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E7" w:rsidRDefault="002650F9" w:rsidP="007F15ED">
      <w:pPr>
        <w:pStyle w:val="1"/>
      </w:pPr>
      <w:r>
        <w:rPr>
          <w:rFonts w:hint="eastAsia"/>
        </w:rPr>
        <w:t>DirectShow</w:t>
      </w:r>
      <w:r>
        <w:rPr>
          <w:rFonts w:hint="eastAsia"/>
        </w:rPr>
        <w:t>模式下</w:t>
      </w:r>
      <w:r w:rsidR="00CA7B65">
        <w:rPr>
          <w:rFonts w:hint="eastAsia"/>
        </w:rPr>
        <w:t>Kernel Mode</w:t>
      </w:r>
      <w:r>
        <w:rPr>
          <w:rFonts w:hint="eastAsia"/>
        </w:rPr>
        <w:t>实现</w:t>
      </w:r>
      <w:r w:rsidR="00220F14">
        <w:rPr>
          <w:rFonts w:hint="eastAsia"/>
        </w:rPr>
        <w:t>2</w:t>
      </w:r>
    </w:p>
    <w:p w:rsidR="00093DD0" w:rsidRDefault="00220F14" w:rsidP="005A7B88">
      <w:pPr>
        <w:jc w:val="left"/>
      </w:pPr>
      <w:r>
        <w:rPr>
          <w:rFonts w:hint="eastAsia"/>
        </w:rPr>
        <w:t>现在的主要问题是：</w:t>
      </w:r>
    </w:p>
    <w:p w:rsidR="00220F14" w:rsidRDefault="00220F14" w:rsidP="005A7B88">
      <w:pPr>
        <w:jc w:val="left"/>
      </w:pPr>
      <w:r>
        <w:rPr>
          <w:noProof/>
        </w:rPr>
        <w:drawing>
          <wp:inline distT="0" distB="0" distL="0" distR="0" wp14:anchorId="0F722E0F" wp14:editId="65B362F1">
            <wp:extent cx="5274310" cy="340754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4" w:rsidRDefault="00220F14" w:rsidP="00220F14">
      <w:r>
        <w:rPr>
          <w:rFonts w:hint="eastAsia"/>
        </w:rPr>
        <w:t>要注意在</w:t>
      </w:r>
      <w:r>
        <w:rPr>
          <w:rFonts w:hint="eastAsia"/>
        </w:rPr>
        <w:t>DirectShow</w:t>
      </w:r>
      <w:r>
        <w:rPr>
          <w:rFonts w:hint="eastAsia"/>
        </w:rPr>
        <w:t>类的应用当中，其中</w:t>
      </w:r>
      <w:r>
        <w:rPr>
          <w:rFonts w:hint="eastAsia"/>
        </w:rPr>
        <w:t>Pin</w:t>
      </w:r>
      <w:r>
        <w:rPr>
          <w:rFonts w:hint="eastAsia"/>
        </w:rPr>
        <w:t>的输入输出关系可能比较奇特，有的时候只要你将它倒置过来即可。首先按照文章</w:t>
      </w:r>
    </w:p>
    <w:p w:rsidR="00220F14" w:rsidRDefault="001E6330" w:rsidP="00220F14">
      <w:pPr>
        <w:rPr>
          <w:rStyle w:val="a6"/>
          <w:rFonts w:hint="eastAsia"/>
        </w:rPr>
      </w:pPr>
      <w:hyperlink r:id="rId9" w:history="1">
        <w:r w:rsidR="00220F14">
          <w:rPr>
            <w:rStyle w:val="a6"/>
          </w:rPr>
          <w:t>http://hi.baidu.com/binaryghost/blog/item/8171771c70d697eae1fe0ba5.html</w:t>
        </w:r>
      </w:hyperlink>
    </w:p>
    <w:p w:rsidR="000A64BD" w:rsidRDefault="000A64BD" w:rsidP="000A64BD">
      <w:pPr>
        <w:pStyle w:val="1"/>
        <w:rPr>
          <w:rFonts w:hint="eastAsia"/>
        </w:rPr>
      </w:pPr>
      <w:r>
        <w:rPr>
          <w:rFonts w:hint="eastAsia"/>
        </w:rPr>
        <w:t>注册特定动态链接库增强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的功能</w:t>
      </w:r>
    </w:p>
    <w:p w:rsidR="00220F14" w:rsidRDefault="00220F14" w:rsidP="00220F14">
      <w:r>
        <w:rPr>
          <w:rFonts w:hint="eastAsia"/>
        </w:rPr>
        <w:t>中所说，来增强其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在调试环节中的功能。</w:t>
      </w:r>
    </w:p>
    <w:p w:rsidR="00220F14" w:rsidRDefault="00220F14" w:rsidP="00220F14">
      <w:r>
        <w:rPr>
          <w:rFonts w:hint="eastAsia"/>
        </w:rPr>
        <w:t>首先注册所需要的扩展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文件：</w:t>
      </w:r>
    </w:p>
    <w:p w:rsidR="00220F14" w:rsidRDefault="00220F14" w:rsidP="00220F14">
      <w:r>
        <w:rPr>
          <w:noProof/>
        </w:rPr>
        <w:drawing>
          <wp:inline distT="0" distB="0" distL="0" distR="0" wp14:anchorId="4A4634B0" wp14:editId="3F516B36">
            <wp:extent cx="4295775" cy="1762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4" w:rsidRDefault="00220F14" w:rsidP="00220F14">
      <w:r>
        <w:rPr>
          <w:rFonts w:hint="eastAsia"/>
        </w:rPr>
        <w:t>注意最好使用管理员权限进行以下的执行动作：</w:t>
      </w:r>
    </w:p>
    <w:p w:rsidR="00220F14" w:rsidRDefault="00220F14" w:rsidP="00220F14">
      <w:r>
        <w:rPr>
          <w:noProof/>
        </w:rPr>
        <w:lastRenderedPageBreak/>
        <w:drawing>
          <wp:inline distT="0" distB="0" distL="0" distR="0" wp14:anchorId="1CEAEC07" wp14:editId="7B6D9A5D">
            <wp:extent cx="5274310" cy="3407546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8E" w:rsidRDefault="00D8048E" w:rsidP="00220F14">
      <w:r>
        <w:rPr>
          <w:rFonts w:hint="eastAsia"/>
        </w:rPr>
        <w:t>之后的效果就是可以使用</w:t>
      </w:r>
    </w:p>
    <w:p w:rsidR="00D8048E" w:rsidRDefault="00D8048E" w:rsidP="00220F14">
      <w:r>
        <w:rPr>
          <w:noProof/>
        </w:rPr>
        <w:drawing>
          <wp:inline distT="0" distB="0" distL="0" distR="0" wp14:anchorId="25A68F35" wp14:editId="3F503972">
            <wp:extent cx="5274310" cy="3004037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8E" w:rsidRDefault="00D8048E" w:rsidP="00220F14"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里面来查看设备的属性了。</w:t>
      </w:r>
    </w:p>
    <w:p w:rsidR="00515A49" w:rsidRDefault="00515A49" w:rsidP="00220F14">
      <w:r>
        <w:rPr>
          <w:rFonts w:hint="eastAsia"/>
        </w:rPr>
        <w:t>还有更多的媒体信息可以供我们查看。</w:t>
      </w:r>
    </w:p>
    <w:p w:rsidR="00515A49" w:rsidRDefault="00515A49" w:rsidP="00220F14">
      <w:r>
        <w:rPr>
          <w:noProof/>
        </w:rPr>
        <w:lastRenderedPageBreak/>
        <w:drawing>
          <wp:inline distT="0" distB="0" distL="0" distR="0" wp14:anchorId="66C204AD" wp14:editId="7EBCD7EF">
            <wp:extent cx="5274310" cy="2359399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65" w:rsidRDefault="00833265" w:rsidP="00220F14">
      <w:r>
        <w:rPr>
          <w:rFonts w:hint="eastAsia"/>
        </w:rPr>
        <w:t>在还没有进行注册之前，基本上无法查看所有的设备信息：</w:t>
      </w:r>
    </w:p>
    <w:p w:rsidR="00833265" w:rsidRDefault="00833265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5DEDFF03" wp14:editId="1FD49EF8">
            <wp:extent cx="5274310" cy="2418003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F3" w:rsidRDefault="00B321F3" w:rsidP="00B321F3">
      <w:pPr>
        <w:pStyle w:val="1"/>
      </w:pPr>
      <w:r>
        <w:rPr>
          <w:rFonts w:hint="eastAsia"/>
        </w:rPr>
        <w:t>自动添加的</w:t>
      </w:r>
      <w:r>
        <w:rPr>
          <w:rFonts w:hint="eastAsia"/>
        </w:rPr>
        <w:t>ACM Wrapper</w:t>
      </w:r>
      <w:r>
        <w:rPr>
          <w:rFonts w:hint="eastAsia"/>
        </w:rPr>
        <w:t>的功能</w:t>
      </w:r>
      <w:bookmarkStart w:id="0" w:name="_GoBack"/>
      <w:bookmarkEnd w:id="0"/>
    </w:p>
    <w:p w:rsidR="009E7140" w:rsidRDefault="009E7140" w:rsidP="00220F14">
      <w:r>
        <w:rPr>
          <w:rFonts w:hint="eastAsia"/>
        </w:rPr>
        <w:t>之后可以查看到</w:t>
      </w:r>
      <w:r>
        <w:rPr>
          <w:rFonts w:hint="eastAsia"/>
        </w:rPr>
        <w:t>ACM Wrapper</w:t>
      </w:r>
      <w:r>
        <w:rPr>
          <w:rFonts w:hint="eastAsia"/>
        </w:rPr>
        <w:t>所支持的媒体类型：</w:t>
      </w:r>
    </w:p>
    <w:p w:rsidR="009E7140" w:rsidRDefault="009E7140" w:rsidP="00220F14">
      <w:r>
        <w:rPr>
          <w:noProof/>
        </w:rPr>
        <w:lastRenderedPageBreak/>
        <w:drawing>
          <wp:inline distT="0" distB="0" distL="0" distR="0" wp14:anchorId="399E005A" wp14:editId="7D804E37">
            <wp:extent cx="5274310" cy="2741880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78" w:rsidRDefault="00CB7D78" w:rsidP="00220F14">
      <w:r>
        <w:rPr>
          <w:rFonts w:hint="eastAsia"/>
        </w:rPr>
        <w:t>可以看到不能直接相连的原因为单双声道转换的问题。所以中间自动接入了一个</w:t>
      </w:r>
      <w:r>
        <w:rPr>
          <w:rFonts w:hint="eastAsia"/>
        </w:rPr>
        <w:t>ACM Wrapper</w:t>
      </w:r>
      <w:r>
        <w:rPr>
          <w:rFonts w:hint="eastAsia"/>
        </w:rPr>
        <w:t>。起到了单声道转双声道的作用。</w:t>
      </w:r>
    </w:p>
    <w:p w:rsidR="00CB7D78" w:rsidRDefault="00CB7D78" w:rsidP="00220F14">
      <w:r>
        <w:rPr>
          <w:noProof/>
        </w:rPr>
        <w:drawing>
          <wp:inline distT="0" distB="0" distL="0" distR="0" wp14:anchorId="2706DAD4" wp14:editId="54DFD620">
            <wp:extent cx="5274310" cy="246622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2" w:rsidRDefault="008E1672" w:rsidP="00220F14">
      <w:r>
        <w:rPr>
          <w:rFonts w:hint="eastAsia"/>
        </w:rPr>
        <w:t>之后就可以检测编写出来的运行程序与预想的</w:t>
      </w:r>
      <w:r>
        <w:rPr>
          <w:rFonts w:hint="eastAsia"/>
        </w:rPr>
        <w:t>Graph</w:t>
      </w:r>
      <w:r>
        <w:rPr>
          <w:rFonts w:hint="eastAsia"/>
        </w:rPr>
        <w:t>模型之间的差别。</w:t>
      </w:r>
    </w:p>
    <w:p w:rsidR="008E1672" w:rsidRDefault="008E1672" w:rsidP="00220F14">
      <w:r>
        <w:rPr>
          <w:noProof/>
        </w:rPr>
        <w:lastRenderedPageBreak/>
        <w:drawing>
          <wp:inline distT="0" distB="0" distL="0" distR="0" wp14:anchorId="0339FE41" wp14:editId="215F46CB">
            <wp:extent cx="4495800" cy="4962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2" w:rsidRDefault="008E1672" w:rsidP="00220F14">
      <w:r>
        <w:rPr>
          <w:rFonts w:hint="eastAsia"/>
        </w:rPr>
        <w:t>可以确定这个单声道的就是当前的输入</w:t>
      </w:r>
      <w:r>
        <w:rPr>
          <w:rFonts w:hint="eastAsia"/>
        </w:rPr>
        <w:t>Pin</w:t>
      </w:r>
      <w:r>
        <w:rPr>
          <w:rFonts w:hint="eastAsia"/>
        </w:rPr>
        <w:t>。</w:t>
      </w:r>
    </w:p>
    <w:p w:rsidR="007D0267" w:rsidRDefault="007D0267" w:rsidP="00220F14">
      <w:r>
        <w:rPr>
          <w:rFonts w:hint="eastAsia"/>
        </w:rPr>
        <w:t>之后遍历</w:t>
      </w:r>
      <w:r>
        <w:rPr>
          <w:rFonts w:hint="eastAsia"/>
        </w:rPr>
        <w:t>ACM Wrapper</w:t>
      </w:r>
      <w:r>
        <w:rPr>
          <w:rFonts w:hint="eastAsia"/>
        </w:rPr>
        <w:t>上面的接口相关信息。</w:t>
      </w:r>
    </w:p>
    <w:p w:rsidR="007D0267" w:rsidRDefault="007D0267" w:rsidP="00220F14">
      <w:r>
        <w:rPr>
          <w:noProof/>
        </w:rPr>
        <w:drawing>
          <wp:inline distT="0" distB="0" distL="0" distR="0" wp14:anchorId="6403EC44" wp14:editId="62B0819A">
            <wp:extent cx="5274310" cy="739258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r>
        <w:rPr>
          <w:noProof/>
        </w:rPr>
        <w:drawing>
          <wp:inline distT="0" distB="0" distL="0" distR="0" wp14:anchorId="773B081A" wp14:editId="1E1D78BE">
            <wp:extent cx="5274310" cy="13307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/>
    <w:p w:rsidR="007D0267" w:rsidRDefault="007D0267" w:rsidP="00220F14">
      <w:r>
        <w:rPr>
          <w:noProof/>
        </w:rPr>
        <w:drawing>
          <wp:inline distT="0" distB="0" distL="0" distR="0" wp14:anchorId="3513F95D" wp14:editId="1FFFD463">
            <wp:extent cx="5274310" cy="605569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r>
        <w:rPr>
          <w:noProof/>
        </w:rPr>
        <w:drawing>
          <wp:inline distT="0" distB="0" distL="0" distR="0" wp14:anchorId="6A403500" wp14:editId="5EF93317">
            <wp:extent cx="5274310" cy="17947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C" w:rsidRDefault="000A3FFC" w:rsidP="00220F14">
      <w:r>
        <w:rPr>
          <w:rFonts w:hint="eastAsia"/>
        </w:rPr>
        <w:t>可以最终连接上进程查看最终情况</w:t>
      </w:r>
    </w:p>
    <w:p w:rsidR="000A3FFC" w:rsidRDefault="000A3FFC" w:rsidP="00220F14">
      <w:r>
        <w:rPr>
          <w:noProof/>
        </w:rPr>
        <w:lastRenderedPageBreak/>
        <w:drawing>
          <wp:inline distT="0" distB="0" distL="0" distR="0" wp14:anchorId="70A01DD4" wp14:editId="609D4DB9">
            <wp:extent cx="5274310" cy="2359399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6E" w:rsidRDefault="00F2736E" w:rsidP="00220F14">
      <w:r>
        <w:rPr>
          <w:rFonts w:hint="eastAsia"/>
        </w:rPr>
        <w:t>只有向后传递的接口，才具有查询支持媒体的功能。</w:t>
      </w:r>
    </w:p>
    <w:p w:rsidR="00A903C1" w:rsidRDefault="00A903C1" w:rsidP="00220F14">
      <w:r>
        <w:rPr>
          <w:rFonts w:hint="eastAsia"/>
        </w:rPr>
        <w:t>使用</w:t>
      </w:r>
      <w:proofErr w:type="spellStart"/>
      <w:r>
        <w:rPr>
          <w:rFonts w:hint="eastAsia"/>
        </w:rPr>
        <w:t>GraphEdtPlus</w:t>
      </w:r>
      <w:proofErr w:type="spellEnd"/>
      <w:r>
        <w:rPr>
          <w:rFonts w:hint="eastAsia"/>
        </w:rPr>
        <w:t>的自动代码生成功能进行尝试。</w:t>
      </w:r>
    </w:p>
    <w:p w:rsidR="00A903C1" w:rsidRDefault="00A903C1" w:rsidP="00220F14">
      <w:r>
        <w:rPr>
          <w:rFonts w:hint="eastAsia"/>
        </w:rPr>
        <w:t>如果按如图生成</w:t>
      </w:r>
    </w:p>
    <w:p w:rsidR="00A903C1" w:rsidRDefault="00A903C1" w:rsidP="00220F14">
      <w:r>
        <w:rPr>
          <w:noProof/>
        </w:rPr>
        <w:drawing>
          <wp:inline distT="0" distB="0" distL="0" distR="0" wp14:anchorId="3E1D172E" wp14:editId="7D0F27B5">
            <wp:extent cx="3124200" cy="2686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C1" w:rsidRDefault="00A903C1" w:rsidP="00220F14">
      <w:r>
        <w:rPr>
          <w:rFonts w:hint="eastAsia"/>
        </w:rPr>
        <w:t>则延迟控制能够进一步降低至</w:t>
      </w:r>
      <w:r>
        <w:rPr>
          <w:rFonts w:hint="eastAsia"/>
        </w:rPr>
        <w:t>33ms</w:t>
      </w:r>
      <w:r>
        <w:rPr>
          <w:rFonts w:hint="eastAsia"/>
        </w:rPr>
        <w:t>。</w:t>
      </w:r>
    </w:p>
    <w:p w:rsidR="00A903C1" w:rsidRPr="00A903C1" w:rsidRDefault="00A903C1" w:rsidP="00220F14">
      <w:pPr>
        <w:rPr>
          <w:b/>
        </w:rPr>
      </w:pPr>
      <w:r>
        <w:rPr>
          <w:noProof/>
        </w:rPr>
        <w:drawing>
          <wp:inline distT="0" distB="0" distL="0" distR="0" wp14:anchorId="502F8751" wp14:editId="6F2A998F">
            <wp:extent cx="2162175" cy="161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C1" w:rsidRDefault="00A903C1" w:rsidP="00220F14">
      <w:r>
        <w:rPr>
          <w:noProof/>
        </w:rPr>
        <w:drawing>
          <wp:inline distT="0" distB="0" distL="0" distR="0" wp14:anchorId="486C0332" wp14:editId="4E892AE8">
            <wp:extent cx="5274310" cy="216527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C1" w:rsidRPr="000A3FFC" w:rsidRDefault="00A903C1" w:rsidP="00220F14">
      <w:r>
        <w:rPr>
          <w:rFonts w:hint="eastAsia"/>
        </w:rPr>
        <w:t>采样文件</w:t>
      </w:r>
      <w:r>
        <w:rPr>
          <w:rFonts w:hint="eastAsia"/>
        </w:rPr>
        <w:t>test9.wav</w:t>
      </w:r>
    </w:p>
    <w:sectPr w:rsidR="00A903C1" w:rsidRPr="000A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330" w:rsidRDefault="001E6330" w:rsidP="00DC0F65">
      <w:r>
        <w:separator/>
      </w:r>
    </w:p>
  </w:endnote>
  <w:endnote w:type="continuationSeparator" w:id="0">
    <w:p w:rsidR="001E6330" w:rsidRDefault="001E6330" w:rsidP="00D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330" w:rsidRDefault="001E6330" w:rsidP="00DC0F65">
      <w:r>
        <w:separator/>
      </w:r>
    </w:p>
  </w:footnote>
  <w:footnote w:type="continuationSeparator" w:id="0">
    <w:p w:rsidR="001E6330" w:rsidRDefault="001E6330" w:rsidP="00DC0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A0"/>
    <w:rsid w:val="00050120"/>
    <w:rsid w:val="000731A4"/>
    <w:rsid w:val="00093DD0"/>
    <w:rsid w:val="000A3FFC"/>
    <w:rsid w:val="000A64BD"/>
    <w:rsid w:val="001E6330"/>
    <w:rsid w:val="00220F14"/>
    <w:rsid w:val="002650F9"/>
    <w:rsid w:val="003A5B97"/>
    <w:rsid w:val="00420C81"/>
    <w:rsid w:val="00437F7A"/>
    <w:rsid w:val="00515A49"/>
    <w:rsid w:val="00517571"/>
    <w:rsid w:val="005A7B88"/>
    <w:rsid w:val="00603BCF"/>
    <w:rsid w:val="00741B1E"/>
    <w:rsid w:val="007D0267"/>
    <w:rsid w:val="007F15ED"/>
    <w:rsid w:val="00833265"/>
    <w:rsid w:val="008A0B99"/>
    <w:rsid w:val="008E1672"/>
    <w:rsid w:val="00902A7F"/>
    <w:rsid w:val="0090329A"/>
    <w:rsid w:val="009E7140"/>
    <w:rsid w:val="00A71AA0"/>
    <w:rsid w:val="00A903C1"/>
    <w:rsid w:val="00A9067E"/>
    <w:rsid w:val="00AC1825"/>
    <w:rsid w:val="00B15B53"/>
    <w:rsid w:val="00B321F3"/>
    <w:rsid w:val="00C7297A"/>
    <w:rsid w:val="00CA7B65"/>
    <w:rsid w:val="00CB7D78"/>
    <w:rsid w:val="00CD1F8C"/>
    <w:rsid w:val="00CE0914"/>
    <w:rsid w:val="00D8048E"/>
    <w:rsid w:val="00DC0F65"/>
    <w:rsid w:val="00E4029A"/>
    <w:rsid w:val="00E840CF"/>
    <w:rsid w:val="00F2736E"/>
    <w:rsid w:val="00F71247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22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F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22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F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hi.baidu.com/binaryghost/blog/item/8171771c70d697eae1fe0ba5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陆其名03</b:Tag>
    <b:SourceType>Book</b:SourceType>
    <b:Guid>{ADE0E3F2-3841-4839-9169-D23B47148B1F}</b:Guid>
    <b:LCID>zh-CN</b:LCID>
    <b:Author>
      <b:Author>
        <b:NameList>
          <b:Person>
            <b:Last>陆其名</b:Last>
          </b:Person>
        </b:NameList>
      </b:Author>
    </b:Author>
    <b:Title>DirectShow开发指南</b:Title>
    <b:Year>2003</b:Year>
    <b:City>北京</b:City>
    <b:Publisher>清华大学出版社</b:Publisher>
    <b:RefOrder>1</b:RefOrder>
  </b:Source>
</b:Sources>
</file>

<file path=customXml/itemProps1.xml><?xml version="1.0" encoding="utf-8"?>
<ds:datastoreItem xmlns:ds="http://schemas.openxmlformats.org/officeDocument/2006/customXml" ds:itemID="{3BA87AF4-BBB7-4BC7-8416-566B2253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28</cp:revision>
  <dcterms:created xsi:type="dcterms:W3CDTF">2012-07-13T01:27:00Z</dcterms:created>
  <dcterms:modified xsi:type="dcterms:W3CDTF">2012-08-03T12:05:00Z</dcterms:modified>
</cp:coreProperties>
</file>