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D2525" w14:textId="77777777" w:rsidR="00D22073" w:rsidRDefault="00D22073">
      <w:pPr>
        <w:jc w:val="center"/>
        <w:rPr>
          <w:sz w:val="24"/>
          <w:szCs w:val="24"/>
        </w:rPr>
      </w:pPr>
    </w:p>
    <w:p w14:paraId="7AAD2526" w14:textId="77777777" w:rsidR="00D22073" w:rsidRDefault="00D22073">
      <w:pPr>
        <w:jc w:val="center"/>
        <w:rPr>
          <w:sz w:val="24"/>
          <w:szCs w:val="24"/>
        </w:rPr>
      </w:pPr>
    </w:p>
    <w:p w14:paraId="7AAD2527" w14:textId="77777777" w:rsidR="00D22073" w:rsidRDefault="00D22073">
      <w:pPr>
        <w:jc w:val="center"/>
        <w:rPr>
          <w:sz w:val="24"/>
          <w:szCs w:val="24"/>
        </w:rPr>
      </w:pPr>
    </w:p>
    <w:p w14:paraId="7AAD2528" w14:textId="77777777" w:rsidR="00D22073" w:rsidRDefault="00D22073">
      <w:pPr>
        <w:jc w:val="center"/>
        <w:rPr>
          <w:sz w:val="24"/>
          <w:szCs w:val="24"/>
        </w:rPr>
      </w:pPr>
    </w:p>
    <w:p w14:paraId="7AAD2529" w14:textId="77777777" w:rsidR="00D22073" w:rsidRDefault="00D22073">
      <w:pPr>
        <w:jc w:val="center"/>
        <w:rPr>
          <w:sz w:val="24"/>
          <w:szCs w:val="24"/>
        </w:rPr>
      </w:pPr>
    </w:p>
    <w:p w14:paraId="7AAD252A" w14:textId="77777777" w:rsidR="00D22073" w:rsidRDefault="00D22073">
      <w:pPr>
        <w:jc w:val="center"/>
        <w:rPr>
          <w:sz w:val="24"/>
          <w:szCs w:val="24"/>
        </w:rPr>
      </w:pPr>
    </w:p>
    <w:p w14:paraId="7AAD252B" w14:textId="77777777" w:rsidR="00D22073" w:rsidRDefault="00D22073">
      <w:pPr>
        <w:jc w:val="center"/>
        <w:rPr>
          <w:sz w:val="24"/>
          <w:szCs w:val="24"/>
        </w:rPr>
      </w:pPr>
    </w:p>
    <w:p w14:paraId="7AAD252C" w14:textId="77777777" w:rsidR="00D22073" w:rsidRDefault="00D22073">
      <w:pPr>
        <w:jc w:val="center"/>
        <w:rPr>
          <w:sz w:val="24"/>
          <w:szCs w:val="24"/>
        </w:rPr>
      </w:pPr>
    </w:p>
    <w:p w14:paraId="7AAD252D" w14:textId="77777777" w:rsidR="00D22073" w:rsidRDefault="00D22073">
      <w:pPr>
        <w:jc w:val="center"/>
        <w:rPr>
          <w:sz w:val="24"/>
          <w:szCs w:val="24"/>
        </w:rPr>
      </w:pPr>
    </w:p>
    <w:p w14:paraId="7AAD252E" w14:textId="77777777" w:rsidR="00D22073" w:rsidRDefault="00D22073">
      <w:pPr>
        <w:jc w:val="center"/>
        <w:rPr>
          <w:sz w:val="24"/>
          <w:szCs w:val="24"/>
        </w:rPr>
      </w:pPr>
    </w:p>
    <w:p w14:paraId="7AAD252F" w14:textId="77777777" w:rsidR="00D22073" w:rsidRDefault="00D22073">
      <w:pPr>
        <w:jc w:val="center"/>
        <w:rPr>
          <w:sz w:val="24"/>
          <w:szCs w:val="24"/>
        </w:rPr>
      </w:pPr>
    </w:p>
    <w:p w14:paraId="7AAD2530" w14:textId="704AC0F1" w:rsidR="00D22073" w:rsidRPr="00041ABD" w:rsidRDefault="00E93BBF">
      <w:pPr>
        <w:pBdr>
          <w:top w:val="nil"/>
          <w:left w:val="nil"/>
          <w:bottom w:val="nil"/>
          <w:right w:val="nil"/>
          <w:between w:val="nil"/>
        </w:pBdr>
        <w:tabs>
          <w:tab w:val="left" w:pos="576"/>
        </w:tabs>
        <w:spacing w:line="480" w:lineRule="auto"/>
        <w:jc w:val="center"/>
        <w:rPr>
          <w:b/>
          <w:bCs/>
          <w:szCs w:val="24"/>
        </w:rPr>
      </w:pPr>
      <w:r w:rsidRPr="00041ABD">
        <w:rPr>
          <w:b/>
          <w:bCs/>
          <w:szCs w:val="24"/>
        </w:rPr>
        <w:t>Book Depth and Win Probability</w:t>
      </w:r>
      <w:r w:rsidR="00B3051C" w:rsidRPr="00041ABD">
        <w:rPr>
          <w:b/>
          <w:bCs/>
          <w:szCs w:val="24"/>
        </w:rPr>
        <w:t>:</w:t>
      </w:r>
    </w:p>
    <w:p w14:paraId="6890B241" w14:textId="0CDF5FCF" w:rsidR="00E93BBF" w:rsidRPr="00041ABD" w:rsidRDefault="00E93BBF">
      <w:pPr>
        <w:pBdr>
          <w:top w:val="nil"/>
          <w:left w:val="nil"/>
          <w:bottom w:val="nil"/>
          <w:right w:val="nil"/>
          <w:between w:val="nil"/>
        </w:pBdr>
        <w:tabs>
          <w:tab w:val="left" w:pos="576"/>
        </w:tabs>
        <w:spacing w:line="480" w:lineRule="auto"/>
        <w:jc w:val="center"/>
        <w:rPr>
          <w:sz w:val="24"/>
          <w:szCs w:val="24"/>
        </w:rPr>
      </w:pPr>
      <w:r w:rsidRPr="00041ABD">
        <w:rPr>
          <w:sz w:val="24"/>
          <w:szCs w:val="24"/>
        </w:rPr>
        <w:t>How Opening Theor</w:t>
      </w:r>
      <w:r w:rsidR="00B3051C" w:rsidRPr="00041ABD">
        <w:rPr>
          <w:sz w:val="24"/>
          <w:szCs w:val="24"/>
        </w:rPr>
        <w:t>y Departure Affects Online Chess Outcomes</w:t>
      </w:r>
    </w:p>
    <w:p w14:paraId="7AAD2531" w14:textId="68583692" w:rsidR="00D22073" w:rsidRPr="00B3051C" w:rsidRDefault="00B3051C">
      <w:pPr>
        <w:pBdr>
          <w:top w:val="nil"/>
          <w:left w:val="nil"/>
          <w:bottom w:val="nil"/>
          <w:right w:val="nil"/>
          <w:between w:val="nil"/>
        </w:pBdr>
        <w:tabs>
          <w:tab w:val="left" w:pos="576"/>
        </w:tabs>
        <w:spacing w:line="480" w:lineRule="auto"/>
        <w:jc w:val="center"/>
        <w:rPr>
          <w:color w:val="auto"/>
          <w:sz w:val="24"/>
          <w:szCs w:val="24"/>
        </w:rPr>
      </w:pPr>
      <w:r w:rsidRPr="00B3051C">
        <w:rPr>
          <w:color w:val="auto"/>
          <w:szCs w:val="24"/>
        </w:rPr>
        <w:t>S</w:t>
      </w:r>
      <w:r>
        <w:rPr>
          <w:color w:val="auto"/>
          <w:szCs w:val="24"/>
        </w:rPr>
        <w:t>hane C.</w:t>
      </w:r>
      <w:r w:rsidR="00041ABD">
        <w:rPr>
          <w:color w:val="auto"/>
          <w:szCs w:val="24"/>
        </w:rPr>
        <w:t xml:space="preserve"> </w:t>
      </w:r>
      <w:r>
        <w:rPr>
          <w:color w:val="auto"/>
          <w:szCs w:val="24"/>
        </w:rPr>
        <w:t>Keith</w:t>
      </w:r>
    </w:p>
    <w:p w14:paraId="7AAD2532" w14:textId="77777777" w:rsidR="00D22073" w:rsidRDefault="00C75646">
      <w:pPr>
        <w:pBdr>
          <w:top w:val="nil"/>
          <w:left w:val="nil"/>
          <w:bottom w:val="nil"/>
          <w:right w:val="nil"/>
          <w:between w:val="nil"/>
        </w:pBdr>
        <w:tabs>
          <w:tab w:val="left" w:pos="576"/>
        </w:tabs>
        <w:spacing w:line="360" w:lineRule="auto"/>
        <w:jc w:val="center"/>
        <w:rPr>
          <w:sz w:val="24"/>
          <w:szCs w:val="24"/>
        </w:rPr>
      </w:pPr>
      <w:r>
        <w:rPr>
          <w:szCs w:val="24"/>
        </w:rPr>
        <w:t xml:space="preserve">Western Governors University </w:t>
      </w:r>
    </w:p>
    <w:p w14:paraId="7AAD2533" w14:textId="77777777" w:rsidR="00D22073" w:rsidRDefault="00D22073">
      <w:pPr>
        <w:pBdr>
          <w:top w:val="nil"/>
          <w:left w:val="nil"/>
          <w:bottom w:val="nil"/>
          <w:right w:val="nil"/>
          <w:between w:val="nil"/>
        </w:pBdr>
        <w:tabs>
          <w:tab w:val="left" w:pos="576"/>
        </w:tabs>
        <w:spacing w:line="360" w:lineRule="auto"/>
        <w:jc w:val="center"/>
        <w:rPr>
          <w:sz w:val="24"/>
          <w:szCs w:val="24"/>
        </w:rPr>
      </w:pPr>
    </w:p>
    <w:p w14:paraId="7AAD2534" w14:textId="77777777" w:rsidR="00D22073" w:rsidRDefault="00D22073">
      <w:pPr>
        <w:rPr>
          <w:b/>
          <w:sz w:val="24"/>
          <w:szCs w:val="24"/>
        </w:rPr>
      </w:pPr>
    </w:p>
    <w:p w14:paraId="7AAD2535" w14:textId="77777777" w:rsidR="00D22073" w:rsidRDefault="00C75646">
      <w:pPr>
        <w:rPr>
          <w:b/>
          <w:sz w:val="24"/>
          <w:szCs w:val="24"/>
        </w:rPr>
        <w:sectPr w:rsidR="00D22073">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pgNumType w:start="1"/>
          <w:cols w:space="720"/>
          <w:titlePg/>
        </w:sectPr>
      </w:pPr>
      <w:r>
        <w:br w:type="page"/>
      </w:r>
    </w:p>
    <w:p w14:paraId="3FA6F9C1" w14:textId="77777777" w:rsidR="0086098F" w:rsidRDefault="00D72A91">
      <w:pPr>
        <w:rPr>
          <w:rStyle w:val="Hyperlink"/>
          <w:noProof/>
        </w:rPr>
      </w:pPr>
      <w:r>
        <w:rPr>
          <w:rStyle w:val="Hyperlink"/>
          <w:b/>
          <w:bCs/>
          <w:noProof/>
        </w:rPr>
        <w:lastRenderedPageBreak/>
        <w:br w:type="page"/>
      </w:r>
    </w:p>
    <w:sdt>
      <w:sdtPr>
        <w:rPr>
          <w:b w:val="0"/>
          <w:bCs w:val="0"/>
          <w:color w:val="000000"/>
          <w:szCs w:val="22"/>
          <w:lang w:eastAsia="en-US"/>
        </w:rPr>
        <w:id w:val="178109824"/>
        <w:docPartObj>
          <w:docPartGallery w:val="Table of Contents"/>
          <w:docPartUnique/>
        </w:docPartObj>
      </w:sdtPr>
      <w:sdtContent>
        <w:p w14:paraId="03C83DA7" w14:textId="2F46286E" w:rsidR="0086098F" w:rsidRDefault="5DCD9B5C">
          <w:pPr>
            <w:pStyle w:val="TOCHeading"/>
          </w:pPr>
          <w:r>
            <w:t>Table of Contents</w:t>
          </w:r>
        </w:p>
        <w:p w14:paraId="5BB50A8B" w14:textId="6159F204" w:rsidR="0086098F" w:rsidRDefault="003C3DA7" w:rsidP="00E3FED6">
          <w:pPr>
            <w:pStyle w:val="TOC1"/>
            <w:tabs>
              <w:tab w:val="clear" w:pos="9350"/>
              <w:tab w:val="right" w:leader="dot" w:pos="9360"/>
            </w:tabs>
            <w:rPr>
              <w:rStyle w:val="Hyperlink"/>
              <w:noProof/>
              <w:kern w:val="2"/>
              <w14:ligatures w14:val="standardContextual"/>
            </w:rPr>
          </w:pPr>
          <w:r>
            <w:fldChar w:fldCharType="begin"/>
          </w:r>
          <w:r w:rsidR="0052163A">
            <w:instrText>TOC \o "1-3" \h \z \u</w:instrText>
          </w:r>
          <w:r>
            <w:fldChar w:fldCharType="separate"/>
          </w:r>
          <w:hyperlink w:anchor="_Toc2137083979">
            <w:r w:rsidR="00E3FED6" w:rsidRPr="00E3FED6">
              <w:rPr>
                <w:rStyle w:val="Hyperlink"/>
                <w:color w:val="000000"/>
              </w:rPr>
              <w:t>A. Proposal Overview</w:t>
            </w:r>
            <w:r w:rsidR="0052163A">
              <w:tab/>
            </w:r>
            <w:r w:rsidR="0052163A">
              <w:fldChar w:fldCharType="begin"/>
            </w:r>
            <w:r w:rsidR="0052163A">
              <w:instrText>PAGEREF _Toc2137083979 \h</w:instrText>
            </w:r>
            <w:r w:rsidR="0052163A">
              <w:fldChar w:fldCharType="separate"/>
            </w:r>
            <w:r w:rsidR="00E3FED6" w:rsidRPr="00E3FED6">
              <w:rPr>
                <w:rStyle w:val="Hyperlink"/>
                <w:color w:val="000000"/>
              </w:rPr>
              <w:t>4</w:t>
            </w:r>
            <w:r w:rsidR="0052163A">
              <w:fldChar w:fldCharType="end"/>
            </w:r>
          </w:hyperlink>
        </w:p>
        <w:p w14:paraId="4B62635E" w14:textId="6E48781A" w:rsidR="0086098F" w:rsidRDefault="00E3FED6" w:rsidP="00E3FED6">
          <w:pPr>
            <w:pStyle w:val="TOC2"/>
            <w:tabs>
              <w:tab w:val="right" w:leader="dot" w:pos="9360"/>
            </w:tabs>
            <w:rPr>
              <w:rStyle w:val="Hyperlink"/>
              <w:noProof/>
              <w:kern w:val="2"/>
              <w14:ligatures w14:val="standardContextual"/>
            </w:rPr>
          </w:pPr>
          <w:hyperlink w:anchor="_Toc1815560889">
            <w:r w:rsidRPr="00E3FED6">
              <w:rPr>
                <w:rStyle w:val="Hyperlink"/>
                <w:color w:val="000000"/>
              </w:rPr>
              <w:t>A.1 Research Question or Organizational Need</w:t>
            </w:r>
            <w:r w:rsidR="003C3DA7">
              <w:tab/>
            </w:r>
            <w:r w:rsidR="003C3DA7">
              <w:fldChar w:fldCharType="begin"/>
            </w:r>
            <w:r w:rsidR="003C3DA7">
              <w:instrText>PAGEREF _Toc1815560889 \h</w:instrText>
            </w:r>
            <w:r w:rsidR="003C3DA7">
              <w:fldChar w:fldCharType="separate"/>
            </w:r>
            <w:r w:rsidRPr="00E3FED6">
              <w:rPr>
                <w:rStyle w:val="Hyperlink"/>
                <w:color w:val="000000"/>
              </w:rPr>
              <w:t>4</w:t>
            </w:r>
            <w:r w:rsidR="003C3DA7">
              <w:fldChar w:fldCharType="end"/>
            </w:r>
          </w:hyperlink>
        </w:p>
        <w:p w14:paraId="188AE411" w14:textId="39ED7535" w:rsidR="0086098F" w:rsidRDefault="00E3FED6" w:rsidP="00E3FED6">
          <w:pPr>
            <w:pStyle w:val="TOC2"/>
            <w:tabs>
              <w:tab w:val="right" w:leader="dot" w:pos="9360"/>
            </w:tabs>
            <w:rPr>
              <w:rStyle w:val="Hyperlink"/>
              <w:noProof/>
              <w:kern w:val="2"/>
              <w14:ligatures w14:val="standardContextual"/>
            </w:rPr>
          </w:pPr>
          <w:hyperlink w:anchor="_Toc1384268585">
            <w:r w:rsidRPr="00E3FED6">
              <w:rPr>
                <w:rStyle w:val="Hyperlink"/>
                <w:color w:val="000000"/>
              </w:rPr>
              <w:t>A.2 Context and Background</w:t>
            </w:r>
            <w:r w:rsidR="003C3DA7">
              <w:tab/>
            </w:r>
            <w:r w:rsidR="003C3DA7">
              <w:fldChar w:fldCharType="begin"/>
            </w:r>
            <w:r w:rsidR="003C3DA7">
              <w:instrText>PAGEREF _Toc1384268585 \h</w:instrText>
            </w:r>
            <w:r w:rsidR="003C3DA7">
              <w:fldChar w:fldCharType="separate"/>
            </w:r>
            <w:r w:rsidRPr="00E3FED6">
              <w:rPr>
                <w:rStyle w:val="Hyperlink"/>
                <w:color w:val="000000"/>
              </w:rPr>
              <w:t>4</w:t>
            </w:r>
            <w:r w:rsidR="003C3DA7">
              <w:fldChar w:fldCharType="end"/>
            </w:r>
          </w:hyperlink>
        </w:p>
        <w:p w14:paraId="235C2EA1" w14:textId="26E9EC3E" w:rsidR="0086098F" w:rsidRDefault="00E3FED6" w:rsidP="00E3FED6">
          <w:pPr>
            <w:pStyle w:val="TOC2"/>
            <w:tabs>
              <w:tab w:val="right" w:leader="dot" w:pos="9360"/>
            </w:tabs>
            <w:rPr>
              <w:rStyle w:val="Hyperlink"/>
              <w:noProof/>
              <w:kern w:val="2"/>
              <w14:ligatures w14:val="standardContextual"/>
            </w:rPr>
          </w:pPr>
          <w:hyperlink w:anchor="_Toc2079458267">
            <w:r w:rsidRPr="00E3FED6">
              <w:rPr>
                <w:rStyle w:val="Hyperlink"/>
                <w:color w:val="000000"/>
              </w:rPr>
              <w:t>A.3 and A3A Summary of Published Works and Their Relation to the Project</w:t>
            </w:r>
            <w:r w:rsidR="003C3DA7">
              <w:tab/>
            </w:r>
            <w:r w:rsidR="003C3DA7">
              <w:fldChar w:fldCharType="begin"/>
            </w:r>
            <w:r w:rsidR="003C3DA7">
              <w:instrText>PAGEREF _Toc2079458267 \h</w:instrText>
            </w:r>
            <w:r w:rsidR="003C3DA7">
              <w:fldChar w:fldCharType="separate"/>
            </w:r>
            <w:r w:rsidRPr="00E3FED6">
              <w:rPr>
                <w:rStyle w:val="Hyperlink"/>
                <w:color w:val="000000"/>
              </w:rPr>
              <w:t>4</w:t>
            </w:r>
            <w:r w:rsidR="003C3DA7">
              <w:fldChar w:fldCharType="end"/>
            </w:r>
          </w:hyperlink>
        </w:p>
        <w:p w14:paraId="227590C9" w14:textId="28CE00DB" w:rsidR="0086098F" w:rsidRDefault="00E3FED6" w:rsidP="00E3FED6">
          <w:pPr>
            <w:pStyle w:val="TOC3"/>
            <w:tabs>
              <w:tab w:val="right" w:leader="dot" w:pos="9360"/>
            </w:tabs>
            <w:rPr>
              <w:rStyle w:val="Hyperlink"/>
              <w:noProof/>
              <w:kern w:val="2"/>
              <w14:ligatures w14:val="standardContextual"/>
            </w:rPr>
          </w:pPr>
          <w:hyperlink w:anchor="_Toc694593955">
            <w:r w:rsidRPr="00E3FED6">
              <w:rPr>
                <w:rStyle w:val="Hyperlink"/>
                <w:color w:val="000000"/>
              </w:rPr>
              <w:t>Review of Work 1</w:t>
            </w:r>
            <w:r w:rsidR="003C3DA7">
              <w:tab/>
            </w:r>
            <w:r w:rsidR="003C3DA7">
              <w:fldChar w:fldCharType="begin"/>
            </w:r>
            <w:r w:rsidR="003C3DA7">
              <w:instrText>PAGEREF _Toc694593955 \h</w:instrText>
            </w:r>
            <w:r w:rsidR="003C3DA7">
              <w:fldChar w:fldCharType="separate"/>
            </w:r>
            <w:r w:rsidRPr="00E3FED6">
              <w:rPr>
                <w:rStyle w:val="Hyperlink"/>
                <w:color w:val="000000"/>
              </w:rPr>
              <w:t>5</w:t>
            </w:r>
            <w:r w:rsidR="003C3DA7">
              <w:fldChar w:fldCharType="end"/>
            </w:r>
          </w:hyperlink>
        </w:p>
        <w:p w14:paraId="13402EA3" w14:textId="031AC36A" w:rsidR="0086098F" w:rsidRDefault="00E3FED6" w:rsidP="00E3FED6">
          <w:pPr>
            <w:pStyle w:val="TOC3"/>
            <w:tabs>
              <w:tab w:val="right" w:leader="dot" w:pos="9360"/>
            </w:tabs>
            <w:rPr>
              <w:rStyle w:val="Hyperlink"/>
              <w:noProof/>
              <w:kern w:val="2"/>
              <w14:ligatures w14:val="standardContextual"/>
            </w:rPr>
          </w:pPr>
          <w:hyperlink w:anchor="_Toc475195288">
            <w:r w:rsidRPr="00E3FED6">
              <w:rPr>
                <w:rStyle w:val="Hyperlink"/>
                <w:color w:val="000000"/>
              </w:rPr>
              <w:t>Review of Work 2</w:t>
            </w:r>
            <w:r w:rsidR="003C3DA7">
              <w:tab/>
            </w:r>
            <w:r w:rsidR="003C3DA7">
              <w:fldChar w:fldCharType="begin"/>
            </w:r>
            <w:r w:rsidR="003C3DA7">
              <w:instrText>PAGEREF _Toc475195288 \h</w:instrText>
            </w:r>
            <w:r w:rsidR="003C3DA7">
              <w:fldChar w:fldCharType="separate"/>
            </w:r>
            <w:r w:rsidRPr="00E3FED6">
              <w:rPr>
                <w:rStyle w:val="Hyperlink"/>
                <w:color w:val="000000"/>
              </w:rPr>
              <w:t>5</w:t>
            </w:r>
            <w:r w:rsidR="003C3DA7">
              <w:fldChar w:fldCharType="end"/>
            </w:r>
          </w:hyperlink>
        </w:p>
        <w:p w14:paraId="2049DEDC" w14:textId="520AEDDA" w:rsidR="0086098F" w:rsidRDefault="00E3FED6" w:rsidP="00E3FED6">
          <w:pPr>
            <w:pStyle w:val="TOC3"/>
            <w:tabs>
              <w:tab w:val="right" w:leader="dot" w:pos="9360"/>
            </w:tabs>
            <w:rPr>
              <w:rStyle w:val="Hyperlink"/>
              <w:noProof/>
              <w:kern w:val="2"/>
              <w14:ligatures w14:val="standardContextual"/>
            </w:rPr>
          </w:pPr>
          <w:hyperlink w:anchor="_Toc1156669356">
            <w:r w:rsidRPr="00E3FED6">
              <w:rPr>
                <w:rStyle w:val="Hyperlink"/>
                <w:color w:val="000000"/>
              </w:rPr>
              <w:t>Review of Work 3</w:t>
            </w:r>
            <w:r w:rsidR="003C3DA7">
              <w:tab/>
            </w:r>
            <w:r w:rsidR="003C3DA7">
              <w:fldChar w:fldCharType="begin"/>
            </w:r>
            <w:r w:rsidR="003C3DA7">
              <w:instrText>PAGEREF _Toc1156669356 \h</w:instrText>
            </w:r>
            <w:r w:rsidR="003C3DA7">
              <w:fldChar w:fldCharType="separate"/>
            </w:r>
            <w:r w:rsidRPr="00E3FED6">
              <w:rPr>
                <w:rStyle w:val="Hyperlink"/>
                <w:color w:val="000000"/>
              </w:rPr>
              <w:t>5</w:t>
            </w:r>
            <w:r w:rsidR="003C3DA7">
              <w:fldChar w:fldCharType="end"/>
            </w:r>
          </w:hyperlink>
        </w:p>
        <w:p w14:paraId="4CF767E0" w14:textId="49EE1E33" w:rsidR="0086098F" w:rsidRDefault="00E3FED6" w:rsidP="00E3FED6">
          <w:pPr>
            <w:pStyle w:val="TOC2"/>
            <w:tabs>
              <w:tab w:val="right" w:leader="dot" w:pos="9360"/>
            </w:tabs>
            <w:rPr>
              <w:rStyle w:val="Hyperlink"/>
              <w:noProof/>
              <w:kern w:val="2"/>
              <w14:ligatures w14:val="standardContextual"/>
            </w:rPr>
          </w:pPr>
          <w:hyperlink w:anchor="_Toc374341712">
            <w:r w:rsidRPr="00E3FED6">
              <w:rPr>
                <w:rStyle w:val="Hyperlink"/>
                <w:color w:val="000000"/>
              </w:rPr>
              <w:t>A.4 Summary of Data Analytics Solution</w:t>
            </w:r>
            <w:r w:rsidR="003C3DA7">
              <w:tab/>
            </w:r>
            <w:r w:rsidR="003C3DA7">
              <w:fldChar w:fldCharType="begin"/>
            </w:r>
            <w:r w:rsidR="003C3DA7">
              <w:instrText>PAGEREF _Toc374341712 \h</w:instrText>
            </w:r>
            <w:r w:rsidR="003C3DA7">
              <w:fldChar w:fldCharType="separate"/>
            </w:r>
            <w:r w:rsidRPr="00E3FED6">
              <w:rPr>
                <w:rStyle w:val="Hyperlink"/>
                <w:color w:val="000000"/>
              </w:rPr>
              <w:t>5</w:t>
            </w:r>
            <w:r w:rsidR="003C3DA7">
              <w:fldChar w:fldCharType="end"/>
            </w:r>
          </w:hyperlink>
        </w:p>
        <w:p w14:paraId="4A58E0EE" w14:textId="68E3B058" w:rsidR="0086098F" w:rsidRDefault="00E3FED6" w:rsidP="00E3FED6">
          <w:pPr>
            <w:pStyle w:val="TOC2"/>
            <w:tabs>
              <w:tab w:val="right" w:leader="dot" w:pos="9360"/>
            </w:tabs>
            <w:rPr>
              <w:rStyle w:val="Hyperlink"/>
              <w:noProof/>
              <w:kern w:val="2"/>
              <w14:ligatures w14:val="standardContextual"/>
            </w:rPr>
          </w:pPr>
          <w:hyperlink w:anchor="_Toc1116633891">
            <w:r w:rsidRPr="00E3FED6">
              <w:rPr>
                <w:rStyle w:val="Hyperlink"/>
                <w:color w:val="000000"/>
              </w:rPr>
              <w:t>A.5 Benefits and Support of Decision-Making Process</w:t>
            </w:r>
            <w:r w:rsidR="003C3DA7">
              <w:tab/>
            </w:r>
            <w:r w:rsidR="003C3DA7">
              <w:fldChar w:fldCharType="begin"/>
            </w:r>
            <w:r w:rsidR="003C3DA7">
              <w:instrText>PAGEREF _Toc1116633891 \h</w:instrText>
            </w:r>
            <w:r w:rsidR="003C3DA7">
              <w:fldChar w:fldCharType="separate"/>
            </w:r>
            <w:r w:rsidRPr="00E3FED6">
              <w:rPr>
                <w:rStyle w:val="Hyperlink"/>
                <w:color w:val="000000"/>
              </w:rPr>
              <w:t>6</w:t>
            </w:r>
            <w:r w:rsidR="003C3DA7">
              <w:fldChar w:fldCharType="end"/>
            </w:r>
          </w:hyperlink>
        </w:p>
        <w:p w14:paraId="4EB9DB28" w14:textId="60944ECF" w:rsidR="0086098F" w:rsidRDefault="00E3FED6" w:rsidP="00E3FED6">
          <w:pPr>
            <w:pStyle w:val="TOC1"/>
            <w:tabs>
              <w:tab w:val="clear" w:pos="9350"/>
              <w:tab w:val="right" w:leader="dot" w:pos="9360"/>
            </w:tabs>
            <w:rPr>
              <w:rStyle w:val="Hyperlink"/>
              <w:noProof/>
              <w:kern w:val="2"/>
              <w14:ligatures w14:val="standardContextual"/>
            </w:rPr>
          </w:pPr>
          <w:hyperlink w:anchor="_Toc1561262715">
            <w:r w:rsidRPr="00E3FED6">
              <w:rPr>
                <w:rStyle w:val="Hyperlink"/>
                <w:color w:val="000000"/>
              </w:rPr>
              <w:t>B. Data Analytics Project Plan</w:t>
            </w:r>
            <w:r w:rsidR="003C3DA7">
              <w:tab/>
            </w:r>
            <w:r w:rsidR="003C3DA7">
              <w:fldChar w:fldCharType="begin"/>
            </w:r>
            <w:r w:rsidR="003C3DA7">
              <w:instrText>PAGEREF _Toc1561262715 \h</w:instrText>
            </w:r>
            <w:r w:rsidR="003C3DA7">
              <w:fldChar w:fldCharType="separate"/>
            </w:r>
            <w:r w:rsidRPr="00E3FED6">
              <w:rPr>
                <w:rStyle w:val="Hyperlink"/>
                <w:color w:val="000000"/>
              </w:rPr>
              <w:t>6</w:t>
            </w:r>
            <w:r w:rsidR="003C3DA7">
              <w:fldChar w:fldCharType="end"/>
            </w:r>
          </w:hyperlink>
        </w:p>
        <w:p w14:paraId="4B197F6C" w14:textId="348ACACA" w:rsidR="0086098F" w:rsidRDefault="00E3FED6" w:rsidP="00E3FED6">
          <w:pPr>
            <w:pStyle w:val="TOC2"/>
            <w:tabs>
              <w:tab w:val="right" w:leader="dot" w:pos="9360"/>
            </w:tabs>
            <w:rPr>
              <w:rStyle w:val="Hyperlink"/>
              <w:noProof/>
              <w:kern w:val="2"/>
              <w14:ligatures w14:val="standardContextual"/>
            </w:rPr>
          </w:pPr>
          <w:hyperlink w:anchor="_Toc1217623361">
            <w:r w:rsidRPr="00E3FED6">
              <w:rPr>
                <w:rStyle w:val="Hyperlink"/>
                <w:color w:val="000000"/>
              </w:rPr>
              <w:t>B.1 Goals, Objectives, and Deliverables</w:t>
            </w:r>
            <w:r w:rsidR="003C3DA7">
              <w:tab/>
            </w:r>
            <w:r w:rsidR="003C3DA7">
              <w:fldChar w:fldCharType="begin"/>
            </w:r>
            <w:r w:rsidR="003C3DA7">
              <w:instrText>PAGEREF _Toc1217623361 \h</w:instrText>
            </w:r>
            <w:r w:rsidR="003C3DA7">
              <w:fldChar w:fldCharType="separate"/>
            </w:r>
            <w:r w:rsidRPr="00E3FED6">
              <w:rPr>
                <w:rStyle w:val="Hyperlink"/>
                <w:color w:val="000000"/>
              </w:rPr>
              <w:t>6</w:t>
            </w:r>
            <w:r w:rsidR="003C3DA7">
              <w:fldChar w:fldCharType="end"/>
            </w:r>
          </w:hyperlink>
        </w:p>
        <w:p w14:paraId="2C3A2FAC" w14:textId="7CC0EDB7" w:rsidR="0086098F" w:rsidRDefault="00E3FED6" w:rsidP="00E3FED6">
          <w:pPr>
            <w:pStyle w:val="TOC2"/>
            <w:tabs>
              <w:tab w:val="right" w:leader="dot" w:pos="9360"/>
            </w:tabs>
            <w:rPr>
              <w:rStyle w:val="Hyperlink"/>
              <w:noProof/>
              <w:kern w:val="2"/>
              <w14:ligatures w14:val="standardContextual"/>
            </w:rPr>
          </w:pPr>
          <w:hyperlink w:anchor="_Toc427690838">
            <w:r w:rsidRPr="00E3FED6">
              <w:rPr>
                <w:rStyle w:val="Hyperlink"/>
                <w:color w:val="000000"/>
              </w:rPr>
              <w:t>B.2 Scope of Project</w:t>
            </w:r>
            <w:r w:rsidR="003C3DA7">
              <w:tab/>
            </w:r>
            <w:r w:rsidR="003C3DA7">
              <w:fldChar w:fldCharType="begin"/>
            </w:r>
            <w:r w:rsidR="003C3DA7">
              <w:instrText>PAGEREF _Toc427690838 \h</w:instrText>
            </w:r>
            <w:r w:rsidR="003C3DA7">
              <w:fldChar w:fldCharType="separate"/>
            </w:r>
            <w:r w:rsidRPr="00E3FED6">
              <w:rPr>
                <w:rStyle w:val="Hyperlink"/>
                <w:color w:val="000000"/>
              </w:rPr>
              <w:t>7</w:t>
            </w:r>
            <w:r w:rsidR="003C3DA7">
              <w:fldChar w:fldCharType="end"/>
            </w:r>
          </w:hyperlink>
        </w:p>
        <w:p w14:paraId="4F43A05E" w14:textId="1D5849B5" w:rsidR="0086098F" w:rsidRDefault="00E3FED6" w:rsidP="00E3FED6">
          <w:pPr>
            <w:pStyle w:val="TOC3"/>
            <w:tabs>
              <w:tab w:val="right" w:leader="dot" w:pos="9360"/>
            </w:tabs>
            <w:rPr>
              <w:rStyle w:val="Hyperlink"/>
              <w:noProof/>
              <w:kern w:val="2"/>
              <w14:ligatures w14:val="standardContextual"/>
            </w:rPr>
          </w:pPr>
          <w:hyperlink w:anchor="_Toc1243851001">
            <w:r w:rsidRPr="00E3FED6">
              <w:rPr>
                <w:rStyle w:val="Hyperlink"/>
                <w:color w:val="000000"/>
              </w:rPr>
              <w:t>B.2.A Included in Project Scope</w:t>
            </w:r>
            <w:r w:rsidR="003C3DA7">
              <w:tab/>
            </w:r>
            <w:r w:rsidR="003C3DA7">
              <w:fldChar w:fldCharType="begin"/>
            </w:r>
            <w:r w:rsidR="003C3DA7">
              <w:instrText>PAGEREF _Toc1243851001 \h</w:instrText>
            </w:r>
            <w:r w:rsidR="003C3DA7">
              <w:fldChar w:fldCharType="separate"/>
            </w:r>
            <w:r w:rsidRPr="00E3FED6">
              <w:rPr>
                <w:rStyle w:val="Hyperlink"/>
                <w:color w:val="000000"/>
              </w:rPr>
              <w:t>7</w:t>
            </w:r>
            <w:r w:rsidR="003C3DA7">
              <w:fldChar w:fldCharType="end"/>
            </w:r>
          </w:hyperlink>
        </w:p>
        <w:p w14:paraId="706C098A" w14:textId="7A14E7C8" w:rsidR="0086098F" w:rsidRDefault="00E3FED6" w:rsidP="00E3FED6">
          <w:pPr>
            <w:pStyle w:val="TOC3"/>
            <w:tabs>
              <w:tab w:val="right" w:leader="dot" w:pos="9360"/>
            </w:tabs>
            <w:rPr>
              <w:rStyle w:val="Hyperlink"/>
              <w:noProof/>
              <w:kern w:val="2"/>
              <w14:ligatures w14:val="standardContextual"/>
            </w:rPr>
          </w:pPr>
          <w:hyperlink w:anchor="_Toc2036717847">
            <w:r w:rsidRPr="00E3FED6">
              <w:rPr>
                <w:rStyle w:val="Hyperlink"/>
                <w:color w:val="000000"/>
              </w:rPr>
              <w:t>B.2.B Not included in Project Scope</w:t>
            </w:r>
            <w:r w:rsidR="003C3DA7">
              <w:tab/>
            </w:r>
            <w:r w:rsidR="003C3DA7">
              <w:fldChar w:fldCharType="begin"/>
            </w:r>
            <w:r w:rsidR="003C3DA7">
              <w:instrText>PAGEREF _Toc2036717847 \h</w:instrText>
            </w:r>
            <w:r w:rsidR="003C3DA7">
              <w:fldChar w:fldCharType="separate"/>
            </w:r>
            <w:r w:rsidRPr="00E3FED6">
              <w:rPr>
                <w:rStyle w:val="Hyperlink"/>
                <w:color w:val="000000"/>
              </w:rPr>
              <w:t>7</w:t>
            </w:r>
            <w:r w:rsidR="003C3DA7">
              <w:fldChar w:fldCharType="end"/>
            </w:r>
          </w:hyperlink>
        </w:p>
        <w:p w14:paraId="7BB6F9B3" w14:textId="48912768" w:rsidR="0086098F" w:rsidRDefault="00E3FED6" w:rsidP="00E3FED6">
          <w:pPr>
            <w:pStyle w:val="TOC2"/>
            <w:tabs>
              <w:tab w:val="right" w:leader="dot" w:pos="9360"/>
            </w:tabs>
            <w:rPr>
              <w:rStyle w:val="Hyperlink"/>
              <w:noProof/>
              <w:kern w:val="2"/>
              <w14:ligatures w14:val="standardContextual"/>
            </w:rPr>
          </w:pPr>
          <w:hyperlink w:anchor="_Toc204762054">
            <w:r w:rsidRPr="00E3FED6">
              <w:rPr>
                <w:rStyle w:val="Hyperlink"/>
                <w:color w:val="000000"/>
              </w:rPr>
              <w:t>B.3 Standard Methodology</w:t>
            </w:r>
            <w:r w:rsidR="003C3DA7">
              <w:tab/>
            </w:r>
            <w:r w:rsidR="003C3DA7">
              <w:fldChar w:fldCharType="begin"/>
            </w:r>
            <w:r w:rsidR="003C3DA7">
              <w:instrText>PAGEREF _Toc204762054 \h</w:instrText>
            </w:r>
            <w:r w:rsidR="003C3DA7">
              <w:fldChar w:fldCharType="separate"/>
            </w:r>
            <w:r w:rsidRPr="00E3FED6">
              <w:rPr>
                <w:rStyle w:val="Hyperlink"/>
                <w:color w:val="000000"/>
              </w:rPr>
              <w:t>7</w:t>
            </w:r>
            <w:r w:rsidR="003C3DA7">
              <w:fldChar w:fldCharType="end"/>
            </w:r>
          </w:hyperlink>
        </w:p>
        <w:p w14:paraId="359650EC" w14:textId="1796B416" w:rsidR="0086098F" w:rsidRDefault="00E3FED6" w:rsidP="00E3FED6">
          <w:pPr>
            <w:pStyle w:val="TOC2"/>
            <w:tabs>
              <w:tab w:val="right" w:leader="dot" w:pos="9360"/>
            </w:tabs>
            <w:rPr>
              <w:rStyle w:val="Hyperlink"/>
              <w:noProof/>
              <w:kern w:val="2"/>
              <w14:ligatures w14:val="standardContextual"/>
            </w:rPr>
          </w:pPr>
          <w:hyperlink w:anchor="_Toc1049840195">
            <w:r w:rsidRPr="00E3FED6">
              <w:rPr>
                <w:rStyle w:val="Hyperlink"/>
                <w:color w:val="000000"/>
              </w:rPr>
              <w:t>B.4 Timeline and Milestones</w:t>
            </w:r>
            <w:r w:rsidR="003C3DA7">
              <w:tab/>
            </w:r>
            <w:r w:rsidR="003C3DA7">
              <w:fldChar w:fldCharType="begin"/>
            </w:r>
            <w:r w:rsidR="003C3DA7">
              <w:instrText>PAGEREF _Toc1049840195 \h</w:instrText>
            </w:r>
            <w:r w:rsidR="003C3DA7">
              <w:fldChar w:fldCharType="separate"/>
            </w:r>
            <w:r w:rsidRPr="00E3FED6">
              <w:rPr>
                <w:rStyle w:val="Hyperlink"/>
                <w:color w:val="000000"/>
              </w:rPr>
              <w:t>8</w:t>
            </w:r>
            <w:r w:rsidR="003C3DA7">
              <w:fldChar w:fldCharType="end"/>
            </w:r>
          </w:hyperlink>
        </w:p>
        <w:p w14:paraId="62AB422D" w14:textId="6F7BA179" w:rsidR="0086098F" w:rsidRDefault="00E3FED6" w:rsidP="00E3FED6">
          <w:pPr>
            <w:pStyle w:val="TOC2"/>
            <w:tabs>
              <w:tab w:val="right" w:leader="dot" w:pos="9360"/>
            </w:tabs>
            <w:rPr>
              <w:rStyle w:val="Hyperlink"/>
              <w:noProof/>
              <w:kern w:val="2"/>
              <w14:ligatures w14:val="standardContextual"/>
            </w:rPr>
          </w:pPr>
          <w:hyperlink w:anchor="_Toc313275103">
            <w:r w:rsidRPr="00E3FED6">
              <w:rPr>
                <w:rStyle w:val="Hyperlink"/>
                <w:color w:val="000000"/>
              </w:rPr>
              <w:t>B.5 Resources and Costs</w:t>
            </w:r>
            <w:r w:rsidR="003C3DA7">
              <w:tab/>
            </w:r>
            <w:r w:rsidR="003C3DA7">
              <w:fldChar w:fldCharType="begin"/>
            </w:r>
            <w:r w:rsidR="003C3DA7">
              <w:instrText>PAGEREF _Toc313275103 \h</w:instrText>
            </w:r>
            <w:r w:rsidR="003C3DA7">
              <w:fldChar w:fldCharType="separate"/>
            </w:r>
            <w:r w:rsidRPr="00E3FED6">
              <w:rPr>
                <w:rStyle w:val="Hyperlink"/>
                <w:color w:val="000000"/>
              </w:rPr>
              <w:t>8</w:t>
            </w:r>
            <w:r w:rsidR="003C3DA7">
              <w:fldChar w:fldCharType="end"/>
            </w:r>
          </w:hyperlink>
        </w:p>
        <w:p w14:paraId="5F16AD62" w14:textId="290EF283" w:rsidR="0086098F" w:rsidRDefault="00E3FED6" w:rsidP="00E3FED6">
          <w:pPr>
            <w:pStyle w:val="TOC2"/>
            <w:tabs>
              <w:tab w:val="right" w:leader="dot" w:pos="9360"/>
            </w:tabs>
            <w:rPr>
              <w:rStyle w:val="Hyperlink"/>
              <w:noProof/>
              <w:kern w:val="2"/>
              <w14:ligatures w14:val="standardContextual"/>
            </w:rPr>
          </w:pPr>
          <w:hyperlink w:anchor="_Toc1337049307">
            <w:r w:rsidRPr="00E3FED6">
              <w:rPr>
                <w:rStyle w:val="Hyperlink"/>
                <w:color w:val="000000"/>
              </w:rPr>
              <w:t>B.6 Criteria for Success</w:t>
            </w:r>
            <w:r w:rsidR="003C3DA7">
              <w:tab/>
            </w:r>
            <w:r w:rsidR="003C3DA7">
              <w:fldChar w:fldCharType="begin"/>
            </w:r>
            <w:r w:rsidR="003C3DA7">
              <w:instrText>PAGEREF _Toc1337049307 \h</w:instrText>
            </w:r>
            <w:r w:rsidR="003C3DA7">
              <w:fldChar w:fldCharType="separate"/>
            </w:r>
            <w:r w:rsidRPr="00E3FED6">
              <w:rPr>
                <w:rStyle w:val="Hyperlink"/>
                <w:color w:val="000000"/>
              </w:rPr>
              <w:t>9</w:t>
            </w:r>
            <w:r w:rsidR="003C3DA7">
              <w:fldChar w:fldCharType="end"/>
            </w:r>
          </w:hyperlink>
        </w:p>
        <w:p w14:paraId="04067E2B" w14:textId="6C51D4F0" w:rsidR="0086098F" w:rsidRDefault="00E3FED6" w:rsidP="00E3FED6">
          <w:pPr>
            <w:pStyle w:val="TOC1"/>
            <w:tabs>
              <w:tab w:val="clear" w:pos="9350"/>
              <w:tab w:val="right" w:leader="dot" w:pos="9360"/>
            </w:tabs>
            <w:rPr>
              <w:rStyle w:val="Hyperlink"/>
              <w:noProof/>
              <w:kern w:val="2"/>
              <w14:ligatures w14:val="standardContextual"/>
            </w:rPr>
          </w:pPr>
          <w:hyperlink w:anchor="_Toc764513894">
            <w:r w:rsidRPr="00E3FED6">
              <w:rPr>
                <w:rStyle w:val="Hyperlink"/>
                <w:color w:val="000000"/>
              </w:rPr>
              <w:t>C. Design of Data Analytics Solution</w:t>
            </w:r>
            <w:r w:rsidR="003C3DA7">
              <w:tab/>
            </w:r>
            <w:r w:rsidR="003C3DA7">
              <w:fldChar w:fldCharType="begin"/>
            </w:r>
            <w:r w:rsidR="003C3DA7">
              <w:instrText>PAGEREF _Toc764513894 \h</w:instrText>
            </w:r>
            <w:r w:rsidR="003C3DA7">
              <w:fldChar w:fldCharType="separate"/>
            </w:r>
            <w:r w:rsidRPr="00E3FED6">
              <w:rPr>
                <w:rStyle w:val="Hyperlink"/>
                <w:color w:val="000000"/>
              </w:rPr>
              <w:t>9</w:t>
            </w:r>
            <w:r w:rsidR="003C3DA7">
              <w:fldChar w:fldCharType="end"/>
            </w:r>
          </w:hyperlink>
        </w:p>
        <w:p w14:paraId="0822EAE0" w14:textId="13B13D4B" w:rsidR="0086098F" w:rsidRDefault="00E3FED6" w:rsidP="00E3FED6">
          <w:pPr>
            <w:pStyle w:val="TOC2"/>
            <w:tabs>
              <w:tab w:val="right" w:leader="dot" w:pos="9360"/>
            </w:tabs>
            <w:rPr>
              <w:rStyle w:val="Hyperlink"/>
              <w:noProof/>
              <w:kern w:val="2"/>
              <w14:ligatures w14:val="standardContextual"/>
            </w:rPr>
          </w:pPr>
          <w:hyperlink w:anchor="_Toc1169566000">
            <w:r w:rsidRPr="00E3FED6">
              <w:rPr>
                <w:rStyle w:val="Hyperlink"/>
                <w:color w:val="000000"/>
              </w:rPr>
              <w:t>C.1 Hypothesis</w:t>
            </w:r>
            <w:r w:rsidR="003C3DA7">
              <w:tab/>
            </w:r>
            <w:r w:rsidR="003C3DA7">
              <w:fldChar w:fldCharType="begin"/>
            </w:r>
            <w:r w:rsidR="003C3DA7">
              <w:instrText>PAGEREF _Toc1169566000 \h</w:instrText>
            </w:r>
            <w:r w:rsidR="003C3DA7">
              <w:fldChar w:fldCharType="separate"/>
            </w:r>
            <w:r w:rsidRPr="00E3FED6">
              <w:rPr>
                <w:rStyle w:val="Hyperlink"/>
                <w:color w:val="000000"/>
              </w:rPr>
              <w:t>9</w:t>
            </w:r>
            <w:r w:rsidR="003C3DA7">
              <w:fldChar w:fldCharType="end"/>
            </w:r>
          </w:hyperlink>
        </w:p>
        <w:p w14:paraId="3E995024" w14:textId="203EA715" w:rsidR="0086098F" w:rsidRDefault="00E3FED6" w:rsidP="00E3FED6">
          <w:pPr>
            <w:pStyle w:val="TOC2"/>
            <w:tabs>
              <w:tab w:val="right" w:leader="dot" w:pos="9360"/>
            </w:tabs>
            <w:rPr>
              <w:rStyle w:val="Hyperlink"/>
              <w:noProof/>
              <w:kern w:val="2"/>
              <w14:ligatures w14:val="standardContextual"/>
            </w:rPr>
          </w:pPr>
          <w:hyperlink w:anchor="_Toc1622461191">
            <w:r w:rsidRPr="00E3FED6">
              <w:rPr>
                <w:rStyle w:val="Hyperlink"/>
                <w:color w:val="000000"/>
              </w:rPr>
              <w:t>C.2 and C.2.A Analytical Method</w:t>
            </w:r>
            <w:r w:rsidR="003C3DA7">
              <w:tab/>
            </w:r>
            <w:r w:rsidR="003C3DA7">
              <w:fldChar w:fldCharType="begin"/>
            </w:r>
            <w:r w:rsidR="003C3DA7">
              <w:instrText>PAGEREF _Toc1622461191 \h</w:instrText>
            </w:r>
            <w:r w:rsidR="003C3DA7">
              <w:fldChar w:fldCharType="separate"/>
            </w:r>
            <w:r w:rsidRPr="00E3FED6">
              <w:rPr>
                <w:rStyle w:val="Hyperlink"/>
                <w:color w:val="000000"/>
              </w:rPr>
              <w:t>9</w:t>
            </w:r>
            <w:r w:rsidR="003C3DA7">
              <w:fldChar w:fldCharType="end"/>
            </w:r>
          </w:hyperlink>
        </w:p>
        <w:p w14:paraId="1AA45AD5" w14:textId="3DB1ECC4" w:rsidR="0086098F" w:rsidRDefault="00E3FED6" w:rsidP="00E3FED6">
          <w:pPr>
            <w:pStyle w:val="TOC2"/>
            <w:tabs>
              <w:tab w:val="right" w:leader="dot" w:pos="9360"/>
            </w:tabs>
            <w:rPr>
              <w:rStyle w:val="Hyperlink"/>
              <w:noProof/>
              <w:kern w:val="2"/>
              <w14:ligatures w14:val="standardContextual"/>
            </w:rPr>
          </w:pPr>
          <w:hyperlink w:anchor="_Toc53928856">
            <w:r w:rsidRPr="00E3FED6">
              <w:rPr>
                <w:rStyle w:val="Hyperlink"/>
                <w:color w:val="000000"/>
              </w:rPr>
              <w:t>C.3 Tools and Environments</w:t>
            </w:r>
            <w:r w:rsidR="003C3DA7">
              <w:tab/>
            </w:r>
            <w:r w:rsidR="003C3DA7">
              <w:fldChar w:fldCharType="begin"/>
            </w:r>
            <w:r w:rsidR="003C3DA7">
              <w:instrText>PAGEREF _Toc53928856 \h</w:instrText>
            </w:r>
            <w:r w:rsidR="003C3DA7">
              <w:fldChar w:fldCharType="separate"/>
            </w:r>
            <w:r w:rsidRPr="00E3FED6">
              <w:rPr>
                <w:rStyle w:val="Hyperlink"/>
                <w:color w:val="000000"/>
              </w:rPr>
              <w:t>10</w:t>
            </w:r>
            <w:r w:rsidR="003C3DA7">
              <w:fldChar w:fldCharType="end"/>
            </w:r>
          </w:hyperlink>
        </w:p>
        <w:p w14:paraId="2E3D6A7B" w14:textId="4A776796" w:rsidR="0086098F" w:rsidRDefault="00E3FED6" w:rsidP="00E3FED6">
          <w:pPr>
            <w:pStyle w:val="TOC2"/>
            <w:tabs>
              <w:tab w:val="right" w:leader="dot" w:pos="9360"/>
            </w:tabs>
            <w:rPr>
              <w:rStyle w:val="Hyperlink"/>
              <w:noProof/>
              <w:kern w:val="2"/>
              <w14:ligatures w14:val="standardContextual"/>
            </w:rPr>
          </w:pPr>
          <w:hyperlink w:anchor="_Toc1386867513">
            <w:r w:rsidRPr="00E3FED6">
              <w:rPr>
                <w:rStyle w:val="Hyperlink"/>
                <w:color w:val="000000"/>
              </w:rPr>
              <w:t>C.4 and C.4.A Methods and Metrics to Evaluate Statistical Significance</w:t>
            </w:r>
            <w:r w:rsidR="003C3DA7">
              <w:tab/>
            </w:r>
            <w:r w:rsidR="003C3DA7">
              <w:fldChar w:fldCharType="begin"/>
            </w:r>
            <w:r w:rsidR="003C3DA7">
              <w:instrText>PAGEREF _Toc1386867513 \h</w:instrText>
            </w:r>
            <w:r w:rsidR="003C3DA7">
              <w:fldChar w:fldCharType="separate"/>
            </w:r>
            <w:r w:rsidRPr="00E3FED6">
              <w:rPr>
                <w:rStyle w:val="Hyperlink"/>
                <w:color w:val="000000"/>
              </w:rPr>
              <w:t>10</w:t>
            </w:r>
            <w:r w:rsidR="003C3DA7">
              <w:fldChar w:fldCharType="end"/>
            </w:r>
          </w:hyperlink>
        </w:p>
        <w:p w14:paraId="052AC701" w14:textId="089F83BD" w:rsidR="0086098F" w:rsidRDefault="00E3FED6" w:rsidP="00E3FED6">
          <w:pPr>
            <w:pStyle w:val="TOC2"/>
            <w:tabs>
              <w:tab w:val="right" w:leader="dot" w:pos="9360"/>
            </w:tabs>
            <w:rPr>
              <w:rStyle w:val="Hyperlink"/>
              <w:noProof/>
              <w:kern w:val="2"/>
              <w14:ligatures w14:val="standardContextual"/>
            </w:rPr>
          </w:pPr>
          <w:hyperlink w:anchor="_Toc157862960">
            <w:r w:rsidRPr="00E3FED6">
              <w:rPr>
                <w:rStyle w:val="Hyperlink"/>
                <w:color w:val="000000"/>
              </w:rPr>
              <w:t>C.5 Practical Significance</w:t>
            </w:r>
            <w:r w:rsidR="003C3DA7">
              <w:tab/>
            </w:r>
            <w:r w:rsidR="003C3DA7">
              <w:fldChar w:fldCharType="begin"/>
            </w:r>
            <w:r w:rsidR="003C3DA7">
              <w:instrText>PAGEREF _Toc157862960 \h</w:instrText>
            </w:r>
            <w:r w:rsidR="003C3DA7">
              <w:fldChar w:fldCharType="separate"/>
            </w:r>
            <w:r w:rsidRPr="00E3FED6">
              <w:rPr>
                <w:rStyle w:val="Hyperlink"/>
                <w:color w:val="000000"/>
              </w:rPr>
              <w:t>11</w:t>
            </w:r>
            <w:r w:rsidR="003C3DA7">
              <w:fldChar w:fldCharType="end"/>
            </w:r>
          </w:hyperlink>
        </w:p>
        <w:p w14:paraId="55212E6E" w14:textId="14CA28DD" w:rsidR="0086098F" w:rsidRDefault="00E3FED6" w:rsidP="00E3FED6">
          <w:pPr>
            <w:pStyle w:val="TOC2"/>
            <w:tabs>
              <w:tab w:val="right" w:leader="dot" w:pos="9360"/>
            </w:tabs>
            <w:rPr>
              <w:rStyle w:val="Hyperlink"/>
              <w:noProof/>
              <w:kern w:val="2"/>
              <w14:ligatures w14:val="standardContextual"/>
            </w:rPr>
          </w:pPr>
          <w:hyperlink w:anchor="_Toc1263386613">
            <w:r w:rsidRPr="00E3FED6">
              <w:rPr>
                <w:rStyle w:val="Hyperlink"/>
                <w:color w:val="000000"/>
              </w:rPr>
              <w:t>C.6 Visual Communication</w:t>
            </w:r>
            <w:r w:rsidR="003C3DA7">
              <w:tab/>
            </w:r>
            <w:r w:rsidR="003C3DA7">
              <w:fldChar w:fldCharType="begin"/>
            </w:r>
            <w:r w:rsidR="003C3DA7">
              <w:instrText>PAGEREF _Toc1263386613 \h</w:instrText>
            </w:r>
            <w:r w:rsidR="003C3DA7">
              <w:fldChar w:fldCharType="separate"/>
            </w:r>
            <w:r w:rsidRPr="00E3FED6">
              <w:rPr>
                <w:rStyle w:val="Hyperlink"/>
                <w:color w:val="000000"/>
              </w:rPr>
              <w:t>11</w:t>
            </w:r>
            <w:r w:rsidR="003C3DA7">
              <w:fldChar w:fldCharType="end"/>
            </w:r>
          </w:hyperlink>
        </w:p>
        <w:p w14:paraId="74FF0D38" w14:textId="4C068AA2" w:rsidR="0086098F" w:rsidRDefault="00E3FED6" w:rsidP="00E3FED6">
          <w:pPr>
            <w:pStyle w:val="TOC1"/>
            <w:tabs>
              <w:tab w:val="clear" w:pos="9350"/>
              <w:tab w:val="right" w:leader="dot" w:pos="9360"/>
            </w:tabs>
            <w:rPr>
              <w:rStyle w:val="Hyperlink"/>
              <w:noProof/>
              <w:kern w:val="2"/>
              <w14:ligatures w14:val="standardContextual"/>
            </w:rPr>
          </w:pPr>
          <w:hyperlink w:anchor="_Toc34323025">
            <w:r w:rsidRPr="00E3FED6">
              <w:rPr>
                <w:rStyle w:val="Hyperlink"/>
                <w:color w:val="000000"/>
              </w:rPr>
              <w:t>D. Description of Dataset</w:t>
            </w:r>
            <w:r w:rsidR="003C3DA7">
              <w:tab/>
            </w:r>
            <w:r w:rsidR="003C3DA7">
              <w:fldChar w:fldCharType="begin"/>
            </w:r>
            <w:r w:rsidR="003C3DA7">
              <w:instrText>PAGEREF _Toc34323025 \h</w:instrText>
            </w:r>
            <w:r w:rsidR="003C3DA7">
              <w:fldChar w:fldCharType="separate"/>
            </w:r>
            <w:r w:rsidRPr="00E3FED6">
              <w:rPr>
                <w:rStyle w:val="Hyperlink"/>
                <w:color w:val="000000"/>
              </w:rPr>
              <w:t>12</w:t>
            </w:r>
            <w:r w:rsidR="003C3DA7">
              <w:fldChar w:fldCharType="end"/>
            </w:r>
          </w:hyperlink>
        </w:p>
        <w:p w14:paraId="77AB26AF" w14:textId="625AEDD2" w:rsidR="0086098F" w:rsidRDefault="00E3FED6" w:rsidP="00E3FED6">
          <w:pPr>
            <w:pStyle w:val="TOC2"/>
            <w:tabs>
              <w:tab w:val="right" w:leader="dot" w:pos="9360"/>
            </w:tabs>
            <w:rPr>
              <w:rStyle w:val="Hyperlink"/>
              <w:noProof/>
              <w:kern w:val="2"/>
              <w14:ligatures w14:val="standardContextual"/>
            </w:rPr>
          </w:pPr>
          <w:hyperlink w:anchor="_Toc1867631323">
            <w:r w:rsidRPr="00E3FED6">
              <w:rPr>
                <w:rStyle w:val="Hyperlink"/>
                <w:color w:val="000000"/>
              </w:rPr>
              <w:t>D.1 Source of Data</w:t>
            </w:r>
            <w:r w:rsidR="003C3DA7">
              <w:tab/>
            </w:r>
            <w:r w:rsidR="003C3DA7">
              <w:fldChar w:fldCharType="begin"/>
            </w:r>
            <w:r w:rsidR="003C3DA7">
              <w:instrText>PAGEREF _Toc1867631323 \h</w:instrText>
            </w:r>
            <w:r w:rsidR="003C3DA7">
              <w:fldChar w:fldCharType="separate"/>
            </w:r>
            <w:r w:rsidRPr="00E3FED6">
              <w:rPr>
                <w:rStyle w:val="Hyperlink"/>
                <w:color w:val="000000"/>
              </w:rPr>
              <w:t>12</w:t>
            </w:r>
            <w:r w:rsidR="003C3DA7">
              <w:fldChar w:fldCharType="end"/>
            </w:r>
          </w:hyperlink>
        </w:p>
        <w:p w14:paraId="7BF805D3" w14:textId="369AC939" w:rsidR="0086098F" w:rsidRDefault="00E3FED6" w:rsidP="00E3FED6">
          <w:pPr>
            <w:pStyle w:val="TOC2"/>
            <w:tabs>
              <w:tab w:val="right" w:leader="dot" w:pos="9360"/>
            </w:tabs>
            <w:rPr>
              <w:rStyle w:val="Hyperlink"/>
              <w:noProof/>
              <w:kern w:val="2"/>
              <w14:ligatures w14:val="standardContextual"/>
            </w:rPr>
          </w:pPr>
          <w:hyperlink w:anchor="_Toc418252330">
            <w:r w:rsidRPr="00E3FED6">
              <w:rPr>
                <w:rStyle w:val="Hyperlink"/>
                <w:color w:val="000000"/>
              </w:rPr>
              <w:t>D.2 Appropriateness of Dataset</w:t>
            </w:r>
            <w:r w:rsidR="003C3DA7">
              <w:tab/>
            </w:r>
            <w:r w:rsidR="003C3DA7">
              <w:fldChar w:fldCharType="begin"/>
            </w:r>
            <w:r w:rsidR="003C3DA7">
              <w:instrText>PAGEREF _Toc418252330 \h</w:instrText>
            </w:r>
            <w:r w:rsidR="003C3DA7">
              <w:fldChar w:fldCharType="separate"/>
            </w:r>
            <w:r w:rsidRPr="00E3FED6">
              <w:rPr>
                <w:rStyle w:val="Hyperlink"/>
                <w:color w:val="000000"/>
              </w:rPr>
              <w:t>12</w:t>
            </w:r>
            <w:r w:rsidR="003C3DA7">
              <w:fldChar w:fldCharType="end"/>
            </w:r>
          </w:hyperlink>
        </w:p>
        <w:p w14:paraId="75047266" w14:textId="0ABEDE41" w:rsidR="0086098F" w:rsidRDefault="00E3FED6" w:rsidP="00E3FED6">
          <w:pPr>
            <w:pStyle w:val="TOC2"/>
            <w:tabs>
              <w:tab w:val="right" w:leader="dot" w:pos="9360"/>
            </w:tabs>
            <w:rPr>
              <w:rStyle w:val="Hyperlink"/>
              <w:noProof/>
              <w:kern w:val="2"/>
              <w14:ligatures w14:val="standardContextual"/>
            </w:rPr>
          </w:pPr>
          <w:hyperlink w:anchor="_Toc1665164903">
            <w:r w:rsidRPr="00E3FED6">
              <w:rPr>
                <w:rStyle w:val="Hyperlink"/>
                <w:color w:val="000000"/>
              </w:rPr>
              <w:t>D.3 Data Collection Methods</w:t>
            </w:r>
            <w:r w:rsidR="003C3DA7">
              <w:tab/>
            </w:r>
            <w:r w:rsidR="003C3DA7">
              <w:fldChar w:fldCharType="begin"/>
            </w:r>
            <w:r w:rsidR="003C3DA7">
              <w:instrText>PAGEREF _Toc1665164903 \h</w:instrText>
            </w:r>
            <w:r w:rsidR="003C3DA7">
              <w:fldChar w:fldCharType="separate"/>
            </w:r>
            <w:r w:rsidRPr="00E3FED6">
              <w:rPr>
                <w:rStyle w:val="Hyperlink"/>
                <w:color w:val="000000"/>
              </w:rPr>
              <w:t>12</w:t>
            </w:r>
            <w:r w:rsidR="003C3DA7">
              <w:fldChar w:fldCharType="end"/>
            </w:r>
          </w:hyperlink>
        </w:p>
        <w:p w14:paraId="46A5B1E9" w14:textId="3D7714AD" w:rsidR="0086098F" w:rsidRDefault="00E3FED6" w:rsidP="00E3FED6">
          <w:pPr>
            <w:pStyle w:val="TOC2"/>
            <w:tabs>
              <w:tab w:val="right" w:leader="dot" w:pos="9360"/>
            </w:tabs>
            <w:rPr>
              <w:rStyle w:val="Hyperlink"/>
              <w:noProof/>
              <w:kern w:val="2"/>
              <w14:ligatures w14:val="standardContextual"/>
            </w:rPr>
          </w:pPr>
          <w:hyperlink w:anchor="_Toc57902398">
            <w:r w:rsidRPr="00E3FED6">
              <w:rPr>
                <w:rStyle w:val="Hyperlink"/>
                <w:color w:val="000000"/>
              </w:rPr>
              <w:t>D.4 Observations on Quality and Completeness of Data</w:t>
            </w:r>
            <w:r w:rsidR="003C3DA7">
              <w:tab/>
            </w:r>
            <w:r w:rsidR="003C3DA7">
              <w:fldChar w:fldCharType="begin"/>
            </w:r>
            <w:r w:rsidR="003C3DA7">
              <w:instrText>PAGEREF _Toc57902398 \h</w:instrText>
            </w:r>
            <w:r w:rsidR="003C3DA7">
              <w:fldChar w:fldCharType="separate"/>
            </w:r>
            <w:r w:rsidRPr="00E3FED6">
              <w:rPr>
                <w:rStyle w:val="Hyperlink"/>
                <w:color w:val="000000"/>
              </w:rPr>
              <w:t>12</w:t>
            </w:r>
            <w:r w:rsidR="003C3DA7">
              <w:fldChar w:fldCharType="end"/>
            </w:r>
          </w:hyperlink>
        </w:p>
        <w:p w14:paraId="5DA6FF0D" w14:textId="69C5618C" w:rsidR="0086098F" w:rsidRDefault="00E3FED6" w:rsidP="00E3FED6">
          <w:pPr>
            <w:pStyle w:val="TOC2"/>
            <w:tabs>
              <w:tab w:val="right" w:leader="dot" w:pos="9360"/>
            </w:tabs>
            <w:rPr>
              <w:rStyle w:val="Hyperlink"/>
              <w:noProof/>
              <w:kern w:val="2"/>
              <w14:ligatures w14:val="standardContextual"/>
            </w:rPr>
          </w:pPr>
          <w:hyperlink w:anchor="_Toc1649406101">
            <w:r w:rsidRPr="00E3FED6">
              <w:rPr>
                <w:rStyle w:val="Hyperlink"/>
                <w:color w:val="000000"/>
              </w:rPr>
              <w:t>D.5 and D.5.A Data Governance, Privacy, Security, Ethical, Legal, and Regulatory Compliances</w:t>
            </w:r>
            <w:r w:rsidR="003C3DA7">
              <w:tab/>
            </w:r>
            <w:r w:rsidR="003C3DA7">
              <w:fldChar w:fldCharType="begin"/>
            </w:r>
            <w:r w:rsidR="003C3DA7">
              <w:instrText>PAGEREF _Toc1649406101 \h</w:instrText>
            </w:r>
            <w:r w:rsidR="003C3DA7">
              <w:fldChar w:fldCharType="separate"/>
            </w:r>
            <w:r w:rsidRPr="00E3FED6">
              <w:rPr>
                <w:rStyle w:val="Hyperlink"/>
                <w:color w:val="000000"/>
              </w:rPr>
              <w:t>13</w:t>
            </w:r>
            <w:r w:rsidR="003C3DA7">
              <w:fldChar w:fldCharType="end"/>
            </w:r>
          </w:hyperlink>
        </w:p>
        <w:p w14:paraId="6A937388" w14:textId="295ABF46" w:rsidR="0086098F" w:rsidRDefault="00E3FED6" w:rsidP="00E3FED6">
          <w:pPr>
            <w:pStyle w:val="TOC1"/>
            <w:tabs>
              <w:tab w:val="clear" w:pos="9350"/>
              <w:tab w:val="right" w:leader="dot" w:pos="9360"/>
            </w:tabs>
            <w:rPr>
              <w:rStyle w:val="Hyperlink"/>
              <w:noProof/>
              <w:kern w:val="2"/>
              <w14:ligatures w14:val="standardContextual"/>
            </w:rPr>
          </w:pPr>
          <w:hyperlink w:anchor="_Toc1322159537">
            <w:r w:rsidRPr="00E3FED6">
              <w:rPr>
                <w:rStyle w:val="Hyperlink"/>
                <w:color w:val="000000"/>
              </w:rPr>
              <w:t>References</w:t>
            </w:r>
            <w:r w:rsidR="003C3DA7">
              <w:tab/>
            </w:r>
            <w:r w:rsidR="003C3DA7">
              <w:fldChar w:fldCharType="begin"/>
            </w:r>
            <w:r w:rsidR="003C3DA7">
              <w:instrText>PAGEREF _Toc1322159537 \h</w:instrText>
            </w:r>
            <w:r w:rsidR="003C3DA7">
              <w:fldChar w:fldCharType="separate"/>
            </w:r>
            <w:r w:rsidRPr="00E3FED6">
              <w:rPr>
                <w:rStyle w:val="Hyperlink"/>
                <w:color w:val="000000"/>
              </w:rPr>
              <w:t>14</w:t>
            </w:r>
            <w:r w:rsidR="003C3DA7">
              <w:fldChar w:fldCharType="end"/>
            </w:r>
          </w:hyperlink>
        </w:p>
        <w:p w14:paraId="35C41222" w14:textId="2154DF7E" w:rsidR="0086098F" w:rsidRDefault="00E3FED6" w:rsidP="00E3FED6">
          <w:pPr>
            <w:pStyle w:val="TOC1"/>
            <w:tabs>
              <w:tab w:val="clear" w:pos="9350"/>
              <w:tab w:val="right" w:leader="dot" w:pos="9360"/>
            </w:tabs>
            <w:rPr>
              <w:rStyle w:val="Hyperlink"/>
              <w:noProof/>
              <w:kern w:val="2"/>
              <w14:ligatures w14:val="standardContextual"/>
            </w:rPr>
          </w:pPr>
          <w:hyperlink w:anchor="_Toc1046046101">
            <w:r w:rsidRPr="00E3FED6">
              <w:rPr>
                <w:rStyle w:val="Hyperlink"/>
                <w:color w:val="000000"/>
              </w:rPr>
              <w:t>Appendix A</w:t>
            </w:r>
            <w:r w:rsidR="003C3DA7">
              <w:tab/>
            </w:r>
            <w:r w:rsidR="003C3DA7">
              <w:fldChar w:fldCharType="begin"/>
            </w:r>
            <w:r w:rsidR="003C3DA7">
              <w:instrText>PAGEREF _Toc1046046101 \h</w:instrText>
            </w:r>
            <w:r w:rsidR="003C3DA7">
              <w:fldChar w:fldCharType="separate"/>
            </w:r>
            <w:r w:rsidRPr="00E3FED6">
              <w:rPr>
                <w:rStyle w:val="Hyperlink"/>
                <w:color w:val="000000"/>
              </w:rPr>
              <w:t>1</w:t>
            </w:r>
            <w:r w:rsidRPr="00E3FED6">
              <w:rPr>
                <w:rStyle w:val="Hyperlink"/>
                <w:color w:val="000000"/>
              </w:rPr>
              <w:t>4</w:t>
            </w:r>
            <w:r w:rsidR="003C3DA7">
              <w:fldChar w:fldCharType="end"/>
            </w:r>
          </w:hyperlink>
        </w:p>
        <w:p w14:paraId="3DF86124" w14:textId="443E265C" w:rsidR="0086098F" w:rsidRDefault="00E3FED6" w:rsidP="00E3FED6">
          <w:pPr>
            <w:pStyle w:val="TOC1"/>
            <w:tabs>
              <w:tab w:val="clear" w:pos="9350"/>
              <w:tab w:val="right" w:leader="dot" w:pos="9360"/>
            </w:tabs>
            <w:rPr>
              <w:rStyle w:val="Hyperlink"/>
              <w:noProof/>
              <w:kern w:val="2"/>
              <w14:ligatures w14:val="standardContextual"/>
            </w:rPr>
          </w:pPr>
          <w:hyperlink w:anchor="_Toc804972029">
            <w:r w:rsidRPr="00E3FED6">
              <w:rPr>
                <w:rStyle w:val="Hyperlink"/>
                <w:color w:val="000000"/>
              </w:rPr>
              <w:t>Title of Appendix</w:t>
            </w:r>
            <w:r w:rsidR="003C3DA7">
              <w:tab/>
            </w:r>
            <w:r w:rsidR="003C3DA7">
              <w:fldChar w:fldCharType="begin"/>
            </w:r>
            <w:r w:rsidR="003C3DA7">
              <w:instrText>PAGEREF _Toc804972029 \h</w:instrText>
            </w:r>
            <w:r w:rsidR="003C3DA7">
              <w:fldChar w:fldCharType="separate"/>
            </w:r>
            <w:r w:rsidRPr="00E3FED6">
              <w:rPr>
                <w:rStyle w:val="Hyperlink"/>
                <w:color w:val="000000"/>
              </w:rPr>
              <w:t>15</w:t>
            </w:r>
            <w:r w:rsidR="003C3DA7">
              <w:fldChar w:fldCharType="end"/>
            </w:r>
          </w:hyperlink>
        </w:p>
        <w:p w14:paraId="7CB38428" w14:textId="26F85FB6" w:rsidR="0086098F" w:rsidRDefault="00E3FED6" w:rsidP="00E3FED6">
          <w:pPr>
            <w:pStyle w:val="TOC1"/>
            <w:tabs>
              <w:tab w:val="clear" w:pos="9350"/>
              <w:tab w:val="right" w:leader="dot" w:pos="9360"/>
            </w:tabs>
            <w:rPr>
              <w:rStyle w:val="Hyperlink"/>
              <w:noProof/>
              <w:kern w:val="2"/>
              <w14:ligatures w14:val="standardContextual"/>
            </w:rPr>
          </w:pPr>
          <w:hyperlink w:anchor="_Toc128761729">
            <w:r w:rsidRPr="00E3FED6">
              <w:rPr>
                <w:rStyle w:val="Hyperlink"/>
                <w:color w:val="000000"/>
              </w:rPr>
              <w:t>Appendix B</w:t>
            </w:r>
            <w:r w:rsidR="003C3DA7">
              <w:tab/>
            </w:r>
            <w:r w:rsidR="003C3DA7">
              <w:fldChar w:fldCharType="begin"/>
            </w:r>
            <w:r w:rsidR="003C3DA7">
              <w:instrText>PAGEREF _Toc128761729 \h</w:instrText>
            </w:r>
            <w:r w:rsidR="003C3DA7">
              <w:fldChar w:fldCharType="separate"/>
            </w:r>
            <w:r w:rsidRPr="00E3FED6">
              <w:rPr>
                <w:rStyle w:val="Hyperlink"/>
                <w:color w:val="000000"/>
              </w:rPr>
              <w:t>15</w:t>
            </w:r>
            <w:r w:rsidR="003C3DA7">
              <w:fldChar w:fldCharType="end"/>
            </w:r>
          </w:hyperlink>
        </w:p>
        <w:p w14:paraId="0DE1E9D2" w14:textId="3ADE576C" w:rsidR="0086098F" w:rsidRDefault="00E3FED6" w:rsidP="00E3FED6">
          <w:pPr>
            <w:pStyle w:val="TOC1"/>
            <w:tabs>
              <w:tab w:val="clear" w:pos="9350"/>
              <w:tab w:val="right" w:leader="dot" w:pos="9360"/>
            </w:tabs>
            <w:rPr>
              <w:rStyle w:val="Hyperlink"/>
              <w:noProof/>
              <w:kern w:val="2"/>
              <w14:ligatures w14:val="standardContextual"/>
            </w:rPr>
          </w:pPr>
          <w:hyperlink w:anchor="_Toc1200922991">
            <w:r w:rsidRPr="00E3FED6">
              <w:rPr>
                <w:rStyle w:val="Hyperlink"/>
                <w:color w:val="000000"/>
              </w:rPr>
              <w:t>Title of Appendix</w:t>
            </w:r>
            <w:r w:rsidR="003C3DA7">
              <w:tab/>
            </w:r>
            <w:r w:rsidR="003C3DA7">
              <w:fldChar w:fldCharType="begin"/>
            </w:r>
            <w:r w:rsidR="003C3DA7">
              <w:instrText>PAGEREF _Toc1200922991 \h</w:instrText>
            </w:r>
            <w:r w:rsidR="003C3DA7">
              <w:fldChar w:fldCharType="separate"/>
            </w:r>
            <w:r w:rsidRPr="00E3FED6">
              <w:rPr>
                <w:rStyle w:val="Hyperlink"/>
                <w:color w:val="000000"/>
              </w:rPr>
              <w:t>16</w:t>
            </w:r>
            <w:r w:rsidR="003C3DA7">
              <w:fldChar w:fldCharType="end"/>
            </w:r>
          </w:hyperlink>
        </w:p>
        <w:p w14:paraId="2ED3D75C" w14:textId="3C616E2E" w:rsidR="0086098F" w:rsidRDefault="00E3FED6" w:rsidP="00E3FED6">
          <w:pPr>
            <w:pStyle w:val="TOC1"/>
            <w:tabs>
              <w:tab w:val="clear" w:pos="9350"/>
              <w:tab w:val="right" w:leader="dot" w:pos="9360"/>
            </w:tabs>
            <w:rPr>
              <w:rStyle w:val="Hyperlink"/>
              <w:noProof/>
              <w:kern w:val="2"/>
              <w14:ligatures w14:val="standardContextual"/>
            </w:rPr>
          </w:pPr>
          <w:hyperlink w:anchor="_Toc1897962072">
            <w:r w:rsidRPr="00E3FED6">
              <w:rPr>
                <w:rStyle w:val="Hyperlink"/>
                <w:color w:val="000000"/>
              </w:rPr>
              <w:t>Appendix C</w:t>
            </w:r>
            <w:r w:rsidR="003C3DA7">
              <w:tab/>
            </w:r>
            <w:r w:rsidR="003C3DA7">
              <w:fldChar w:fldCharType="begin"/>
            </w:r>
            <w:r w:rsidR="003C3DA7">
              <w:instrText>PAGEREF _Toc1897962072 \h</w:instrText>
            </w:r>
            <w:r w:rsidR="003C3DA7">
              <w:fldChar w:fldCharType="separate"/>
            </w:r>
            <w:r w:rsidRPr="00E3FED6">
              <w:rPr>
                <w:rStyle w:val="Hyperlink"/>
                <w:color w:val="000000"/>
              </w:rPr>
              <w:t>16</w:t>
            </w:r>
            <w:r w:rsidR="003C3DA7">
              <w:fldChar w:fldCharType="end"/>
            </w:r>
          </w:hyperlink>
        </w:p>
        <w:p w14:paraId="0FF9B57F" w14:textId="09C67FAA" w:rsidR="0086098F" w:rsidRDefault="00E3FED6" w:rsidP="00E3FED6">
          <w:pPr>
            <w:pStyle w:val="TOC1"/>
            <w:tabs>
              <w:tab w:val="clear" w:pos="9350"/>
              <w:tab w:val="right" w:leader="dot" w:pos="9360"/>
            </w:tabs>
            <w:rPr>
              <w:rStyle w:val="Hyperlink"/>
              <w:noProof/>
              <w:kern w:val="2"/>
              <w14:ligatures w14:val="standardContextual"/>
            </w:rPr>
          </w:pPr>
          <w:hyperlink w:anchor="_Toc1862588384">
            <w:r w:rsidRPr="00E3FED6">
              <w:rPr>
                <w:rStyle w:val="Hyperlink"/>
                <w:color w:val="000000"/>
              </w:rPr>
              <w:t>Title of Appendix</w:t>
            </w:r>
            <w:r w:rsidR="003C3DA7">
              <w:tab/>
            </w:r>
            <w:r w:rsidR="003C3DA7">
              <w:fldChar w:fldCharType="begin"/>
            </w:r>
            <w:r w:rsidR="003C3DA7">
              <w:instrText>PAGEREF _Toc1862588384 \h</w:instrText>
            </w:r>
            <w:r w:rsidR="003C3DA7">
              <w:fldChar w:fldCharType="separate"/>
            </w:r>
            <w:r w:rsidRPr="00E3FED6">
              <w:rPr>
                <w:rStyle w:val="Hyperlink"/>
                <w:color w:val="000000"/>
              </w:rPr>
              <w:t>17</w:t>
            </w:r>
            <w:r w:rsidR="003C3DA7">
              <w:fldChar w:fldCharType="end"/>
            </w:r>
          </w:hyperlink>
        </w:p>
        <w:p w14:paraId="79B49124" w14:textId="152532C6" w:rsidR="0086098F" w:rsidRDefault="00E3FED6" w:rsidP="00E3FED6">
          <w:pPr>
            <w:pStyle w:val="TOC1"/>
            <w:tabs>
              <w:tab w:val="clear" w:pos="9350"/>
              <w:tab w:val="right" w:leader="dot" w:pos="9360"/>
            </w:tabs>
            <w:rPr>
              <w:rStyle w:val="Hyperlink"/>
              <w:noProof/>
              <w:kern w:val="2"/>
              <w14:ligatures w14:val="standardContextual"/>
            </w:rPr>
          </w:pPr>
          <w:hyperlink w:anchor="_Toc1292381938">
            <w:r w:rsidRPr="00E3FED6">
              <w:rPr>
                <w:rStyle w:val="Hyperlink"/>
                <w:color w:val="000000"/>
              </w:rPr>
              <w:t>Appendix D</w:t>
            </w:r>
            <w:r w:rsidR="003C3DA7">
              <w:tab/>
            </w:r>
            <w:r w:rsidR="003C3DA7">
              <w:fldChar w:fldCharType="begin"/>
            </w:r>
            <w:r w:rsidR="003C3DA7">
              <w:instrText>PAGEREF _Toc1292381938 \h</w:instrText>
            </w:r>
            <w:r w:rsidR="003C3DA7">
              <w:fldChar w:fldCharType="separate"/>
            </w:r>
            <w:r w:rsidRPr="00E3FED6">
              <w:rPr>
                <w:rStyle w:val="Hyperlink"/>
                <w:color w:val="000000"/>
              </w:rPr>
              <w:t>17</w:t>
            </w:r>
            <w:r w:rsidR="003C3DA7">
              <w:fldChar w:fldCharType="end"/>
            </w:r>
          </w:hyperlink>
        </w:p>
        <w:p w14:paraId="1F310146" w14:textId="31AD73A1" w:rsidR="0086098F" w:rsidRDefault="00E3FED6" w:rsidP="00E3FED6">
          <w:pPr>
            <w:pStyle w:val="TOC1"/>
            <w:tabs>
              <w:tab w:val="clear" w:pos="9350"/>
              <w:tab w:val="right" w:leader="dot" w:pos="9360"/>
            </w:tabs>
            <w:rPr>
              <w:rStyle w:val="Hyperlink"/>
              <w:noProof/>
              <w:kern w:val="2"/>
              <w14:ligatures w14:val="standardContextual"/>
            </w:rPr>
          </w:pPr>
          <w:hyperlink w:anchor="_Toc390418831">
            <w:r w:rsidRPr="00E3FED6">
              <w:rPr>
                <w:rStyle w:val="Hyperlink"/>
                <w:color w:val="000000"/>
              </w:rPr>
              <w:t>Title of Appendix</w:t>
            </w:r>
            <w:r w:rsidR="003C3DA7">
              <w:tab/>
            </w:r>
            <w:r w:rsidR="003C3DA7">
              <w:fldChar w:fldCharType="begin"/>
            </w:r>
            <w:r w:rsidR="003C3DA7">
              <w:instrText>PAGEREF _Toc390418831 \h</w:instrText>
            </w:r>
            <w:r w:rsidR="003C3DA7">
              <w:fldChar w:fldCharType="separate"/>
            </w:r>
            <w:r w:rsidRPr="00E3FED6">
              <w:rPr>
                <w:rStyle w:val="Hyperlink"/>
                <w:color w:val="000000"/>
              </w:rPr>
              <w:t>18</w:t>
            </w:r>
            <w:r w:rsidR="003C3DA7">
              <w:fldChar w:fldCharType="end"/>
            </w:r>
          </w:hyperlink>
          <w:r w:rsidR="003C3DA7">
            <w:fldChar w:fldCharType="end"/>
          </w:r>
        </w:p>
      </w:sdtContent>
    </w:sdt>
    <w:p w14:paraId="33F1EFA8" w14:textId="6245EA9B" w:rsidR="0086098F" w:rsidRDefault="0086098F"/>
    <w:p w14:paraId="2B96885E" w14:textId="31E7CBD2" w:rsidR="0086098F" w:rsidRDefault="0086098F">
      <w:pPr>
        <w:rPr>
          <w:rStyle w:val="Hyperlink"/>
          <w:noProof/>
        </w:rPr>
      </w:pPr>
      <w:r w:rsidRPr="6627C340">
        <w:rPr>
          <w:rStyle w:val="Hyperlink"/>
          <w:noProof/>
        </w:rPr>
        <w:br w:type="page"/>
      </w:r>
    </w:p>
    <w:p w14:paraId="036B62D3" w14:textId="638C19A9" w:rsidR="5DE4FC7A" w:rsidRDefault="5DE4FC7A" w:rsidP="6627C340">
      <w:pPr>
        <w:spacing w:line="480" w:lineRule="auto"/>
        <w:rPr>
          <w:color w:val="FF0000"/>
          <w:sz w:val="24"/>
          <w:szCs w:val="24"/>
        </w:rPr>
      </w:pPr>
      <w:r w:rsidRPr="6627C340">
        <w:rPr>
          <w:szCs w:val="24"/>
        </w:rPr>
        <w:lastRenderedPageBreak/>
        <w:t xml:space="preserve">Note: this template is </w:t>
      </w:r>
      <w:r w:rsidRPr="6627C340">
        <w:rPr>
          <w:i/>
          <w:iCs/>
          <w:szCs w:val="24"/>
        </w:rPr>
        <w:t xml:space="preserve">not official </w:t>
      </w:r>
      <w:r w:rsidRPr="6627C340">
        <w:rPr>
          <w:szCs w:val="24"/>
        </w:rPr>
        <w:t>and in development. Feedback is appreciated!</w:t>
      </w:r>
      <w:r w:rsidRPr="6627C340">
        <w:rPr>
          <w:color w:val="FF0000"/>
          <w:szCs w:val="24"/>
        </w:rPr>
        <w:t xml:space="preserve"> </w:t>
      </w:r>
      <w:hyperlink r:id="rId18">
        <w:r w:rsidRPr="6627C340">
          <w:rPr>
            <w:rStyle w:val="Hyperlink"/>
            <w:szCs w:val="24"/>
          </w:rPr>
          <w:t>jim.ashe@wgu.edu</w:t>
        </w:r>
      </w:hyperlink>
    </w:p>
    <w:p w14:paraId="377B2DB4" w14:textId="4C7F4A3D" w:rsidR="26F8ECF1" w:rsidRDefault="26F8ECF1" w:rsidP="6627C340">
      <w:pPr>
        <w:pStyle w:val="ListParagraph"/>
        <w:numPr>
          <w:ilvl w:val="0"/>
          <w:numId w:val="16"/>
        </w:numPr>
        <w:spacing w:line="480" w:lineRule="auto"/>
        <w:rPr>
          <w:sz w:val="24"/>
          <w:szCs w:val="24"/>
        </w:rPr>
      </w:pPr>
      <w:r w:rsidRPr="6627C340">
        <w:rPr>
          <w:b/>
          <w:bCs/>
          <w:szCs w:val="24"/>
        </w:rPr>
        <w:t xml:space="preserve">Bold Section Headers = </w:t>
      </w:r>
      <w:r w:rsidRPr="6627C340">
        <w:rPr>
          <w:szCs w:val="24"/>
        </w:rPr>
        <w:t>part of the template. Do not remove.</w:t>
      </w:r>
    </w:p>
    <w:p w14:paraId="3B3ED1BA" w14:textId="5F06CAA4" w:rsidR="26F8ECF1" w:rsidRDefault="26F8ECF1" w:rsidP="6627C340">
      <w:pPr>
        <w:pStyle w:val="ListParagraph"/>
        <w:numPr>
          <w:ilvl w:val="0"/>
          <w:numId w:val="16"/>
        </w:numPr>
        <w:spacing w:line="480" w:lineRule="auto"/>
        <w:rPr>
          <w:sz w:val="24"/>
          <w:szCs w:val="24"/>
        </w:rPr>
      </w:pPr>
      <w:r w:rsidRPr="62AA8B81">
        <w:rPr>
          <w:szCs w:val="24"/>
        </w:rPr>
        <w:t>Black text = general recommendations</w:t>
      </w:r>
      <w:r w:rsidR="4749C78A" w:rsidRPr="62AA8B81">
        <w:rPr>
          <w:szCs w:val="24"/>
        </w:rPr>
        <w:t xml:space="preserve"> (remove before submitting)</w:t>
      </w:r>
      <w:r w:rsidRPr="62AA8B81">
        <w:rPr>
          <w:szCs w:val="24"/>
        </w:rPr>
        <w:t xml:space="preserve">. </w:t>
      </w:r>
    </w:p>
    <w:p w14:paraId="7D62E22C" w14:textId="429C7B0E" w:rsidR="26F8ECF1" w:rsidRDefault="26F8ECF1" w:rsidP="6627C340">
      <w:pPr>
        <w:pStyle w:val="ListParagraph"/>
        <w:numPr>
          <w:ilvl w:val="0"/>
          <w:numId w:val="16"/>
        </w:numPr>
        <w:rPr>
          <w:color w:val="00B050"/>
          <w:sz w:val="24"/>
          <w:szCs w:val="24"/>
        </w:rPr>
      </w:pPr>
      <w:r w:rsidRPr="62AA8B81">
        <w:rPr>
          <w:color w:val="00B050"/>
          <w:szCs w:val="24"/>
        </w:rPr>
        <w:t>Green text = official rubric requirements for competency (</w:t>
      </w:r>
      <w:r w:rsidR="3A9860A2" w:rsidRPr="62AA8B81">
        <w:rPr>
          <w:color w:val="00B050"/>
          <w:szCs w:val="24"/>
        </w:rPr>
        <w:t>remove before submitting</w:t>
      </w:r>
      <w:r w:rsidRPr="62AA8B81">
        <w:rPr>
          <w:color w:val="00B050"/>
          <w:szCs w:val="24"/>
        </w:rPr>
        <w:t>).</w:t>
      </w:r>
    </w:p>
    <w:p w14:paraId="0845E10E" w14:textId="27748887" w:rsidR="26F8ECF1" w:rsidRDefault="26F8ECF1" w:rsidP="62AA8B81">
      <w:pPr>
        <w:pStyle w:val="ListParagraph"/>
        <w:numPr>
          <w:ilvl w:val="0"/>
          <w:numId w:val="16"/>
        </w:numPr>
        <w:spacing w:line="480" w:lineRule="auto"/>
        <w:rPr>
          <w:color w:val="FF0000"/>
          <w:sz w:val="24"/>
          <w:szCs w:val="24"/>
        </w:rPr>
      </w:pPr>
      <w:r w:rsidRPr="62AA8B81">
        <w:rPr>
          <w:color w:val="FF0000"/>
          <w:szCs w:val="24"/>
        </w:rPr>
        <w:t>Red text = unofficial recommendations warranting special attention</w:t>
      </w:r>
      <w:r w:rsidR="2FF9778D" w:rsidRPr="62AA8B81">
        <w:rPr>
          <w:color w:val="FF0000"/>
          <w:szCs w:val="24"/>
        </w:rPr>
        <w:t xml:space="preserve"> (remove before submitting)</w:t>
      </w:r>
      <w:r w:rsidRPr="62AA8B81">
        <w:rPr>
          <w:color w:val="FF0000"/>
          <w:szCs w:val="24"/>
        </w:rPr>
        <w:t xml:space="preserve">. </w:t>
      </w:r>
    </w:p>
    <w:p w14:paraId="01E5F94C" w14:textId="1FDB9148" w:rsidR="26F8ECF1" w:rsidRDefault="1F4C13DE" w:rsidP="62AA8B81">
      <w:pPr>
        <w:spacing w:line="480" w:lineRule="auto"/>
        <w:rPr>
          <w:color w:val="FF0000"/>
          <w:sz w:val="24"/>
          <w:szCs w:val="24"/>
        </w:rPr>
      </w:pPr>
      <w:r w:rsidRPr="62AA8B81">
        <w:rPr>
          <w:color w:val="FF0000"/>
          <w:szCs w:val="24"/>
        </w:rPr>
        <w:t>F</w:t>
      </w:r>
      <w:r w:rsidR="26F8ECF1" w:rsidRPr="62AA8B81">
        <w:rPr>
          <w:color w:val="FF0000"/>
          <w:szCs w:val="24"/>
        </w:rPr>
        <w:t>ollow APA guidelines</w:t>
      </w:r>
      <w:r w:rsidR="0302EF80" w:rsidRPr="62AA8B81">
        <w:rPr>
          <w:color w:val="FF0000"/>
          <w:szCs w:val="24"/>
        </w:rPr>
        <w:t xml:space="preserve"> and</w:t>
      </w:r>
      <w:r w:rsidR="19A80784" w:rsidRPr="62AA8B81">
        <w:rPr>
          <w:color w:val="FF0000"/>
          <w:szCs w:val="24"/>
        </w:rPr>
        <w:t xml:space="preserve"> </w:t>
      </w:r>
      <w:r w:rsidR="26F8ECF1" w:rsidRPr="62AA8B81">
        <w:rPr>
          <w:color w:val="FF0000"/>
          <w:szCs w:val="24"/>
        </w:rPr>
        <w:t>check grammar</w:t>
      </w:r>
      <w:r w:rsidR="069550C5" w:rsidRPr="62AA8B81">
        <w:rPr>
          <w:color w:val="FF0000"/>
          <w:szCs w:val="24"/>
        </w:rPr>
        <w:t>.</w:t>
      </w:r>
    </w:p>
    <w:p w14:paraId="7DD6AA3B" w14:textId="309DC330" w:rsidR="6627C340" w:rsidRDefault="6627C340" w:rsidP="6627C340">
      <w:pPr>
        <w:spacing w:line="480" w:lineRule="auto"/>
        <w:rPr>
          <w:color w:val="FF0000"/>
          <w:sz w:val="24"/>
          <w:szCs w:val="24"/>
        </w:rPr>
      </w:pPr>
    </w:p>
    <w:p w14:paraId="6023CEA3" w14:textId="4F5283C9" w:rsidR="00E103E8" w:rsidRPr="003539A2" w:rsidRDefault="5400DD85" w:rsidP="5AC0D8B6">
      <w:pPr>
        <w:pStyle w:val="Heading1"/>
        <w:jc w:val="center"/>
      </w:pPr>
      <w:bookmarkStart w:id="0" w:name="_Toc2137083979"/>
      <w:r>
        <w:t xml:space="preserve">A. </w:t>
      </w:r>
      <w:r w:rsidR="0FA21A50">
        <w:t xml:space="preserve">Proposal </w:t>
      </w:r>
      <w:r w:rsidR="7C236508">
        <w:t>Overview</w:t>
      </w:r>
      <w:bookmarkEnd w:id="0"/>
    </w:p>
    <w:p w14:paraId="7AAD2552" w14:textId="036D11D2" w:rsidR="00D22073" w:rsidRDefault="069455AE">
      <w:pPr>
        <w:pStyle w:val="Heading2"/>
        <w:spacing w:before="0"/>
      </w:pPr>
      <w:bookmarkStart w:id="1" w:name="_heading=h.1fob9te"/>
      <w:bookmarkStart w:id="2" w:name="_Toc1815560889"/>
      <w:bookmarkEnd w:id="1"/>
      <w:r w:rsidRPr="00E3FED6">
        <w:t>A</w:t>
      </w:r>
      <w:r w:rsidR="0FA21A50" w:rsidRPr="00E3FED6">
        <w:t xml:space="preserve">.1 </w:t>
      </w:r>
      <w:r w:rsidR="5DE86125" w:rsidRPr="00E3FED6">
        <w:t>Research Question o</w:t>
      </w:r>
      <w:r w:rsidR="78DD832C" w:rsidRPr="00E3FED6">
        <w:t>r Organizational Need</w:t>
      </w:r>
      <w:bookmarkEnd w:id="2"/>
    </w:p>
    <w:p w14:paraId="6E52A166" w14:textId="77777777" w:rsidR="005A2392" w:rsidRPr="005A2392" w:rsidRDefault="005A2392" w:rsidP="005A2392"/>
    <w:p w14:paraId="625F2C84" w14:textId="16B978FD" w:rsidR="008B2D97" w:rsidRPr="003C0AE1" w:rsidRDefault="00DF210A">
      <w:pPr>
        <w:rPr>
          <w:szCs w:val="28"/>
        </w:rPr>
      </w:pPr>
      <w:r w:rsidRPr="003C0AE1">
        <w:rPr>
          <w:szCs w:val="28"/>
        </w:rPr>
        <w:t>This project investigates whether departing from established opening theory in chess measurably affects a player's probability of winning, and whether the depth at which that departure occurs predicts the outcome. The first player to depart from theory is referred to throughout this project as the "Book Breaker." The project further asks whether these effects are uniform across skill levels or vary meaningfully by player rating.</w:t>
      </w:r>
    </w:p>
    <w:p w14:paraId="1004DA62" w14:textId="77777777" w:rsidR="00DF210A" w:rsidRDefault="00DF210A"/>
    <w:p w14:paraId="5FC14E0B" w14:textId="6D2CD646" w:rsidR="005D4548" w:rsidRDefault="00D06028" w:rsidP="00657B4E">
      <w:pPr>
        <w:spacing w:line="480" w:lineRule="auto"/>
        <w:ind w:firstLine="720"/>
        <w:rPr>
          <w:color w:val="00B050"/>
          <w:sz w:val="24"/>
          <w:szCs w:val="24"/>
        </w:rPr>
      </w:pPr>
      <w:r w:rsidRPr="00F04612">
        <w:rPr>
          <w:b/>
          <w:bCs/>
          <w:color w:val="00B050"/>
          <w:szCs w:val="24"/>
        </w:rPr>
        <w:t>Rubric A</w:t>
      </w:r>
      <w:r w:rsidR="00255B51" w:rsidRPr="00F04612">
        <w:rPr>
          <w:b/>
          <w:bCs/>
          <w:color w:val="00B050"/>
          <w:szCs w:val="24"/>
        </w:rPr>
        <w:t>1</w:t>
      </w:r>
      <w:r w:rsidRPr="00F04612">
        <w:rPr>
          <w:b/>
          <w:bCs/>
          <w:color w:val="00B050"/>
          <w:szCs w:val="24"/>
        </w:rPr>
        <w:t>:</w:t>
      </w:r>
      <w:r w:rsidRPr="00255B51">
        <w:rPr>
          <w:color w:val="00B050"/>
          <w:szCs w:val="24"/>
        </w:rPr>
        <w:t xml:space="preserve"> The research question or organizational need is clearly described.</w:t>
      </w:r>
    </w:p>
    <w:p w14:paraId="660EC2CB" w14:textId="5CA42747" w:rsidR="008C78CA" w:rsidRPr="00255B51" w:rsidRDefault="008C78CA" w:rsidP="56549750">
      <w:pPr>
        <w:spacing w:line="480" w:lineRule="auto"/>
        <w:rPr>
          <w:color w:val="FF0000"/>
          <w:sz w:val="24"/>
          <w:szCs w:val="24"/>
        </w:rPr>
      </w:pPr>
      <w:r w:rsidRPr="56549750">
        <w:rPr>
          <w:color w:val="FF0000"/>
          <w:szCs w:val="24"/>
        </w:rPr>
        <w:lastRenderedPageBreak/>
        <w:t xml:space="preserve">It is important to note that most of the </w:t>
      </w:r>
      <w:r w:rsidR="0DE3D743" w:rsidRPr="56549750">
        <w:rPr>
          <w:color w:val="FF0000"/>
          <w:szCs w:val="24"/>
        </w:rPr>
        <w:t>project</w:t>
      </w:r>
      <w:r w:rsidRPr="56549750">
        <w:rPr>
          <w:color w:val="FF0000"/>
          <w:szCs w:val="24"/>
        </w:rPr>
        <w:t xml:space="preserve"> content needs to align </w:t>
      </w:r>
      <w:r w:rsidR="00026170" w:rsidRPr="56549750">
        <w:rPr>
          <w:color w:val="FF0000"/>
          <w:szCs w:val="24"/>
        </w:rPr>
        <w:t>with A1</w:t>
      </w:r>
      <w:r w:rsidRPr="56549750">
        <w:rPr>
          <w:color w:val="FF0000"/>
          <w:szCs w:val="24"/>
        </w:rPr>
        <w:t>.</w:t>
      </w:r>
      <w:r w:rsidR="00026170" w:rsidRPr="56549750">
        <w:rPr>
          <w:color w:val="FF0000"/>
          <w:szCs w:val="24"/>
        </w:rPr>
        <w:t xml:space="preserve"> Ensure </w:t>
      </w:r>
      <w:r w:rsidR="5FC48FD5" w:rsidRPr="56549750">
        <w:rPr>
          <w:color w:val="FF0000"/>
          <w:szCs w:val="24"/>
        </w:rPr>
        <w:t>that methods</w:t>
      </w:r>
      <w:r w:rsidR="00026170" w:rsidRPr="56549750">
        <w:rPr>
          <w:color w:val="FF0000"/>
          <w:szCs w:val="24"/>
        </w:rPr>
        <w:t xml:space="preserve"> presented in part C supp</w:t>
      </w:r>
      <w:r w:rsidR="00887783" w:rsidRPr="56549750">
        <w:rPr>
          <w:color w:val="FF0000"/>
          <w:szCs w:val="24"/>
        </w:rPr>
        <w:t xml:space="preserve">ort this section. If not, </w:t>
      </w:r>
      <w:r w:rsidR="002A6E21" w:rsidRPr="56549750">
        <w:rPr>
          <w:color w:val="FF0000"/>
          <w:szCs w:val="24"/>
        </w:rPr>
        <w:t>adjust part C or A1 as needed. It is recommended to conduct the necessary analysis</w:t>
      </w:r>
      <w:r w:rsidR="00A06B1F" w:rsidRPr="56549750">
        <w:rPr>
          <w:color w:val="FF0000"/>
          <w:szCs w:val="24"/>
        </w:rPr>
        <w:t xml:space="preserve"> for part C before writing </w:t>
      </w:r>
      <w:r w:rsidR="005E479E" w:rsidRPr="56549750">
        <w:rPr>
          <w:color w:val="FF0000"/>
          <w:szCs w:val="24"/>
        </w:rPr>
        <w:t xml:space="preserve">this document. </w:t>
      </w:r>
    </w:p>
    <w:p w14:paraId="7AAD2555" w14:textId="26D2B145" w:rsidR="00D22073" w:rsidRDefault="0FA21A50">
      <w:pPr>
        <w:pStyle w:val="Heading2"/>
        <w:spacing w:before="0" w:line="480" w:lineRule="auto"/>
      </w:pPr>
      <w:bookmarkStart w:id="3" w:name="_Toc1384268585"/>
      <w:bookmarkStart w:id="4" w:name="_heading=h.3znysh7"/>
      <w:bookmarkEnd w:id="4"/>
      <w:r w:rsidRPr="00E3FED6">
        <w:t xml:space="preserve">A.2 </w:t>
      </w:r>
      <w:r w:rsidR="085FABE1" w:rsidRPr="00E3FED6">
        <w:t>Context and Background</w:t>
      </w:r>
      <w:bookmarkEnd w:id="3"/>
    </w:p>
    <w:p w14:paraId="4007625D" w14:textId="77777777" w:rsidR="008C3E99" w:rsidRPr="003C0AE1" w:rsidRDefault="008C3E99" w:rsidP="008C3E99">
      <w:pPr>
        <w:rPr>
          <w:szCs w:val="28"/>
        </w:rPr>
      </w:pPr>
      <w:r w:rsidRPr="003C0AE1">
        <w:rPr>
          <w:szCs w:val="28"/>
        </w:rPr>
        <w:t xml:space="preserve">Chess opening theory, the codified sequences of moves considered objectively sound based on centuries of competitive play and modern engine analysis, is one of the most heavily studied aspects of the game. Players at all levels are encouraged to memorize opening lines. However, the practical payoff of that memorization, particularly what happens </w:t>
      </w:r>
      <w:proofErr w:type="gramStart"/>
      <w:r w:rsidRPr="003C0AE1">
        <w:rPr>
          <w:szCs w:val="28"/>
        </w:rPr>
        <w:t>at the moment</w:t>
      </w:r>
      <w:proofErr w:type="gramEnd"/>
      <w:r w:rsidRPr="003C0AE1">
        <w:rPr>
          <w:szCs w:val="28"/>
        </w:rPr>
        <w:t xml:space="preserve"> a player becomes the Book Breaker, is comparatively under-researched using large-scale empirical outcome data. </w:t>
      </w:r>
      <w:r w:rsidRPr="003C0AE1">
        <w:rPr>
          <w:b/>
          <w:bCs/>
          <w:szCs w:val="28"/>
        </w:rPr>
        <w:t xml:space="preserve">This gap is particularly notable among players rated below 2000, who constitute </w:t>
      </w:r>
      <w:proofErr w:type="gramStart"/>
      <w:r w:rsidRPr="003C0AE1">
        <w:rPr>
          <w:b/>
          <w:bCs/>
          <w:szCs w:val="28"/>
        </w:rPr>
        <w:t>the numerical majority of</w:t>
      </w:r>
      <w:proofErr w:type="gramEnd"/>
      <w:r w:rsidRPr="003C0AE1">
        <w:rPr>
          <w:b/>
          <w:bCs/>
          <w:szCs w:val="28"/>
        </w:rPr>
        <w:t xml:space="preserve"> the online-rated chess population but receive comparatively little focused study compared to titled or near-titled players.</w:t>
      </w:r>
    </w:p>
    <w:p w14:paraId="1D308949" w14:textId="77777777" w:rsidR="008C3E99" w:rsidRPr="003C0AE1" w:rsidRDefault="008C3E99" w:rsidP="008C3E99">
      <w:pPr>
        <w:rPr>
          <w:szCs w:val="28"/>
        </w:rPr>
      </w:pPr>
    </w:p>
    <w:p w14:paraId="76555888" w14:textId="77777777" w:rsidR="008C3E99" w:rsidRPr="003C0AE1" w:rsidRDefault="008C3E99" w:rsidP="008C3E99">
      <w:pPr>
        <w:rPr>
          <w:szCs w:val="28"/>
        </w:rPr>
      </w:pPr>
      <w:r w:rsidRPr="003C0AE1">
        <w:rPr>
          <w:szCs w:val="28"/>
        </w:rPr>
        <w:t xml:space="preserve">The rise of online rated chess platforms, particularly </w:t>
      </w:r>
      <w:proofErr w:type="spellStart"/>
      <w:r w:rsidRPr="003C0AE1">
        <w:rPr>
          <w:szCs w:val="28"/>
        </w:rPr>
        <w:t>Lichess</w:t>
      </w:r>
      <w:proofErr w:type="spellEnd"/>
      <w:r w:rsidRPr="003C0AE1">
        <w:rPr>
          <w:szCs w:val="28"/>
        </w:rPr>
        <w:t>, has made millions of games with move-by-move data freely available under an open license. This creates an opportunity to test opening-theory questions empirically at a scale that was previously impractical using over-the-board tournament data alone. This project uses that data to examine the Book Breaker across four player-rating bands, isolating whether breaking book carries a win-rate penalty and whether the depth of that departure matters.</w:t>
      </w:r>
    </w:p>
    <w:p w14:paraId="49A0DE22" w14:textId="77777777" w:rsidR="008C3E99" w:rsidRPr="008C3E99" w:rsidRDefault="008C3E99" w:rsidP="008C3E99"/>
    <w:p w14:paraId="1D5EF583" w14:textId="77777777" w:rsidR="008C3E99" w:rsidRPr="008C3E99" w:rsidRDefault="008C3E99" w:rsidP="008C3E99"/>
    <w:p w14:paraId="7AAD2556" w14:textId="516672D1" w:rsidR="00D22073" w:rsidRPr="00DC4DBD" w:rsidRDefault="005D4548" w:rsidP="00657B4E">
      <w:pPr>
        <w:spacing w:line="480" w:lineRule="auto"/>
        <w:ind w:firstLine="720"/>
        <w:rPr>
          <w:color w:val="00B050"/>
          <w:sz w:val="24"/>
          <w:szCs w:val="24"/>
        </w:rPr>
      </w:pPr>
      <w:r w:rsidRPr="00F04612">
        <w:rPr>
          <w:b/>
          <w:bCs/>
          <w:color w:val="00B050"/>
          <w:szCs w:val="24"/>
        </w:rPr>
        <w:t>Rubric A2:</w:t>
      </w:r>
      <w:r w:rsidRPr="005D4548">
        <w:rPr>
          <w:color w:val="00B050"/>
          <w:szCs w:val="24"/>
        </w:rPr>
        <w:t xml:space="preserve"> The submission accurately describes the background of the project and the context in which the project occurs. The description includes essential details and contains </w:t>
      </w:r>
      <w:r w:rsidRPr="005D4548">
        <w:rPr>
          <w:i/>
          <w:iCs/>
          <w:color w:val="00B050"/>
          <w:szCs w:val="24"/>
        </w:rPr>
        <w:t>only</w:t>
      </w:r>
      <w:r w:rsidRPr="005D4548">
        <w:rPr>
          <w:color w:val="00B050"/>
          <w:szCs w:val="24"/>
        </w:rPr>
        <w:t> information that is relevant to the project.</w:t>
      </w:r>
    </w:p>
    <w:p w14:paraId="7AAD2557" w14:textId="7B71ED01" w:rsidR="00D22073" w:rsidRDefault="0FA21A50">
      <w:pPr>
        <w:pStyle w:val="Heading2"/>
        <w:spacing w:before="0" w:line="480" w:lineRule="auto"/>
        <w:rPr>
          <w:color w:val="000000"/>
          <w:sz w:val="24"/>
          <w:szCs w:val="24"/>
        </w:rPr>
      </w:pPr>
      <w:bookmarkStart w:id="5" w:name="_heading=h.2et92p0"/>
      <w:bookmarkStart w:id="6" w:name="_Toc2079458267"/>
      <w:bookmarkEnd w:id="5"/>
      <w:r w:rsidRPr="00E3FED6">
        <w:lastRenderedPageBreak/>
        <w:t xml:space="preserve">A.3 </w:t>
      </w:r>
      <w:r w:rsidR="11332CF8" w:rsidRPr="00E3FED6">
        <w:t>and A3</w:t>
      </w:r>
      <w:r w:rsidR="7D341980" w:rsidRPr="00E3FED6">
        <w:t xml:space="preserve">A </w:t>
      </w:r>
      <w:r w:rsidR="427F3DAD" w:rsidRPr="00E3FED6">
        <w:t>Summary of</w:t>
      </w:r>
      <w:r w:rsidRPr="00E3FED6">
        <w:t xml:space="preserve"> </w:t>
      </w:r>
      <w:r w:rsidR="427F3DAD" w:rsidRPr="00E3FED6">
        <w:t>Published Works</w:t>
      </w:r>
      <w:r w:rsidR="7D341980" w:rsidRPr="00E3FED6">
        <w:t xml:space="preserve"> and </w:t>
      </w:r>
      <w:r w:rsidR="415D1051" w:rsidRPr="00E3FED6">
        <w:t xml:space="preserve">Their </w:t>
      </w:r>
      <w:r w:rsidR="7D341980" w:rsidRPr="00E3FED6">
        <w:t>Re</w:t>
      </w:r>
      <w:r w:rsidR="415D1051" w:rsidRPr="00E3FED6">
        <w:t>lation to the Project</w:t>
      </w:r>
      <w:bookmarkEnd w:id="6"/>
    </w:p>
    <w:p w14:paraId="1A113592" w14:textId="77777777" w:rsidR="0040263E" w:rsidRDefault="008338B3" w:rsidP="0040263E">
      <w:pPr>
        <w:spacing w:line="480" w:lineRule="auto"/>
        <w:ind w:firstLine="720"/>
        <w:rPr>
          <w:color w:val="00B050"/>
          <w:sz w:val="24"/>
          <w:szCs w:val="24"/>
        </w:rPr>
      </w:pPr>
      <w:r w:rsidRPr="00F04612">
        <w:rPr>
          <w:b/>
          <w:bCs/>
          <w:color w:val="00B050"/>
          <w:szCs w:val="24"/>
        </w:rPr>
        <w:t>Rubric A3:</w:t>
      </w:r>
      <w:r>
        <w:rPr>
          <w:color w:val="00B050"/>
          <w:szCs w:val="24"/>
        </w:rPr>
        <w:t xml:space="preserve"> </w:t>
      </w:r>
      <w:r w:rsidRPr="008338B3">
        <w:rPr>
          <w:color w:val="00B050"/>
          <w:szCs w:val="24"/>
        </w:rPr>
        <w:t>An accurate summary of 3 different published works that relate to the research question or organizational need in part A1 is provided, and the summary of </w:t>
      </w:r>
      <w:r w:rsidRPr="008338B3">
        <w:rPr>
          <w:i/>
          <w:iCs/>
          <w:color w:val="00B050"/>
          <w:szCs w:val="24"/>
        </w:rPr>
        <w:t>each</w:t>
      </w:r>
      <w:r w:rsidRPr="008338B3">
        <w:rPr>
          <w:color w:val="00B050"/>
          <w:szCs w:val="24"/>
        </w:rPr>
        <w:t> work includes essential details.</w:t>
      </w:r>
    </w:p>
    <w:p w14:paraId="0909F15C" w14:textId="668B09B8" w:rsidR="00285A1C" w:rsidRPr="00127170" w:rsidRDefault="00285A1C" w:rsidP="0040263E">
      <w:pPr>
        <w:spacing w:line="480" w:lineRule="auto"/>
        <w:ind w:firstLine="720"/>
        <w:rPr>
          <w:sz w:val="24"/>
          <w:szCs w:val="24"/>
        </w:rPr>
      </w:pPr>
      <w:r w:rsidRPr="56549750">
        <w:rPr>
          <w:szCs w:val="24"/>
        </w:rPr>
        <w:t>Any citable work produced by an industry or academic professional is acceptable, e.g., whitepaper, online articles, manuals, videos, etc</w:t>
      </w:r>
      <w:r w:rsidR="75B8BF8A" w:rsidRPr="56549750">
        <w:rPr>
          <w:szCs w:val="24"/>
        </w:rPr>
        <w:t>.</w:t>
      </w:r>
    </w:p>
    <w:p w14:paraId="3AAC5572" w14:textId="3B32CBFF" w:rsidR="00280BD3" w:rsidRPr="00280BD3" w:rsidRDefault="00F04612" w:rsidP="00657B4E">
      <w:pPr>
        <w:pBdr>
          <w:top w:val="nil"/>
          <w:left w:val="nil"/>
          <w:bottom w:val="nil"/>
          <w:right w:val="nil"/>
          <w:between w:val="nil"/>
        </w:pBdr>
        <w:spacing w:line="480" w:lineRule="auto"/>
        <w:ind w:firstLine="720"/>
        <w:rPr>
          <w:color w:val="00B050"/>
          <w:sz w:val="24"/>
          <w:szCs w:val="24"/>
        </w:rPr>
      </w:pPr>
      <w:r w:rsidRPr="00F04612">
        <w:rPr>
          <w:b/>
          <w:bCs/>
          <w:color w:val="00B050"/>
          <w:szCs w:val="24"/>
        </w:rPr>
        <w:t>Rubric A3A:</w:t>
      </w:r>
      <w:r>
        <w:rPr>
          <w:color w:val="00B050"/>
          <w:szCs w:val="24"/>
        </w:rPr>
        <w:t xml:space="preserve"> </w:t>
      </w:r>
      <w:r w:rsidR="00280BD3" w:rsidRPr="00280BD3">
        <w:rPr>
          <w:color w:val="00B050"/>
          <w:szCs w:val="24"/>
        </w:rPr>
        <w:t>The description logically addresses how </w:t>
      </w:r>
      <w:r w:rsidR="00280BD3" w:rsidRPr="00280BD3">
        <w:rPr>
          <w:i/>
          <w:iCs/>
          <w:color w:val="00B050"/>
          <w:szCs w:val="24"/>
        </w:rPr>
        <w:t>each</w:t>
      </w:r>
      <w:r w:rsidR="00280BD3" w:rsidRPr="00280BD3">
        <w:rPr>
          <w:color w:val="00B050"/>
          <w:szCs w:val="24"/>
        </w:rPr>
        <w:t> published work relates to the research question or organizational need from part A1.</w:t>
      </w:r>
    </w:p>
    <w:p w14:paraId="5D7D1669" w14:textId="14931A28" w:rsidR="00285A1C" w:rsidRDefault="00285A1C" w:rsidP="0040263E">
      <w:pPr>
        <w:pBdr>
          <w:top w:val="nil"/>
          <w:left w:val="nil"/>
          <w:bottom w:val="nil"/>
          <w:right w:val="nil"/>
          <w:between w:val="nil"/>
        </w:pBdr>
        <w:spacing w:line="480" w:lineRule="auto"/>
        <w:ind w:firstLine="720"/>
        <w:rPr>
          <w:sz w:val="24"/>
          <w:szCs w:val="24"/>
        </w:rPr>
      </w:pPr>
      <w:r w:rsidRPr="06BA858F">
        <w:rPr>
          <w:color w:val="000000" w:themeColor="text1"/>
          <w:szCs w:val="24"/>
        </w:rPr>
        <w:t xml:space="preserve">The work only needs to relate to an aspect of your project, e.g., methodology, </w:t>
      </w:r>
      <w:r w:rsidR="008B0FFC">
        <w:rPr>
          <w:color w:val="000000" w:themeColor="text1"/>
          <w:szCs w:val="24"/>
        </w:rPr>
        <w:t>tools</w:t>
      </w:r>
      <w:r w:rsidR="00451C0D">
        <w:rPr>
          <w:color w:val="000000" w:themeColor="text1"/>
          <w:szCs w:val="24"/>
        </w:rPr>
        <w:t xml:space="preserve">, </w:t>
      </w:r>
      <w:r w:rsidR="008B0FFC">
        <w:rPr>
          <w:color w:val="000000" w:themeColor="text1"/>
          <w:szCs w:val="24"/>
        </w:rPr>
        <w:t>statistical methods</w:t>
      </w:r>
      <w:r w:rsidRPr="06BA858F">
        <w:rPr>
          <w:color w:val="000000" w:themeColor="text1"/>
          <w:szCs w:val="24"/>
        </w:rPr>
        <w:t xml:space="preserve">, </w:t>
      </w:r>
      <w:r w:rsidR="00451C0D">
        <w:rPr>
          <w:color w:val="000000" w:themeColor="text1"/>
          <w:szCs w:val="24"/>
        </w:rPr>
        <w:t>models</w:t>
      </w:r>
      <w:r w:rsidRPr="06BA858F">
        <w:rPr>
          <w:color w:val="000000" w:themeColor="text1"/>
          <w:szCs w:val="24"/>
        </w:rPr>
        <w:t xml:space="preserve">, etc. </w:t>
      </w:r>
    </w:p>
    <w:p w14:paraId="5DD93433" w14:textId="78B268B0" w:rsidR="00285A1C" w:rsidRDefault="009C202D" w:rsidP="00451C0D">
      <w:pPr>
        <w:spacing w:line="480" w:lineRule="auto"/>
        <w:ind w:firstLine="720"/>
      </w:pPr>
      <w:r>
        <w:rPr>
          <w:szCs w:val="24"/>
        </w:rPr>
        <w:t>For each work, s</w:t>
      </w:r>
      <w:r w:rsidR="00285A1C" w:rsidRPr="06BA858F">
        <w:rPr>
          <w:szCs w:val="24"/>
        </w:rPr>
        <w:t>tart with an overview of the article, summarize the major points discussed</w:t>
      </w:r>
      <w:r w:rsidR="00B3143E">
        <w:rPr>
          <w:szCs w:val="24"/>
        </w:rPr>
        <w:t xml:space="preserve">, </w:t>
      </w:r>
      <w:r w:rsidR="00743C06">
        <w:rPr>
          <w:szCs w:val="24"/>
        </w:rPr>
        <w:t xml:space="preserve">and </w:t>
      </w:r>
      <w:r w:rsidR="00B3143E">
        <w:rPr>
          <w:szCs w:val="24"/>
        </w:rPr>
        <w:t>include an APA style</w:t>
      </w:r>
      <w:r w:rsidR="003A3718">
        <w:rPr>
          <w:szCs w:val="24"/>
        </w:rPr>
        <w:t xml:space="preserve"> </w:t>
      </w:r>
      <w:r w:rsidR="00B3143E" w:rsidRPr="00B3143E">
        <w:rPr>
          <w:szCs w:val="24"/>
          <w:u w:val="single"/>
        </w:rPr>
        <w:t>in-text citation</w:t>
      </w:r>
      <w:r w:rsidR="00B3143E">
        <w:rPr>
          <w:szCs w:val="24"/>
        </w:rPr>
        <w:t>, e.g., (Author, year)</w:t>
      </w:r>
      <w:r w:rsidR="00285A1C" w:rsidRPr="06BA858F">
        <w:rPr>
          <w:szCs w:val="24"/>
        </w:rPr>
        <w:t xml:space="preserve">. </w:t>
      </w:r>
      <w:r w:rsidR="00F63BE7">
        <w:rPr>
          <w:szCs w:val="24"/>
        </w:rPr>
        <w:t>Next</w:t>
      </w:r>
      <w:r w:rsidR="003A3718">
        <w:rPr>
          <w:szCs w:val="24"/>
        </w:rPr>
        <w:t>,</w:t>
      </w:r>
      <w:r w:rsidR="00F63BE7">
        <w:rPr>
          <w:szCs w:val="24"/>
        </w:rPr>
        <w:t xml:space="preserve"> d</w:t>
      </w:r>
      <w:r w:rsidR="00285A1C" w:rsidRPr="06BA858F">
        <w:rPr>
          <w:szCs w:val="24"/>
        </w:rPr>
        <w:t xml:space="preserve">escribe how the work relates to </w:t>
      </w:r>
      <w:r w:rsidR="00F63BE7">
        <w:rPr>
          <w:szCs w:val="24"/>
        </w:rPr>
        <w:t xml:space="preserve">the research question or organizational need </w:t>
      </w:r>
      <w:r>
        <w:rPr>
          <w:szCs w:val="24"/>
        </w:rPr>
        <w:t>provided in A.1.</w:t>
      </w:r>
    </w:p>
    <w:p w14:paraId="5FA323E4" w14:textId="7185C067" w:rsidR="0050016A" w:rsidRDefault="17E933CC" w:rsidP="0050016A">
      <w:pPr>
        <w:pStyle w:val="Heading3"/>
        <w:spacing w:line="480" w:lineRule="auto"/>
      </w:pPr>
      <w:bookmarkStart w:id="7" w:name="_Toc694593955"/>
      <w:r w:rsidRPr="00E3FED6">
        <w:t xml:space="preserve">Review of </w:t>
      </w:r>
      <w:r w:rsidR="22CD60DD" w:rsidRPr="00E3FED6">
        <w:t>Work</w:t>
      </w:r>
      <w:r w:rsidRPr="00E3FED6">
        <w:t xml:space="preserve"> 1</w:t>
      </w:r>
      <w:bookmarkEnd w:id="7"/>
    </w:p>
    <w:p w14:paraId="20133205" w14:textId="77777777" w:rsidR="003D4CA0" w:rsidRPr="007F7630" w:rsidRDefault="003D4CA0" w:rsidP="003D4CA0">
      <w:pPr>
        <w:rPr>
          <w:szCs w:val="28"/>
        </w:rPr>
      </w:pPr>
      <w:r w:rsidRPr="007F7630">
        <w:rPr>
          <w:szCs w:val="28"/>
        </w:rPr>
        <w:t xml:space="preserve">Chassy and </w:t>
      </w:r>
      <w:proofErr w:type="spellStart"/>
      <w:r w:rsidRPr="007F7630">
        <w:rPr>
          <w:szCs w:val="28"/>
        </w:rPr>
        <w:t>Gobet</w:t>
      </w:r>
      <w:proofErr w:type="spellEnd"/>
      <w:r w:rsidRPr="007F7630">
        <w:rPr>
          <w:szCs w:val="28"/>
        </w:rPr>
        <w:t xml:space="preserve"> (2011) examined chess players' cognitive and perceptual processes during play, introducing the construct of the "Player of Interest," a framework for identifying and analyzing a specific player's decision points within a game (Chassy &amp; </w:t>
      </w:r>
      <w:proofErr w:type="spellStart"/>
      <w:r w:rsidRPr="007F7630">
        <w:rPr>
          <w:szCs w:val="28"/>
        </w:rPr>
        <w:t>Gobet</w:t>
      </w:r>
      <w:proofErr w:type="spellEnd"/>
      <w:r w:rsidRPr="007F7630">
        <w:rPr>
          <w:szCs w:val="28"/>
        </w:rPr>
        <w:t xml:space="preserve">, 2011). Notably, the study </w:t>
      </w:r>
      <w:r w:rsidRPr="007F7630">
        <w:rPr>
          <w:szCs w:val="28"/>
        </w:rPr>
        <w:lastRenderedPageBreak/>
        <w:t>explicitly did not extend its analysis to game outcomes, focusing instead on cognitive processing during play.</w:t>
      </w:r>
    </w:p>
    <w:p w14:paraId="5DB805E2" w14:textId="54310285" w:rsidR="003C0AE1" w:rsidRPr="007F7630" w:rsidRDefault="003C0AE1" w:rsidP="003D4CA0">
      <w:pPr>
        <w:rPr>
          <w:szCs w:val="28"/>
        </w:rPr>
      </w:pPr>
      <w:r w:rsidRPr="007F7630">
        <w:rPr>
          <w:szCs w:val="28"/>
        </w:rPr>
        <w:t>Relation to research question: This work establishes the methodological precedent of identifying a specific point of interest within a game, comparable to this project's "Book Breaker" construct. However, it explicitly declines to analyze how that point of interest relates to who wins. This project picks up where that gap was left, extending the same kind of within-game point-of-interest analysis into outcome territory.</w:t>
      </w:r>
    </w:p>
    <w:p w14:paraId="0CD5E17C" w14:textId="77777777" w:rsidR="003D4CA0" w:rsidRPr="003D4CA0" w:rsidRDefault="003D4CA0" w:rsidP="003D4CA0"/>
    <w:p w14:paraId="38069937" w14:textId="73AD33FA" w:rsidR="00285A1C" w:rsidRDefault="038E5201" w:rsidP="00285A1C">
      <w:pPr>
        <w:pStyle w:val="Heading3"/>
        <w:spacing w:line="480" w:lineRule="auto"/>
      </w:pPr>
      <w:bookmarkStart w:id="8" w:name="_Toc475195288"/>
      <w:r w:rsidRPr="00E3FED6">
        <w:t xml:space="preserve">Review of </w:t>
      </w:r>
      <w:r w:rsidR="22CD60DD" w:rsidRPr="00E3FED6">
        <w:t>Work</w:t>
      </w:r>
      <w:r w:rsidRPr="00E3FED6">
        <w:t xml:space="preserve"> </w:t>
      </w:r>
      <w:r w:rsidR="17E933CC" w:rsidRPr="00E3FED6">
        <w:t>2</w:t>
      </w:r>
      <w:bookmarkEnd w:id="8"/>
    </w:p>
    <w:p w14:paraId="56D58E3D" w14:textId="77777777" w:rsidR="007F7630" w:rsidRDefault="007F7630" w:rsidP="007F7630">
      <w:r w:rsidRPr="007F7630">
        <w:t xml:space="preserve">De Marzo and Servedio (2023) used </w:t>
      </w:r>
      <w:proofErr w:type="spellStart"/>
      <w:r w:rsidRPr="007F7630">
        <w:t>Lichess</w:t>
      </w:r>
      <w:proofErr w:type="spellEnd"/>
      <w:r w:rsidRPr="007F7630">
        <w:t xml:space="preserve"> data to study skill and rating dynamics at scale, validating </w:t>
      </w:r>
      <w:proofErr w:type="spellStart"/>
      <w:r w:rsidRPr="007F7630">
        <w:t>Lichess</w:t>
      </w:r>
      <w:proofErr w:type="spellEnd"/>
      <w:r w:rsidRPr="007F7630">
        <w:t xml:space="preserve"> as a research-grade data source comparable to more traditional over-the-board datasets (De Marzo &amp; Servedio, 2023). Their population characteristics, with the bulk of the rated player base concentrated below 2000 Elo, mirror the population this project draws from.</w:t>
      </w:r>
    </w:p>
    <w:p w14:paraId="6120FDE2" w14:textId="77777777" w:rsidR="007F7630" w:rsidRPr="007F7630" w:rsidRDefault="007F7630" w:rsidP="007F7630"/>
    <w:p w14:paraId="59BEA12F" w14:textId="77777777" w:rsidR="007F7630" w:rsidRPr="007F7630" w:rsidRDefault="007F7630" w:rsidP="007F7630">
      <w:r w:rsidRPr="007F7630">
        <w:t xml:space="preserve">Relation to research question: This work validates the use of </w:t>
      </w:r>
      <w:proofErr w:type="spellStart"/>
      <w:r w:rsidRPr="007F7630">
        <w:t>Lichess</w:t>
      </w:r>
      <w:proofErr w:type="spellEnd"/>
      <w:r w:rsidRPr="007F7630">
        <w:t xml:space="preserve"> data as methodologically sound for research purposes and confirms that this project's focus on sub-2000-rated players targets </w:t>
      </w:r>
      <w:proofErr w:type="gramStart"/>
      <w:r w:rsidRPr="007F7630">
        <w:t>the numerical majority of</w:t>
      </w:r>
      <w:proofErr w:type="gramEnd"/>
      <w:r w:rsidRPr="007F7630">
        <w:t xml:space="preserve"> the online rated population, not a marginal subgroup. This supports both the data source choice and the rating-band scope described in section A.2.</w:t>
      </w:r>
    </w:p>
    <w:p w14:paraId="3404AE28" w14:textId="77777777" w:rsidR="007F7630" w:rsidRPr="007F7630" w:rsidRDefault="007F7630" w:rsidP="007F7630"/>
    <w:p w14:paraId="78A1E95C" w14:textId="60AA3803" w:rsidR="0050016A" w:rsidRDefault="17E933CC" w:rsidP="0050016A">
      <w:pPr>
        <w:pStyle w:val="Heading3"/>
        <w:spacing w:line="480" w:lineRule="auto"/>
      </w:pPr>
      <w:bookmarkStart w:id="9" w:name="_Toc1156669356"/>
      <w:r w:rsidRPr="00E3FED6">
        <w:t xml:space="preserve">Review of </w:t>
      </w:r>
      <w:r w:rsidR="22CD60DD" w:rsidRPr="00E3FED6">
        <w:t>Work</w:t>
      </w:r>
      <w:r w:rsidRPr="00E3FED6">
        <w:t xml:space="preserve"> 3</w:t>
      </w:r>
      <w:bookmarkEnd w:id="9"/>
    </w:p>
    <w:p w14:paraId="5C9C0E1D" w14:textId="77777777" w:rsidR="00C55778" w:rsidRDefault="00C55778" w:rsidP="00C55778">
      <w:r w:rsidRPr="00C55778">
        <w:t xml:space="preserve">Comer (2021) analyzed the relationship between opening knowledge and player rating using </w:t>
      </w:r>
      <w:proofErr w:type="spellStart"/>
      <w:r w:rsidRPr="00C55778">
        <w:t>Lichess</w:t>
      </w:r>
      <w:proofErr w:type="spellEnd"/>
      <w:r w:rsidRPr="00C55778">
        <w:t xml:space="preserve"> data, establishing precedent for using this platform's open dataset to study opening-related questions (Comer, 2021). However, the analysis stopped short of connecting opening knowledge to individual game outcomes, leaving the outcome question open.</w:t>
      </w:r>
    </w:p>
    <w:p w14:paraId="24892604" w14:textId="77777777" w:rsidR="00C55778" w:rsidRPr="00C55778" w:rsidRDefault="00C55778" w:rsidP="00C55778"/>
    <w:p w14:paraId="69D648F9" w14:textId="77777777" w:rsidR="00C55778" w:rsidRPr="00C55778" w:rsidRDefault="00C55778" w:rsidP="00C55778">
      <w:r w:rsidRPr="00C55778">
        <w:t>Relation to research question: This work demonstrates that opening knowledge and rating are related but does not resolve whether that knowledge translates into different outcomes on a per-game basis. This project directly closes that gap by regressing book depth against game outcome rather than stopping at the knowledge-rating relationship alone.</w:t>
      </w:r>
    </w:p>
    <w:p w14:paraId="44A3A998" w14:textId="77777777" w:rsidR="00C55778" w:rsidRPr="00C55778" w:rsidRDefault="00C55778" w:rsidP="00C55778"/>
    <w:p w14:paraId="35569D84" w14:textId="5AFAF484" w:rsidR="00832B19" w:rsidRDefault="6E5A933C" w:rsidP="00832B19">
      <w:pPr>
        <w:pStyle w:val="Heading2"/>
        <w:spacing w:before="0" w:line="480" w:lineRule="auto"/>
      </w:pPr>
      <w:bookmarkStart w:id="10" w:name="_Toc374341712"/>
      <w:r w:rsidRPr="00E3FED6">
        <w:t>A.</w:t>
      </w:r>
      <w:r w:rsidR="484C9E29" w:rsidRPr="00E3FED6">
        <w:t>4</w:t>
      </w:r>
      <w:r w:rsidRPr="00E3FED6">
        <w:t xml:space="preserve"> </w:t>
      </w:r>
      <w:r w:rsidR="484C9E29" w:rsidRPr="00E3FED6">
        <w:t>Summary of Data Analytics Solution</w:t>
      </w:r>
      <w:bookmarkEnd w:id="10"/>
    </w:p>
    <w:p w14:paraId="4A75FC71" w14:textId="77777777" w:rsidR="00496AF5" w:rsidRDefault="00496AF5" w:rsidP="00496AF5">
      <w:r w:rsidRPr="00496AF5">
        <w:t xml:space="preserve">This project used a single logistic regression model to test both parts of the research question, run separately across four player rating bands (under-1000, 1000–1399, 1400–1799, 1800–1999) using the full population of </w:t>
      </w:r>
      <w:proofErr w:type="spellStart"/>
      <w:r w:rsidRPr="00496AF5">
        <w:t>Lichess</w:t>
      </w:r>
      <w:proofErr w:type="spellEnd"/>
      <w:r w:rsidRPr="00496AF5">
        <w:t xml:space="preserve"> rapid-rated games from the June 2023 open data export. The model regressed a binary outcome, whether the Book Breaker won the game, against book depth in plies, the number of moves played before the player departed from known opening theory. Within this single model, the intercept term's significance tests whether the Book Breaker win rate deviates from 50%, and the book depth coefficient's significance tests whether depth predicts outcome, so both questions are answered from one fitted model per band rather than two separate tests. Opening theory itself was identified using a reference lookup of roughly 3,810 known ECO opening lines.</w:t>
      </w:r>
    </w:p>
    <w:p w14:paraId="735A28C2" w14:textId="77777777" w:rsidR="00496AF5" w:rsidRPr="00496AF5" w:rsidRDefault="00496AF5" w:rsidP="00496AF5"/>
    <w:p w14:paraId="2B6265C0" w14:textId="77777777" w:rsidR="00496AF5" w:rsidRPr="00496AF5" w:rsidRDefault="00496AF5" w:rsidP="00496AF5">
      <w:r w:rsidRPr="00496AF5">
        <w:t xml:space="preserve">To test whether either effect varied meaningfully by skill level, a likelihood ratio test and a chi-square test were used to formally compare the depth coefficient and the Book Breaker win rate across the four rating bands, rather than relying on a single pooled estimate. All analysis was performed in Python using pandas, </w:t>
      </w:r>
      <w:proofErr w:type="spellStart"/>
      <w:r w:rsidRPr="00496AF5">
        <w:t>statsmodels</w:t>
      </w:r>
      <w:proofErr w:type="spellEnd"/>
      <w:r w:rsidRPr="00496AF5">
        <w:t xml:space="preserve">, and </w:t>
      </w:r>
      <w:proofErr w:type="spellStart"/>
      <w:r w:rsidRPr="00496AF5">
        <w:t>scipy</w:t>
      </w:r>
      <w:proofErr w:type="spellEnd"/>
      <w:r w:rsidRPr="00496AF5">
        <w:t>, on an AWS EC2 instance to accommodate the scale of the dataset (approximately 96.6 million total games before filtering).</w:t>
      </w:r>
    </w:p>
    <w:p w14:paraId="4C9A1007" w14:textId="77777777" w:rsidR="00DF5730" w:rsidRPr="00DF5730" w:rsidRDefault="00DF5730" w:rsidP="00DF5730"/>
    <w:p w14:paraId="64809EBD" w14:textId="1D32DA96" w:rsidR="00832B19" w:rsidRDefault="00850F42" w:rsidP="0082114B">
      <w:pPr>
        <w:spacing w:line="480" w:lineRule="auto"/>
        <w:ind w:firstLine="720"/>
        <w:rPr>
          <w:color w:val="00B050"/>
        </w:rPr>
      </w:pPr>
      <w:r w:rsidRPr="56549750">
        <w:rPr>
          <w:b/>
          <w:bCs/>
          <w:color w:val="00B050"/>
        </w:rPr>
        <w:t xml:space="preserve">Rubric </w:t>
      </w:r>
      <w:r w:rsidR="00B37768" w:rsidRPr="56549750">
        <w:rPr>
          <w:b/>
          <w:bCs/>
          <w:color w:val="00B050"/>
        </w:rPr>
        <w:t>A4:</w:t>
      </w:r>
      <w:r w:rsidR="00B37768" w:rsidRPr="56549750">
        <w:rPr>
          <w:color w:val="00B050"/>
        </w:rPr>
        <w:t xml:space="preserve"> </w:t>
      </w:r>
      <w:r w:rsidRPr="56549750">
        <w:rPr>
          <w:color w:val="00B050"/>
        </w:rPr>
        <w:t>The summarized solution is appropriate for the question or need described in part A1, would be able to be realistically implemented, and logically addresses the question or need. The summary is detailed, and </w:t>
      </w:r>
      <w:r w:rsidRPr="56549750">
        <w:rPr>
          <w:i/>
          <w:iCs/>
          <w:color w:val="00B050"/>
        </w:rPr>
        <w:t>all</w:t>
      </w:r>
      <w:r w:rsidRPr="56549750">
        <w:rPr>
          <w:color w:val="00B050"/>
        </w:rPr>
        <w:t> of the information in the summary is accurate.</w:t>
      </w:r>
    </w:p>
    <w:p w14:paraId="5208B49F" w14:textId="7CA96B12" w:rsidR="46BC30D9" w:rsidRDefault="46BC30D9" w:rsidP="56549750">
      <w:pPr>
        <w:spacing w:line="480" w:lineRule="auto"/>
        <w:ind w:firstLine="720"/>
        <w:rPr>
          <w:color w:val="002060"/>
        </w:rPr>
      </w:pPr>
      <w:r w:rsidRPr="56549750">
        <w:t xml:space="preserve">Include a summary of the analytic method(s) </w:t>
      </w:r>
      <w:r w:rsidR="744D7E67" w:rsidRPr="56549750">
        <w:t xml:space="preserve">and its implementation </w:t>
      </w:r>
      <w:r w:rsidRPr="56549750">
        <w:t>summarized in</w:t>
      </w:r>
      <w:r w:rsidR="5E075864" w:rsidRPr="56549750">
        <w:t xml:space="preserve"> </w:t>
      </w:r>
      <w:r w:rsidR="1BD6A733" w:rsidRPr="56549750">
        <w:t xml:space="preserve">B3 and detailed in C4. </w:t>
      </w:r>
    </w:p>
    <w:p w14:paraId="34FBF756" w14:textId="77777777" w:rsidR="00176214" w:rsidRDefault="1A6A837E" w:rsidP="00B37768">
      <w:pPr>
        <w:pStyle w:val="Heading2"/>
        <w:spacing w:before="0" w:line="480" w:lineRule="auto"/>
      </w:pPr>
      <w:bookmarkStart w:id="11" w:name="_Toc1116633891"/>
      <w:r w:rsidRPr="00E3FED6">
        <w:lastRenderedPageBreak/>
        <w:t>A.5 Benefits and Support of Decision</w:t>
      </w:r>
      <w:r w:rsidR="4EB7F78D" w:rsidRPr="00E3FED6">
        <w:t>-Making Process</w:t>
      </w:r>
      <w:bookmarkEnd w:id="11"/>
    </w:p>
    <w:p w14:paraId="7D059BA6" w14:textId="77777777" w:rsidR="00CA2D87" w:rsidRDefault="00CA2D87" w:rsidP="00CA2D87">
      <w:r w:rsidRPr="00CA2D87">
        <w:t>This project's findings are intended to directly inform how individual players and coaches allocate study time. Opening preparation is time-intensive, and players routinely face a tradeoff between memorizing deeper theoretical lines and studying other aspects of the game, such as middlegame planning, endgame technique, or tactics. By quantifying whether, and at what rating level, book depth meaningfully predicts outcomes, this project gives players and coaches an evidence-based basis for that study-time decision, rather than relying on general conventional wisdom about opening study.</w:t>
      </w:r>
    </w:p>
    <w:p w14:paraId="5D403CD3" w14:textId="77777777" w:rsidR="00CA2D87" w:rsidRPr="00CA2D87" w:rsidRDefault="00CA2D87" w:rsidP="00CA2D87"/>
    <w:p w14:paraId="5B311AAD" w14:textId="77777777" w:rsidR="00CA2D87" w:rsidRPr="00CA2D87" w:rsidRDefault="00CA2D87" w:rsidP="00CA2D87">
      <w:r w:rsidRPr="00CA2D87">
        <w:t>For example, if the depth effect is shown to be strongest in the 1000–1399 band and comparatively weak below 1000, a coach working with a beginner-level student could reasonably conclude that deep opening memorization offers limited return until the student's rating rises into the intermediate range, allowing study time to be redirected toward more impactful skill areas at that stage. Conversely, a player in the 1000–1399 range could use these findings to justify investing more heavily in opening preparation during that specific window, where the practical payoff is shown to be greatest.</w:t>
      </w:r>
    </w:p>
    <w:p w14:paraId="394C1E75" w14:textId="77777777" w:rsidR="00F0132F" w:rsidRPr="00F0132F" w:rsidRDefault="00F0132F" w:rsidP="00F0132F"/>
    <w:p w14:paraId="0334C93E" w14:textId="4E6E6984" w:rsidR="006579E5" w:rsidRPr="00E13076" w:rsidRDefault="00E13076" w:rsidP="00E13076">
      <w:pPr>
        <w:spacing w:line="480" w:lineRule="auto"/>
        <w:ind w:firstLine="720"/>
        <w:rPr>
          <w:color w:val="00B050"/>
        </w:rPr>
      </w:pPr>
      <w:r w:rsidRPr="56549750">
        <w:rPr>
          <w:b/>
          <w:bCs/>
          <w:color w:val="00B050"/>
        </w:rPr>
        <w:t xml:space="preserve">Rubric A5: </w:t>
      </w:r>
      <w:r w:rsidRPr="56549750">
        <w:rPr>
          <w:color w:val="00B050"/>
        </w:rPr>
        <w:t>The submission logically explains how the proposed solution will provide a benefit </w:t>
      </w:r>
      <w:r w:rsidRPr="56549750">
        <w:rPr>
          <w:i/>
          <w:iCs/>
          <w:color w:val="00B050"/>
        </w:rPr>
        <w:t>and</w:t>
      </w:r>
      <w:r w:rsidRPr="56549750">
        <w:rPr>
          <w:color w:val="00B050"/>
        </w:rPr>
        <w:t xml:space="preserve"> support a decision-making process. The benefits and decision-making process are a realistic consequence of the proposed data analytics </w:t>
      </w:r>
      <w:r w:rsidR="16664CF2" w:rsidRPr="56549750">
        <w:rPr>
          <w:color w:val="00B050"/>
        </w:rPr>
        <w:t>solution.</w:t>
      </w:r>
    </w:p>
    <w:p w14:paraId="20C036FB" w14:textId="77777777" w:rsidR="00285A1C" w:rsidRDefault="00285A1C">
      <w:pPr>
        <w:spacing w:line="480" w:lineRule="auto"/>
        <w:rPr>
          <w:sz w:val="24"/>
          <w:szCs w:val="24"/>
        </w:rPr>
      </w:pPr>
    </w:p>
    <w:p w14:paraId="7AAD255A" w14:textId="6692FDF3" w:rsidR="00D22073" w:rsidRDefault="78AC3289" w:rsidP="7DCDF7CE">
      <w:pPr>
        <w:pStyle w:val="Heading1"/>
        <w:jc w:val="center"/>
      </w:pPr>
      <w:bookmarkStart w:id="12" w:name="_Toc1561262715"/>
      <w:r>
        <w:lastRenderedPageBreak/>
        <w:t xml:space="preserve">B. </w:t>
      </w:r>
      <w:r w:rsidR="1B27DAD3">
        <w:t>D</w:t>
      </w:r>
      <w:r w:rsidR="076B8284">
        <w:t>ata Analytics Project P</w:t>
      </w:r>
      <w:r w:rsidR="578073F7">
        <w:t>l</w:t>
      </w:r>
      <w:r w:rsidR="076B8284">
        <w:t>an</w:t>
      </w:r>
      <w:bookmarkEnd w:id="12"/>
    </w:p>
    <w:p w14:paraId="7AAD256F" w14:textId="1F39DEFF" w:rsidR="00D22073" w:rsidRDefault="009F5480">
      <w:pPr>
        <w:spacing w:line="480" w:lineRule="auto"/>
        <w:ind w:firstLine="720"/>
        <w:rPr>
          <w:sz w:val="24"/>
          <w:szCs w:val="24"/>
        </w:rPr>
      </w:pPr>
      <w:r w:rsidRPr="56549750">
        <w:rPr>
          <w:szCs w:val="24"/>
        </w:rPr>
        <w:t xml:space="preserve">In this </w:t>
      </w:r>
      <w:r w:rsidR="00ECB721" w:rsidRPr="56549750">
        <w:rPr>
          <w:szCs w:val="24"/>
        </w:rPr>
        <w:t>part</w:t>
      </w:r>
      <w:r w:rsidRPr="56549750">
        <w:rPr>
          <w:szCs w:val="24"/>
        </w:rPr>
        <w:t xml:space="preserve">, you will discuss the design details of your </w:t>
      </w:r>
      <w:r w:rsidR="68318415" w:rsidRPr="56549750">
        <w:rPr>
          <w:szCs w:val="24"/>
        </w:rPr>
        <w:t>c</w:t>
      </w:r>
      <w:r w:rsidRPr="56549750">
        <w:rPr>
          <w:szCs w:val="24"/>
        </w:rPr>
        <w:t xml:space="preserve">apstone data analytics solution. </w:t>
      </w:r>
    </w:p>
    <w:p w14:paraId="628FF7A6" w14:textId="5E8FF928" w:rsidR="007C0083" w:rsidRDefault="5DBF36A8" w:rsidP="007C0083">
      <w:pPr>
        <w:pStyle w:val="Heading2"/>
        <w:spacing w:before="0" w:line="480" w:lineRule="auto"/>
        <w:rPr>
          <w:color w:val="000000" w:themeColor="text1"/>
          <w:sz w:val="24"/>
          <w:szCs w:val="24"/>
        </w:rPr>
      </w:pPr>
      <w:bookmarkStart w:id="13" w:name="_Toc1217623361"/>
      <w:r w:rsidRPr="00E3FED6">
        <w:t>B.1 Goals, Objectives, and Deliverables</w:t>
      </w:r>
      <w:bookmarkEnd w:id="13"/>
    </w:p>
    <w:p w14:paraId="5BB8FB5D" w14:textId="154AF4C0" w:rsidR="007C0083" w:rsidRDefault="00DE2FF7">
      <w:pPr>
        <w:spacing w:line="480" w:lineRule="auto"/>
        <w:ind w:firstLine="720"/>
        <w:rPr>
          <w:color w:val="00B050"/>
          <w:sz w:val="24"/>
          <w:szCs w:val="24"/>
        </w:rPr>
      </w:pPr>
      <w:r>
        <w:rPr>
          <w:b/>
          <w:bCs/>
          <w:color w:val="00B050"/>
          <w:szCs w:val="24"/>
        </w:rPr>
        <w:t xml:space="preserve">Rubric </w:t>
      </w:r>
      <w:r w:rsidR="00504BDE">
        <w:rPr>
          <w:b/>
          <w:bCs/>
          <w:color w:val="00B050"/>
          <w:szCs w:val="24"/>
        </w:rPr>
        <w:t xml:space="preserve">B1: </w:t>
      </w:r>
      <w:r w:rsidRPr="00DE2FF7">
        <w:rPr>
          <w:i/>
          <w:iCs/>
          <w:color w:val="00B050"/>
          <w:szCs w:val="24"/>
        </w:rPr>
        <w:t>All</w:t>
      </w:r>
      <w:r w:rsidRPr="00DE2FF7">
        <w:rPr>
          <w:color w:val="00B050"/>
          <w:szCs w:val="24"/>
        </w:rPr>
        <w:t> of the goals, objectives, and deliverables for the project are detailed, realistic, and logically aligned with the project, and they relate to the scope of the project and are aligned with each other.</w:t>
      </w:r>
    </w:p>
    <w:p w14:paraId="506E0111" w14:textId="6553E264" w:rsidR="006720CA" w:rsidRDefault="006720CA" w:rsidP="00747876">
      <w:pPr>
        <w:pStyle w:val="ListParagraph"/>
        <w:numPr>
          <w:ilvl w:val="0"/>
          <w:numId w:val="12"/>
        </w:numPr>
        <w:spacing w:line="480" w:lineRule="auto"/>
        <w:rPr>
          <w:sz w:val="24"/>
          <w:szCs w:val="24"/>
        </w:rPr>
      </w:pPr>
      <w:r>
        <w:rPr>
          <w:szCs w:val="24"/>
        </w:rPr>
        <w:t>Describe</w:t>
      </w:r>
      <w:r w:rsidR="00721EBD" w:rsidRPr="00747876">
        <w:rPr>
          <w:szCs w:val="24"/>
        </w:rPr>
        <w:t xml:space="preserve"> each</w:t>
      </w:r>
      <w:r w:rsidR="00470501">
        <w:rPr>
          <w:szCs w:val="24"/>
        </w:rPr>
        <w:t xml:space="preserve"> </w:t>
      </w:r>
      <w:r w:rsidR="00721EBD" w:rsidRPr="00747876">
        <w:rPr>
          <w:szCs w:val="24"/>
        </w:rPr>
        <w:t>goal</w:t>
      </w:r>
      <w:r>
        <w:rPr>
          <w:szCs w:val="24"/>
        </w:rPr>
        <w:t xml:space="preserve"> (every project should have at least one)</w:t>
      </w:r>
    </w:p>
    <w:p w14:paraId="115452E4" w14:textId="77777777" w:rsidR="00A261C0" w:rsidRDefault="006720CA" w:rsidP="00747876">
      <w:pPr>
        <w:pStyle w:val="ListParagraph"/>
        <w:numPr>
          <w:ilvl w:val="0"/>
          <w:numId w:val="12"/>
        </w:numPr>
        <w:spacing w:line="480" w:lineRule="auto"/>
        <w:rPr>
          <w:sz w:val="24"/>
          <w:szCs w:val="24"/>
        </w:rPr>
      </w:pPr>
      <w:r>
        <w:rPr>
          <w:szCs w:val="24"/>
        </w:rPr>
        <w:t>Describe each</w:t>
      </w:r>
      <w:r w:rsidR="00721EBD" w:rsidRPr="00747876">
        <w:rPr>
          <w:szCs w:val="24"/>
        </w:rPr>
        <w:t xml:space="preserve"> objective</w:t>
      </w:r>
      <w:r>
        <w:rPr>
          <w:szCs w:val="24"/>
        </w:rPr>
        <w:t xml:space="preserve"> and </w:t>
      </w:r>
      <w:r w:rsidR="00A261C0">
        <w:rPr>
          <w:szCs w:val="24"/>
        </w:rPr>
        <w:t>how the objectives support the goal(s).</w:t>
      </w:r>
    </w:p>
    <w:p w14:paraId="078B9643" w14:textId="6254E54D" w:rsidR="00BC05FC" w:rsidRDefault="00A261C0" w:rsidP="00747876">
      <w:pPr>
        <w:pStyle w:val="ListParagraph"/>
        <w:numPr>
          <w:ilvl w:val="0"/>
          <w:numId w:val="12"/>
        </w:numPr>
        <w:spacing w:line="480" w:lineRule="auto"/>
        <w:rPr>
          <w:sz w:val="24"/>
          <w:szCs w:val="24"/>
        </w:rPr>
      </w:pPr>
      <w:r>
        <w:rPr>
          <w:szCs w:val="24"/>
        </w:rPr>
        <w:t>Describe each</w:t>
      </w:r>
      <w:r w:rsidR="00721EBD" w:rsidRPr="00747876">
        <w:rPr>
          <w:szCs w:val="24"/>
        </w:rPr>
        <w:t xml:space="preserve"> </w:t>
      </w:r>
      <w:r w:rsidR="00BF7FA3">
        <w:rPr>
          <w:szCs w:val="24"/>
        </w:rPr>
        <w:t xml:space="preserve">deliverable, </w:t>
      </w:r>
      <w:r w:rsidR="002E6492">
        <w:rPr>
          <w:szCs w:val="24"/>
        </w:rPr>
        <w:t xml:space="preserve">and </w:t>
      </w:r>
      <w:r w:rsidR="00BF7FA3">
        <w:rPr>
          <w:szCs w:val="24"/>
        </w:rPr>
        <w:t xml:space="preserve">how each deliverable supports </w:t>
      </w:r>
      <w:r w:rsidR="008E386A">
        <w:rPr>
          <w:szCs w:val="24"/>
        </w:rPr>
        <w:t>an</w:t>
      </w:r>
      <w:r w:rsidR="00BF7FA3">
        <w:rPr>
          <w:szCs w:val="24"/>
        </w:rPr>
        <w:t xml:space="preserve"> objective</w:t>
      </w:r>
      <w:r w:rsidR="00721EBD" w:rsidRPr="00747876">
        <w:rPr>
          <w:szCs w:val="24"/>
        </w:rPr>
        <w:t xml:space="preserve">. </w:t>
      </w:r>
    </w:p>
    <w:p w14:paraId="2D6E00F1" w14:textId="77777777" w:rsidR="00CD089E" w:rsidRDefault="00E36769" w:rsidP="007557A0">
      <w:pPr>
        <w:spacing w:line="480" w:lineRule="auto"/>
        <w:ind w:firstLine="360"/>
        <w:rPr>
          <w:sz w:val="24"/>
          <w:szCs w:val="24"/>
        </w:rPr>
      </w:pPr>
      <w:r>
        <w:rPr>
          <w:szCs w:val="24"/>
        </w:rPr>
        <w:t xml:space="preserve">Each </w:t>
      </w:r>
      <w:r w:rsidR="00846DE8">
        <w:rPr>
          <w:szCs w:val="24"/>
        </w:rPr>
        <w:t xml:space="preserve">goal, objective, and deliverable should align with </w:t>
      </w:r>
      <w:r w:rsidR="00F067FE">
        <w:rPr>
          <w:szCs w:val="24"/>
        </w:rPr>
        <w:t xml:space="preserve">each other, </w:t>
      </w:r>
      <w:r w:rsidR="00663F6E">
        <w:rPr>
          <w:szCs w:val="24"/>
        </w:rPr>
        <w:t xml:space="preserve">the project as described in section </w:t>
      </w:r>
      <w:r w:rsidR="00846DE8">
        <w:rPr>
          <w:szCs w:val="24"/>
        </w:rPr>
        <w:t>A</w:t>
      </w:r>
      <w:r w:rsidR="007557A0">
        <w:rPr>
          <w:szCs w:val="24"/>
        </w:rPr>
        <w:t xml:space="preserve">, and the timeline provided in section B4. </w:t>
      </w:r>
      <w:r w:rsidR="00EE2976">
        <w:rPr>
          <w:szCs w:val="24"/>
        </w:rPr>
        <w:t xml:space="preserve">A nested bullet point format </w:t>
      </w:r>
      <w:r w:rsidR="00864CE9">
        <w:rPr>
          <w:szCs w:val="24"/>
        </w:rPr>
        <w:t xml:space="preserve">will help evaluators identify descriptions and intended alignment. </w:t>
      </w:r>
    </w:p>
    <w:p w14:paraId="45C7B0D2" w14:textId="79B8464D" w:rsidR="00864CE9" w:rsidRPr="001E5779" w:rsidRDefault="00864CE9" w:rsidP="007557A0">
      <w:pPr>
        <w:spacing w:line="480" w:lineRule="auto"/>
        <w:ind w:firstLine="360"/>
        <w:rPr>
          <w:sz w:val="24"/>
          <w:szCs w:val="24"/>
        </w:rPr>
      </w:pPr>
      <w:r w:rsidRPr="001E5779">
        <w:rPr>
          <w:szCs w:val="24"/>
        </w:rPr>
        <w:t>Example:</w:t>
      </w:r>
    </w:p>
    <w:p w14:paraId="59111A9A" w14:textId="4C765970" w:rsidR="00E36769" w:rsidRPr="001E5779" w:rsidRDefault="00864CE9" w:rsidP="00864CE9">
      <w:pPr>
        <w:pStyle w:val="ListParagraph"/>
        <w:numPr>
          <w:ilvl w:val="0"/>
          <w:numId w:val="13"/>
        </w:numPr>
        <w:spacing w:line="480" w:lineRule="auto"/>
        <w:rPr>
          <w:sz w:val="24"/>
          <w:szCs w:val="24"/>
        </w:rPr>
      </w:pPr>
      <w:r w:rsidRPr="001E5779">
        <w:rPr>
          <w:szCs w:val="24"/>
        </w:rPr>
        <w:t>Goal 1</w:t>
      </w:r>
      <w:r w:rsidR="003A705C" w:rsidRPr="001E5779">
        <w:rPr>
          <w:szCs w:val="24"/>
        </w:rPr>
        <w:t>: The goal of this project is to …</w:t>
      </w:r>
    </w:p>
    <w:p w14:paraId="416BC868" w14:textId="5B6BC991" w:rsidR="003A705C" w:rsidRPr="001E5779" w:rsidRDefault="00C858D0" w:rsidP="003A705C">
      <w:pPr>
        <w:pStyle w:val="ListParagraph"/>
        <w:numPr>
          <w:ilvl w:val="1"/>
          <w:numId w:val="13"/>
        </w:numPr>
        <w:spacing w:line="480" w:lineRule="auto"/>
        <w:rPr>
          <w:sz w:val="24"/>
          <w:szCs w:val="24"/>
        </w:rPr>
      </w:pPr>
      <w:r w:rsidRPr="001E5779">
        <w:rPr>
          <w:szCs w:val="24"/>
        </w:rPr>
        <w:t>Objective 1</w:t>
      </w:r>
      <w:r w:rsidR="006A5B21" w:rsidRPr="001E5779">
        <w:rPr>
          <w:szCs w:val="24"/>
        </w:rPr>
        <w:t>.1</w:t>
      </w:r>
      <w:r w:rsidRPr="001E5779">
        <w:rPr>
          <w:szCs w:val="24"/>
        </w:rPr>
        <w:t>: Determine if …</w:t>
      </w:r>
    </w:p>
    <w:p w14:paraId="097D0F9E" w14:textId="22874A30" w:rsidR="004A2EB1" w:rsidRPr="001E5779" w:rsidRDefault="000650A0" w:rsidP="006A5B21">
      <w:pPr>
        <w:pStyle w:val="ListParagraph"/>
        <w:numPr>
          <w:ilvl w:val="2"/>
          <w:numId w:val="13"/>
        </w:numPr>
        <w:spacing w:line="480" w:lineRule="auto"/>
        <w:rPr>
          <w:sz w:val="24"/>
          <w:szCs w:val="24"/>
        </w:rPr>
      </w:pPr>
      <w:r w:rsidRPr="001E5779">
        <w:rPr>
          <w:szCs w:val="24"/>
        </w:rPr>
        <w:lastRenderedPageBreak/>
        <w:t>Deliverable</w:t>
      </w:r>
      <w:r w:rsidR="006A5B21" w:rsidRPr="001E5779">
        <w:rPr>
          <w:szCs w:val="24"/>
        </w:rPr>
        <w:t xml:space="preserve"> 1.</w:t>
      </w:r>
      <w:r w:rsidR="004A2EB1" w:rsidRPr="001E5779">
        <w:rPr>
          <w:szCs w:val="24"/>
        </w:rPr>
        <w:t>1.1</w:t>
      </w:r>
      <w:r w:rsidR="006A5B21" w:rsidRPr="001E5779">
        <w:rPr>
          <w:szCs w:val="24"/>
        </w:rPr>
        <w:t xml:space="preserve">: The deliverable for this </w:t>
      </w:r>
      <w:r w:rsidR="004A2EB1" w:rsidRPr="001E5779">
        <w:rPr>
          <w:szCs w:val="24"/>
        </w:rPr>
        <w:t>objective is …</w:t>
      </w:r>
    </w:p>
    <w:p w14:paraId="0FD23E76" w14:textId="7EDDBA0E" w:rsidR="00C858D0" w:rsidRPr="001E5779" w:rsidRDefault="004A2EB1" w:rsidP="006A5B21">
      <w:pPr>
        <w:pStyle w:val="ListParagraph"/>
        <w:numPr>
          <w:ilvl w:val="2"/>
          <w:numId w:val="13"/>
        </w:numPr>
        <w:spacing w:line="480" w:lineRule="auto"/>
        <w:rPr>
          <w:sz w:val="24"/>
          <w:szCs w:val="24"/>
        </w:rPr>
      </w:pPr>
      <w:r w:rsidRPr="001E5779">
        <w:rPr>
          <w:szCs w:val="24"/>
        </w:rPr>
        <w:t>Deliverable 1.1.2: The deli</w:t>
      </w:r>
      <w:r w:rsidR="009F6C66" w:rsidRPr="001E5779">
        <w:rPr>
          <w:szCs w:val="24"/>
        </w:rPr>
        <w:t>verable for this objective is …</w:t>
      </w:r>
    </w:p>
    <w:p w14:paraId="6BC9C489" w14:textId="158F8B6C" w:rsidR="00C858D0" w:rsidRPr="001E5779" w:rsidRDefault="00C858D0" w:rsidP="003A705C">
      <w:pPr>
        <w:pStyle w:val="ListParagraph"/>
        <w:numPr>
          <w:ilvl w:val="1"/>
          <w:numId w:val="13"/>
        </w:numPr>
        <w:spacing w:line="480" w:lineRule="auto"/>
        <w:rPr>
          <w:sz w:val="24"/>
          <w:szCs w:val="24"/>
        </w:rPr>
      </w:pPr>
      <w:r w:rsidRPr="001E5779">
        <w:rPr>
          <w:szCs w:val="24"/>
        </w:rPr>
        <w:t xml:space="preserve">Objective </w:t>
      </w:r>
      <w:r w:rsidR="00CD089E" w:rsidRPr="001E5779">
        <w:rPr>
          <w:szCs w:val="24"/>
        </w:rPr>
        <w:t>1</w:t>
      </w:r>
      <w:r w:rsidR="009F6C66" w:rsidRPr="001E5779">
        <w:rPr>
          <w:szCs w:val="24"/>
        </w:rPr>
        <w:t>.</w:t>
      </w:r>
      <w:r w:rsidR="00CD089E" w:rsidRPr="001E5779">
        <w:rPr>
          <w:szCs w:val="24"/>
        </w:rPr>
        <w:t>2</w:t>
      </w:r>
      <w:r w:rsidR="009F6C66" w:rsidRPr="001E5779">
        <w:rPr>
          <w:szCs w:val="24"/>
        </w:rPr>
        <w:t xml:space="preserve">: </w:t>
      </w:r>
      <w:r w:rsidR="00CD089E" w:rsidRPr="001E5779">
        <w:rPr>
          <w:szCs w:val="24"/>
        </w:rPr>
        <w:t>Provide a</w:t>
      </w:r>
      <w:r w:rsidR="009F6C66" w:rsidRPr="001E5779">
        <w:rPr>
          <w:szCs w:val="24"/>
        </w:rPr>
        <w:t xml:space="preserve"> …</w:t>
      </w:r>
    </w:p>
    <w:p w14:paraId="2227066A" w14:textId="4BDA3DAD" w:rsidR="00CD089E" w:rsidRPr="001E5779" w:rsidRDefault="00CD089E" w:rsidP="00CD089E">
      <w:pPr>
        <w:pStyle w:val="ListParagraph"/>
        <w:numPr>
          <w:ilvl w:val="2"/>
          <w:numId w:val="13"/>
        </w:numPr>
        <w:spacing w:line="480" w:lineRule="auto"/>
        <w:rPr>
          <w:sz w:val="24"/>
          <w:szCs w:val="24"/>
        </w:rPr>
      </w:pPr>
      <w:r w:rsidRPr="001E5779">
        <w:rPr>
          <w:szCs w:val="24"/>
        </w:rPr>
        <w:t>Deliverable 1.2.1: The deliverable for this objective is …</w:t>
      </w:r>
    </w:p>
    <w:p w14:paraId="687EDD05" w14:textId="368EF38A" w:rsidR="00CD089E" w:rsidRPr="001E5779" w:rsidRDefault="008A2CD8" w:rsidP="00CD089E">
      <w:pPr>
        <w:spacing w:line="480" w:lineRule="auto"/>
        <w:ind w:left="720"/>
        <w:rPr>
          <w:sz w:val="24"/>
          <w:szCs w:val="24"/>
        </w:rPr>
      </w:pPr>
      <w:r w:rsidRPr="001E5779">
        <w:rPr>
          <w:szCs w:val="24"/>
        </w:rPr>
        <w:t xml:space="preserve">The minimal required goals, objectives, and deliverables </w:t>
      </w:r>
      <w:r w:rsidR="001E5779" w:rsidRPr="001E5779">
        <w:rPr>
          <w:szCs w:val="24"/>
        </w:rPr>
        <w:t>are</w:t>
      </w:r>
      <w:r w:rsidRPr="001E5779">
        <w:rPr>
          <w:szCs w:val="24"/>
        </w:rPr>
        <w:t xml:space="preserve"> one of each. </w:t>
      </w:r>
    </w:p>
    <w:p w14:paraId="4DEB215B" w14:textId="426EAD84" w:rsidR="00DA4109" w:rsidRDefault="54C37C28" w:rsidP="00DA4109">
      <w:pPr>
        <w:pStyle w:val="Heading2"/>
        <w:spacing w:before="0" w:line="480" w:lineRule="auto"/>
        <w:rPr>
          <w:color w:val="000000" w:themeColor="text1"/>
          <w:sz w:val="24"/>
          <w:szCs w:val="24"/>
        </w:rPr>
      </w:pPr>
      <w:bookmarkStart w:id="14" w:name="_Toc427690838"/>
      <w:r w:rsidRPr="00E3FED6">
        <w:t>B.2 Scope of Project</w:t>
      </w:r>
      <w:bookmarkEnd w:id="14"/>
    </w:p>
    <w:p w14:paraId="58083521" w14:textId="1706B08E" w:rsidR="00DA4109" w:rsidRDefault="009324B9" w:rsidP="009324B9">
      <w:pPr>
        <w:spacing w:line="480" w:lineRule="auto"/>
        <w:ind w:firstLine="720"/>
        <w:rPr>
          <w:color w:val="00B050"/>
          <w:sz w:val="24"/>
          <w:szCs w:val="24"/>
        </w:rPr>
      </w:pPr>
      <w:r>
        <w:rPr>
          <w:b/>
          <w:bCs/>
          <w:color w:val="00B050"/>
          <w:szCs w:val="24"/>
        </w:rPr>
        <w:t xml:space="preserve">Rubric B2: </w:t>
      </w:r>
      <w:r w:rsidRPr="009324B9">
        <w:rPr>
          <w:color w:val="00B050"/>
          <w:szCs w:val="24"/>
        </w:rPr>
        <w:t xml:space="preserve">The description of the project scope includes what the project will </w:t>
      </w:r>
      <w:r w:rsidRPr="00A014AE">
        <w:rPr>
          <w:b/>
          <w:bCs/>
          <w:color w:val="00B050"/>
          <w:szCs w:val="24"/>
          <w:u w:val="single"/>
        </w:rPr>
        <w:t>and will not entail.</w:t>
      </w:r>
      <w:r w:rsidRPr="009324B9">
        <w:rPr>
          <w:color w:val="00B050"/>
          <w:szCs w:val="24"/>
        </w:rPr>
        <w:t xml:space="preserve"> The scope details logically align with the goals of the project.</w:t>
      </w:r>
    </w:p>
    <w:p w14:paraId="7EE5713B" w14:textId="286F45C2" w:rsidR="00BA5BE1" w:rsidRDefault="3125F372" w:rsidP="00BA5BE1">
      <w:pPr>
        <w:pStyle w:val="Heading3"/>
        <w:spacing w:line="480" w:lineRule="auto"/>
        <w:rPr>
          <w:sz w:val="24"/>
          <w:szCs w:val="24"/>
        </w:rPr>
      </w:pPr>
      <w:bookmarkStart w:id="15" w:name="_Toc1243851001"/>
      <w:r w:rsidRPr="00E3FED6">
        <w:t>B.2.</w:t>
      </w:r>
      <w:r w:rsidR="293C3778" w:rsidRPr="00E3FED6">
        <w:t>A</w:t>
      </w:r>
      <w:r w:rsidRPr="00E3FED6">
        <w:t xml:space="preserve"> </w:t>
      </w:r>
      <w:r w:rsidR="0BED47FE" w:rsidRPr="00E3FED6">
        <w:t xml:space="preserve">Included in </w:t>
      </w:r>
      <w:r w:rsidRPr="00E3FED6">
        <w:t>Project Scope</w:t>
      </w:r>
      <w:bookmarkEnd w:id="15"/>
    </w:p>
    <w:p w14:paraId="4335CE28" w14:textId="71AB84B3" w:rsidR="00BA5BE1" w:rsidRDefault="00B019D0" w:rsidP="00BA5BE1">
      <w:pPr>
        <w:spacing w:line="480" w:lineRule="auto"/>
        <w:ind w:firstLine="720"/>
        <w:rPr>
          <w:sz w:val="24"/>
          <w:szCs w:val="24"/>
        </w:rPr>
      </w:pPr>
      <w:r>
        <w:rPr>
          <w:szCs w:val="24"/>
        </w:rPr>
        <w:t>Detail</w:t>
      </w:r>
      <w:r w:rsidR="00233F64">
        <w:rPr>
          <w:szCs w:val="24"/>
        </w:rPr>
        <w:t xml:space="preserve"> the project scope</w:t>
      </w:r>
      <w:r w:rsidR="00BA5BE1" w:rsidRPr="0050016A">
        <w:rPr>
          <w:szCs w:val="24"/>
        </w:rPr>
        <w:t>.</w:t>
      </w:r>
      <w:r w:rsidR="00BA5BE1" w:rsidRPr="06BA858F">
        <w:rPr>
          <w:szCs w:val="24"/>
        </w:rPr>
        <w:t xml:space="preserve"> </w:t>
      </w:r>
    </w:p>
    <w:p w14:paraId="04519168" w14:textId="77DAAE28" w:rsidR="00233F64" w:rsidRDefault="25EEBB9C" w:rsidP="00233F64">
      <w:pPr>
        <w:pStyle w:val="Heading3"/>
        <w:spacing w:line="480" w:lineRule="auto"/>
        <w:rPr>
          <w:sz w:val="24"/>
          <w:szCs w:val="24"/>
        </w:rPr>
      </w:pPr>
      <w:bookmarkStart w:id="16" w:name="_Toc2036717847"/>
      <w:r w:rsidRPr="00E3FED6">
        <w:t>B.2.</w:t>
      </w:r>
      <w:r w:rsidR="03A344B7" w:rsidRPr="00E3FED6">
        <w:t>B</w:t>
      </w:r>
      <w:r w:rsidRPr="00E3FED6">
        <w:t xml:space="preserve"> Not included in Project Scope</w:t>
      </w:r>
      <w:bookmarkEnd w:id="16"/>
    </w:p>
    <w:p w14:paraId="725D6751" w14:textId="1BE9954B" w:rsidR="00233F64" w:rsidRDefault="00233F64" w:rsidP="00233F64">
      <w:pPr>
        <w:spacing w:line="480" w:lineRule="auto"/>
        <w:ind w:firstLine="720"/>
        <w:rPr>
          <w:sz w:val="24"/>
          <w:szCs w:val="24"/>
        </w:rPr>
      </w:pPr>
      <w:r>
        <w:rPr>
          <w:szCs w:val="24"/>
        </w:rPr>
        <w:t xml:space="preserve">Detail </w:t>
      </w:r>
      <w:r w:rsidR="00E75955">
        <w:rPr>
          <w:szCs w:val="24"/>
        </w:rPr>
        <w:t xml:space="preserve">at least one item outside </w:t>
      </w:r>
      <w:r>
        <w:rPr>
          <w:szCs w:val="24"/>
        </w:rPr>
        <w:t>the project scope</w:t>
      </w:r>
      <w:r w:rsidRPr="0050016A">
        <w:rPr>
          <w:szCs w:val="24"/>
        </w:rPr>
        <w:t>.</w:t>
      </w:r>
      <w:r w:rsidRPr="06BA858F">
        <w:rPr>
          <w:szCs w:val="24"/>
        </w:rPr>
        <w:t xml:space="preserve"> </w:t>
      </w:r>
    </w:p>
    <w:p w14:paraId="0B0FD481" w14:textId="42CE4ED7" w:rsidR="00E75955" w:rsidRDefault="7A7EC7ED" w:rsidP="00E75955">
      <w:pPr>
        <w:pStyle w:val="Heading2"/>
        <w:spacing w:before="0" w:line="480" w:lineRule="auto"/>
        <w:rPr>
          <w:color w:val="000000" w:themeColor="text1"/>
          <w:sz w:val="24"/>
          <w:szCs w:val="24"/>
        </w:rPr>
      </w:pPr>
      <w:bookmarkStart w:id="17" w:name="_Toc204762054"/>
      <w:r w:rsidRPr="00E3FED6">
        <w:lastRenderedPageBreak/>
        <w:t>B.3 Standard Methodolo</w:t>
      </w:r>
      <w:r w:rsidR="27497309" w:rsidRPr="00E3FED6">
        <w:t>gy</w:t>
      </w:r>
      <w:bookmarkEnd w:id="17"/>
    </w:p>
    <w:p w14:paraId="1165D7AD" w14:textId="0224E552" w:rsidR="00E75955" w:rsidRDefault="00E75955" w:rsidP="0033501C">
      <w:pPr>
        <w:spacing w:line="480" w:lineRule="auto"/>
        <w:ind w:firstLine="720"/>
        <w:rPr>
          <w:color w:val="00B050"/>
          <w:sz w:val="24"/>
          <w:szCs w:val="24"/>
        </w:rPr>
      </w:pPr>
      <w:r>
        <w:rPr>
          <w:b/>
          <w:bCs/>
          <w:color w:val="00B050"/>
          <w:szCs w:val="24"/>
        </w:rPr>
        <w:t>Rubric B</w:t>
      </w:r>
      <w:r w:rsidR="0033501C">
        <w:rPr>
          <w:b/>
          <w:bCs/>
          <w:color w:val="00B050"/>
          <w:szCs w:val="24"/>
        </w:rPr>
        <w:t>3</w:t>
      </w:r>
      <w:r>
        <w:rPr>
          <w:b/>
          <w:bCs/>
          <w:color w:val="00B050"/>
          <w:szCs w:val="24"/>
        </w:rPr>
        <w:t xml:space="preserve">: </w:t>
      </w:r>
      <w:r w:rsidR="0033501C" w:rsidRPr="0033501C">
        <w:rPr>
          <w:color w:val="00B050"/>
          <w:szCs w:val="24"/>
        </w:rPr>
        <w:t>The submission logically explains how a specific project planning methodology will be used for the implementation of the proposed project, including specific details on how the methodology will organize the work. The methodology is appropriate and relevant for the implementation of the proposed project.</w:t>
      </w:r>
    </w:p>
    <w:p w14:paraId="0C587831" w14:textId="75266CE9" w:rsidR="00BD6F44" w:rsidRPr="00BD6F44" w:rsidRDefault="00BD6F44" w:rsidP="00BD6F44">
      <w:pPr>
        <w:spacing w:line="480" w:lineRule="auto"/>
        <w:ind w:firstLine="720"/>
        <w:rPr>
          <w:sz w:val="24"/>
          <w:szCs w:val="24"/>
        </w:rPr>
      </w:pPr>
      <w:r w:rsidRPr="56549750">
        <w:rPr>
          <w:szCs w:val="24"/>
        </w:rPr>
        <w:t xml:space="preserve">The methodology is the process </w:t>
      </w:r>
      <w:r w:rsidR="1050ADD5" w:rsidRPr="56549750">
        <w:rPr>
          <w:szCs w:val="24"/>
        </w:rPr>
        <w:t xml:space="preserve">you </w:t>
      </w:r>
      <w:r w:rsidR="6F363820" w:rsidRPr="56549750">
        <w:rPr>
          <w:szCs w:val="24"/>
        </w:rPr>
        <w:t>will</w:t>
      </w:r>
      <w:r w:rsidRPr="56549750">
        <w:rPr>
          <w:szCs w:val="24"/>
        </w:rPr>
        <w:t xml:space="preserve"> </w:t>
      </w:r>
      <w:r w:rsidR="60F28209" w:rsidRPr="56549750">
        <w:rPr>
          <w:szCs w:val="24"/>
        </w:rPr>
        <w:t xml:space="preserve">follow when </w:t>
      </w:r>
      <w:r w:rsidRPr="56549750">
        <w:rPr>
          <w:szCs w:val="24"/>
        </w:rPr>
        <w:t>implement</w:t>
      </w:r>
      <w:r w:rsidR="52E42FDD" w:rsidRPr="56549750">
        <w:rPr>
          <w:szCs w:val="24"/>
        </w:rPr>
        <w:t>ing your solution</w:t>
      </w:r>
      <w:r w:rsidRPr="56549750">
        <w:rPr>
          <w:szCs w:val="24"/>
        </w:rPr>
        <w:t xml:space="preserve">. Include specific details to adequately describe the steps that will take place </w:t>
      </w:r>
      <w:r w:rsidR="2AA65BAB" w:rsidRPr="56549750">
        <w:rPr>
          <w:szCs w:val="24"/>
        </w:rPr>
        <w:t xml:space="preserve">in each development phase. </w:t>
      </w:r>
    </w:p>
    <w:p w14:paraId="3907A4ED" w14:textId="77777777" w:rsidR="00BD6F44" w:rsidRPr="00BD6F44" w:rsidRDefault="00BD6F44" w:rsidP="00BD6F44">
      <w:pPr>
        <w:numPr>
          <w:ilvl w:val="0"/>
          <w:numId w:val="6"/>
        </w:numPr>
        <w:spacing w:line="480" w:lineRule="auto"/>
        <w:rPr>
          <w:sz w:val="24"/>
          <w:szCs w:val="24"/>
        </w:rPr>
      </w:pPr>
      <w:r w:rsidRPr="00BD6F44">
        <w:rPr>
          <w:szCs w:val="24"/>
        </w:rPr>
        <w:t xml:space="preserve">Identify the standard methodology used. </w:t>
      </w:r>
    </w:p>
    <w:p w14:paraId="754EE99E" w14:textId="77777777" w:rsidR="00BD6F44" w:rsidRDefault="00BD6F44" w:rsidP="00BD6F44">
      <w:pPr>
        <w:numPr>
          <w:ilvl w:val="0"/>
          <w:numId w:val="6"/>
        </w:numPr>
        <w:spacing w:line="480" w:lineRule="auto"/>
        <w:rPr>
          <w:sz w:val="24"/>
          <w:szCs w:val="24"/>
        </w:rPr>
      </w:pPr>
      <w:r w:rsidRPr="00BD6F44">
        <w:rPr>
          <w:szCs w:val="24"/>
        </w:rPr>
        <w:t>Directly connect steps taken in your process to development phases of the standard methodology, e.g., analysis, design, etc.</w:t>
      </w:r>
    </w:p>
    <w:p w14:paraId="66E22FF0" w14:textId="7F7CCCB5" w:rsidR="00325D69" w:rsidRDefault="07C13F61" w:rsidP="00325D69">
      <w:pPr>
        <w:pStyle w:val="Heading2"/>
        <w:spacing w:before="0" w:line="480" w:lineRule="auto"/>
        <w:rPr>
          <w:color w:val="000000" w:themeColor="text1"/>
          <w:sz w:val="24"/>
          <w:szCs w:val="24"/>
        </w:rPr>
      </w:pPr>
      <w:bookmarkStart w:id="18" w:name="_Toc1049840195"/>
      <w:r w:rsidRPr="00E3FED6">
        <w:t>B.4 Timeline and Milestones</w:t>
      </w:r>
      <w:bookmarkEnd w:id="18"/>
    </w:p>
    <w:p w14:paraId="4D0F815A" w14:textId="5B2D1D35" w:rsidR="00325D69" w:rsidRDefault="00325D69" w:rsidP="00325D69">
      <w:pPr>
        <w:spacing w:line="480" w:lineRule="auto"/>
        <w:ind w:firstLine="720"/>
        <w:rPr>
          <w:color w:val="00B050"/>
          <w:sz w:val="24"/>
          <w:szCs w:val="24"/>
        </w:rPr>
      </w:pPr>
      <w:r w:rsidRPr="00325D69">
        <w:rPr>
          <w:b/>
          <w:bCs/>
          <w:color w:val="00B050"/>
          <w:szCs w:val="24"/>
        </w:rPr>
        <w:t xml:space="preserve">Rubric B4: </w:t>
      </w:r>
      <w:r w:rsidRPr="00325D69">
        <w:rPr>
          <w:color w:val="00B050"/>
          <w:szCs w:val="24"/>
        </w:rPr>
        <w:t>The provided timeline includes </w:t>
      </w:r>
      <w:r w:rsidRPr="00325D69">
        <w:rPr>
          <w:i/>
          <w:iCs/>
          <w:color w:val="00B050"/>
          <w:szCs w:val="24"/>
        </w:rPr>
        <w:t>all</w:t>
      </w:r>
      <w:r w:rsidRPr="00325D69">
        <w:rPr>
          <w:color w:val="00B050"/>
          <w:szCs w:val="24"/>
        </w:rPr>
        <w:t> project milestones, including the duration and start and end dates for </w:t>
      </w:r>
      <w:r w:rsidRPr="00325D69">
        <w:rPr>
          <w:i/>
          <w:iCs/>
          <w:color w:val="00B050"/>
          <w:szCs w:val="24"/>
        </w:rPr>
        <w:t>each</w:t>
      </w:r>
      <w:r w:rsidRPr="00325D69">
        <w:rPr>
          <w:color w:val="00B050"/>
          <w:szCs w:val="24"/>
        </w:rPr>
        <w:t> milestone. </w:t>
      </w:r>
      <w:r w:rsidRPr="00325D69">
        <w:rPr>
          <w:i/>
          <w:iCs/>
          <w:color w:val="00B050"/>
          <w:szCs w:val="24"/>
        </w:rPr>
        <w:t>Each</w:t>
      </w:r>
      <w:r w:rsidRPr="00325D69">
        <w:rPr>
          <w:color w:val="00B050"/>
          <w:szCs w:val="24"/>
        </w:rPr>
        <w:t> milestone is logically organized and logically sequenced by date, and </w:t>
      </w:r>
      <w:r w:rsidRPr="00325D69">
        <w:rPr>
          <w:i/>
          <w:iCs/>
          <w:color w:val="00B050"/>
          <w:szCs w:val="24"/>
        </w:rPr>
        <w:t>each</w:t>
      </w:r>
      <w:r w:rsidRPr="00325D69">
        <w:rPr>
          <w:color w:val="00B050"/>
          <w:szCs w:val="24"/>
        </w:rPr>
        <w:t> milestone is realistic and relevant to the project.</w:t>
      </w:r>
    </w:p>
    <w:p w14:paraId="192F3382" w14:textId="7FD84482" w:rsidR="00F33887" w:rsidRDefault="67DC6832" w:rsidP="00325D69">
      <w:pPr>
        <w:spacing w:line="480" w:lineRule="auto"/>
        <w:ind w:firstLine="720"/>
        <w:rPr>
          <w:sz w:val="24"/>
          <w:szCs w:val="24"/>
        </w:rPr>
      </w:pPr>
      <w:r w:rsidRPr="56549750">
        <w:rPr>
          <w:szCs w:val="24"/>
        </w:rPr>
        <w:lastRenderedPageBreak/>
        <w:t xml:space="preserve">Your </w:t>
      </w:r>
      <w:r w:rsidR="00F33887" w:rsidRPr="56549750">
        <w:rPr>
          <w:szCs w:val="24"/>
        </w:rPr>
        <w:t xml:space="preserve">timeline should align with </w:t>
      </w:r>
      <w:r w:rsidR="00ED6213" w:rsidRPr="56549750">
        <w:rPr>
          <w:szCs w:val="24"/>
        </w:rPr>
        <w:t xml:space="preserve">the deliverables described in </w:t>
      </w:r>
      <w:r w:rsidR="00F33887" w:rsidRPr="56549750">
        <w:rPr>
          <w:szCs w:val="24"/>
        </w:rPr>
        <w:t xml:space="preserve">section B.1. </w:t>
      </w:r>
      <w:r w:rsidR="00F317BA" w:rsidRPr="56549750">
        <w:rPr>
          <w:szCs w:val="24"/>
        </w:rPr>
        <w:t>While</w:t>
      </w:r>
      <w:r w:rsidR="0083472A" w:rsidRPr="56549750">
        <w:rPr>
          <w:szCs w:val="24"/>
        </w:rPr>
        <w:t xml:space="preserve"> </w:t>
      </w:r>
      <w:r w:rsidR="00ED6213" w:rsidRPr="56549750">
        <w:rPr>
          <w:szCs w:val="24"/>
        </w:rPr>
        <w:t xml:space="preserve">a </w:t>
      </w:r>
      <w:r w:rsidR="0083472A" w:rsidRPr="56549750">
        <w:rPr>
          <w:szCs w:val="24"/>
        </w:rPr>
        <w:t xml:space="preserve">table is not specifically required, </w:t>
      </w:r>
      <w:r w:rsidR="00B95C76" w:rsidRPr="56549750">
        <w:rPr>
          <w:szCs w:val="24"/>
        </w:rPr>
        <w:t xml:space="preserve">it </w:t>
      </w:r>
      <w:r w:rsidR="00F317BA" w:rsidRPr="56549750">
        <w:rPr>
          <w:szCs w:val="24"/>
        </w:rPr>
        <w:t>provide</w:t>
      </w:r>
      <w:r w:rsidR="00ED6213" w:rsidRPr="56549750">
        <w:rPr>
          <w:szCs w:val="24"/>
        </w:rPr>
        <w:t>s</w:t>
      </w:r>
      <w:r w:rsidR="00F317BA" w:rsidRPr="56549750">
        <w:rPr>
          <w:szCs w:val="24"/>
        </w:rPr>
        <w:t xml:space="preserve"> a succinct presentation satisfying </w:t>
      </w:r>
      <w:r w:rsidR="00B95C76" w:rsidRPr="56549750">
        <w:rPr>
          <w:szCs w:val="24"/>
        </w:rPr>
        <w:t>the requirements of B.4.</w:t>
      </w:r>
      <w:r w:rsidR="00AD6B0E" w:rsidRPr="56549750">
        <w:rPr>
          <w:szCs w:val="24"/>
        </w:rPr>
        <w:t xml:space="preserve">, </w:t>
      </w:r>
      <w:r w:rsidR="00585079" w:rsidRPr="56549750">
        <w:rPr>
          <w:szCs w:val="24"/>
        </w:rPr>
        <w:t xml:space="preserve">and </w:t>
      </w:r>
      <w:r w:rsidR="00AD6B0E" w:rsidRPr="56549750">
        <w:rPr>
          <w:szCs w:val="24"/>
        </w:rPr>
        <w:t>it is</w:t>
      </w:r>
      <w:r w:rsidR="00585079" w:rsidRPr="56549750">
        <w:rPr>
          <w:szCs w:val="24"/>
        </w:rPr>
        <w:t xml:space="preserve"> what evaluators have come to expect. </w:t>
      </w:r>
    </w:p>
    <w:p w14:paraId="104410E8" w14:textId="0313D296" w:rsidR="00585079" w:rsidRDefault="00585079" w:rsidP="00325D69">
      <w:pPr>
        <w:spacing w:line="480" w:lineRule="auto"/>
        <w:ind w:firstLine="720"/>
        <w:rPr>
          <w:sz w:val="24"/>
          <w:szCs w:val="24"/>
        </w:rPr>
      </w:pPr>
      <w:r>
        <w:rPr>
          <w:szCs w:val="24"/>
        </w:rPr>
        <w:t>Example:</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7"/>
        <w:gridCol w:w="2337"/>
        <w:gridCol w:w="2338"/>
        <w:gridCol w:w="2338"/>
      </w:tblGrid>
      <w:tr w:rsidR="00387978" w14:paraId="26B2197B" w14:textId="77777777" w:rsidTr="56549750">
        <w:tc>
          <w:tcPr>
            <w:tcW w:w="2337" w:type="dxa"/>
            <w:vAlign w:val="center"/>
          </w:tcPr>
          <w:p w14:paraId="5F695DFC" w14:textId="77777777" w:rsidR="00387978" w:rsidRDefault="00387978" w:rsidP="00614BE3">
            <w:pPr>
              <w:rPr>
                <w:sz w:val="24"/>
                <w:szCs w:val="24"/>
              </w:rPr>
            </w:pPr>
            <w:r>
              <w:rPr>
                <w:sz w:val="24"/>
                <w:szCs w:val="24"/>
              </w:rPr>
              <w:t>Milestone or deliverable</w:t>
            </w:r>
          </w:p>
        </w:tc>
        <w:tc>
          <w:tcPr>
            <w:tcW w:w="2337" w:type="dxa"/>
            <w:vAlign w:val="center"/>
          </w:tcPr>
          <w:p w14:paraId="68478302" w14:textId="77777777" w:rsidR="00387978" w:rsidRDefault="00387978" w:rsidP="00614BE3">
            <w:pPr>
              <w:rPr>
                <w:sz w:val="24"/>
                <w:szCs w:val="24"/>
              </w:rPr>
            </w:pPr>
            <w:r>
              <w:rPr>
                <w:sz w:val="24"/>
                <w:szCs w:val="24"/>
              </w:rPr>
              <w:t xml:space="preserve">Duration </w:t>
            </w:r>
          </w:p>
          <w:p w14:paraId="1A79C43D" w14:textId="77777777" w:rsidR="00387978" w:rsidRDefault="00387978" w:rsidP="00614BE3">
            <w:pPr>
              <w:rPr>
                <w:sz w:val="24"/>
                <w:szCs w:val="24"/>
              </w:rPr>
            </w:pPr>
            <w:r>
              <w:rPr>
                <w:sz w:val="24"/>
                <w:szCs w:val="24"/>
              </w:rPr>
              <w:t>(hours or days)</w:t>
            </w:r>
          </w:p>
        </w:tc>
        <w:tc>
          <w:tcPr>
            <w:tcW w:w="2338" w:type="dxa"/>
            <w:vAlign w:val="center"/>
          </w:tcPr>
          <w:p w14:paraId="4C6A09D6" w14:textId="77777777" w:rsidR="00387978" w:rsidRDefault="00387978" w:rsidP="00614BE3">
            <w:pPr>
              <w:spacing w:line="480" w:lineRule="auto"/>
              <w:rPr>
                <w:sz w:val="24"/>
                <w:szCs w:val="24"/>
              </w:rPr>
            </w:pPr>
            <w:r>
              <w:rPr>
                <w:sz w:val="24"/>
                <w:szCs w:val="24"/>
              </w:rPr>
              <w:t>Projected start date</w:t>
            </w:r>
          </w:p>
        </w:tc>
        <w:tc>
          <w:tcPr>
            <w:tcW w:w="2338" w:type="dxa"/>
            <w:vAlign w:val="center"/>
          </w:tcPr>
          <w:p w14:paraId="1B0840FE" w14:textId="77777777" w:rsidR="00387978" w:rsidRDefault="00387978" w:rsidP="00614BE3">
            <w:pPr>
              <w:spacing w:line="480" w:lineRule="auto"/>
              <w:rPr>
                <w:sz w:val="24"/>
                <w:szCs w:val="24"/>
              </w:rPr>
            </w:pPr>
            <w:r>
              <w:rPr>
                <w:sz w:val="24"/>
                <w:szCs w:val="24"/>
              </w:rPr>
              <w:t>Anticipated end date</w:t>
            </w:r>
          </w:p>
        </w:tc>
      </w:tr>
      <w:tr w:rsidR="00387978" w14:paraId="3B4238B3" w14:textId="77777777" w:rsidTr="56549750">
        <w:tc>
          <w:tcPr>
            <w:tcW w:w="2337" w:type="dxa"/>
            <w:vAlign w:val="center"/>
          </w:tcPr>
          <w:p w14:paraId="198848EC" w14:textId="5E3D70A0" w:rsidR="00387978" w:rsidRDefault="55B1094A" w:rsidP="00614BE3">
            <w:pPr>
              <w:spacing w:line="480" w:lineRule="auto"/>
              <w:rPr>
                <w:sz w:val="24"/>
                <w:szCs w:val="24"/>
              </w:rPr>
            </w:pPr>
            <w:r w:rsidRPr="56549750">
              <w:rPr>
                <w:sz w:val="24"/>
                <w:szCs w:val="24"/>
              </w:rPr>
              <w:t>Deliverable 1</w:t>
            </w:r>
          </w:p>
        </w:tc>
        <w:tc>
          <w:tcPr>
            <w:tcW w:w="2337" w:type="dxa"/>
            <w:vAlign w:val="center"/>
          </w:tcPr>
          <w:p w14:paraId="1C6232EB" w14:textId="68EC31C8" w:rsidR="00387978" w:rsidRDefault="55B1094A" w:rsidP="00614BE3">
            <w:pPr>
              <w:spacing w:line="480" w:lineRule="auto"/>
              <w:rPr>
                <w:sz w:val="24"/>
                <w:szCs w:val="24"/>
              </w:rPr>
            </w:pPr>
            <w:r w:rsidRPr="56549750">
              <w:rPr>
                <w:sz w:val="24"/>
                <w:szCs w:val="24"/>
              </w:rPr>
              <w:t>1 day</w:t>
            </w:r>
          </w:p>
        </w:tc>
        <w:tc>
          <w:tcPr>
            <w:tcW w:w="2338" w:type="dxa"/>
            <w:vAlign w:val="center"/>
          </w:tcPr>
          <w:p w14:paraId="7E482926" w14:textId="6EF58602" w:rsidR="00387978" w:rsidRDefault="55B1094A" w:rsidP="00614BE3">
            <w:pPr>
              <w:spacing w:line="480" w:lineRule="auto"/>
              <w:rPr>
                <w:sz w:val="24"/>
                <w:szCs w:val="24"/>
              </w:rPr>
            </w:pPr>
            <w:r w:rsidRPr="56549750">
              <w:rPr>
                <w:i/>
                <w:iCs/>
                <w:sz w:val="24"/>
                <w:szCs w:val="24"/>
              </w:rPr>
              <w:t>Some future date</w:t>
            </w:r>
          </w:p>
        </w:tc>
        <w:tc>
          <w:tcPr>
            <w:tcW w:w="2338" w:type="dxa"/>
            <w:vAlign w:val="center"/>
          </w:tcPr>
          <w:p w14:paraId="315F9775" w14:textId="7715B206" w:rsidR="00387978" w:rsidRDefault="55B1094A" w:rsidP="00614BE3">
            <w:pPr>
              <w:spacing w:line="480" w:lineRule="auto"/>
              <w:rPr>
                <w:sz w:val="24"/>
                <w:szCs w:val="24"/>
              </w:rPr>
            </w:pPr>
            <w:r w:rsidRPr="56549750">
              <w:rPr>
                <w:i/>
                <w:iCs/>
                <w:sz w:val="24"/>
                <w:szCs w:val="24"/>
              </w:rPr>
              <w:t>Some future date</w:t>
            </w:r>
          </w:p>
        </w:tc>
      </w:tr>
      <w:tr w:rsidR="00387978" w14:paraId="4E0D952A" w14:textId="77777777" w:rsidTr="56549750">
        <w:tc>
          <w:tcPr>
            <w:tcW w:w="2337" w:type="dxa"/>
            <w:vAlign w:val="center"/>
          </w:tcPr>
          <w:p w14:paraId="7685F2A8" w14:textId="0FE0FF96" w:rsidR="00387978" w:rsidRDefault="55B1094A" w:rsidP="00614BE3">
            <w:pPr>
              <w:spacing w:line="480" w:lineRule="auto"/>
              <w:rPr>
                <w:sz w:val="24"/>
                <w:szCs w:val="24"/>
              </w:rPr>
            </w:pPr>
            <w:r w:rsidRPr="56549750">
              <w:rPr>
                <w:sz w:val="24"/>
                <w:szCs w:val="24"/>
              </w:rPr>
              <w:t>Milestone 3</w:t>
            </w:r>
          </w:p>
        </w:tc>
        <w:tc>
          <w:tcPr>
            <w:tcW w:w="2337" w:type="dxa"/>
            <w:vAlign w:val="center"/>
          </w:tcPr>
          <w:p w14:paraId="0BBB09C0" w14:textId="3726390F" w:rsidR="00387978" w:rsidRDefault="55B1094A" w:rsidP="00614BE3">
            <w:pPr>
              <w:spacing w:line="480" w:lineRule="auto"/>
              <w:rPr>
                <w:sz w:val="24"/>
                <w:szCs w:val="24"/>
              </w:rPr>
            </w:pPr>
            <w:r w:rsidRPr="56549750">
              <w:rPr>
                <w:sz w:val="24"/>
                <w:szCs w:val="24"/>
              </w:rPr>
              <w:t>36 hours</w:t>
            </w:r>
          </w:p>
        </w:tc>
        <w:tc>
          <w:tcPr>
            <w:tcW w:w="2338" w:type="dxa"/>
            <w:vAlign w:val="center"/>
          </w:tcPr>
          <w:p w14:paraId="2171C1D3" w14:textId="4F7E4926" w:rsidR="00387978" w:rsidRDefault="55B1094A" w:rsidP="00614BE3">
            <w:pPr>
              <w:spacing w:line="480" w:lineRule="auto"/>
              <w:rPr>
                <w:sz w:val="24"/>
                <w:szCs w:val="24"/>
              </w:rPr>
            </w:pPr>
            <w:r w:rsidRPr="56549750">
              <w:rPr>
                <w:i/>
                <w:iCs/>
                <w:sz w:val="24"/>
                <w:szCs w:val="24"/>
              </w:rPr>
              <w:t>Some future date</w:t>
            </w:r>
          </w:p>
        </w:tc>
        <w:tc>
          <w:tcPr>
            <w:tcW w:w="2338" w:type="dxa"/>
            <w:vAlign w:val="center"/>
          </w:tcPr>
          <w:p w14:paraId="24258289" w14:textId="202BBCF9" w:rsidR="00387978" w:rsidRDefault="55B1094A" w:rsidP="00614BE3">
            <w:pPr>
              <w:spacing w:line="480" w:lineRule="auto"/>
              <w:rPr>
                <w:sz w:val="24"/>
                <w:szCs w:val="24"/>
              </w:rPr>
            </w:pPr>
            <w:r w:rsidRPr="56549750">
              <w:rPr>
                <w:i/>
                <w:iCs/>
                <w:sz w:val="24"/>
                <w:szCs w:val="24"/>
              </w:rPr>
              <w:t>Some future date</w:t>
            </w:r>
          </w:p>
        </w:tc>
      </w:tr>
    </w:tbl>
    <w:p w14:paraId="5F9482C3" w14:textId="77777777" w:rsidR="00387978" w:rsidRPr="00BD6F44" w:rsidRDefault="00387978" w:rsidP="00AB384C">
      <w:pPr>
        <w:spacing w:line="480" w:lineRule="auto"/>
        <w:rPr>
          <w:sz w:val="24"/>
          <w:szCs w:val="24"/>
        </w:rPr>
      </w:pPr>
    </w:p>
    <w:p w14:paraId="2A0439F8" w14:textId="67DFC0AE" w:rsidR="00AB384C" w:rsidRDefault="611B7232" w:rsidP="005A3BD2">
      <w:pPr>
        <w:pStyle w:val="Heading2"/>
        <w:spacing w:before="0" w:line="480" w:lineRule="auto"/>
        <w:rPr>
          <w:color w:val="000000" w:themeColor="text1"/>
          <w:sz w:val="24"/>
          <w:szCs w:val="24"/>
        </w:rPr>
      </w:pPr>
      <w:bookmarkStart w:id="19" w:name="_Toc313275103"/>
      <w:r w:rsidRPr="00E3FED6">
        <w:t>B.5 Resources and Costs</w:t>
      </w:r>
      <w:bookmarkEnd w:id="19"/>
    </w:p>
    <w:p w14:paraId="38C71306" w14:textId="1FDAAE2E" w:rsidR="005A3BD2" w:rsidRDefault="005A3BD2" w:rsidP="005A3BD2">
      <w:pPr>
        <w:spacing w:line="480" w:lineRule="auto"/>
        <w:ind w:firstLine="720"/>
        <w:rPr>
          <w:color w:val="00B050"/>
          <w:sz w:val="24"/>
          <w:szCs w:val="24"/>
        </w:rPr>
      </w:pPr>
      <w:r w:rsidRPr="00325D69">
        <w:rPr>
          <w:b/>
          <w:bCs/>
          <w:color w:val="00B050"/>
          <w:szCs w:val="24"/>
        </w:rPr>
        <w:t>Rubric B</w:t>
      </w:r>
      <w:r w:rsidR="009B62B5">
        <w:rPr>
          <w:b/>
          <w:bCs/>
          <w:color w:val="00B050"/>
          <w:szCs w:val="24"/>
        </w:rPr>
        <w:t>5</w:t>
      </w:r>
      <w:r w:rsidRPr="00325D69">
        <w:rPr>
          <w:b/>
          <w:bCs/>
          <w:color w:val="00B050"/>
          <w:szCs w:val="24"/>
        </w:rPr>
        <w:t xml:space="preserve">: </w:t>
      </w:r>
      <w:r w:rsidR="009B62B5" w:rsidRPr="009B62B5">
        <w:rPr>
          <w:color w:val="00B050"/>
          <w:szCs w:val="24"/>
        </w:rPr>
        <w:t>The provided list includes </w:t>
      </w:r>
      <w:r w:rsidR="009B62B5" w:rsidRPr="009B62B5">
        <w:rPr>
          <w:i/>
          <w:iCs/>
          <w:color w:val="00B050"/>
          <w:szCs w:val="24"/>
        </w:rPr>
        <w:t>all</w:t>
      </w:r>
      <w:r w:rsidR="009B62B5" w:rsidRPr="009B62B5">
        <w:rPr>
          <w:color w:val="00B050"/>
          <w:szCs w:val="24"/>
        </w:rPr>
        <w:t> necessary resources and </w:t>
      </w:r>
      <w:r w:rsidR="009B62B5" w:rsidRPr="009B62B5">
        <w:rPr>
          <w:i/>
          <w:iCs/>
          <w:color w:val="00B050"/>
          <w:szCs w:val="24"/>
        </w:rPr>
        <w:t>all</w:t>
      </w:r>
      <w:r w:rsidR="009B62B5" w:rsidRPr="009B62B5">
        <w:rPr>
          <w:color w:val="00B050"/>
          <w:szCs w:val="24"/>
        </w:rPr>
        <w:t> associated costs to implement the project. </w:t>
      </w:r>
      <w:r w:rsidR="009B62B5" w:rsidRPr="009B62B5">
        <w:rPr>
          <w:i/>
          <w:iCs/>
          <w:color w:val="00B050"/>
          <w:szCs w:val="24"/>
        </w:rPr>
        <w:t>All</w:t>
      </w:r>
      <w:r w:rsidR="009B62B5" w:rsidRPr="009B62B5">
        <w:rPr>
          <w:color w:val="00B050"/>
          <w:szCs w:val="24"/>
        </w:rPr>
        <w:t> listed resources and costs are realistic and relevant to the proposed project.</w:t>
      </w:r>
    </w:p>
    <w:p w14:paraId="658F7CFC" w14:textId="0586717B" w:rsidR="00764A12" w:rsidRDefault="00764A12" w:rsidP="00AE5A0F">
      <w:pPr>
        <w:spacing w:line="480" w:lineRule="auto"/>
        <w:rPr>
          <w:sz w:val="24"/>
          <w:szCs w:val="24"/>
        </w:rPr>
      </w:pPr>
      <w:r>
        <w:rPr>
          <w:color w:val="00B050"/>
          <w:szCs w:val="24"/>
        </w:rPr>
        <w:tab/>
      </w:r>
      <w:r>
        <w:rPr>
          <w:szCs w:val="24"/>
        </w:rPr>
        <w:t xml:space="preserve">Example: </w:t>
      </w:r>
    </w:p>
    <w:p w14:paraId="13EACEBF" w14:textId="1DD3B076" w:rsidR="00AE5A0F" w:rsidRDefault="7AE6C568" w:rsidP="00AE5A0F">
      <w:pPr>
        <w:pStyle w:val="ListParagraph"/>
        <w:numPr>
          <w:ilvl w:val="0"/>
          <w:numId w:val="14"/>
        </w:numPr>
        <w:spacing w:line="480" w:lineRule="auto"/>
        <w:rPr>
          <w:sz w:val="24"/>
          <w:szCs w:val="24"/>
        </w:rPr>
      </w:pPr>
      <w:r w:rsidRPr="7B90666D">
        <w:rPr>
          <w:szCs w:val="24"/>
        </w:rPr>
        <w:t>Hardware i</w:t>
      </w:r>
      <w:r w:rsidR="00C34EF9" w:rsidRPr="7B90666D">
        <w:rPr>
          <w:szCs w:val="24"/>
        </w:rPr>
        <w:t>tem: $1000</w:t>
      </w:r>
    </w:p>
    <w:p w14:paraId="4BC80587" w14:textId="30E2FEC8" w:rsidR="2B2D215A" w:rsidRDefault="2B2D215A" w:rsidP="7B90666D">
      <w:pPr>
        <w:pStyle w:val="ListParagraph"/>
        <w:numPr>
          <w:ilvl w:val="0"/>
          <w:numId w:val="14"/>
        </w:numPr>
        <w:spacing w:line="480" w:lineRule="auto"/>
        <w:rPr>
          <w:sz w:val="24"/>
          <w:szCs w:val="24"/>
        </w:rPr>
      </w:pPr>
      <w:r w:rsidRPr="7B90666D">
        <w:rPr>
          <w:szCs w:val="24"/>
        </w:rPr>
        <w:t>Software item 1</w:t>
      </w:r>
      <w:r w:rsidR="00C34EF9" w:rsidRPr="7B90666D">
        <w:rPr>
          <w:szCs w:val="24"/>
        </w:rPr>
        <w:t>: No cost</w:t>
      </w:r>
    </w:p>
    <w:p w14:paraId="12C702FE" w14:textId="3C453132" w:rsidR="020AEE92" w:rsidRDefault="020AEE92" w:rsidP="7B90666D">
      <w:pPr>
        <w:pStyle w:val="ListParagraph"/>
        <w:numPr>
          <w:ilvl w:val="0"/>
          <w:numId w:val="14"/>
        </w:numPr>
        <w:spacing w:line="480" w:lineRule="auto"/>
        <w:rPr>
          <w:sz w:val="24"/>
          <w:szCs w:val="24"/>
        </w:rPr>
      </w:pPr>
      <w:r w:rsidRPr="7B90666D">
        <w:rPr>
          <w:szCs w:val="24"/>
        </w:rPr>
        <w:t>Software item 2: No cost</w:t>
      </w:r>
    </w:p>
    <w:p w14:paraId="4D4EAA90" w14:textId="40A0F921" w:rsidR="020AEE92" w:rsidRDefault="020AEE92" w:rsidP="7B90666D">
      <w:pPr>
        <w:pStyle w:val="ListParagraph"/>
        <w:numPr>
          <w:ilvl w:val="0"/>
          <w:numId w:val="14"/>
        </w:numPr>
        <w:spacing w:line="480" w:lineRule="auto"/>
        <w:rPr>
          <w:sz w:val="24"/>
          <w:szCs w:val="24"/>
        </w:rPr>
      </w:pPr>
      <w:r w:rsidRPr="7B90666D">
        <w:rPr>
          <w:szCs w:val="24"/>
        </w:rPr>
        <w:t xml:space="preserve"> </w:t>
      </w:r>
      <w:r w:rsidR="3E769FEA" w:rsidRPr="7B90666D">
        <w:rPr>
          <w:szCs w:val="24"/>
        </w:rPr>
        <w:t>10 w</w:t>
      </w:r>
      <w:r w:rsidRPr="7B90666D">
        <w:rPr>
          <w:szCs w:val="24"/>
        </w:rPr>
        <w:t>ork hours: $500 (</w:t>
      </w:r>
      <w:r w:rsidR="0AFD8F60" w:rsidRPr="7B90666D">
        <w:rPr>
          <w:szCs w:val="24"/>
        </w:rPr>
        <w:t>10 hours at $50 per hour)</w:t>
      </w:r>
    </w:p>
    <w:p w14:paraId="26E0CBAD" w14:textId="326D4971" w:rsidR="000C3D0B" w:rsidRPr="000C3D0B" w:rsidRDefault="000C3D0B" w:rsidP="000C3D0B">
      <w:pPr>
        <w:pStyle w:val="ListParagraph"/>
        <w:numPr>
          <w:ilvl w:val="0"/>
          <w:numId w:val="14"/>
        </w:numPr>
        <w:spacing w:line="480" w:lineRule="auto"/>
        <w:rPr>
          <w:sz w:val="24"/>
          <w:szCs w:val="24"/>
        </w:rPr>
      </w:pPr>
      <w:r w:rsidRPr="7B90666D">
        <w:rPr>
          <w:szCs w:val="24"/>
        </w:rPr>
        <w:t>Item 3: $100</w:t>
      </w:r>
    </w:p>
    <w:p w14:paraId="121015C5" w14:textId="5D52D2DF" w:rsidR="000C3D0B" w:rsidRDefault="000C3D0B" w:rsidP="000C3D0B">
      <w:pPr>
        <w:spacing w:line="480" w:lineRule="auto"/>
        <w:ind w:firstLine="720"/>
        <w:rPr>
          <w:sz w:val="24"/>
          <w:szCs w:val="24"/>
        </w:rPr>
      </w:pPr>
      <w:r w:rsidRPr="7B90666D">
        <w:rPr>
          <w:szCs w:val="24"/>
        </w:rPr>
        <w:lastRenderedPageBreak/>
        <w:t xml:space="preserve">Etc. </w:t>
      </w:r>
      <w:r w:rsidR="04E0B247" w:rsidRPr="7B90666D">
        <w:rPr>
          <w:szCs w:val="24"/>
        </w:rPr>
        <w:t xml:space="preserve">Include the following: </w:t>
      </w:r>
      <w:r w:rsidR="04E0B247" w:rsidRPr="7B90666D">
        <w:rPr>
          <w:b/>
          <w:bCs/>
          <w:szCs w:val="24"/>
        </w:rPr>
        <w:t xml:space="preserve">hardware, software, </w:t>
      </w:r>
      <w:r w:rsidR="04E0B247" w:rsidRPr="7B90666D">
        <w:rPr>
          <w:szCs w:val="24"/>
        </w:rPr>
        <w:t xml:space="preserve">and </w:t>
      </w:r>
      <w:r w:rsidR="04E0B247" w:rsidRPr="7B90666D">
        <w:rPr>
          <w:b/>
          <w:bCs/>
          <w:szCs w:val="24"/>
        </w:rPr>
        <w:t>work hours.</w:t>
      </w:r>
      <w:r w:rsidR="04E0B247" w:rsidRPr="7B90666D">
        <w:rPr>
          <w:szCs w:val="24"/>
        </w:rPr>
        <w:t xml:space="preserve"> </w:t>
      </w:r>
      <w:r w:rsidR="009A17D4" w:rsidRPr="7B90666D">
        <w:rPr>
          <w:szCs w:val="24"/>
        </w:rPr>
        <w:t>Be realistic as possible when estimat</w:t>
      </w:r>
      <w:r w:rsidR="004E2CB8" w:rsidRPr="7B90666D">
        <w:rPr>
          <w:szCs w:val="24"/>
        </w:rPr>
        <w:t>ing</w:t>
      </w:r>
      <w:r w:rsidR="009A17D4" w:rsidRPr="7B90666D">
        <w:rPr>
          <w:szCs w:val="24"/>
        </w:rPr>
        <w:t xml:space="preserve"> costs. However, </w:t>
      </w:r>
      <w:r w:rsidR="00B21CA8" w:rsidRPr="7B90666D">
        <w:rPr>
          <w:szCs w:val="24"/>
        </w:rPr>
        <w:t xml:space="preserve">this is not a business project and values are not rigorously assessed. The minimum number </w:t>
      </w:r>
      <w:r w:rsidR="007F3234" w:rsidRPr="7B90666D">
        <w:rPr>
          <w:szCs w:val="24"/>
        </w:rPr>
        <w:t xml:space="preserve">of listed items is two. </w:t>
      </w:r>
    </w:p>
    <w:p w14:paraId="6C63B53A" w14:textId="42C84743" w:rsidR="009B145C" w:rsidRDefault="08D3C95F" w:rsidP="009B145C">
      <w:pPr>
        <w:pStyle w:val="Heading2"/>
        <w:spacing w:before="0" w:line="480" w:lineRule="auto"/>
        <w:rPr>
          <w:color w:val="000000" w:themeColor="text1"/>
          <w:sz w:val="24"/>
          <w:szCs w:val="24"/>
        </w:rPr>
      </w:pPr>
      <w:bookmarkStart w:id="20" w:name="_Toc1337049307"/>
      <w:r w:rsidRPr="00E3FED6">
        <w:t>B.</w:t>
      </w:r>
      <w:r w:rsidR="55826591" w:rsidRPr="00E3FED6">
        <w:t>6</w:t>
      </w:r>
      <w:r w:rsidRPr="00E3FED6">
        <w:t xml:space="preserve"> Criteria for Success</w:t>
      </w:r>
      <w:bookmarkEnd w:id="20"/>
    </w:p>
    <w:p w14:paraId="6A7E8B44" w14:textId="57755DD1" w:rsidR="00CB309F" w:rsidRPr="00CB309F" w:rsidRDefault="009B145C" w:rsidP="009B145C">
      <w:pPr>
        <w:spacing w:line="480" w:lineRule="auto"/>
        <w:ind w:firstLine="720"/>
        <w:rPr>
          <w:color w:val="00B050"/>
          <w:sz w:val="24"/>
          <w:szCs w:val="24"/>
        </w:rPr>
      </w:pPr>
      <w:r w:rsidRPr="00325D69">
        <w:rPr>
          <w:b/>
          <w:bCs/>
          <w:color w:val="00B050"/>
          <w:szCs w:val="24"/>
        </w:rPr>
        <w:t>Rubric B</w:t>
      </w:r>
      <w:r w:rsidR="004B0866">
        <w:rPr>
          <w:b/>
          <w:bCs/>
          <w:color w:val="00B050"/>
          <w:szCs w:val="24"/>
        </w:rPr>
        <w:t>6</w:t>
      </w:r>
      <w:r w:rsidRPr="00325D69">
        <w:rPr>
          <w:b/>
          <w:bCs/>
          <w:color w:val="00B050"/>
          <w:szCs w:val="24"/>
        </w:rPr>
        <w:t>:</w:t>
      </w:r>
      <w:r w:rsidRPr="00CB309F">
        <w:rPr>
          <w:color w:val="00B050"/>
          <w:szCs w:val="24"/>
        </w:rPr>
        <w:t xml:space="preserve"> </w:t>
      </w:r>
      <w:r w:rsidR="00CB309F" w:rsidRPr="00CB309F">
        <w:rPr>
          <w:color w:val="00B050"/>
          <w:szCs w:val="24"/>
        </w:rPr>
        <w:t>The submission describes specific criteria for evaluating the success of project execution, and the criteria are measurable and relevant to the proposed project.</w:t>
      </w:r>
    </w:p>
    <w:p w14:paraId="2B31FB7F" w14:textId="6D7B181D" w:rsidR="00AB384C" w:rsidRPr="006E736F" w:rsidRDefault="3AB80CB5" w:rsidP="006E736F">
      <w:pPr>
        <w:spacing w:line="480" w:lineRule="auto"/>
        <w:ind w:firstLine="720"/>
        <w:rPr>
          <w:sz w:val="24"/>
          <w:szCs w:val="24"/>
        </w:rPr>
      </w:pPr>
      <w:r w:rsidRPr="00E3FED6">
        <w:rPr>
          <w:szCs w:val="24"/>
        </w:rPr>
        <w:t>Provide a specific metric or criteria for</w:t>
      </w:r>
      <w:r w:rsidR="0E71B3A1" w:rsidRPr="00E3FED6">
        <w:rPr>
          <w:szCs w:val="24"/>
        </w:rPr>
        <w:t xml:space="preserve"> </w:t>
      </w:r>
      <w:r w:rsidR="4D34E29F" w:rsidRPr="00E3FED6">
        <w:rPr>
          <w:szCs w:val="24"/>
        </w:rPr>
        <w:t>determining</w:t>
      </w:r>
      <w:r w:rsidR="0E71B3A1" w:rsidRPr="00E3FED6">
        <w:rPr>
          <w:szCs w:val="24"/>
        </w:rPr>
        <w:t xml:space="preserve"> success.</w:t>
      </w:r>
      <w:r w:rsidRPr="00E3FED6">
        <w:rPr>
          <w:szCs w:val="24"/>
        </w:rPr>
        <w:t xml:space="preserve"> </w:t>
      </w:r>
      <w:r w:rsidR="00CB309F" w:rsidRPr="00E3FED6">
        <w:rPr>
          <w:szCs w:val="24"/>
        </w:rPr>
        <w:t>The c</w:t>
      </w:r>
      <w:r w:rsidR="004B0866" w:rsidRPr="00E3FED6">
        <w:rPr>
          <w:szCs w:val="24"/>
        </w:rPr>
        <w:t xml:space="preserve">riteria </w:t>
      </w:r>
      <w:r w:rsidR="41200F94" w:rsidRPr="00E3FED6">
        <w:rPr>
          <w:szCs w:val="24"/>
        </w:rPr>
        <w:t xml:space="preserve">or </w:t>
      </w:r>
      <w:r w:rsidR="23B2161E" w:rsidRPr="00E3FED6">
        <w:rPr>
          <w:szCs w:val="24"/>
        </w:rPr>
        <w:t>metric</w:t>
      </w:r>
      <w:r w:rsidR="41200F94" w:rsidRPr="00E3FED6">
        <w:rPr>
          <w:szCs w:val="24"/>
        </w:rPr>
        <w:t xml:space="preserve"> </w:t>
      </w:r>
      <w:r w:rsidR="004B0866" w:rsidRPr="00E3FED6">
        <w:rPr>
          <w:szCs w:val="24"/>
        </w:rPr>
        <w:t xml:space="preserve">should provide specific objective means of assessing success. You </w:t>
      </w:r>
      <w:r w:rsidR="00A55908" w:rsidRPr="00E3FED6">
        <w:rPr>
          <w:szCs w:val="24"/>
        </w:rPr>
        <w:t>should</w:t>
      </w:r>
      <w:r w:rsidR="004B0866" w:rsidRPr="00E3FED6">
        <w:rPr>
          <w:szCs w:val="24"/>
        </w:rPr>
        <w:t xml:space="preserve"> base these criteria on </w:t>
      </w:r>
      <w:r w:rsidR="007B4ED4" w:rsidRPr="00E3FED6">
        <w:rPr>
          <w:szCs w:val="24"/>
        </w:rPr>
        <w:t xml:space="preserve">the </w:t>
      </w:r>
      <w:r w:rsidR="004B0866" w:rsidRPr="00E3FED6">
        <w:rPr>
          <w:szCs w:val="24"/>
        </w:rPr>
        <w:t xml:space="preserve">completion of the analysis </w:t>
      </w:r>
      <w:r w:rsidR="001D1CAD" w:rsidRPr="00E3FED6">
        <w:rPr>
          <w:szCs w:val="24"/>
        </w:rPr>
        <w:t xml:space="preserve">methods </w:t>
      </w:r>
      <w:r w:rsidR="004B0866" w:rsidRPr="00E3FED6">
        <w:rPr>
          <w:szCs w:val="24"/>
        </w:rPr>
        <w:t>-</w:t>
      </w:r>
      <w:r w:rsidR="001D1CAD" w:rsidRPr="00E3FED6">
        <w:rPr>
          <w:szCs w:val="24"/>
        </w:rPr>
        <w:t xml:space="preserve">not the </w:t>
      </w:r>
      <w:r w:rsidR="004B0866" w:rsidRPr="00E3FED6">
        <w:rPr>
          <w:szCs w:val="24"/>
        </w:rPr>
        <w:t>results.</w:t>
      </w:r>
      <w:r w:rsidR="001D1CAD" w:rsidRPr="00E3FED6">
        <w:rPr>
          <w:szCs w:val="24"/>
        </w:rPr>
        <w:t xml:space="preserve"> </w:t>
      </w:r>
      <w:r w:rsidR="00EA5C4F" w:rsidRPr="00E3FED6">
        <w:rPr>
          <w:szCs w:val="24"/>
        </w:rPr>
        <w:t xml:space="preserve">For example, it is acceptable that a test fails to find results </w:t>
      </w:r>
      <w:r w:rsidR="00F61194" w:rsidRPr="00E3FED6">
        <w:rPr>
          <w:szCs w:val="24"/>
        </w:rPr>
        <w:t xml:space="preserve">statistically significant provided the conclusion and methods </w:t>
      </w:r>
      <w:r w:rsidR="00B347E6" w:rsidRPr="00E3FED6">
        <w:rPr>
          <w:szCs w:val="24"/>
        </w:rPr>
        <w:t xml:space="preserve">are appropriate. </w:t>
      </w:r>
    </w:p>
    <w:p w14:paraId="42E8BBD4" w14:textId="0591E8D8" w:rsidR="00BA5BE1" w:rsidRDefault="00BA5BE1" w:rsidP="00BA5BE1"/>
    <w:p w14:paraId="6293789A" w14:textId="2EC8C4C4" w:rsidR="00C55DA1" w:rsidRPr="00C55DA1" w:rsidRDefault="488E6C85" w:rsidP="206EE3F2">
      <w:pPr>
        <w:pStyle w:val="Heading1"/>
        <w:jc w:val="center"/>
      </w:pPr>
      <w:bookmarkStart w:id="21" w:name="_Toc764513894"/>
      <w:r>
        <w:t xml:space="preserve">C. </w:t>
      </w:r>
      <w:r w:rsidR="66AAE067">
        <w:t>Design of Data Analytics Solution</w:t>
      </w:r>
      <w:bookmarkEnd w:id="21"/>
    </w:p>
    <w:p w14:paraId="3BFD422B" w14:textId="4198F5F4" w:rsidR="0068048F" w:rsidRDefault="25E15DB9" w:rsidP="0068048F">
      <w:pPr>
        <w:spacing w:line="480" w:lineRule="auto"/>
        <w:ind w:firstLine="720"/>
        <w:rPr>
          <w:sz w:val="24"/>
          <w:szCs w:val="24"/>
        </w:rPr>
      </w:pPr>
      <w:r w:rsidRPr="6627C340">
        <w:rPr>
          <w:szCs w:val="24"/>
        </w:rPr>
        <w:t xml:space="preserve">In this </w:t>
      </w:r>
      <w:r w:rsidR="157F8072" w:rsidRPr="6627C340">
        <w:rPr>
          <w:szCs w:val="24"/>
        </w:rPr>
        <w:t>part</w:t>
      </w:r>
      <w:r w:rsidRPr="6627C340">
        <w:rPr>
          <w:szCs w:val="24"/>
        </w:rPr>
        <w:t>, you will discuss the design details of your Capstone data analytics solution. </w:t>
      </w:r>
    </w:p>
    <w:p w14:paraId="1EA4C1CE" w14:textId="356AABD2" w:rsidR="0068048F" w:rsidRDefault="25E15DB9" w:rsidP="0068048F">
      <w:pPr>
        <w:pStyle w:val="Heading2"/>
        <w:spacing w:before="0" w:line="480" w:lineRule="auto"/>
        <w:rPr>
          <w:color w:val="000000" w:themeColor="text1"/>
          <w:sz w:val="24"/>
          <w:szCs w:val="24"/>
        </w:rPr>
      </w:pPr>
      <w:bookmarkStart w:id="22" w:name="_Toc1169566000"/>
      <w:r w:rsidRPr="00E3FED6">
        <w:lastRenderedPageBreak/>
        <w:t>C.1 Hypothesis</w:t>
      </w:r>
      <w:bookmarkEnd w:id="22"/>
    </w:p>
    <w:p w14:paraId="31ABC50B" w14:textId="3111FB3A" w:rsidR="0068048F" w:rsidRPr="00CB309F" w:rsidRDefault="25E15DB9" w:rsidP="0068048F">
      <w:pPr>
        <w:spacing w:line="480" w:lineRule="auto"/>
        <w:ind w:firstLine="720"/>
        <w:rPr>
          <w:color w:val="00B050"/>
          <w:sz w:val="24"/>
          <w:szCs w:val="24"/>
        </w:rPr>
      </w:pPr>
      <w:r w:rsidRPr="6627C340">
        <w:rPr>
          <w:b/>
          <w:bCs/>
          <w:color w:val="00B050"/>
          <w:szCs w:val="24"/>
        </w:rPr>
        <w:t xml:space="preserve">Rubric </w:t>
      </w:r>
      <w:r w:rsidR="7B231FF6" w:rsidRPr="6627C340">
        <w:rPr>
          <w:b/>
          <w:bCs/>
          <w:color w:val="00B050"/>
          <w:szCs w:val="24"/>
        </w:rPr>
        <w:t>C1</w:t>
      </w:r>
      <w:r w:rsidRPr="6627C340">
        <w:rPr>
          <w:b/>
          <w:bCs/>
          <w:color w:val="00B050"/>
          <w:szCs w:val="24"/>
        </w:rPr>
        <w:t>:</w:t>
      </w:r>
      <w:r w:rsidRPr="6627C340">
        <w:rPr>
          <w:color w:val="00B050"/>
          <w:szCs w:val="24"/>
        </w:rPr>
        <w:t xml:space="preserve"> </w:t>
      </w:r>
      <w:r w:rsidR="7B231FF6" w:rsidRPr="6627C340">
        <w:rPr>
          <w:color w:val="00B050"/>
          <w:szCs w:val="24"/>
        </w:rPr>
        <w:t>The hypothesis is clearly stated and well aligned with the research question or organizational need identified in part A1</w:t>
      </w:r>
      <w:r w:rsidR="5EA4EC06" w:rsidRPr="6627C340">
        <w:rPr>
          <w:color w:val="00B050"/>
          <w:szCs w:val="24"/>
        </w:rPr>
        <w:t>.</w:t>
      </w:r>
    </w:p>
    <w:p w14:paraId="21B59BF2" w14:textId="6DBF99CB" w:rsidR="0068048F" w:rsidRDefault="00FB1E10" w:rsidP="0068048F">
      <w:pPr>
        <w:spacing w:line="480" w:lineRule="auto"/>
        <w:ind w:firstLine="720"/>
        <w:rPr>
          <w:sz w:val="24"/>
          <w:szCs w:val="24"/>
        </w:rPr>
      </w:pPr>
      <w:r>
        <w:rPr>
          <w:szCs w:val="24"/>
        </w:rPr>
        <w:t>Provide a</w:t>
      </w:r>
      <w:r w:rsidR="00BA15A3">
        <w:rPr>
          <w:szCs w:val="24"/>
        </w:rPr>
        <w:t xml:space="preserve"> hypothesis </w:t>
      </w:r>
      <w:r>
        <w:rPr>
          <w:szCs w:val="24"/>
        </w:rPr>
        <w:t>supporting the research question or organizational need given in section A1.</w:t>
      </w:r>
      <w:r w:rsidR="00003279">
        <w:rPr>
          <w:szCs w:val="24"/>
        </w:rPr>
        <w:t xml:space="preserve"> The minimum required </w:t>
      </w:r>
      <w:r w:rsidR="007B4ED4">
        <w:rPr>
          <w:szCs w:val="24"/>
        </w:rPr>
        <w:t>hypothesis</w:t>
      </w:r>
      <w:r w:rsidR="00003279">
        <w:rPr>
          <w:szCs w:val="24"/>
        </w:rPr>
        <w:t xml:space="preserve"> is one. </w:t>
      </w:r>
    </w:p>
    <w:p w14:paraId="03A242B9" w14:textId="38C6D70E" w:rsidR="00FB1E10" w:rsidRDefault="47C6D452" w:rsidP="00FB1E10">
      <w:pPr>
        <w:pStyle w:val="Heading2"/>
        <w:spacing w:before="0" w:line="480" w:lineRule="auto"/>
        <w:rPr>
          <w:color w:val="000000" w:themeColor="text1"/>
          <w:sz w:val="24"/>
          <w:szCs w:val="24"/>
        </w:rPr>
      </w:pPr>
      <w:bookmarkStart w:id="23" w:name="_Toc1622461191"/>
      <w:r w:rsidRPr="00E3FED6">
        <w:t xml:space="preserve">C.2 </w:t>
      </w:r>
      <w:r w:rsidR="3AECDFDC" w:rsidRPr="00E3FED6">
        <w:t xml:space="preserve">and C.2.A </w:t>
      </w:r>
      <w:r w:rsidRPr="00E3FED6">
        <w:t>Analytical Method</w:t>
      </w:r>
      <w:bookmarkEnd w:id="23"/>
    </w:p>
    <w:p w14:paraId="02E65D2C" w14:textId="6AA6DD43" w:rsidR="00FB1E10" w:rsidRPr="00CB309F" w:rsidRDefault="00FB1E10" w:rsidP="00FB1E10">
      <w:pPr>
        <w:spacing w:line="480" w:lineRule="auto"/>
        <w:ind w:firstLine="720"/>
        <w:rPr>
          <w:color w:val="00B050"/>
          <w:sz w:val="24"/>
          <w:szCs w:val="24"/>
        </w:rPr>
      </w:pPr>
      <w:r w:rsidRPr="00325D69">
        <w:rPr>
          <w:b/>
          <w:bCs/>
          <w:color w:val="00B050"/>
          <w:szCs w:val="24"/>
        </w:rPr>
        <w:t xml:space="preserve">Rubric </w:t>
      </w:r>
      <w:r>
        <w:rPr>
          <w:b/>
          <w:bCs/>
          <w:color w:val="00B050"/>
          <w:szCs w:val="24"/>
        </w:rPr>
        <w:t>C2</w:t>
      </w:r>
      <w:r w:rsidRPr="00325D69">
        <w:rPr>
          <w:b/>
          <w:bCs/>
          <w:color w:val="00B050"/>
          <w:szCs w:val="24"/>
        </w:rPr>
        <w:t>:</w:t>
      </w:r>
      <w:r w:rsidRPr="00CB309F">
        <w:rPr>
          <w:color w:val="00B050"/>
          <w:szCs w:val="24"/>
        </w:rPr>
        <w:t xml:space="preserve"> </w:t>
      </w:r>
      <w:r w:rsidR="008E30BA" w:rsidRPr="008E30BA">
        <w:rPr>
          <w:color w:val="00B050"/>
          <w:szCs w:val="24"/>
        </w:rPr>
        <w:t>The identified analytical method aligns with the proposed solution.</w:t>
      </w:r>
    </w:p>
    <w:p w14:paraId="5A9109AB" w14:textId="0C4B750D" w:rsidR="00FB1E10" w:rsidRDefault="001304F3" w:rsidP="00FB1E10">
      <w:pPr>
        <w:spacing w:line="480" w:lineRule="auto"/>
        <w:ind w:firstLine="720"/>
        <w:rPr>
          <w:sz w:val="24"/>
          <w:szCs w:val="24"/>
        </w:rPr>
      </w:pPr>
      <w:r w:rsidRPr="56549750">
        <w:rPr>
          <w:szCs w:val="24"/>
        </w:rPr>
        <w:t xml:space="preserve">Identify the </w:t>
      </w:r>
      <w:r w:rsidR="003B1F5C" w:rsidRPr="56549750">
        <w:rPr>
          <w:szCs w:val="24"/>
        </w:rPr>
        <w:t xml:space="preserve">statistical test </w:t>
      </w:r>
      <w:r w:rsidR="00DE5B0E" w:rsidRPr="56549750">
        <w:rPr>
          <w:szCs w:val="24"/>
        </w:rPr>
        <w:t xml:space="preserve">or model </w:t>
      </w:r>
      <w:r w:rsidRPr="56549750">
        <w:rPr>
          <w:szCs w:val="24"/>
        </w:rPr>
        <w:t xml:space="preserve">which will support </w:t>
      </w:r>
      <w:r w:rsidR="00F92F7C" w:rsidRPr="56549750">
        <w:rPr>
          <w:szCs w:val="24"/>
        </w:rPr>
        <w:t xml:space="preserve">each </w:t>
      </w:r>
      <w:r w:rsidRPr="56549750">
        <w:rPr>
          <w:szCs w:val="24"/>
        </w:rPr>
        <w:t>hypothesis given in section C.</w:t>
      </w:r>
      <w:r w:rsidR="47B30CED" w:rsidRPr="56549750">
        <w:rPr>
          <w:szCs w:val="24"/>
        </w:rPr>
        <w:t>1 and</w:t>
      </w:r>
      <w:r w:rsidR="00484ADC" w:rsidRPr="56549750">
        <w:rPr>
          <w:szCs w:val="24"/>
        </w:rPr>
        <w:t xml:space="preserve"> summarize how the method will be performed or developed</w:t>
      </w:r>
      <w:r w:rsidRPr="56549750">
        <w:rPr>
          <w:szCs w:val="24"/>
        </w:rPr>
        <w:t xml:space="preserve">. </w:t>
      </w:r>
      <w:r w:rsidR="00F92F7C" w:rsidRPr="56549750">
        <w:rPr>
          <w:szCs w:val="24"/>
        </w:rPr>
        <w:t xml:space="preserve">The minimum required </w:t>
      </w:r>
      <w:r w:rsidR="00E004A8" w:rsidRPr="56549750">
        <w:rPr>
          <w:szCs w:val="24"/>
        </w:rPr>
        <w:t>method</w:t>
      </w:r>
      <w:r w:rsidR="00F92F7C" w:rsidRPr="56549750">
        <w:rPr>
          <w:szCs w:val="24"/>
        </w:rPr>
        <w:t xml:space="preserve"> is one per hypothesis. </w:t>
      </w:r>
    </w:p>
    <w:p w14:paraId="3369E7E7" w14:textId="5618BA99" w:rsidR="00112EB7" w:rsidRDefault="00112EB7" w:rsidP="00112EB7">
      <w:pPr>
        <w:spacing w:line="480" w:lineRule="auto"/>
        <w:ind w:firstLine="720"/>
        <w:rPr>
          <w:color w:val="00B050"/>
          <w:sz w:val="24"/>
          <w:szCs w:val="24"/>
        </w:rPr>
      </w:pPr>
      <w:r w:rsidRPr="00325D69">
        <w:rPr>
          <w:b/>
          <w:bCs/>
          <w:color w:val="00B050"/>
          <w:szCs w:val="24"/>
        </w:rPr>
        <w:t xml:space="preserve">Rubric </w:t>
      </w:r>
      <w:r>
        <w:rPr>
          <w:b/>
          <w:bCs/>
          <w:color w:val="00B050"/>
          <w:szCs w:val="24"/>
        </w:rPr>
        <w:t>C2A</w:t>
      </w:r>
      <w:r w:rsidRPr="00325D69">
        <w:rPr>
          <w:b/>
          <w:bCs/>
          <w:color w:val="00B050"/>
          <w:szCs w:val="24"/>
        </w:rPr>
        <w:t>:</w:t>
      </w:r>
      <w:r w:rsidRPr="00CB309F">
        <w:rPr>
          <w:color w:val="00B050"/>
          <w:szCs w:val="24"/>
        </w:rPr>
        <w:t xml:space="preserve"> </w:t>
      </w:r>
      <w:r w:rsidR="00944F03" w:rsidRPr="00944F03">
        <w:rPr>
          <w:color w:val="00B050"/>
          <w:szCs w:val="24"/>
        </w:rPr>
        <w:t>The submission justifies the chosen analytical method and includes specific, logical reasons why the chosen analytical method is appropriate for addressing the research question or organizational need identified in part A.</w:t>
      </w:r>
    </w:p>
    <w:p w14:paraId="763A5384" w14:textId="62674C8B" w:rsidR="00F918E0" w:rsidRPr="0017309C" w:rsidRDefault="002D7254" w:rsidP="0017309C">
      <w:pPr>
        <w:spacing w:line="480" w:lineRule="auto"/>
        <w:ind w:firstLine="720"/>
        <w:rPr>
          <w:b/>
          <w:bCs/>
          <w:color w:val="00B050"/>
          <w:sz w:val="24"/>
          <w:szCs w:val="24"/>
        </w:rPr>
      </w:pPr>
      <w:r>
        <w:rPr>
          <w:szCs w:val="24"/>
        </w:rPr>
        <w:lastRenderedPageBreak/>
        <w:t>For each provided statistical test or model, desc</w:t>
      </w:r>
      <w:r w:rsidR="002375DD">
        <w:rPr>
          <w:szCs w:val="24"/>
        </w:rPr>
        <w:t xml:space="preserve">ribe why it is an appropriate choice for supporting the </w:t>
      </w:r>
      <w:r w:rsidR="005B4844">
        <w:rPr>
          <w:szCs w:val="24"/>
        </w:rPr>
        <w:t>hypothesis (and thus the research question or organizational need from A1)</w:t>
      </w:r>
      <w:r w:rsidR="00944F03">
        <w:rPr>
          <w:szCs w:val="24"/>
        </w:rPr>
        <w:t>.</w:t>
      </w:r>
    </w:p>
    <w:p w14:paraId="3876C3D8" w14:textId="26A9AA17" w:rsidR="00755FD1" w:rsidRDefault="0B77DC43" w:rsidP="00755FD1">
      <w:pPr>
        <w:pStyle w:val="Heading2"/>
        <w:spacing w:before="0" w:line="480" w:lineRule="auto"/>
        <w:rPr>
          <w:color w:val="000000" w:themeColor="text1"/>
          <w:sz w:val="24"/>
          <w:szCs w:val="24"/>
        </w:rPr>
      </w:pPr>
      <w:bookmarkStart w:id="24" w:name="_Toc53928856"/>
      <w:r w:rsidRPr="00E3FED6">
        <w:t>C.3 Tools and Environments</w:t>
      </w:r>
      <w:bookmarkEnd w:id="24"/>
      <w:r w:rsidRPr="00E3FED6">
        <w:t xml:space="preserve"> </w:t>
      </w:r>
    </w:p>
    <w:p w14:paraId="68F5A299" w14:textId="535257B4" w:rsidR="0017309C" w:rsidRDefault="00755FD1" w:rsidP="00755FD1">
      <w:pPr>
        <w:spacing w:line="480" w:lineRule="auto"/>
        <w:ind w:firstLine="720"/>
        <w:rPr>
          <w:color w:val="00B050"/>
          <w:sz w:val="24"/>
          <w:szCs w:val="24"/>
        </w:rPr>
      </w:pPr>
      <w:r w:rsidRPr="5D76D8F2">
        <w:rPr>
          <w:b/>
          <w:bCs/>
          <w:color w:val="00B050"/>
          <w:szCs w:val="24"/>
        </w:rPr>
        <w:t>Rubric C</w:t>
      </w:r>
      <w:r w:rsidR="00AE4077" w:rsidRPr="5D76D8F2">
        <w:rPr>
          <w:b/>
          <w:bCs/>
          <w:color w:val="00B050"/>
          <w:szCs w:val="24"/>
        </w:rPr>
        <w:t>3</w:t>
      </w:r>
      <w:r w:rsidRPr="5D76D8F2">
        <w:rPr>
          <w:b/>
          <w:bCs/>
          <w:color w:val="00B050"/>
          <w:szCs w:val="24"/>
        </w:rPr>
        <w:t>:</w:t>
      </w:r>
      <w:r w:rsidRPr="5D76D8F2">
        <w:rPr>
          <w:color w:val="00B050"/>
          <w:szCs w:val="24"/>
        </w:rPr>
        <w:t xml:space="preserve"> </w:t>
      </w:r>
      <w:r w:rsidR="0017309C" w:rsidRPr="5D76D8F2">
        <w:rPr>
          <w:color w:val="00B050"/>
          <w:szCs w:val="24"/>
        </w:rPr>
        <w:t>The description includes</w:t>
      </w:r>
      <w:r w:rsidR="0017309C" w:rsidRPr="5D76D8F2">
        <w:rPr>
          <w:i/>
          <w:iCs/>
          <w:color w:val="00B050"/>
          <w:szCs w:val="24"/>
        </w:rPr>
        <w:t> all</w:t>
      </w:r>
      <w:r w:rsidR="0017309C" w:rsidRPr="5D76D8F2">
        <w:rPr>
          <w:color w:val="00B050"/>
          <w:szCs w:val="24"/>
        </w:rPr>
        <w:t> tools and environments used to produce the data analytics solution, and </w:t>
      </w:r>
      <w:r w:rsidR="0017309C" w:rsidRPr="5D76D8F2">
        <w:rPr>
          <w:i/>
          <w:iCs/>
          <w:color w:val="00B050"/>
          <w:szCs w:val="24"/>
        </w:rPr>
        <w:t>all</w:t>
      </w:r>
      <w:r w:rsidR="0017309C" w:rsidRPr="5D76D8F2">
        <w:rPr>
          <w:color w:val="00B050"/>
          <w:szCs w:val="24"/>
        </w:rPr>
        <w:t> of them are relevant to the project. If third-party code was part of the tools and environment, it has been included.</w:t>
      </w:r>
    </w:p>
    <w:p w14:paraId="3B743776" w14:textId="2D118A47" w:rsidR="1A02FD06" w:rsidRDefault="1A02FD06" w:rsidP="5D76D8F2">
      <w:pPr>
        <w:spacing w:line="480" w:lineRule="auto"/>
        <w:ind w:firstLine="720"/>
      </w:pPr>
      <w:r w:rsidRPr="5D76D8F2">
        <w:rPr>
          <w:szCs w:val="24"/>
        </w:rPr>
        <w:t>b</w:t>
      </w:r>
    </w:p>
    <w:p w14:paraId="2AAB503E" w14:textId="23C96020" w:rsidR="005E49E2" w:rsidRDefault="63A24951" w:rsidP="005E49E2">
      <w:pPr>
        <w:pStyle w:val="Heading2"/>
        <w:spacing w:before="0" w:line="480" w:lineRule="auto"/>
        <w:rPr>
          <w:color w:val="000000" w:themeColor="text1"/>
          <w:sz w:val="24"/>
          <w:szCs w:val="24"/>
        </w:rPr>
      </w:pPr>
      <w:bookmarkStart w:id="25" w:name="_Toc1386867513"/>
      <w:r w:rsidRPr="00E3FED6">
        <w:t>C.4</w:t>
      </w:r>
      <w:r w:rsidR="28642260" w:rsidRPr="00E3FED6">
        <w:t xml:space="preserve"> and C</w:t>
      </w:r>
      <w:r w:rsidR="3AECDFDC" w:rsidRPr="00E3FED6">
        <w:t>.4.A</w:t>
      </w:r>
      <w:r w:rsidRPr="00E3FED6">
        <w:t xml:space="preserve"> Methods and Metrics </w:t>
      </w:r>
      <w:r w:rsidR="095DC7EF" w:rsidRPr="00E3FED6">
        <w:t>to Evaluate Statistical Significance</w:t>
      </w:r>
      <w:bookmarkEnd w:id="25"/>
    </w:p>
    <w:p w14:paraId="00BADF5E" w14:textId="4D8954E7" w:rsidR="00AE4077" w:rsidRDefault="005E49E2" w:rsidP="005E49E2">
      <w:pPr>
        <w:spacing w:line="480" w:lineRule="auto"/>
        <w:ind w:firstLine="720"/>
        <w:rPr>
          <w:color w:val="00B050"/>
          <w:sz w:val="24"/>
          <w:szCs w:val="24"/>
        </w:rPr>
      </w:pPr>
      <w:r w:rsidRPr="00325D69">
        <w:rPr>
          <w:b/>
          <w:bCs/>
          <w:color w:val="00B050"/>
          <w:szCs w:val="24"/>
        </w:rPr>
        <w:t xml:space="preserve">Rubric </w:t>
      </w:r>
      <w:r>
        <w:rPr>
          <w:b/>
          <w:bCs/>
          <w:color w:val="00B050"/>
          <w:szCs w:val="24"/>
        </w:rPr>
        <w:t>C</w:t>
      </w:r>
      <w:r w:rsidR="00AE4077">
        <w:rPr>
          <w:b/>
          <w:bCs/>
          <w:color w:val="00B050"/>
          <w:szCs w:val="24"/>
        </w:rPr>
        <w:t>4</w:t>
      </w:r>
      <w:r w:rsidRPr="00325D69">
        <w:rPr>
          <w:b/>
          <w:bCs/>
          <w:color w:val="00B050"/>
          <w:szCs w:val="24"/>
        </w:rPr>
        <w:t>:</w:t>
      </w:r>
      <w:r w:rsidRPr="00CB309F">
        <w:rPr>
          <w:color w:val="00B050"/>
          <w:szCs w:val="24"/>
        </w:rPr>
        <w:t xml:space="preserve"> </w:t>
      </w:r>
      <w:r w:rsidR="00AE4077" w:rsidRPr="00AE4077">
        <w:rPr>
          <w:color w:val="00B050"/>
          <w:szCs w:val="24"/>
        </w:rPr>
        <w:t>The submission thoroughly and accurately describes the methods and metrics. The description includes specific details on how the methods and metrics will evaluate statistical significance.</w:t>
      </w:r>
    </w:p>
    <w:p w14:paraId="62F36947" w14:textId="114BE681" w:rsidR="005E49E2" w:rsidRDefault="00490E47" w:rsidP="005E49E2">
      <w:pPr>
        <w:spacing w:line="480" w:lineRule="auto"/>
        <w:ind w:firstLine="720"/>
        <w:rPr>
          <w:sz w:val="24"/>
          <w:szCs w:val="24"/>
        </w:rPr>
      </w:pPr>
      <w:r>
        <w:rPr>
          <w:szCs w:val="24"/>
        </w:rPr>
        <w:t xml:space="preserve">For </w:t>
      </w:r>
      <w:r w:rsidR="008514A0">
        <w:rPr>
          <w:i/>
          <w:iCs/>
          <w:szCs w:val="24"/>
        </w:rPr>
        <w:t xml:space="preserve">each </w:t>
      </w:r>
      <w:r>
        <w:rPr>
          <w:szCs w:val="24"/>
        </w:rPr>
        <w:t xml:space="preserve">statistical test, </w:t>
      </w:r>
      <w:r w:rsidR="00C270DC">
        <w:rPr>
          <w:szCs w:val="24"/>
        </w:rPr>
        <w:t>provide the following information:</w:t>
      </w:r>
    </w:p>
    <w:p w14:paraId="7015A4F8" w14:textId="768ADE2A" w:rsidR="008514A0" w:rsidRDefault="007E3F94" w:rsidP="008514A0">
      <w:pPr>
        <w:pStyle w:val="ListParagraph"/>
        <w:numPr>
          <w:ilvl w:val="0"/>
          <w:numId w:val="13"/>
        </w:numPr>
        <w:spacing w:line="480" w:lineRule="auto"/>
        <w:rPr>
          <w:sz w:val="24"/>
          <w:szCs w:val="24"/>
        </w:rPr>
      </w:pPr>
      <w:r>
        <w:rPr>
          <w:szCs w:val="24"/>
        </w:rPr>
        <w:t xml:space="preserve">A </w:t>
      </w:r>
      <w:r w:rsidRPr="007E3F94">
        <w:rPr>
          <w:szCs w:val="24"/>
        </w:rPr>
        <w:t>null hypothesis (the opposite of your hypothesis).</w:t>
      </w:r>
    </w:p>
    <w:p w14:paraId="09F1A507" w14:textId="321B1DE5" w:rsidR="008514A0" w:rsidRDefault="008514A0" w:rsidP="008514A0">
      <w:pPr>
        <w:pStyle w:val="ListParagraph"/>
        <w:numPr>
          <w:ilvl w:val="0"/>
          <w:numId w:val="13"/>
        </w:numPr>
        <w:spacing w:line="480" w:lineRule="auto"/>
        <w:rPr>
          <w:sz w:val="24"/>
          <w:szCs w:val="24"/>
        </w:rPr>
      </w:pPr>
      <w:r w:rsidRPr="5D76D8F2">
        <w:rPr>
          <w:szCs w:val="24"/>
        </w:rPr>
        <w:t xml:space="preserve">The </w:t>
      </w:r>
      <w:r w:rsidR="50465002" w:rsidRPr="5D76D8F2">
        <w:rPr>
          <w:szCs w:val="24"/>
        </w:rPr>
        <w:t xml:space="preserve">planned </w:t>
      </w:r>
      <w:r w:rsidRPr="5D76D8F2">
        <w:rPr>
          <w:szCs w:val="24"/>
        </w:rPr>
        <w:t>statistical test .</w:t>
      </w:r>
    </w:p>
    <w:p w14:paraId="78DD27F7" w14:textId="4FC1F007" w:rsidR="008514A0" w:rsidRDefault="008514A0" w:rsidP="008514A0">
      <w:pPr>
        <w:pStyle w:val="ListParagraph"/>
        <w:numPr>
          <w:ilvl w:val="0"/>
          <w:numId w:val="13"/>
        </w:numPr>
        <w:spacing w:line="480" w:lineRule="auto"/>
        <w:rPr>
          <w:sz w:val="24"/>
          <w:szCs w:val="24"/>
        </w:rPr>
      </w:pPr>
      <w:r>
        <w:rPr>
          <w:szCs w:val="24"/>
        </w:rPr>
        <w:lastRenderedPageBreak/>
        <w:t>The metric(s) generated from that test (</w:t>
      </w:r>
      <w:r w:rsidR="00F170E8">
        <w:rPr>
          <w:szCs w:val="24"/>
        </w:rPr>
        <w:t>e.g., a t-stat) from which probability is derived.</w:t>
      </w:r>
    </w:p>
    <w:p w14:paraId="613D001C" w14:textId="1341B1F1" w:rsidR="0013508B" w:rsidRDefault="00F170E8" w:rsidP="008514A0">
      <w:pPr>
        <w:pStyle w:val="ListParagraph"/>
        <w:numPr>
          <w:ilvl w:val="0"/>
          <w:numId w:val="13"/>
        </w:numPr>
        <w:spacing w:line="480" w:lineRule="auto"/>
        <w:rPr>
          <w:sz w:val="24"/>
          <w:szCs w:val="24"/>
        </w:rPr>
      </w:pPr>
      <w:r>
        <w:rPr>
          <w:szCs w:val="24"/>
        </w:rPr>
        <w:t xml:space="preserve">The </w:t>
      </w:r>
      <w:r w:rsidR="00C14566">
        <w:rPr>
          <w:i/>
          <w:iCs/>
          <w:szCs w:val="24"/>
        </w:rPr>
        <w:t xml:space="preserve">alpha </w:t>
      </w:r>
      <w:r w:rsidR="00C14566">
        <w:rPr>
          <w:szCs w:val="24"/>
        </w:rPr>
        <w:t>value (</w:t>
      </w:r>
      <w:r w:rsidR="00E004A8">
        <w:rPr>
          <w:szCs w:val="24"/>
        </w:rPr>
        <w:t>denoted</w:t>
      </w:r>
      <w:r w:rsidR="00C14566">
        <w:rPr>
          <w:szCs w:val="24"/>
        </w:rPr>
        <w:t xml:space="preserve"> </w:t>
      </w:r>
      <w:r w:rsidR="00653AFA">
        <w:rPr>
          <w:szCs w:val="24"/>
        </w:rPr>
        <w:t>α</w:t>
      </w:r>
      <w:r w:rsidR="00540F6F">
        <w:rPr>
          <w:szCs w:val="24"/>
        </w:rPr>
        <w:t>; usually 1% or 5%</w:t>
      </w:r>
      <w:r w:rsidR="00C14566">
        <w:rPr>
          <w:szCs w:val="24"/>
        </w:rPr>
        <w:t xml:space="preserve">) </w:t>
      </w:r>
      <w:r w:rsidR="006A7C4B">
        <w:rPr>
          <w:szCs w:val="24"/>
        </w:rPr>
        <w:t xml:space="preserve">that will be </w:t>
      </w:r>
      <w:r w:rsidR="00540F6F">
        <w:rPr>
          <w:szCs w:val="24"/>
        </w:rPr>
        <w:t>used to determine stat</w:t>
      </w:r>
      <w:r w:rsidR="006A7C4B">
        <w:rPr>
          <w:szCs w:val="24"/>
        </w:rPr>
        <w:t>istical significance (e.g., if α = .0</w:t>
      </w:r>
      <w:r w:rsidR="00955EEB">
        <w:rPr>
          <w:szCs w:val="24"/>
        </w:rPr>
        <w:t>5</w:t>
      </w:r>
      <w:r w:rsidR="006A7C4B">
        <w:rPr>
          <w:szCs w:val="24"/>
        </w:rPr>
        <w:t xml:space="preserve"> and </w:t>
      </w:r>
      <w:r w:rsidR="001A5A9D">
        <w:rPr>
          <w:i/>
          <w:iCs/>
          <w:szCs w:val="24"/>
        </w:rPr>
        <w:t>p</w:t>
      </w:r>
      <w:r w:rsidR="001A5A9D">
        <w:rPr>
          <w:i/>
          <w:iCs/>
          <w:szCs w:val="24"/>
        </w:rPr>
        <w:softHyphen/>
      </w:r>
      <w:r w:rsidR="001A5A9D">
        <w:rPr>
          <w:szCs w:val="24"/>
        </w:rPr>
        <w:t>-value = .0</w:t>
      </w:r>
      <w:r w:rsidR="00BD60D3">
        <w:rPr>
          <w:szCs w:val="24"/>
        </w:rPr>
        <w:t xml:space="preserve">25 then the null hypothesis will be </w:t>
      </w:r>
      <w:r w:rsidR="00130909">
        <w:rPr>
          <w:szCs w:val="24"/>
        </w:rPr>
        <w:t xml:space="preserve">rejected and there is sufficient </w:t>
      </w:r>
      <w:r w:rsidR="00E004A8">
        <w:rPr>
          <w:szCs w:val="24"/>
        </w:rPr>
        <w:t>evidence</w:t>
      </w:r>
      <w:r w:rsidR="00130909">
        <w:rPr>
          <w:szCs w:val="24"/>
        </w:rPr>
        <w:t xml:space="preserve"> to support the hypothesis). </w:t>
      </w:r>
    </w:p>
    <w:p w14:paraId="31D3961C" w14:textId="6C79A36D" w:rsidR="0013508B" w:rsidRDefault="0013508B" w:rsidP="0013508B">
      <w:pPr>
        <w:spacing w:line="480" w:lineRule="auto"/>
        <w:ind w:firstLine="720"/>
        <w:rPr>
          <w:sz w:val="24"/>
          <w:szCs w:val="24"/>
        </w:rPr>
      </w:pPr>
      <w:r>
        <w:rPr>
          <w:szCs w:val="24"/>
        </w:rPr>
        <w:t xml:space="preserve">For </w:t>
      </w:r>
      <w:r>
        <w:rPr>
          <w:i/>
          <w:iCs/>
          <w:szCs w:val="24"/>
        </w:rPr>
        <w:t xml:space="preserve">each </w:t>
      </w:r>
      <w:r>
        <w:rPr>
          <w:szCs w:val="24"/>
        </w:rPr>
        <w:t>model, provide the following information:</w:t>
      </w:r>
    </w:p>
    <w:p w14:paraId="1EFC37DF" w14:textId="3D97936E" w:rsidR="0068113E" w:rsidRDefault="0068113E" w:rsidP="0013508B">
      <w:pPr>
        <w:pStyle w:val="ListParagraph"/>
        <w:numPr>
          <w:ilvl w:val="0"/>
          <w:numId w:val="13"/>
        </w:numPr>
        <w:spacing w:line="480" w:lineRule="auto"/>
        <w:rPr>
          <w:sz w:val="24"/>
          <w:szCs w:val="24"/>
        </w:rPr>
      </w:pPr>
      <w:r>
        <w:rPr>
          <w:szCs w:val="24"/>
        </w:rPr>
        <w:t xml:space="preserve">The type </w:t>
      </w:r>
      <w:r w:rsidR="004474E4">
        <w:rPr>
          <w:szCs w:val="24"/>
        </w:rPr>
        <w:t xml:space="preserve">of model, e.g., supervised regression, supervised classification, etc. </w:t>
      </w:r>
    </w:p>
    <w:p w14:paraId="34280651" w14:textId="5582EC89" w:rsidR="0013508B" w:rsidRDefault="0013508B" w:rsidP="0013508B">
      <w:pPr>
        <w:pStyle w:val="ListParagraph"/>
        <w:numPr>
          <w:ilvl w:val="0"/>
          <w:numId w:val="13"/>
        </w:numPr>
        <w:spacing w:line="480" w:lineRule="auto"/>
        <w:rPr>
          <w:sz w:val="24"/>
          <w:szCs w:val="24"/>
        </w:rPr>
      </w:pPr>
      <w:r>
        <w:rPr>
          <w:szCs w:val="24"/>
        </w:rPr>
        <w:t xml:space="preserve">The </w:t>
      </w:r>
      <w:r w:rsidR="00E004A8">
        <w:rPr>
          <w:szCs w:val="24"/>
        </w:rPr>
        <w:t>algorithm</w:t>
      </w:r>
      <w:r w:rsidR="0068113E">
        <w:rPr>
          <w:szCs w:val="24"/>
        </w:rPr>
        <w:t xml:space="preserve">(s) </w:t>
      </w:r>
      <w:r w:rsidR="00156B2F">
        <w:rPr>
          <w:szCs w:val="24"/>
        </w:rPr>
        <w:t xml:space="preserve">to be </w:t>
      </w:r>
      <w:r w:rsidR="0068113E">
        <w:rPr>
          <w:szCs w:val="24"/>
        </w:rPr>
        <w:t xml:space="preserve">used to </w:t>
      </w:r>
      <w:r w:rsidR="004474E4">
        <w:rPr>
          <w:szCs w:val="24"/>
        </w:rPr>
        <w:t xml:space="preserve">develop the </w:t>
      </w:r>
      <w:r w:rsidR="0068113E">
        <w:rPr>
          <w:szCs w:val="24"/>
        </w:rPr>
        <w:t>model</w:t>
      </w:r>
      <w:r>
        <w:rPr>
          <w:szCs w:val="24"/>
        </w:rPr>
        <w:t>.</w:t>
      </w:r>
    </w:p>
    <w:p w14:paraId="7E8732E7" w14:textId="674EBE83" w:rsidR="0013508B" w:rsidRDefault="0013508B" w:rsidP="0013508B">
      <w:pPr>
        <w:pStyle w:val="ListParagraph"/>
        <w:numPr>
          <w:ilvl w:val="0"/>
          <w:numId w:val="13"/>
        </w:numPr>
        <w:spacing w:line="480" w:lineRule="auto"/>
        <w:rPr>
          <w:sz w:val="24"/>
          <w:szCs w:val="24"/>
        </w:rPr>
      </w:pPr>
      <w:r>
        <w:rPr>
          <w:szCs w:val="24"/>
        </w:rPr>
        <w:t xml:space="preserve">The metric(s) </w:t>
      </w:r>
      <w:r w:rsidR="00C146B9">
        <w:rPr>
          <w:szCs w:val="24"/>
        </w:rPr>
        <w:t xml:space="preserve">to be </w:t>
      </w:r>
      <w:r w:rsidR="00156B2F">
        <w:rPr>
          <w:szCs w:val="24"/>
        </w:rPr>
        <w:t xml:space="preserve">used to assess </w:t>
      </w:r>
      <w:r w:rsidR="00C146B9">
        <w:rPr>
          <w:szCs w:val="24"/>
        </w:rPr>
        <w:t xml:space="preserve">performance. </w:t>
      </w:r>
    </w:p>
    <w:p w14:paraId="5BE7091A" w14:textId="24C7887B" w:rsidR="00F170E8" w:rsidRPr="002674BE" w:rsidRDefault="001A663D" w:rsidP="0013508B">
      <w:pPr>
        <w:pStyle w:val="ListParagraph"/>
        <w:numPr>
          <w:ilvl w:val="0"/>
          <w:numId w:val="13"/>
        </w:numPr>
        <w:spacing w:line="480" w:lineRule="auto"/>
        <w:rPr>
          <w:sz w:val="24"/>
          <w:szCs w:val="24"/>
        </w:rPr>
      </w:pPr>
      <w:r>
        <w:rPr>
          <w:szCs w:val="24"/>
        </w:rPr>
        <w:t xml:space="preserve">The benchmark to which the above metric(s) will be compared to </w:t>
      </w:r>
      <w:r w:rsidR="009F4966">
        <w:rPr>
          <w:szCs w:val="24"/>
        </w:rPr>
        <w:t xml:space="preserve">determine success of the model(s), e.g., </w:t>
      </w:r>
      <w:r w:rsidR="00F7502C">
        <w:rPr>
          <w:szCs w:val="24"/>
        </w:rPr>
        <w:t>“</w:t>
      </w:r>
      <w:r w:rsidR="000100AC">
        <w:rPr>
          <w:szCs w:val="24"/>
        </w:rPr>
        <w:t>I</w:t>
      </w:r>
      <w:r w:rsidR="00F7502C">
        <w:rPr>
          <w:szCs w:val="24"/>
        </w:rPr>
        <w:t>f the correlation coefficient is ≥ .6, the model will be</w:t>
      </w:r>
      <w:r w:rsidR="000100AC">
        <w:rPr>
          <w:szCs w:val="24"/>
        </w:rPr>
        <w:t xml:space="preserve"> considered successful…”</w:t>
      </w:r>
      <w:r w:rsidR="009F4966">
        <w:rPr>
          <w:szCs w:val="24"/>
        </w:rPr>
        <w:t xml:space="preserve"> </w:t>
      </w:r>
    </w:p>
    <w:p w14:paraId="03DC51CB" w14:textId="3A7FA575" w:rsidR="0099548C" w:rsidRDefault="0099548C" w:rsidP="0099548C">
      <w:pPr>
        <w:spacing w:line="480" w:lineRule="auto"/>
        <w:ind w:firstLine="720"/>
        <w:rPr>
          <w:color w:val="00B050"/>
          <w:sz w:val="24"/>
          <w:szCs w:val="24"/>
        </w:rPr>
      </w:pPr>
      <w:r w:rsidRPr="00325D69">
        <w:rPr>
          <w:b/>
          <w:bCs/>
          <w:color w:val="00B050"/>
          <w:szCs w:val="24"/>
        </w:rPr>
        <w:t xml:space="preserve">Rubric </w:t>
      </w:r>
      <w:r>
        <w:rPr>
          <w:b/>
          <w:bCs/>
          <w:color w:val="00B050"/>
          <w:szCs w:val="24"/>
        </w:rPr>
        <w:t>C4A</w:t>
      </w:r>
      <w:r w:rsidRPr="00325D69">
        <w:rPr>
          <w:b/>
          <w:bCs/>
          <w:color w:val="00B050"/>
          <w:szCs w:val="24"/>
        </w:rPr>
        <w:t>:</w:t>
      </w:r>
      <w:r w:rsidRPr="00CB309F">
        <w:rPr>
          <w:color w:val="00B050"/>
          <w:szCs w:val="24"/>
        </w:rPr>
        <w:t xml:space="preserve"> </w:t>
      </w:r>
      <w:r w:rsidRPr="0099548C">
        <w:rPr>
          <w:color w:val="00B050"/>
          <w:szCs w:val="24"/>
        </w:rPr>
        <w:t>The submission justifies the chosen methods and metrics, including specific, logical, and well-supported reasons for why the chosen methods and metrics are appropriate for the data analytics solution</w:t>
      </w:r>
      <w:r w:rsidR="001E5779">
        <w:rPr>
          <w:color w:val="00B050"/>
          <w:szCs w:val="24"/>
        </w:rPr>
        <w:t>.</w:t>
      </w:r>
    </w:p>
    <w:p w14:paraId="363A9969" w14:textId="43B567AA" w:rsidR="0099548C" w:rsidRDefault="0099548C" w:rsidP="0099548C">
      <w:pPr>
        <w:spacing w:line="480" w:lineRule="auto"/>
        <w:ind w:firstLine="720"/>
        <w:rPr>
          <w:sz w:val="24"/>
          <w:szCs w:val="24"/>
        </w:rPr>
      </w:pPr>
      <w:r>
        <w:rPr>
          <w:szCs w:val="24"/>
        </w:rPr>
        <w:t xml:space="preserve">For </w:t>
      </w:r>
      <w:r>
        <w:rPr>
          <w:i/>
          <w:iCs/>
          <w:szCs w:val="24"/>
        </w:rPr>
        <w:t xml:space="preserve">each </w:t>
      </w:r>
      <w:r>
        <w:rPr>
          <w:szCs w:val="24"/>
        </w:rPr>
        <w:t>statistical test</w:t>
      </w:r>
      <w:r w:rsidR="009A310D">
        <w:rPr>
          <w:szCs w:val="24"/>
        </w:rPr>
        <w:t xml:space="preserve"> or model</w:t>
      </w:r>
      <w:r>
        <w:rPr>
          <w:szCs w:val="24"/>
        </w:rPr>
        <w:t xml:space="preserve">, </w:t>
      </w:r>
      <w:r w:rsidR="009A310D">
        <w:rPr>
          <w:szCs w:val="24"/>
        </w:rPr>
        <w:t>describe why it is an appropriate choice</w:t>
      </w:r>
      <w:r w:rsidR="002B24C5">
        <w:rPr>
          <w:szCs w:val="24"/>
        </w:rPr>
        <w:t xml:space="preserve">. This may repeat parts of section C.2.A. </w:t>
      </w:r>
    </w:p>
    <w:p w14:paraId="2FA9F7E0" w14:textId="72AE7284" w:rsidR="00C04D86" w:rsidRDefault="513BACAE" w:rsidP="00C04D86">
      <w:pPr>
        <w:pStyle w:val="Heading2"/>
        <w:spacing w:before="0" w:line="480" w:lineRule="auto"/>
        <w:rPr>
          <w:color w:val="000000" w:themeColor="text1"/>
          <w:sz w:val="24"/>
          <w:szCs w:val="24"/>
        </w:rPr>
      </w:pPr>
      <w:bookmarkStart w:id="26" w:name="_Toc157862960"/>
      <w:r w:rsidRPr="00E3FED6">
        <w:lastRenderedPageBreak/>
        <w:t>C.5 Practical Significance</w:t>
      </w:r>
      <w:bookmarkEnd w:id="26"/>
    </w:p>
    <w:p w14:paraId="26971B47" w14:textId="33EEFBEC" w:rsidR="00C04D86" w:rsidRDefault="00C04D86" w:rsidP="00C04D86">
      <w:pPr>
        <w:spacing w:line="480" w:lineRule="auto"/>
        <w:ind w:firstLine="720"/>
        <w:rPr>
          <w:color w:val="00B050"/>
          <w:sz w:val="24"/>
          <w:szCs w:val="24"/>
        </w:rPr>
      </w:pPr>
      <w:r w:rsidRPr="00325D69">
        <w:rPr>
          <w:b/>
          <w:bCs/>
          <w:color w:val="00B050"/>
          <w:szCs w:val="24"/>
        </w:rPr>
        <w:t xml:space="preserve">Rubric </w:t>
      </w:r>
      <w:r>
        <w:rPr>
          <w:b/>
          <w:bCs/>
          <w:color w:val="00B050"/>
          <w:szCs w:val="24"/>
        </w:rPr>
        <w:t>C</w:t>
      </w:r>
      <w:r w:rsidR="004A603F">
        <w:rPr>
          <w:b/>
          <w:bCs/>
          <w:color w:val="00B050"/>
          <w:szCs w:val="24"/>
        </w:rPr>
        <w:t>5</w:t>
      </w:r>
      <w:r w:rsidRPr="00325D69">
        <w:rPr>
          <w:b/>
          <w:bCs/>
          <w:color w:val="00B050"/>
          <w:szCs w:val="24"/>
        </w:rPr>
        <w:t>:</w:t>
      </w:r>
      <w:r w:rsidRPr="00CB309F">
        <w:rPr>
          <w:color w:val="00B050"/>
          <w:szCs w:val="24"/>
        </w:rPr>
        <w:t xml:space="preserve"> </w:t>
      </w:r>
      <w:r w:rsidR="004A603F" w:rsidRPr="004A603F">
        <w:rPr>
          <w:color w:val="00B050"/>
          <w:szCs w:val="24"/>
        </w:rPr>
        <w:t>The submission describes how the practical significance of the data analytics solution will be assessed, including specific criteria regarding whether the solution has provided the expected benefits and supported a decision-making process in the context of the chosen research question or organizational need.</w:t>
      </w:r>
    </w:p>
    <w:p w14:paraId="7AAD2573" w14:textId="6F0F14A5" w:rsidR="00D22073" w:rsidRDefault="001E2EAE" w:rsidP="00E71BFE">
      <w:pPr>
        <w:spacing w:line="480" w:lineRule="auto"/>
        <w:ind w:firstLine="720"/>
        <w:rPr>
          <w:sz w:val="24"/>
          <w:szCs w:val="24"/>
        </w:rPr>
      </w:pPr>
      <w:r w:rsidRPr="56549750">
        <w:rPr>
          <w:szCs w:val="24"/>
        </w:rPr>
        <w:t xml:space="preserve">Practical significance refers to how meaningful your findings are in practical application. Results are practically significant when the difference is large enough to be meaningful in real life. This is subjective. But at minimum discuss some criteria to judge the practical significance and how this will be used to support </w:t>
      </w:r>
      <w:r w:rsidR="00D01CA1" w:rsidRPr="56549750">
        <w:rPr>
          <w:szCs w:val="24"/>
        </w:rPr>
        <w:t xml:space="preserve">the research question or </w:t>
      </w:r>
      <w:r w:rsidRPr="56549750">
        <w:rPr>
          <w:szCs w:val="24"/>
        </w:rPr>
        <w:t>organizational need</w:t>
      </w:r>
      <w:r w:rsidR="00D01CA1" w:rsidRPr="56549750">
        <w:rPr>
          <w:szCs w:val="24"/>
        </w:rPr>
        <w:t xml:space="preserve"> from A1.</w:t>
      </w:r>
      <w:r w:rsidR="00936F93" w:rsidRPr="56549750">
        <w:rPr>
          <w:szCs w:val="24"/>
        </w:rPr>
        <w:t xml:space="preserve"> C</w:t>
      </w:r>
      <w:r w:rsidRPr="56549750">
        <w:rPr>
          <w:szCs w:val="24"/>
        </w:rPr>
        <w:t xml:space="preserve">onsider including an </w:t>
      </w:r>
      <w:r w:rsidR="7EF121D0" w:rsidRPr="56549750">
        <w:rPr>
          <w:szCs w:val="24"/>
        </w:rPr>
        <w:t>example</w:t>
      </w:r>
      <w:r w:rsidRPr="56549750">
        <w:rPr>
          <w:szCs w:val="24"/>
        </w:rPr>
        <w:t xml:space="preserve"> of how the client might apply your </w:t>
      </w:r>
      <w:r w:rsidR="00FA06EE" w:rsidRPr="56549750">
        <w:rPr>
          <w:szCs w:val="24"/>
        </w:rPr>
        <w:t>work</w:t>
      </w:r>
      <w:r w:rsidR="00E71BFE" w:rsidRPr="56549750">
        <w:rPr>
          <w:szCs w:val="24"/>
        </w:rPr>
        <w:t xml:space="preserve"> discussed in sections C1 through C.4.A</w:t>
      </w:r>
      <w:r w:rsidRPr="56549750">
        <w:rPr>
          <w:szCs w:val="24"/>
        </w:rPr>
        <w:t xml:space="preserve">. </w:t>
      </w:r>
    </w:p>
    <w:p w14:paraId="1E39AF72" w14:textId="46D060B7" w:rsidR="00E71BFE" w:rsidRDefault="69C98F33" w:rsidP="00E71BFE">
      <w:pPr>
        <w:pStyle w:val="Heading2"/>
        <w:spacing w:before="0" w:line="480" w:lineRule="auto"/>
        <w:rPr>
          <w:color w:val="000000" w:themeColor="text1"/>
          <w:sz w:val="24"/>
          <w:szCs w:val="24"/>
        </w:rPr>
      </w:pPr>
      <w:bookmarkStart w:id="27" w:name="_Toc1263386613"/>
      <w:r w:rsidRPr="00E3FED6">
        <w:t>C.6 Visual Communication</w:t>
      </w:r>
      <w:bookmarkEnd w:id="27"/>
    </w:p>
    <w:p w14:paraId="260C7D89" w14:textId="313DC4B5" w:rsidR="00E71BFE" w:rsidRDefault="00E71BFE" w:rsidP="00E71BFE">
      <w:pPr>
        <w:spacing w:line="480" w:lineRule="auto"/>
        <w:ind w:firstLine="720"/>
        <w:rPr>
          <w:color w:val="00B050"/>
          <w:sz w:val="24"/>
          <w:szCs w:val="24"/>
        </w:rPr>
      </w:pPr>
      <w:r w:rsidRPr="00325D69">
        <w:rPr>
          <w:b/>
          <w:bCs/>
          <w:color w:val="00B050"/>
          <w:szCs w:val="24"/>
        </w:rPr>
        <w:t xml:space="preserve">Rubric </w:t>
      </w:r>
      <w:r>
        <w:rPr>
          <w:b/>
          <w:bCs/>
          <w:color w:val="00B050"/>
          <w:szCs w:val="24"/>
        </w:rPr>
        <w:t>C</w:t>
      </w:r>
      <w:r w:rsidR="00DE1E8D">
        <w:rPr>
          <w:b/>
          <w:bCs/>
          <w:color w:val="00B050"/>
          <w:szCs w:val="24"/>
        </w:rPr>
        <w:t>6</w:t>
      </w:r>
      <w:r w:rsidRPr="00325D69">
        <w:rPr>
          <w:b/>
          <w:bCs/>
          <w:color w:val="00B050"/>
          <w:szCs w:val="24"/>
        </w:rPr>
        <w:t>:</w:t>
      </w:r>
      <w:r w:rsidRPr="00CB309F">
        <w:rPr>
          <w:color w:val="00B050"/>
          <w:szCs w:val="24"/>
        </w:rPr>
        <w:t xml:space="preserve"> </w:t>
      </w:r>
      <w:r w:rsidR="00DE1E8D" w:rsidRPr="00DE1E8D">
        <w:rPr>
          <w:color w:val="00B050"/>
          <w:szCs w:val="24"/>
        </w:rPr>
        <w:t>The submission describes key details about </w:t>
      </w:r>
      <w:r w:rsidR="00DE1E8D" w:rsidRPr="00DE1E8D">
        <w:rPr>
          <w:i/>
          <w:iCs/>
          <w:color w:val="00B050"/>
          <w:szCs w:val="24"/>
        </w:rPr>
        <w:t>each</w:t>
      </w:r>
      <w:r w:rsidR="00DE1E8D" w:rsidRPr="00DE1E8D">
        <w:rPr>
          <w:color w:val="00B050"/>
          <w:szCs w:val="24"/>
        </w:rPr>
        <w:t> tool and graphical representation that will visually communicate the findings of the data analytics solution, and the described tools and graphical representations will effectively communicate the expected findings.</w:t>
      </w:r>
    </w:p>
    <w:p w14:paraId="41C83284" w14:textId="4BA82795" w:rsidR="00E71BFE" w:rsidRDefault="001F7988" w:rsidP="00E71BFE">
      <w:pPr>
        <w:spacing w:line="480" w:lineRule="auto"/>
        <w:ind w:firstLine="720"/>
        <w:rPr>
          <w:sz w:val="24"/>
          <w:szCs w:val="24"/>
        </w:rPr>
      </w:pPr>
      <w:r w:rsidRPr="7B90666D">
        <w:rPr>
          <w:szCs w:val="24"/>
        </w:rPr>
        <w:lastRenderedPageBreak/>
        <w:t>Task 3</w:t>
      </w:r>
      <w:r w:rsidR="00ED014A" w:rsidRPr="7B90666D">
        <w:rPr>
          <w:szCs w:val="24"/>
        </w:rPr>
        <w:t xml:space="preserve">, the Project Report, must include </w:t>
      </w:r>
      <w:r w:rsidR="00EB133F" w:rsidRPr="7B90666D">
        <w:rPr>
          <w:szCs w:val="24"/>
        </w:rPr>
        <w:t xml:space="preserve">graphic </w:t>
      </w:r>
      <w:r w:rsidR="00ED014A" w:rsidRPr="7B90666D">
        <w:rPr>
          <w:szCs w:val="24"/>
        </w:rPr>
        <w:t>visualization</w:t>
      </w:r>
      <w:r w:rsidR="00EB133F" w:rsidRPr="7B90666D">
        <w:rPr>
          <w:szCs w:val="24"/>
        </w:rPr>
        <w:t xml:space="preserve">s (at least two) </w:t>
      </w:r>
      <w:r w:rsidR="007D04D3" w:rsidRPr="7B90666D">
        <w:rPr>
          <w:szCs w:val="24"/>
        </w:rPr>
        <w:t>for visually communicating elements of your project</w:t>
      </w:r>
      <w:r w:rsidR="00803A03" w:rsidRPr="7B90666D">
        <w:rPr>
          <w:szCs w:val="24"/>
        </w:rPr>
        <w:t xml:space="preserve"> (see Task 3: G2)</w:t>
      </w:r>
      <w:r w:rsidR="007D04D3" w:rsidRPr="7B90666D">
        <w:rPr>
          <w:szCs w:val="24"/>
        </w:rPr>
        <w:t>.</w:t>
      </w:r>
      <w:r w:rsidR="00803A03" w:rsidRPr="7B90666D">
        <w:rPr>
          <w:szCs w:val="24"/>
        </w:rPr>
        <w:t xml:space="preserve"> </w:t>
      </w:r>
      <w:r w:rsidR="00000F83" w:rsidRPr="7B90666D">
        <w:rPr>
          <w:szCs w:val="24"/>
        </w:rPr>
        <w:t xml:space="preserve">Describe a plan to include </w:t>
      </w:r>
      <w:r w:rsidR="007A4190" w:rsidRPr="7B90666D">
        <w:rPr>
          <w:szCs w:val="24"/>
        </w:rPr>
        <w:t>at least two visualization</w:t>
      </w:r>
      <w:r w:rsidR="003C78C9" w:rsidRPr="7B90666D">
        <w:rPr>
          <w:szCs w:val="24"/>
        </w:rPr>
        <w:t>s</w:t>
      </w:r>
      <w:r w:rsidR="007A4190" w:rsidRPr="7B90666D">
        <w:rPr>
          <w:szCs w:val="24"/>
        </w:rPr>
        <w:t xml:space="preserve"> </w:t>
      </w:r>
      <w:r w:rsidR="005B6B1D" w:rsidRPr="7B90666D">
        <w:rPr>
          <w:szCs w:val="24"/>
        </w:rPr>
        <w:t xml:space="preserve">of </w:t>
      </w:r>
      <w:r w:rsidR="003C78C9" w:rsidRPr="7B90666D">
        <w:rPr>
          <w:szCs w:val="24"/>
        </w:rPr>
        <w:t xml:space="preserve">the data, </w:t>
      </w:r>
      <w:r w:rsidR="000D31AB" w:rsidRPr="7B90666D">
        <w:rPr>
          <w:szCs w:val="24"/>
        </w:rPr>
        <w:t>statistical</w:t>
      </w:r>
      <w:r w:rsidR="003C78C9" w:rsidRPr="7B90666D">
        <w:rPr>
          <w:szCs w:val="24"/>
        </w:rPr>
        <w:t xml:space="preserve"> test</w:t>
      </w:r>
      <w:r w:rsidR="008D3F1F" w:rsidRPr="7B90666D">
        <w:rPr>
          <w:szCs w:val="24"/>
        </w:rPr>
        <w:t>(</w:t>
      </w:r>
      <w:r w:rsidR="00BE654E" w:rsidRPr="7B90666D">
        <w:rPr>
          <w:szCs w:val="24"/>
        </w:rPr>
        <w:t>s)</w:t>
      </w:r>
      <w:r w:rsidR="003C78C9" w:rsidRPr="7B90666D">
        <w:rPr>
          <w:szCs w:val="24"/>
        </w:rPr>
        <w:t>, or model</w:t>
      </w:r>
      <w:r w:rsidR="00BE654E" w:rsidRPr="7B90666D">
        <w:rPr>
          <w:szCs w:val="24"/>
        </w:rPr>
        <w:t>(s)</w:t>
      </w:r>
      <w:r w:rsidR="7EF2EB82" w:rsidRPr="7B90666D">
        <w:rPr>
          <w:szCs w:val="24"/>
        </w:rPr>
        <w:t>. Specifically, name the types of graphs</w:t>
      </w:r>
      <w:r w:rsidR="45B368CF" w:rsidRPr="7B90666D">
        <w:rPr>
          <w:szCs w:val="24"/>
        </w:rPr>
        <w:t xml:space="preserve">, what they will visualize, and </w:t>
      </w:r>
      <w:r w:rsidR="00670667" w:rsidRPr="7B90666D">
        <w:rPr>
          <w:szCs w:val="24"/>
        </w:rPr>
        <w:t>the tools you’ll use to generate the images</w:t>
      </w:r>
      <w:r w:rsidR="003C78C9" w:rsidRPr="7B90666D">
        <w:rPr>
          <w:szCs w:val="24"/>
        </w:rPr>
        <w:t xml:space="preserve">. </w:t>
      </w:r>
    </w:p>
    <w:p w14:paraId="7AAD2574" w14:textId="62737DFD" w:rsidR="00D22073" w:rsidRDefault="0B6E5142" w:rsidP="00791951">
      <w:pPr>
        <w:pStyle w:val="Heading1"/>
        <w:jc w:val="center"/>
      </w:pPr>
      <w:bookmarkStart w:id="28" w:name="_heading=h.44sinio"/>
      <w:bookmarkStart w:id="29" w:name="_Toc34323025"/>
      <w:bookmarkEnd w:id="28"/>
      <w:r>
        <w:t xml:space="preserve">D. </w:t>
      </w:r>
      <w:r w:rsidR="312C372C">
        <w:t>Description of Dataset</w:t>
      </w:r>
      <w:bookmarkEnd w:id="29"/>
    </w:p>
    <w:p w14:paraId="42E0463F" w14:textId="10247903" w:rsidR="00BE654E" w:rsidRDefault="312C372C" w:rsidP="00BE654E">
      <w:pPr>
        <w:pStyle w:val="Heading2"/>
        <w:spacing w:before="0" w:line="480" w:lineRule="auto"/>
        <w:rPr>
          <w:color w:val="000000" w:themeColor="text1"/>
          <w:sz w:val="24"/>
          <w:szCs w:val="24"/>
        </w:rPr>
      </w:pPr>
      <w:bookmarkStart w:id="30" w:name="_Toc1867631323"/>
      <w:r w:rsidRPr="00E3FED6">
        <w:t xml:space="preserve">D.1 </w:t>
      </w:r>
      <w:r w:rsidR="302F2732" w:rsidRPr="00E3FED6">
        <w:t>Source of Data</w:t>
      </w:r>
      <w:bookmarkEnd w:id="30"/>
    </w:p>
    <w:p w14:paraId="5C86E417" w14:textId="30DD519D" w:rsidR="00BE654E" w:rsidRDefault="00BE654E" w:rsidP="009F5C02">
      <w:pPr>
        <w:spacing w:line="480" w:lineRule="auto"/>
        <w:ind w:firstLine="720"/>
        <w:rPr>
          <w:sz w:val="24"/>
          <w:szCs w:val="24"/>
        </w:rPr>
      </w:pPr>
      <w:r w:rsidRPr="00325D69">
        <w:rPr>
          <w:b/>
          <w:bCs/>
          <w:color w:val="00B050"/>
          <w:szCs w:val="24"/>
        </w:rPr>
        <w:t xml:space="preserve">Rubric </w:t>
      </w:r>
      <w:r w:rsidR="0096383B">
        <w:rPr>
          <w:b/>
          <w:bCs/>
          <w:color w:val="00B050"/>
          <w:szCs w:val="24"/>
        </w:rPr>
        <w:t xml:space="preserve">D1: </w:t>
      </w:r>
      <w:r w:rsidR="0096383B" w:rsidRPr="0096383B">
        <w:rPr>
          <w:i/>
          <w:iCs/>
          <w:color w:val="00B050"/>
          <w:szCs w:val="24"/>
        </w:rPr>
        <w:t>Each</w:t>
      </w:r>
      <w:r w:rsidR="0096383B" w:rsidRPr="0096383B">
        <w:rPr>
          <w:color w:val="00B050"/>
          <w:szCs w:val="24"/>
        </w:rPr>
        <w:t> source of the data is correctly identified.</w:t>
      </w:r>
    </w:p>
    <w:p w14:paraId="0BCA237F" w14:textId="305F4BEA" w:rsidR="009F5C02" w:rsidRDefault="009F5C02" w:rsidP="009F5C02">
      <w:pPr>
        <w:spacing w:line="480" w:lineRule="auto"/>
        <w:rPr>
          <w:sz w:val="24"/>
          <w:szCs w:val="24"/>
        </w:rPr>
      </w:pPr>
      <w:r>
        <w:rPr>
          <w:szCs w:val="24"/>
        </w:rPr>
        <w:tab/>
      </w:r>
      <w:r w:rsidR="00E7025F">
        <w:rPr>
          <w:szCs w:val="24"/>
        </w:rPr>
        <w:t>Identify</w:t>
      </w:r>
      <w:r w:rsidR="00613E8B">
        <w:rPr>
          <w:szCs w:val="24"/>
        </w:rPr>
        <w:t xml:space="preserve"> each data source. The minimum number of data sources is one. </w:t>
      </w:r>
    </w:p>
    <w:p w14:paraId="7B058C6D" w14:textId="5FFFCDE3" w:rsidR="00CC5A7C" w:rsidRDefault="14BB61BB" w:rsidP="00CC5A7C">
      <w:pPr>
        <w:pStyle w:val="Heading2"/>
        <w:spacing w:before="0" w:line="480" w:lineRule="auto"/>
        <w:rPr>
          <w:color w:val="000000" w:themeColor="text1"/>
          <w:sz w:val="24"/>
          <w:szCs w:val="24"/>
        </w:rPr>
      </w:pPr>
      <w:bookmarkStart w:id="31" w:name="_Toc418252330"/>
      <w:r w:rsidRPr="00E3FED6">
        <w:t xml:space="preserve">D.2 </w:t>
      </w:r>
      <w:r w:rsidR="22711634" w:rsidRPr="00E3FED6">
        <w:t>Appropriateness</w:t>
      </w:r>
      <w:r w:rsidRPr="00E3FED6">
        <w:t xml:space="preserve"> of Dataset</w:t>
      </w:r>
      <w:bookmarkEnd w:id="31"/>
    </w:p>
    <w:p w14:paraId="1EE9260A" w14:textId="46516BDE" w:rsidR="00CC5A7C" w:rsidRDefault="00CC5A7C" w:rsidP="00CC5A7C">
      <w:pPr>
        <w:spacing w:line="480" w:lineRule="auto"/>
        <w:ind w:firstLine="720"/>
        <w:rPr>
          <w:sz w:val="24"/>
          <w:szCs w:val="24"/>
        </w:rPr>
      </w:pPr>
      <w:r w:rsidRPr="5D76D8F2">
        <w:rPr>
          <w:b/>
          <w:bCs/>
          <w:color w:val="00B050"/>
          <w:szCs w:val="24"/>
        </w:rPr>
        <w:t>Rubric D</w:t>
      </w:r>
      <w:r w:rsidR="02023514" w:rsidRPr="5D76D8F2">
        <w:rPr>
          <w:b/>
          <w:bCs/>
          <w:color w:val="00B050"/>
          <w:szCs w:val="24"/>
        </w:rPr>
        <w:t>2</w:t>
      </w:r>
      <w:r w:rsidRPr="5D76D8F2">
        <w:rPr>
          <w:b/>
          <w:bCs/>
          <w:color w:val="00B050"/>
          <w:szCs w:val="24"/>
        </w:rPr>
        <w:t xml:space="preserve">: </w:t>
      </w:r>
      <w:r w:rsidR="004E6791" w:rsidRPr="5D76D8F2">
        <w:rPr>
          <w:color w:val="00B050"/>
          <w:szCs w:val="24"/>
        </w:rPr>
        <w:t>The discussion provides reasons why the dataset is appropriate for the stated goals of the project</w:t>
      </w:r>
      <w:r w:rsidR="00E7025F" w:rsidRPr="5D76D8F2">
        <w:rPr>
          <w:color w:val="00B050"/>
          <w:szCs w:val="24"/>
        </w:rPr>
        <w:t>.</w:t>
      </w:r>
    </w:p>
    <w:p w14:paraId="71650B99" w14:textId="3373AD81" w:rsidR="00CC5A7C" w:rsidRDefault="00CC5A7C" w:rsidP="00CC5A7C">
      <w:pPr>
        <w:spacing w:line="480" w:lineRule="auto"/>
        <w:rPr>
          <w:sz w:val="24"/>
          <w:szCs w:val="24"/>
        </w:rPr>
      </w:pPr>
      <w:r>
        <w:rPr>
          <w:szCs w:val="24"/>
        </w:rPr>
        <w:tab/>
      </w:r>
      <w:r w:rsidR="004E6791">
        <w:rPr>
          <w:szCs w:val="24"/>
        </w:rPr>
        <w:t xml:space="preserve">Describe why each data source provided in </w:t>
      </w:r>
      <w:r w:rsidR="00E65F0F">
        <w:rPr>
          <w:szCs w:val="24"/>
        </w:rPr>
        <w:t xml:space="preserve">section </w:t>
      </w:r>
      <w:r w:rsidR="004E6791">
        <w:rPr>
          <w:szCs w:val="24"/>
        </w:rPr>
        <w:t xml:space="preserve">D.1 is appropriate </w:t>
      </w:r>
      <w:r w:rsidR="00E65F0F">
        <w:rPr>
          <w:szCs w:val="24"/>
        </w:rPr>
        <w:t xml:space="preserve">for supporting the research question or </w:t>
      </w:r>
      <w:r w:rsidR="00E7025F">
        <w:rPr>
          <w:szCs w:val="24"/>
        </w:rPr>
        <w:t>organizational</w:t>
      </w:r>
      <w:r w:rsidR="00E65F0F">
        <w:rPr>
          <w:szCs w:val="24"/>
        </w:rPr>
        <w:t xml:space="preserve"> need from section A.1. </w:t>
      </w:r>
      <w:r>
        <w:rPr>
          <w:szCs w:val="24"/>
        </w:rPr>
        <w:t xml:space="preserve"> </w:t>
      </w:r>
    </w:p>
    <w:p w14:paraId="5C9A61B6" w14:textId="33C2D06F" w:rsidR="00E65F0F" w:rsidRDefault="4E891D71" w:rsidP="00E65F0F">
      <w:pPr>
        <w:pStyle w:val="Heading2"/>
        <w:spacing w:before="0" w:line="480" w:lineRule="auto"/>
        <w:rPr>
          <w:color w:val="000000" w:themeColor="text1"/>
          <w:sz w:val="24"/>
          <w:szCs w:val="24"/>
        </w:rPr>
      </w:pPr>
      <w:bookmarkStart w:id="32" w:name="_Toc1665164903"/>
      <w:r w:rsidRPr="00E3FED6">
        <w:t>D.3 Data Collection M</w:t>
      </w:r>
      <w:r w:rsidR="1494E0AD" w:rsidRPr="00E3FED6">
        <w:t>ethods</w:t>
      </w:r>
      <w:bookmarkEnd w:id="32"/>
    </w:p>
    <w:p w14:paraId="29A37CE1" w14:textId="0FFAA749" w:rsidR="00E65F0F" w:rsidRDefault="00E65F0F" w:rsidP="00E65F0F">
      <w:pPr>
        <w:spacing w:line="480" w:lineRule="auto"/>
        <w:ind w:firstLine="720"/>
        <w:rPr>
          <w:sz w:val="24"/>
          <w:szCs w:val="24"/>
        </w:rPr>
      </w:pPr>
      <w:r w:rsidRPr="00325D69">
        <w:rPr>
          <w:b/>
          <w:bCs/>
          <w:color w:val="00B050"/>
          <w:szCs w:val="24"/>
        </w:rPr>
        <w:t xml:space="preserve">Rubric </w:t>
      </w:r>
      <w:r>
        <w:rPr>
          <w:b/>
          <w:bCs/>
          <w:color w:val="00B050"/>
          <w:szCs w:val="24"/>
        </w:rPr>
        <w:t>D</w:t>
      </w:r>
      <w:r w:rsidR="00A668F5">
        <w:rPr>
          <w:b/>
          <w:bCs/>
          <w:color w:val="00B050"/>
          <w:szCs w:val="24"/>
        </w:rPr>
        <w:t>3</w:t>
      </w:r>
      <w:r>
        <w:rPr>
          <w:b/>
          <w:bCs/>
          <w:color w:val="00B050"/>
          <w:szCs w:val="24"/>
        </w:rPr>
        <w:t xml:space="preserve">: </w:t>
      </w:r>
      <w:r w:rsidR="00A668F5" w:rsidRPr="00A668F5">
        <w:rPr>
          <w:color w:val="00B050"/>
          <w:szCs w:val="24"/>
        </w:rPr>
        <w:t>The described data collection methods are thorough.</w:t>
      </w:r>
    </w:p>
    <w:p w14:paraId="7FFA7D94" w14:textId="27EC8168" w:rsidR="00E65F0F" w:rsidRDefault="00E65F0F" w:rsidP="00E65F0F">
      <w:pPr>
        <w:spacing w:line="480" w:lineRule="auto"/>
        <w:rPr>
          <w:sz w:val="24"/>
          <w:szCs w:val="24"/>
        </w:rPr>
      </w:pPr>
      <w:r>
        <w:rPr>
          <w:szCs w:val="24"/>
        </w:rPr>
        <w:lastRenderedPageBreak/>
        <w:tab/>
        <w:t xml:space="preserve">Describe </w:t>
      </w:r>
      <w:r w:rsidR="00083B91">
        <w:rPr>
          <w:szCs w:val="24"/>
        </w:rPr>
        <w:t>how each data source listed in section D.1 was collected</w:t>
      </w:r>
      <w:r w:rsidR="006C5746">
        <w:rPr>
          <w:szCs w:val="24"/>
        </w:rPr>
        <w:t xml:space="preserve">, e.g., “the data was collected by downloading </w:t>
      </w:r>
      <w:r w:rsidR="00AB017D">
        <w:rPr>
          <w:szCs w:val="24"/>
        </w:rPr>
        <w:t xml:space="preserve">the .csv file from </w:t>
      </w:r>
      <w:r w:rsidR="00FE60AC" w:rsidRPr="00FE60AC">
        <w:rPr>
          <w:szCs w:val="24"/>
        </w:rPr>
        <w:t>www.kaggle.com/data_source_link.html</w:t>
      </w:r>
      <w:r w:rsidR="00FE60AC">
        <w:rPr>
          <w:szCs w:val="24"/>
        </w:rPr>
        <w:t xml:space="preserve">.” </w:t>
      </w:r>
    </w:p>
    <w:p w14:paraId="0E4F9CAD" w14:textId="776829D2" w:rsidR="00FE60AC" w:rsidRDefault="343552E4" w:rsidP="00FE60AC">
      <w:pPr>
        <w:pStyle w:val="Heading2"/>
        <w:spacing w:before="0" w:line="480" w:lineRule="auto"/>
        <w:rPr>
          <w:color w:val="000000" w:themeColor="text1"/>
          <w:sz w:val="24"/>
          <w:szCs w:val="24"/>
        </w:rPr>
      </w:pPr>
      <w:bookmarkStart w:id="33" w:name="_Toc57902398"/>
      <w:r w:rsidRPr="00E3FED6">
        <w:t>D.4 Observations on Quality and Completeness of Data</w:t>
      </w:r>
      <w:bookmarkEnd w:id="33"/>
    </w:p>
    <w:p w14:paraId="1F3A50E5" w14:textId="31525A86" w:rsidR="00FE60AC" w:rsidRDefault="00FE60AC" w:rsidP="00FE60AC">
      <w:pPr>
        <w:spacing w:line="480" w:lineRule="auto"/>
        <w:ind w:firstLine="720"/>
        <w:rPr>
          <w:sz w:val="24"/>
          <w:szCs w:val="24"/>
        </w:rPr>
      </w:pPr>
      <w:r w:rsidRPr="00325D69">
        <w:rPr>
          <w:b/>
          <w:bCs/>
          <w:color w:val="00B050"/>
          <w:szCs w:val="24"/>
        </w:rPr>
        <w:t xml:space="preserve">Rubric </w:t>
      </w:r>
      <w:r>
        <w:rPr>
          <w:b/>
          <w:bCs/>
          <w:color w:val="00B050"/>
          <w:szCs w:val="24"/>
        </w:rPr>
        <w:t>D</w:t>
      </w:r>
      <w:r w:rsidR="00D8546C">
        <w:rPr>
          <w:b/>
          <w:bCs/>
          <w:color w:val="00B050"/>
          <w:szCs w:val="24"/>
        </w:rPr>
        <w:t>4</w:t>
      </w:r>
      <w:r>
        <w:rPr>
          <w:b/>
          <w:bCs/>
          <w:color w:val="00B050"/>
          <w:szCs w:val="24"/>
        </w:rPr>
        <w:t>:</w:t>
      </w:r>
      <w:r w:rsidR="00D8546C">
        <w:rPr>
          <w:color w:val="00B050"/>
          <w:szCs w:val="24"/>
        </w:rPr>
        <w:t xml:space="preserve"> </w:t>
      </w:r>
      <w:r w:rsidR="00D8546C" w:rsidRPr="00D8546C">
        <w:rPr>
          <w:color w:val="00B050"/>
          <w:szCs w:val="24"/>
        </w:rPr>
        <w:t>The summary includes logical and accurate observations on </w:t>
      </w:r>
      <w:r w:rsidR="00D8546C" w:rsidRPr="00D8546C">
        <w:rPr>
          <w:i/>
          <w:iCs/>
          <w:color w:val="00B050"/>
          <w:szCs w:val="24"/>
        </w:rPr>
        <w:t>both</w:t>
      </w:r>
      <w:r w:rsidR="00D8546C" w:rsidRPr="00D8546C">
        <w:rPr>
          <w:color w:val="00B050"/>
          <w:szCs w:val="24"/>
        </w:rPr>
        <w:t> the quality and completeness of the data</w:t>
      </w:r>
      <w:r w:rsidRPr="00A668F5">
        <w:rPr>
          <w:color w:val="00B050"/>
          <w:szCs w:val="24"/>
        </w:rPr>
        <w:t>.</w:t>
      </w:r>
    </w:p>
    <w:p w14:paraId="1B3E35F0" w14:textId="17F7439C" w:rsidR="00FE60AC" w:rsidRDefault="00FE60AC" w:rsidP="00FE60AC">
      <w:pPr>
        <w:spacing w:line="480" w:lineRule="auto"/>
        <w:rPr>
          <w:sz w:val="24"/>
          <w:szCs w:val="24"/>
        </w:rPr>
      </w:pPr>
      <w:r>
        <w:rPr>
          <w:szCs w:val="24"/>
        </w:rPr>
        <w:tab/>
        <w:t xml:space="preserve">Describe </w:t>
      </w:r>
      <w:r w:rsidR="00D8546C">
        <w:rPr>
          <w:szCs w:val="24"/>
        </w:rPr>
        <w:t>both the quality and completeness of the data</w:t>
      </w:r>
      <w:r w:rsidR="004E0EA8">
        <w:rPr>
          <w:szCs w:val="24"/>
        </w:rPr>
        <w:t xml:space="preserve"> and any </w:t>
      </w:r>
      <w:r w:rsidR="754A71C3">
        <w:rPr>
          <w:szCs w:val="24"/>
        </w:rPr>
        <w:t>accommodation needed</w:t>
      </w:r>
      <w:r w:rsidR="004E0EA8">
        <w:rPr>
          <w:szCs w:val="24"/>
        </w:rPr>
        <w:t xml:space="preserve">. </w:t>
      </w:r>
      <w:r w:rsidR="008C024D">
        <w:rPr>
          <w:szCs w:val="24"/>
        </w:rPr>
        <w:t>Often, data is already clean and complete</w:t>
      </w:r>
      <w:r w:rsidR="000C63ED">
        <w:rPr>
          <w:szCs w:val="24"/>
        </w:rPr>
        <w:t>, but it is still necessary to comment on both.</w:t>
      </w:r>
    </w:p>
    <w:p w14:paraId="63295DE0" w14:textId="4A2EA104" w:rsidR="000C63ED" w:rsidRDefault="64F4164A" w:rsidP="000C63ED">
      <w:pPr>
        <w:pStyle w:val="Heading2"/>
        <w:spacing w:before="0" w:line="480" w:lineRule="auto"/>
        <w:rPr>
          <w:color w:val="000000" w:themeColor="text1"/>
          <w:sz w:val="24"/>
          <w:szCs w:val="24"/>
        </w:rPr>
      </w:pPr>
      <w:bookmarkStart w:id="34" w:name="_Toc1649406101"/>
      <w:r w:rsidRPr="00E3FED6">
        <w:t xml:space="preserve">D.5 </w:t>
      </w:r>
      <w:r w:rsidR="4F7878F9" w:rsidRPr="00E3FED6">
        <w:t xml:space="preserve">and </w:t>
      </w:r>
      <w:r w:rsidR="7641A6DC" w:rsidRPr="00E3FED6">
        <w:t xml:space="preserve">D.5.A </w:t>
      </w:r>
      <w:r w:rsidRPr="00E3FED6">
        <w:t xml:space="preserve">Data Governance, </w:t>
      </w:r>
      <w:r w:rsidR="275FE8E0" w:rsidRPr="00E3FED6">
        <w:t>Privacy, Security, Ethical, Legal, and Regula</w:t>
      </w:r>
      <w:r w:rsidR="556E623B" w:rsidRPr="00E3FED6">
        <w:t>tory Compliances</w:t>
      </w:r>
      <w:bookmarkEnd w:id="34"/>
    </w:p>
    <w:p w14:paraId="45034F8E" w14:textId="79E40259" w:rsidR="000C63ED" w:rsidRDefault="000C63ED" w:rsidP="000C63ED">
      <w:pPr>
        <w:spacing w:line="480" w:lineRule="auto"/>
        <w:ind w:firstLine="720"/>
        <w:rPr>
          <w:sz w:val="24"/>
          <w:szCs w:val="24"/>
        </w:rPr>
      </w:pPr>
      <w:r w:rsidRPr="00325D69">
        <w:rPr>
          <w:b/>
          <w:bCs/>
          <w:color w:val="00B050"/>
          <w:szCs w:val="24"/>
        </w:rPr>
        <w:t xml:space="preserve">Rubric </w:t>
      </w:r>
      <w:r>
        <w:rPr>
          <w:b/>
          <w:bCs/>
          <w:color w:val="00B050"/>
          <w:szCs w:val="24"/>
        </w:rPr>
        <w:t>D</w:t>
      </w:r>
      <w:r w:rsidR="00E32A53">
        <w:rPr>
          <w:b/>
          <w:bCs/>
          <w:color w:val="00B050"/>
          <w:szCs w:val="24"/>
        </w:rPr>
        <w:t>5</w:t>
      </w:r>
      <w:r>
        <w:rPr>
          <w:b/>
          <w:bCs/>
          <w:color w:val="00B050"/>
          <w:szCs w:val="24"/>
        </w:rPr>
        <w:t>:</w:t>
      </w:r>
      <w:r>
        <w:rPr>
          <w:color w:val="00B050"/>
          <w:szCs w:val="24"/>
        </w:rPr>
        <w:t xml:space="preserve"> </w:t>
      </w:r>
      <w:r w:rsidR="00E32A53" w:rsidRPr="00E32A53">
        <w:rPr>
          <w:color w:val="00B050"/>
          <w:szCs w:val="24"/>
        </w:rPr>
        <w:t>The discussion accurately addresses the data governance, privacy and security, ethical, legal, and regulatory compliance considerations, and </w:t>
      </w:r>
      <w:r w:rsidR="00E32A53" w:rsidRPr="00E32A53">
        <w:rPr>
          <w:i/>
          <w:iCs/>
          <w:color w:val="00B050"/>
          <w:szCs w:val="24"/>
        </w:rPr>
        <w:t>all</w:t>
      </w:r>
      <w:r w:rsidR="00E32A53" w:rsidRPr="00E32A53">
        <w:rPr>
          <w:color w:val="00B050"/>
          <w:szCs w:val="24"/>
        </w:rPr>
        <w:t> of these relate to the dataset and the proposed project.</w:t>
      </w:r>
    </w:p>
    <w:p w14:paraId="487189E1" w14:textId="28A94779" w:rsidR="00921B17" w:rsidRPr="00921B17" w:rsidRDefault="000C63ED" w:rsidP="00921B17">
      <w:pPr>
        <w:spacing w:line="480" w:lineRule="auto"/>
        <w:rPr>
          <w:sz w:val="24"/>
          <w:szCs w:val="24"/>
        </w:rPr>
      </w:pPr>
      <w:r>
        <w:rPr>
          <w:szCs w:val="24"/>
        </w:rPr>
        <w:lastRenderedPageBreak/>
        <w:tab/>
      </w:r>
      <w:r w:rsidR="00E7025F">
        <w:rPr>
          <w:szCs w:val="24"/>
        </w:rPr>
        <w:t>Specifically,</w:t>
      </w:r>
      <w:r w:rsidR="00921B17" w:rsidRPr="00921B17">
        <w:rPr>
          <w:szCs w:val="24"/>
        </w:rPr>
        <w:t xml:space="preserve"> address </w:t>
      </w:r>
      <w:r w:rsidR="00921B17">
        <w:rPr>
          <w:szCs w:val="24"/>
        </w:rPr>
        <w:t xml:space="preserve">how </w:t>
      </w:r>
      <w:r w:rsidR="00921B17" w:rsidRPr="00921B17">
        <w:rPr>
          <w:i/>
          <w:iCs/>
          <w:szCs w:val="24"/>
        </w:rPr>
        <w:t xml:space="preserve">each </w:t>
      </w:r>
      <w:r w:rsidR="00921B17" w:rsidRPr="00921B17">
        <w:rPr>
          <w:szCs w:val="24"/>
        </w:rPr>
        <w:t xml:space="preserve">of the following </w:t>
      </w:r>
      <w:r w:rsidR="00E7025F">
        <w:rPr>
          <w:szCs w:val="24"/>
        </w:rPr>
        <w:t>relates</w:t>
      </w:r>
      <w:r w:rsidR="00921B17" w:rsidRPr="00921B17">
        <w:rPr>
          <w:szCs w:val="24"/>
        </w:rPr>
        <w:t xml:space="preserve"> </w:t>
      </w:r>
      <w:r w:rsidR="00FA2E7E">
        <w:rPr>
          <w:szCs w:val="24"/>
        </w:rPr>
        <w:t xml:space="preserve">to </w:t>
      </w:r>
      <w:r w:rsidR="00921B17" w:rsidRPr="00921B17">
        <w:rPr>
          <w:szCs w:val="24"/>
        </w:rPr>
        <w:t xml:space="preserve">your data and project: </w:t>
      </w:r>
    </w:p>
    <w:p w14:paraId="46C350CF" w14:textId="5022739B" w:rsidR="00921B17" w:rsidRPr="00921B17" w:rsidRDefault="6BE0A941" w:rsidP="00921B17">
      <w:pPr>
        <w:numPr>
          <w:ilvl w:val="0"/>
          <w:numId w:val="21"/>
        </w:numPr>
        <w:spacing w:line="480" w:lineRule="auto"/>
        <w:rPr>
          <w:sz w:val="24"/>
          <w:szCs w:val="24"/>
        </w:rPr>
      </w:pPr>
      <w:r w:rsidRPr="5D76D8F2">
        <w:rPr>
          <w:szCs w:val="24"/>
        </w:rPr>
        <w:t>D</w:t>
      </w:r>
      <w:r w:rsidR="00921B17" w:rsidRPr="5D76D8F2">
        <w:rPr>
          <w:szCs w:val="24"/>
        </w:rPr>
        <w:t>ata governance</w:t>
      </w:r>
    </w:p>
    <w:p w14:paraId="4DFFE765" w14:textId="303C4B93" w:rsidR="00921B17" w:rsidRPr="00921B17" w:rsidRDefault="707B91D9" w:rsidP="00921B17">
      <w:pPr>
        <w:numPr>
          <w:ilvl w:val="0"/>
          <w:numId w:val="21"/>
        </w:numPr>
        <w:spacing w:line="480" w:lineRule="auto"/>
        <w:rPr>
          <w:sz w:val="24"/>
          <w:szCs w:val="24"/>
        </w:rPr>
      </w:pPr>
      <w:r w:rsidRPr="5D76D8F2">
        <w:rPr>
          <w:szCs w:val="24"/>
        </w:rPr>
        <w:t>P</w:t>
      </w:r>
      <w:r w:rsidR="00921B17" w:rsidRPr="5D76D8F2">
        <w:rPr>
          <w:szCs w:val="24"/>
        </w:rPr>
        <w:t>rivacy</w:t>
      </w:r>
    </w:p>
    <w:p w14:paraId="6D5CF17E" w14:textId="7AF933E9" w:rsidR="00921B17" w:rsidRPr="00921B17" w:rsidRDefault="08D35CEB" w:rsidP="00921B17">
      <w:pPr>
        <w:numPr>
          <w:ilvl w:val="0"/>
          <w:numId w:val="21"/>
        </w:numPr>
        <w:spacing w:line="480" w:lineRule="auto"/>
        <w:rPr>
          <w:sz w:val="24"/>
          <w:szCs w:val="24"/>
        </w:rPr>
      </w:pPr>
      <w:r w:rsidRPr="5D76D8F2">
        <w:rPr>
          <w:szCs w:val="24"/>
        </w:rPr>
        <w:t>S</w:t>
      </w:r>
      <w:r w:rsidR="00921B17" w:rsidRPr="5D76D8F2">
        <w:rPr>
          <w:szCs w:val="24"/>
        </w:rPr>
        <w:t>ecurity</w:t>
      </w:r>
    </w:p>
    <w:p w14:paraId="41AB1F95" w14:textId="7CFDFF94" w:rsidR="007D2DE9" w:rsidRDefault="7BEAE30B" w:rsidP="00921B17">
      <w:pPr>
        <w:numPr>
          <w:ilvl w:val="0"/>
          <w:numId w:val="21"/>
        </w:numPr>
        <w:spacing w:line="480" w:lineRule="auto"/>
        <w:rPr>
          <w:sz w:val="24"/>
          <w:szCs w:val="24"/>
        </w:rPr>
      </w:pPr>
      <w:r w:rsidRPr="5D76D8F2">
        <w:rPr>
          <w:szCs w:val="24"/>
        </w:rPr>
        <w:t>E</w:t>
      </w:r>
      <w:r w:rsidR="00921B17" w:rsidRPr="5D76D8F2">
        <w:rPr>
          <w:szCs w:val="24"/>
        </w:rPr>
        <w:t>thical, legal, and regulatory compliance consideration</w:t>
      </w:r>
      <w:r w:rsidR="3A8C23EB" w:rsidRPr="5D76D8F2">
        <w:rPr>
          <w:szCs w:val="24"/>
        </w:rPr>
        <w:t>s</w:t>
      </w:r>
    </w:p>
    <w:p w14:paraId="7806E5CD" w14:textId="6EB7051D" w:rsidR="00A74BC3" w:rsidRDefault="00A74BC3" w:rsidP="00A74BC3">
      <w:pPr>
        <w:spacing w:line="480" w:lineRule="auto"/>
        <w:ind w:firstLine="720"/>
        <w:rPr>
          <w:sz w:val="24"/>
          <w:szCs w:val="24"/>
        </w:rPr>
      </w:pPr>
      <w:r w:rsidRPr="00325D69">
        <w:rPr>
          <w:b/>
          <w:bCs/>
          <w:color w:val="00B050"/>
          <w:szCs w:val="24"/>
        </w:rPr>
        <w:t xml:space="preserve">Rubric </w:t>
      </w:r>
      <w:r>
        <w:rPr>
          <w:b/>
          <w:bCs/>
          <w:color w:val="00B050"/>
          <w:szCs w:val="24"/>
        </w:rPr>
        <w:t>D5</w:t>
      </w:r>
      <w:r w:rsidR="000C0F26">
        <w:rPr>
          <w:b/>
          <w:bCs/>
          <w:color w:val="00B050"/>
          <w:szCs w:val="24"/>
        </w:rPr>
        <w:t>A</w:t>
      </w:r>
      <w:r>
        <w:rPr>
          <w:b/>
          <w:bCs/>
          <w:color w:val="00B050"/>
          <w:szCs w:val="24"/>
        </w:rPr>
        <w:t>:</w:t>
      </w:r>
      <w:r>
        <w:rPr>
          <w:color w:val="00B050"/>
          <w:szCs w:val="24"/>
        </w:rPr>
        <w:t xml:space="preserve"> </w:t>
      </w:r>
      <w:r w:rsidR="00FA2E7E" w:rsidRPr="00FA2E7E">
        <w:rPr>
          <w:i/>
          <w:iCs/>
          <w:color w:val="00B050"/>
          <w:szCs w:val="24"/>
        </w:rPr>
        <w:t>Each</w:t>
      </w:r>
      <w:r w:rsidR="00FA2E7E" w:rsidRPr="00FA2E7E">
        <w:rPr>
          <w:color w:val="00B050"/>
          <w:szCs w:val="24"/>
        </w:rPr>
        <w:t> described precaution includes specific details about working with and communicating about the data, and there is a precaution described for </w:t>
      </w:r>
      <w:r w:rsidR="00FA2E7E" w:rsidRPr="00FA2E7E">
        <w:rPr>
          <w:i/>
          <w:iCs/>
          <w:color w:val="00B050"/>
          <w:szCs w:val="24"/>
        </w:rPr>
        <w:t>each</w:t>
      </w:r>
      <w:r w:rsidR="00FA2E7E" w:rsidRPr="00FA2E7E">
        <w:rPr>
          <w:color w:val="00B050"/>
          <w:szCs w:val="24"/>
        </w:rPr>
        <w:t> of the considerations discussed in part D5. </w:t>
      </w:r>
      <w:r w:rsidR="00FA2E7E" w:rsidRPr="00FA2E7E">
        <w:rPr>
          <w:i/>
          <w:iCs/>
          <w:color w:val="00B050"/>
          <w:szCs w:val="24"/>
        </w:rPr>
        <w:t>Each</w:t>
      </w:r>
      <w:r w:rsidR="00FA2E7E" w:rsidRPr="00FA2E7E">
        <w:rPr>
          <w:color w:val="00B050"/>
          <w:szCs w:val="24"/>
        </w:rPr>
        <w:t> precaution reasonably manages the risk associated with the considerations discussed in part D5</w:t>
      </w:r>
      <w:r w:rsidRPr="00E32A53">
        <w:rPr>
          <w:color w:val="00B050"/>
          <w:szCs w:val="24"/>
        </w:rPr>
        <w:t>.</w:t>
      </w:r>
    </w:p>
    <w:p w14:paraId="44434871" w14:textId="40CA7A5E" w:rsidR="000C0F26" w:rsidRPr="007D2DE9" w:rsidRDefault="000C0F26" w:rsidP="000C0F26">
      <w:pPr>
        <w:spacing w:line="480" w:lineRule="auto"/>
        <w:ind w:firstLine="360"/>
        <w:rPr>
          <w:sz w:val="24"/>
          <w:szCs w:val="24"/>
        </w:rPr>
      </w:pPr>
      <w:r w:rsidRPr="56549750">
        <w:rPr>
          <w:szCs w:val="24"/>
        </w:rPr>
        <w:t xml:space="preserve">Describe any necessary precautions. In </w:t>
      </w:r>
      <w:r w:rsidR="5077BFA7" w:rsidRPr="56549750">
        <w:rPr>
          <w:szCs w:val="24"/>
        </w:rPr>
        <w:t>cases</w:t>
      </w:r>
      <w:r w:rsidRPr="56549750">
        <w:rPr>
          <w:szCs w:val="24"/>
        </w:rPr>
        <w:t xml:space="preserve"> where an item is not relevant, you must explain why. You only need to discuss measures for handling human data if you collected that data.</w:t>
      </w:r>
    </w:p>
    <w:p w14:paraId="7AAD2636" w14:textId="2C452792" w:rsidR="00D22073" w:rsidRPr="00DF2E36" w:rsidRDefault="00D22073" w:rsidP="00DF2E36">
      <w:pPr>
        <w:rPr>
          <w:b/>
          <w:sz w:val="24"/>
          <w:szCs w:val="24"/>
        </w:rPr>
      </w:pPr>
      <w:bookmarkStart w:id="35" w:name="_heading=h.1ci93xb" w:colFirst="0" w:colLast="0"/>
      <w:bookmarkStart w:id="36" w:name="_heading=h.3whwml4"/>
      <w:bookmarkEnd w:id="35"/>
      <w:bookmarkEnd w:id="36"/>
    </w:p>
    <w:p w14:paraId="7AAD2637" w14:textId="7764D157" w:rsidR="00336E5A" w:rsidRDefault="00336E5A">
      <w:pPr>
        <w:rPr>
          <w:sz w:val="24"/>
          <w:szCs w:val="24"/>
        </w:rPr>
      </w:pPr>
      <w:r>
        <w:rPr>
          <w:sz w:val="24"/>
          <w:szCs w:val="24"/>
        </w:rPr>
        <w:br w:type="page"/>
      </w:r>
    </w:p>
    <w:p w14:paraId="71BFFAA0" w14:textId="77777777" w:rsidR="00D22073" w:rsidRPr="00336E5A" w:rsidRDefault="00D22073">
      <w:pPr>
        <w:spacing w:line="480" w:lineRule="auto"/>
        <w:ind w:firstLine="720"/>
        <w:rPr>
          <w:sz w:val="24"/>
          <w:szCs w:val="24"/>
        </w:rPr>
      </w:pPr>
    </w:p>
    <w:bookmarkStart w:id="37" w:name="_Toc1322159537" w:displacedByCustomXml="next"/>
    <w:sdt>
      <w:sdtPr>
        <w:rPr>
          <w:b w:val="0"/>
          <w:bCs w:val="0"/>
          <w:color w:val="000000"/>
          <w:sz w:val="22"/>
          <w:szCs w:val="24"/>
        </w:rPr>
        <w:id w:val="890692505"/>
        <w:docPartObj>
          <w:docPartGallery w:val="Bibliographies"/>
          <w:docPartUnique/>
        </w:docPartObj>
      </w:sdtPr>
      <w:sdtEndPr>
        <w:rPr>
          <w:szCs w:val="22"/>
        </w:rPr>
      </w:sdtEndPr>
      <w:sdtContent>
        <w:p w14:paraId="3438839D" w14:textId="7CA9D633" w:rsidR="00476685" w:rsidRPr="00336E5A" w:rsidRDefault="34AC29AD" w:rsidP="00336E5A">
          <w:pPr>
            <w:pStyle w:val="Heading1"/>
            <w:jc w:val="center"/>
          </w:pPr>
          <w:r>
            <w:t>References</w:t>
          </w:r>
          <w:bookmarkEnd w:id="37"/>
        </w:p>
        <w:sdt>
          <w:sdtPr>
            <w:rPr>
              <w:sz w:val="24"/>
              <w:szCs w:val="24"/>
            </w:rPr>
            <w:id w:val="-573587230"/>
            <w:bibliography/>
          </w:sdtPr>
          <w:sdtContent>
            <w:p w14:paraId="4A852552" w14:textId="77777777" w:rsidR="0073222F" w:rsidRPr="0073222F" w:rsidRDefault="00476685" w:rsidP="0073222F">
              <w:pPr>
                <w:pStyle w:val="Bibliography"/>
                <w:spacing w:line="480" w:lineRule="auto"/>
                <w:ind w:left="720" w:hanging="720"/>
                <w:rPr>
                  <w:noProof/>
                  <w:sz w:val="24"/>
                  <w:szCs w:val="24"/>
                </w:rPr>
              </w:pPr>
              <w:r w:rsidRPr="0073222F">
                <w:rPr>
                  <w:sz w:val="24"/>
                  <w:szCs w:val="24"/>
                </w:rPr>
                <w:fldChar w:fldCharType="begin"/>
              </w:r>
              <w:r w:rsidRPr="0073222F">
                <w:rPr>
                  <w:sz w:val="24"/>
                  <w:szCs w:val="24"/>
                </w:rPr>
                <w:instrText xml:space="preserve"> BIBLIOGRAPHY </w:instrText>
              </w:r>
              <w:r w:rsidRPr="0073222F">
                <w:rPr>
                  <w:sz w:val="24"/>
                  <w:szCs w:val="24"/>
                </w:rPr>
                <w:fldChar w:fldCharType="separate"/>
              </w:r>
              <w:r w:rsidR="0073222F" w:rsidRPr="0073222F">
                <w:rPr>
                  <w:noProof/>
                  <w:sz w:val="24"/>
                  <w:szCs w:val="24"/>
                </w:rPr>
                <w:t>Purdue University. (n.d.). Retrieved from APA Formatting and Style Guide (7th Edition) - Purdue OWL: https://owl.purdue.edu/owl/research_and_citation/apa_style/apa_formatting_and_style_guide/index.html</w:t>
              </w:r>
            </w:p>
            <w:p w14:paraId="70F596A6" w14:textId="77777777" w:rsidR="0073222F" w:rsidRPr="0073222F" w:rsidRDefault="0073222F" w:rsidP="0073222F">
              <w:pPr>
                <w:pStyle w:val="Bibliography"/>
                <w:spacing w:line="480" w:lineRule="auto"/>
                <w:ind w:left="720" w:hanging="720"/>
                <w:rPr>
                  <w:noProof/>
                  <w:sz w:val="24"/>
                  <w:szCs w:val="24"/>
                </w:rPr>
              </w:pPr>
              <w:r w:rsidRPr="0073222F">
                <w:rPr>
                  <w:noProof/>
                  <w:sz w:val="24"/>
                  <w:szCs w:val="24"/>
                </w:rPr>
                <w:t xml:space="preserve">Scribbr. (2022, December 21). </w:t>
              </w:r>
              <w:r w:rsidRPr="0073222F">
                <w:rPr>
                  <w:i/>
                  <w:iCs/>
                  <w:noProof/>
                  <w:sz w:val="24"/>
                  <w:szCs w:val="24"/>
                </w:rPr>
                <w:t>Free Citation Generator</w:t>
              </w:r>
              <w:r w:rsidRPr="0073222F">
                <w:rPr>
                  <w:noProof/>
                  <w:sz w:val="24"/>
                  <w:szCs w:val="24"/>
                </w:rPr>
                <w:t>. Retrieved from Scribbr: https://www.scribbr.com/citation/generator/</w:t>
              </w:r>
            </w:p>
            <w:p w14:paraId="18A152AC" w14:textId="77777777" w:rsidR="0073222F" w:rsidRPr="0073222F" w:rsidRDefault="0073222F" w:rsidP="0073222F">
              <w:pPr>
                <w:pStyle w:val="Bibliography"/>
                <w:spacing w:line="480" w:lineRule="auto"/>
                <w:ind w:left="720" w:hanging="720"/>
                <w:rPr>
                  <w:noProof/>
                  <w:sz w:val="24"/>
                  <w:szCs w:val="24"/>
                </w:rPr>
              </w:pPr>
              <w:r w:rsidRPr="0073222F">
                <w:rPr>
                  <w:noProof/>
                  <w:sz w:val="24"/>
                  <w:szCs w:val="24"/>
                </w:rPr>
                <w:t xml:space="preserve">Smith, J. (2023). A Generic Journal Article Example. </w:t>
              </w:r>
              <w:r w:rsidRPr="0073222F">
                <w:rPr>
                  <w:i/>
                  <w:iCs/>
                  <w:noProof/>
                  <w:sz w:val="24"/>
                  <w:szCs w:val="24"/>
                </w:rPr>
                <w:t>Generic Journal</w:t>
              </w:r>
              <w:r w:rsidRPr="0073222F">
                <w:rPr>
                  <w:noProof/>
                  <w:sz w:val="24"/>
                  <w:szCs w:val="24"/>
                </w:rPr>
                <w:t>, 50-62.</w:t>
              </w:r>
            </w:p>
            <w:p w14:paraId="771DDCE6" w14:textId="39FEBD1D" w:rsidR="00476685" w:rsidRDefault="00476685" w:rsidP="0073222F">
              <w:pPr>
                <w:spacing w:line="480" w:lineRule="auto"/>
              </w:pPr>
              <w:r w:rsidRPr="0073222F">
                <w:rPr>
                  <w:b/>
                  <w:bCs/>
                  <w:noProof/>
                  <w:sz w:val="24"/>
                  <w:szCs w:val="24"/>
                </w:rPr>
                <w:fldChar w:fldCharType="end"/>
              </w:r>
            </w:p>
          </w:sdtContent>
        </w:sdt>
      </w:sdtContent>
    </w:sdt>
    <w:p w14:paraId="7AAD2638" w14:textId="77777777" w:rsidR="00D22073" w:rsidRDefault="00D22073" w:rsidP="00476685">
      <w:pPr>
        <w:spacing w:line="480" w:lineRule="auto"/>
        <w:rPr>
          <w:sz w:val="24"/>
          <w:szCs w:val="24"/>
        </w:rPr>
      </w:pPr>
    </w:p>
    <w:p w14:paraId="7AAD2639" w14:textId="77777777" w:rsidR="00D22073" w:rsidRDefault="00C75646">
      <w:pPr>
        <w:spacing w:line="480" w:lineRule="auto"/>
        <w:ind w:left="720" w:hanging="720"/>
        <w:rPr>
          <w:sz w:val="24"/>
          <w:szCs w:val="24"/>
        </w:rPr>
      </w:pPr>
      <w:r>
        <w:br w:type="page"/>
      </w:r>
    </w:p>
    <w:p w14:paraId="7AAD263A" w14:textId="77777777" w:rsidR="00D22073" w:rsidRDefault="0FA21A50">
      <w:pPr>
        <w:pStyle w:val="Heading1"/>
        <w:jc w:val="center"/>
        <w:rPr>
          <w:b w:val="0"/>
          <w:bCs w:val="0"/>
        </w:rPr>
      </w:pPr>
      <w:bookmarkStart w:id="38" w:name="_heading=h.2bn6wsx"/>
      <w:bookmarkStart w:id="39" w:name="_Toc1046046101"/>
      <w:bookmarkEnd w:id="38"/>
      <w:r>
        <w:lastRenderedPageBreak/>
        <w:t>Appendix A</w:t>
      </w:r>
      <w:bookmarkEnd w:id="39"/>
    </w:p>
    <w:p w14:paraId="7AAD263B" w14:textId="77777777" w:rsidR="00D22073" w:rsidRDefault="0FA21A50">
      <w:pPr>
        <w:pStyle w:val="Heading1"/>
        <w:jc w:val="center"/>
        <w:rPr>
          <w:b w:val="0"/>
          <w:bCs w:val="0"/>
        </w:rPr>
      </w:pPr>
      <w:bookmarkStart w:id="40" w:name="_heading=h.qsh70q"/>
      <w:bookmarkStart w:id="41" w:name="_Toc804972029"/>
      <w:bookmarkEnd w:id="40"/>
      <w:r w:rsidRPr="00E3FED6">
        <w:t>Title of Appendix</w:t>
      </w:r>
      <w:bookmarkEnd w:id="41"/>
    </w:p>
    <w:p w14:paraId="7AAD263C" w14:textId="70EC4C50" w:rsidR="00D22073" w:rsidRDefault="00C75646">
      <w:pPr>
        <w:spacing w:line="480" w:lineRule="auto"/>
        <w:rPr>
          <w:sz w:val="24"/>
          <w:szCs w:val="24"/>
        </w:rPr>
      </w:pPr>
      <w:r>
        <w:rPr>
          <w:szCs w:val="24"/>
        </w:rPr>
        <w:t>Put any supporting material in these appendices. Add additional or delete superfluous appendices as needed.</w:t>
      </w:r>
      <w:r>
        <w:br w:type="page"/>
      </w:r>
    </w:p>
    <w:p w14:paraId="7AAD263D" w14:textId="77777777" w:rsidR="00D22073" w:rsidRDefault="0FA21A50">
      <w:pPr>
        <w:pStyle w:val="Heading1"/>
        <w:jc w:val="center"/>
        <w:rPr>
          <w:b w:val="0"/>
          <w:bCs w:val="0"/>
        </w:rPr>
      </w:pPr>
      <w:bookmarkStart w:id="42" w:name="_heading=h.3as4poj"/>
      <w:bookmarkStart w:id="43" w:name="_Toc128761729"/>
      <w:bookmarkEnd w:id="42"/>
      <w:r>
        <w:lastRenderedPageBreak/>
        <w:t>Appendix B</w:t>
      </w:r>
      <w:bookmarkEnd w:id="43"/>
    </w:p>
    <w:p w14:paraId="7AAD263E" w14:textId="77777777" w:rsidR="00D22073" w:rsidRDefault="0FA21A50">
      <w:pPr>
        <w:pStyle w:val="Heading1"/>
        <w:jc w:val="center"/>
        <w:rPr>
          <w:b w:val="0"/>
          <w:bCs w:val="0"/>
        </w:rPr>
      </w:pPr>
      <w:bookmarkStart w:id="44" w:name="_heading=h.1pxezwc"/>
      <w:bookmarkStart w:id="45" w:name="_Toc1200922991"/>
      <w:bookmarkEnd w:id="44"/>
      <w:r w:rsidRPr="00E3FED6">
        <w:t>Title of Appendix</w:t>
      </w:r>
      <w:bookmarkEnd w:id="45"/>
    </w:p>
    <w:p w14:paraId="7AAD263F" w14:textId="77777777" w:rsidR="00D22073" w:rsidRDefault="00C75646">
      <w:pPr>
        <w:spacing w:line="480" w:lineRule="auto"/>
        <w:rPr>
          <w:b/>
          <w:sz w:val="24"/>
          <w:szCs w:val="24"/>
        </w:rPr>
      </w:pPr>
      <w:r>
        <w:rPr>
          <w:szCs w:val="24"/>
        </w:rPr>
        <w:t>Put any supporting material in these appendices. Add additional or delete superfluous appendices as needed.</w:t>
      </w:r>
      <w:r>
        <w:br w:type="page"/>
      </w:r>
    </w:p>
    <w:p w14:paraId="7AAD2640" w14:textId="77777777" w:rsidR="00D22073" w:rsidRDefault="0FA21A50">
      <w:pPr>
        <w:pStyle w:val="Heading1"/>
        <w:jc w:val="center"/>
        <w:rPr>
          <w:b w:val="0"/>
          <w:bCs w:val="0"/>
        </w:rPr>
      </w:pPr>
      <w:bookmarkStart w:id="46" w:name="_heading=h.49x2ik5"/>
      <w:bookmarkStart w:id="47" w:name="_Toc1897962072"/>
      <w:bookmarkEnd w:id="46"/>
      <w:r>
        <w:lastRenderedPageBreak/>
        <w:t>Appendix C</w:t>
      </w:r>
      <w:bookmarkEnd w:id="47"/>
    </w:p>
    <w:p w14:paraId="7AAD2641" w14:textId="77777777" w:rsidR="00D22073" w:rsidRDefault="0FA21A50">
      <w:pPr>
        <w:pStyle w:val="Heading1"/>
        <w:jc w:val="center"/>
        <w:rPr>
          <w:b w:val="0"/>
          <w:bCs w:val="0"/>
        </w:rPr>
      </w:pPr>
      <w:bookmarkStart w:id="48" w:name="_heading=h.2p2csry"/>
      <w:bookmarkStart w:id="49" w:name="_Toc1862588384"/>
      <w:bookmarkEnd w:id="48"/>
      <w:r w:rsidRPr="00E3FED6">
        <w:t>Title of Appendix</w:t>
      </w:r>
      <w:bookmarkEnd w:id="49"/>
    </w:p>
    <w:p w14:paraId="7AAD2642" w14:textId="77777777" w:rsidR="00D22073" w:rsidRDefault="00C75646">
      <w:pPr>
        <w:spacing w:line="480" w:lineRule="auto"/>
        <w:rPr>
          <w:b/>
          <w:sz w:val="24"/>
          <w:szCs w:val="24"/>
        </w:rPr>
      </w:pPr>
      <w:r>
        <w:rPr>
          <w:szCs w:val="24"/>
        </w:rPr>
        <w:t>Put any supporting material in these appendices. Add additional or delete superfluous appendices as needed.</w:t>
      </w:r>
      <w:r>
        <w:br w:type="page"/>
      </w:r>
    </w:p>
    <w:p w14:paraId="7AAD2643" w14:textId="77777777" w:rsidR="00D22073" w:rsidRDefault="0FA21A50">
      <w:pPr>
        <w:pStyle w:val="Heading1"/>
        <w:jc w:val="center"/>
        <w:rPr>
          <w:b w:val="0"/>
          <w:bCs w:val="0"/>
        </w:rPr>
      </w:pPr>
      <w:bookmarkStart w:id="50" w:name="_heading=h.147n2zr"/>
      <w:bookmarkStart w:id="51" w:name="_Toc1292381938"/>
      <w:bookmarkEnd w:id="50"/>
      <w:r>
        <w:lastRenderedPageBreak/>
        <w:t>Appendix D</w:t>
      </w:r>
      <w:bookmarkEnd w:id="51"/>
    </w:p>
    <w:p w14:paraId="7AAD2644" w14:textId="6CF96B8F" w:rsidR="00D22073" w:rsidRDefault="2B9A3DD5">
      <w:pPr>
        <w:pStyle w:val="Heading1"/>
        <w:jc w:val="center"/>
        <w:rPr>
          <w:b w:val="0"/>
          <w:bCs w:val="0"/>
        </w:rPr>
      </w:pPr>
      <w:bookmarkStart w:id="52" w:name="_heading=h.3o7alnk"/>
      <w:bookmarkStart w:id="53" w:name="_Toc390418831"/>
      <w:bookmarkEnd w:id="52"/>
      <w:r w:rsidRPr="00E3FED6">
        <w:t>T</w:t>
      </w:r>
      <w:r w:rsidR="0FA21A50" w:rsidRPr="00E3FED6">
        <w:t>itle of Appendix</w:t>
      </w:r>
      <w:bookmarkEnd w:id="53"/>
    </w:p>
    <w:p w14:paraId="7AAD2645" w14:textId="77777777" w:rsidR="00D22073" w:rsidRDefault="00C75646">
      <w:pPr>
        <w:spacing w:line="480" w:lineRule="auto"/>
        <w:rPr>
          <w:b/>
          <w:sz w:val="24"/>
          <w:szCs w:val="24"/>
        </w:rPr>
      </w:pPr>
      <w:r>
        <w:rPr>
          <w:szCs w:val="24"/>
        </w:rPr>
        <w:t>Put any supporting material in these appendices. Add additional or delete superfluous appendices as needed.</w:t>
      </w:r>
    </w:p>
    <w:sectPr w:rsidR="00D22073">
      <w:headerReference w:type="default" r:id="rId1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87237" w14:textId="77777777" w:rsidR="000E6B7D" w:rsidRDefault="000E6B7D">
      <w:r>
        <w:separator/>
      </w:r>
    </w:p>
  </w:endnote>
  <w:endnote w:type="continuationSeparator" w:id="0">
    <w:p w14:paraId="671F7DDE" w14:textId="77777777" w:rsidR="000E6B7D" w:rsidRDefault="000E6B7D">
      <w:r>
        <w:continuationSeparator/>
      </w:r>
    </w:p>
  </w:endnote>
  <w:endnote w:type="continuationNotice" w:id="1">
    <w:p w14:paraId="4E594C71" w14:textId="77777777" w:rsidR="000E6B7D" w:rsidRDefault="000E6B7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B378F" w14:textId="77777777" w:rsidR="00444069" w:rsidRDefault="004440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A6659" w14:textId="77777777" w:rsidR="00444069" w:rsidRDefault="0044406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7501D" w14:textId="77777777" w:rsidR="00444069" w:rsidRDefault="004440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81231" w14:textId="77777777" w:rsidR="000E6B7D" w:rsidRDefault="000E6B7D">
      <w:r>
        <w:separator/>
      </w:r>
    </w:p>
  </w:footnote>
  <w:footnote w:type="continuationSeparator" w:id="0">
    <w:p w14:paraId="0A6CE88B" w14:textId="77777777" w:rsidR="000E6B7D" w:rsidRDefault="000E6B7D">
      <w:r>
        <w:continuationSeparator/>
      </w:r>
    </w:p>
  </w:footnote>
  <w:footnote w:type="continuationNotice" w:id="1">
    <w:p w14:paraId="1D5CEA57" w14:textId="77777777" w:rsidR="000E6B7D" w:rsidRDefault="000E6B7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B6C7B" w14:textId="77777777" w:rsidR="00444069" w:rsidRDefault="004440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D2646" w14:textId="05146279" w:rsidR="00D22073" w:rsidRDefault="00C75646">
    <w:pPr>
      <w:pBdr>
        <w:top w:val="nil"/>
        <w:left w:val="nil"/>
        <w:bottom w:val="nil"/>
        <w:right w:val="nil"/>
        <w:between w:val="nil"/>
      </w:pBdr>
      <w:tabs>
        <w:tab w:val="center" w:pos="4680"/>
        <w:tab w:val="right" w:pos="9360"/>
      </w:tabs>
    </w:pPr>
    <w:r>
      <w:rPr>
        <w:highlight w:val="yellow"/>
      </w:rPr>
      <w:t>TITLE OF YOUR PAPER</w:t>
    </w:r>
    <w:r>
      <w:fldChar w:fldCharType="begin"/>
    </w:r>
    <w:r>
      <w:instrText>PAGE</w:instrText>
    </w:r>
    <w:r>
      <w:fldChar w:fldCharType="separate"/>
    </w:r>
    <w:r w:rsidR="00791951">
      <w:rPr>
        <w:noProof/>
      </w:rPr>
      <w:t>3</w:t>
    </w:r>
    <w:r>
      <w:fldChar w:fldCharType="end"/>
    </w:r>
  </w:p>
  <w:p w14:paraId="7AAD2647" w14:textId="77777777" w:rsidR="00D22073" w:rsidRDefault="00D22073">
    <w:pPr>
      <w:pBdr>
        <w:top w:val="nil"/>
        <w:left w:val="nil"/>
        <w:bottom w:val="nil"/>
        <w:right w:val="nil"/>
        <w:between w:val="nil"/>
      </w:pBdr>
      <w:tabs>
        <w:tab w:val="center" w:pos="4680"/>
        <w:tab w:val="right" w:pos="936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A38F8" w14:textId="422B0DDA" w:rsidR="00350220" w:rsidRDefault="00350220">
    <w:pPr>
      <w:pStyle w:val="Header"/>
      <w:jc w:val="right"/>
    </w:pPr>
  </w:p>
  <w:p w14:paraId="7AAD2649" w14:textId="77777777" w:rsidR="00D22073" w:rsidRDefault="00D22073">
    <w:pPr>
      <w:widowControl w:val="0"/>
      <w:pBdr>
        <w:top w:val="nil"/>
        <w:left w:val="nil"/>
        <w:bottom w:val="nil"/>
        <w:right w:val="nil"/>
        <w:between w:val="nil"/>
      </w:pBdr>
      <w:spacing w:line="276"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543056"/>
      <w:docPartObj>
        <w:docPartGallery w:val="Page Numbers (Top of Page)"/>
        <w:docPartUnique/>
      </w:docPartObj>
    </w:sdtPr>
    <w:sdtEndPr>
      <w:rPr>
        <w:noProof/>
      </w:rPr>
    </w:sdtEndPr>
    <w:sdtContent>
      <w:p w14:paraId="2C54B93E" w14:textId="28F1626A" w:rsidR="00DC1924" w:rsidRDefault="00DC192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AAD264B" w14:textId="77777777" w:rsidR="00D22073" w:rsidRDefault="00D22073">
    <w:pPr>
      <w:widowControl w:val="0"/>
      <w:pBdr>
        <w:top w:val="nil"/>
        <w:left w:val="nil"/>
        <w:bottom w:val="nil"/>
        <w:right w:val="nil"/>
        <w:between w:val="nil"/>
      </w:pBdr>
      <w:spacing w:line="276" w:lineRule="auto"/>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082F"/>
    <w:multiLevelType w:val="hybridMultilevel"/>
    <w:tmpl w:val="B456D732"/>
    <w:lvl w:ilvl="0" w:tplc="04090001">
      <w:start w:val="1"/>
      <w:numFmt w:val="bullet"/>
      <w:lvlText w:val=""/>
      <w:lvlJc w:val="left"/>
      <w:pPr>
        <w:ind w:left="1212" w:hanging="360"/>
      </w:pPr>
      <w:rPr>
        <w:rFonts w:ascii="Symbol" w:hAnsi="Symbol" w:hint="default"/>
      </w:rPr>
    </w:lvl>
    <w:lvl w:ilvl="1" w:tplc="04090003">
      <w:start w:val="1"/>
      <w:numFmt w:val="bullet"/>
      <w:lvlText w:val="o"/>
      <w:lvlJc w:val="left"/>
      <w:pPr>
        <w:ind w:left="1932" w:hanging="360"/>
      </w:pPr>
      <w:rPr>
        <w:rFonts w:ascii="Courier New" w:hAnsi="Courier New" w:cs="Courier New" w:hint="default"/>
      </w:rPr>
    </w:lvl>
    <w:lvl w:ilvl="2" w:tplc="04090005">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1" w15:restartNumberingAfterBreak="0">
    <w:nsid w:val="033D6295"/>
    <w:multiLevelType w:val="multilevel"/>
    <w:tmpl w:val="02D032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7737C38"/>
    <w:multiLevelType w:val="hybridMultilevel"/>
    <w:tmpl w:val="AC6E6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7A22EA"/>
    <w:multiLevelType w:val="hybridMultilevel"/>
    <w:tmpl w:val="D2C0CE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941C3D"/>
    <w:multiLevelType w:val="hybridMultilevel"/>
    <w:tmpl w:val="754C4626"/>
    <w:lvl w:ilvl="0" w:tplc="2CC4DC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3932FFA"/>
    <w:multiLevelType w:val="multilevel"/>
    <w:tmpl w:val="A3F2F956"/>
    <w:lvl w:ilvl="0">
      <w:start w:val="7"/>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B746E44"/>
    <w:multiLevelType w:val="multilevel"/>
    <w:tmpl w:val="E54C16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84B751D"/>
    <w:multiLevelType w:val="hybridMultilevel"/>
    <w:tmpl w:val="69F42C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C437F3"/>
    <w:multiLevelType w:val="multilevel"/>
    <w:tmpl w:val="53E04DF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42A91BEF"/>
    <w:multiLevelType w:val="hybridMultilevel"/>
    <w:tmpl w:val="95988B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D690337"/>
    <w:multiLevelType w:val="multilevel"/>
    <w:tmpl w:val="02D032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47A24EE"/>
    <w:multiLevelType w:val="multilevel"/>
    <w:tmpl w:val="0D8AC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7673B7"/>
    <w:multiLevelType w:val="multilevel"/>
    <w:tmpl w:val="13FE486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69843674"/>
    <w:multiLevelType w:val="hybridMultilevel"/>
    <w:tmpl w:val="693215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25D2507"/>
    <w:multiLevelType w:val="multilevel"/>
    <w:tmpl w:val="69DED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045B01"/>
    <w:multiLevelType w:val="multilevel"/>
    <w:tmpl w:val="115C64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794C21E3"/>
    <w:multiLevelType w:val="multilevel"/>
    <w:tmpl w:val="4E7A00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7" w15:restartNumberingAfterBreak="0">
    <w:nsid w:val="7DA5A9AC"/>
    <w:multiLevelType w:val="hybridMultilevel"/>
    <w:tmpl w:val="FFFFFFFF"/>
    <w:lvl w:ilvl="0" w:tplc="EBC80794">
      <w:start w:val="1"/>
      <w:numFmt w:val="upperLetter"/>
      <w:lvlText w:val="%1."/>
      <w:lvlJc w:val="left"/>
      <w:pPr>
        <w:ind w:left="720" w:hanging="360"/>
      </w:pPr>
    </w:lvl>
    <w:lvl w:ilvl="1" w:tplc="0E3EE072">
      <w:start w:val="1"/>
      <w:numFmt w:val="lowerLetter"/>
      <w:lvlText w:val="%2."/>
      <w:lvlJc w:val="left"/>
      <w:pPr>
        <w:ind w:left="1440" w:hanging="360"/>
      </w:pPr>
    </w:lvl>
    <w:lvl w:ilvl="2" w:tplc="1376165E">
      <w:start w:val="1"/>
      <w:numFmt w:val="lowerRoman"/>
      <w:lvlText w:val="%3."/>
      <w:lvlJc w:val="right"/>
      <w:pPr>
        <w:ind w:left="2160" w:hanging="180"/>
      </w:pPr>
    </w:lvl>
    <w:lvl w:ilvl="3" w:tplc="62F0F976">
      <w:start w:val="1"/>
      <w:numFmt w:val="decimal"/>
      <w:lvlText w:val="%4."/>
      <w:lvlJc w:val="left"/>
      <w:pPr>
        <w:ind w:left="2880" w:hanging="360"/>
      </w:pPr>
    </w:lvl>
    <w:lvl w:ilvl="4" w:tplc="B718A408">
      <w:start w:val="1"/>
      <w:numFmt w:val="lowerLetter"/>
      <w:lvlText w:val="%5."/>
      <w:lvlJc w:val="left"/>
      <w:pPr>
        <w:ind w:left="3600" w:hanging="360"/>
      </w:pPr>
    </w:lvl>
    <w:lvl w:ilvl="5" w:tplc="642EA65A">
      <w:start w:val="1"/>
      <w:numFmt w:val="lowerRoman"/>
      <w:lvlText w:val="%6."/>
      <w:lvlJc w:val="right"/>
      <w:pPr>
        <w:ind w:left="4320" w:hanging="180"/>
      </w:pPr>
    </w:lvl>
    <w:lvl w:ilvl="6" w:tplc="4D1231E8">
      <w:start w:val="1"/>
      <w:numFmt w:val="decimal"/>
      <w:lvlText w:val="%7."/>
      <w:lvlJc w:val="left"/>
      <w:pPr>
        <w:ind w:left="5040" w:hanging="360"/>
      </w:pPr>
    </w:lvl>
    <w:lvl w:ilvl="7" w:tplc="03FC2D50">
      <w:start w:val="1"/>
      <w:numFmt w:val="lowerLetter"/>
      <w:lvlText w:val="%8."/>
      <w:lvlJc w:val="left"/>
      <w:pPr>
        <w:ind w:left="5760" w:hanging="360"/>
      </w:pPr>
    </w:lvl>
    <w:lvl w:ilvl="8" w:tplc="DC82E0BA">
      <w:start w:val="1"/>
      <w:numFmt w:val="lowerRoman"/>
      <w:lvlText w:val="%9."/>
      <w:lvlJc w:val="right"/>
      <w:pPr>
        <w:ind w:left="6480" w:hanging="180"/>
      </w:pPr>
    </w:lvl>
  </w:abstractNum>
  <w:abstractNum w:abstractNumId="18" w15:restartNumberingAfterBreak="0">
    <w:nsid w:val="7E54303E"/>
    <w:multiLevelType w:val="hybridMultilevel"/>
    <w:tmpl w:val="452AED34"/>
    <w:lvl w:ilvl="0" w:tplc="76DEC82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7E7C2D50"/>
    <w:multiLevelType w:val="multilevel"/>
    <w:tmpl w:val="2B0CB70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0" w15:restartNumberingAfterBreak="0">
    <w:nsid w:val="7F5661ED"/>
    <w:multiLevelType w:val="multilevel"/>
    <w:tmpl w:val="367C9F4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785123892">
    <w:abstractNumId w:val="12"/>
  </w:num>
  <w:num w:numId="2" w16cid:durableId="1157575156">
    <w:abstractNumId w:val="20"/>
  </w:num>
  <w:num w:numId="3" w16cid:durableId="1612587344">
    <w:abstractNumId w:val="15"/>
  </w:num>
  <w:num w:numId="4" w16cid:durableId="1905682849">
    <w:abstractNumId w:val="8"/>
  </w:num>
  <w:num w:numId="5" w16cid:durableId="1495991546">
    <w:abstractNumId w:val="16"/>
  </w:num>
  <w:num w:numId="6" w16cid:durableId="731732805">
    <w:abstractNumId w:val="6"/>
  </w:num>
  <w:num w:numId="7" w16cid:durableId="251085991">
    <w:abstractNumId w:val="1"/>
  </w:num>
  <w:num w:numId="8" w16cid:durableId="1395197216">
    <w:abstractNumId w:val="19"/>
  </w:num>
  <w:num w:numId="9" w16cid:durableId="1175879451">
    <w:abstractNumId w:val="5"/>
  </w:num>
  <w:num w:numId="10" w16cid:durableId="1965770853">
    <w:abstractNumId w:val="11"/>
  </w:num>
  <w:num w:numId="11" w16cid:durableId="895164059">
    <w:abstractNumId w:val="13"/>
  </w:num>
  <w:num w:numId="12" w16cid:durableId="287855451">
    <w:abstractNumId w:val="2"/>
  </w:num>
  <w:num w:numId="13" w16cid:durableId="1791779666">
    <w:abstractNumId w:val="0"/>
  </w:num>
  <w:num w:numId="14" w16cid:durableId="2083217234">
    <w:abstractNumId w:val="10"/>
  </w:num>
  <w:num w:numId="15" w16cid:durableId="726413697">
    <w:abstractNumId w:val="14"/>
  </w:num>
  <w:num w:numId="16" w16cid:durableId="852767194">
    <w:abstractNumId w:val="9"/>
  </w:num>
  <w:num w:numId="17" w16cid:durableId="543099633">
    <w:abstractNumId w:val="3"/>
  </w:num>
  <w:num w:numId="18" w16cid:durableId="134228300">
    <w:abstractNumId w:val="4"/>
  </w:num>
  <w:num w:numId="19" w16cid:durableId="751774223">
    <w:abstractNumId w:val="18"/>
  </w:num>
  <w:num w:numId="20" w16cid:durableId="1192378333">
    <w:abstractNumId w:val="7"/>
  </w:num>
  <w:num w:numId="21" w16cid:durableId="1953123443">
    <w:abstractNumId w:val="14"/>
  </w:num>
  <w:num w:numId="22" w16cid:durableId="2028218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A2NzA2NTE1NzA1NTdT0lEKTi0uzszPAykwrAUAhDMReywAAAA="/>
  </w:docVars>
  <w:rsids>
    <w:rsidRoot w:val="00D22073"/>
    <w:rsid w:val="00000F83"/>
    <w:rsid w:val="00003279"/>
    <w:rsid w:val="000100AC"/>
    <w:rsid w:val="00013719"/>
    <w:rsid w:val="00022CC7"/>
    <w:rsid w:val="00026170"/>
    <w:rsid w:val="00034D86"/>
    <w:rsid w:val="00041ABD"/>
    <w:rsid w:val="000461EA"/>
    <w:rsid w:val="00050A7B"/>
    <w:rsid w:val="000650A0"/>
    <w:rsid w:val="000749F7"/>
    <w:rsid w:val="00076823"/>
    <w:rsid w:val="0008031B"/>
    <w:rsid w:val="00083B91"/>
    <w:rsid w:val="00094078"/>
    <w:rsid w:val="000A0E1E"/>
    <w:rsid w:val="000C0F26"/>
    <w:rsid w:val="000C3428"/>
    <w:rsid w:val="000C3D0B"/>
    <w:rsid w:val="000C50DE"/>
    <w:rsid w:val="000C63ED"/>
    <w:rsid w:val="000D31AB"/>
    <w:rsid w:val="000D5C16"/>
    <w:rsid w:val="000E6B7D"/>
    <w:rsid w:val="000F401B"/>
    <w:rsid w:val="000F67AF"/>
    <w:rsid w:val="00104207"/>
    <w:rsid w:val="0010562D"/>
    <w:rsid w:val="00112EB7"/>
    <w:rsid w:val="00124CFC"/>
    <w:rsid w:val="00127170"/>
    <w:rsid w:val="00127AAE"/>
    <w:rsid w:val="001304F3"/>
    <w:rsid w:val="001308B5"/>
    <w:rsid w:val="00130909"/>
    <w:rsid w:val="0013508B"/>
    <w:rsid w:val="00144959"/>
    <w:rsid w:val="00156B2F"/>
    <w:rsid w:val="00163339"/>
    <w:rsid w:val="001640D7"/>
    <w:rsid w:val="0017309C"/>
    <w:rsid w:val="00176214"/>
    <w:rsid w:val="00192467"/>
    <w:rsid w:val="00192B2A"/>
    <w:rsid w:val="001947FC"/>
    <w:rsid w:val="001A5A9D"/>
    <w:rsid w:val="001A663D"/>
    <w:rsid w:val="001B38A9"/>
    <w:rsid w:val="001C41E9"/>
    <w:rsid w:val="001D1CAD"/>
    <w:rsid w:val="001D7125"/>
    <w:rsid w:val="001E2EAE"/>
    <w:rsid w:val="001E5779"/>
    <w:rsid w:val="001E698A"/>
    <w:rsid w:val="001F7988"/>
    <w:rsid w:val="002222B0"/>
    <w:rsid w:val="00233F64"/>
    <w:rsid w:val="002375DD"/>
    <w:rsid w:val="00243E23"/>
    <w:rsid w:val="002510DF"/>
    <w:rsid w:val="00255632"/>
    <w:rsid w:val="00255B51"/>
    <w:rsid w:val="00260DC5"/>
    <w:rsid w:val="00264F5C"/>
    <w:rsid w:val="002674BE"/>
    <w:rsid w:val="00280BD3"/>
    <w:rsid w:val="00285A1C"/>
    <w:rsid w:val="002A2030"/>
    <w:rsid w:val="002A36F4"/>
    <w:rsid w:val="002A6DAC"/>
    <w:rsid w:val="002A6E21"/>
    <w:rsid w:val="002B24C5"/>
    <w:rsid w:val="002D7254"/>
    <w:rsid w:val="002E0073"/>
    <w:rsid w:val="002E6492"/>
    <w:rsid w:val="002F7AFC"/>
    <w:rsid w:val="003044D3"/>
    <w:rsid w:val="00306AD6"/>
    <w:rsid w:val="00317587"/>
    <w:rsid w:val="00325D69"/>
    <w:rsid w:val="0033501C"/>
    <w:rsid w:val="00336E5A"/>
    <w:rsid w:val="00337EA1"/>
    <w:rsid w:val="0034090C"/>
    <w:rsid w:val="00344D6B"/>
    <w:rsid w:val="00350220"/>
    <w:rsid w:val="003539A2"/>
    <w:rsid w:val="00385881"/>
    <w:rsid w:val="00387978"/>
    <w:rsid w:val="00387C08"/>
    <w:rsid w:val="003A3718"/>
    <w:rsid w:val="003A705C"/>
    <w:rsid w:val="003B1F5C"/>
    <w:rsid w:val="003C0AE1"/>
    <w:rsid w:val="003C2750"/>
    <w:rsid w:val="003C3DA7"/>
    <w:rsid w:val="003C78C9"/>
    <w:rsid w:val="003D4CA0"/>
    <w:rsid w:val="003D5429"/>
    <w:rsid w:val="003E59F1"/>
    <w:rsid w:val="003F06F4"/>
    <w:rsid w:val="003F3251"/>
    <w:rsid w:val="00401080"/>
    <w:rsid w:val="0040263E"/>
    <w:rsid w:val="00413C53"/>
    <w:rsid w:val="004221D8"/>
    <w:rsid w:val="00444069"/>
    <w:rsid w:val="004474E4"/>
    <w:rsid w:val="0045063F"/>
    <w:rsid w:val="00451C0D"/>
    <w:rsid w:val="00470501"/>
    <w:rsid w:val="00470666"/>
    <w:rsid w:val="00472962"/>
    <w:rsid w:val="00475CEA"/>
    <w:rsid w:val="004762FF"/>
    <w:rsid w:val="00476685"/>
    <w:rsid w:val="00477D96"/>
    <w:rsid w:val="004813B4"/>
    <w:rsid w:val="00484ADC"/>
    <w:rsid w:val="00490E47"/>
    <w:rsid w:val="00496AF5"/>
    <w:rsid w:val="004A2EB1"/>
    <w:rsid w:val="004A603F"/>
    <w:rsid w:val="004A71A2"/>
    <w:rsid w:val="004B0866"/>
    <w:rsid w:val="004B195A"/>
    <w:rsid w:val="004B40B7"/>
    <w:rsid w:val="004B6C0B"/>
    <w:rsid w:val="004D69D2"/>
    <w:rsid w:val="004E0EA8"/>
    <w:rsid w:val="004E2CB8"/>
    <w:rsid w:val="004E6791"/>
    <w:rsid w:val="004E6EC8"/>
    <w:rsid w:val="0050016A"/>
    <w:rsid w:val="00504A29"/>
    <w:rsid w:val="00504BDE"/>
    <w:rsid w:val="0051073A"/>
    <w:rsid w:val="00512DF3"/>
    <w:rsid w:val="005139FC"/>
    <w:rsid w:val="0052163A"/>
    <w:rsid w:val="005253B9"/>
    <w:rsid w:val="005359E0"/>
    <w:rsid w:val="00540F6F"/>
    <w:rsid w:val="0055144D"/>
    <w:rsid w:val="005523DA"/>
    <w:rsid w:val="005753B7"/>
    <w:rsid w:val="00581441"/>
    <w:rsid w:val="00583466"/>
    <w:rsid w:val="00585079"/>
    <w:rsid w:val="00592D04"/>
    <w:rsid w:val="00593CBC"/>
    <w:rsid w:val="00597224"/>
    <w:rsid w:val="005A2392"/>
    <w:rsid w:val="005A3BD2"/>
    <w:rsid w:val="005A7627"/>
    <w:rsid w:val="005B4844"/>
    <w:rsid w:val="005B6B1D"/>
    <w:rsid w:val="005C25A6"/>
    <w:rsid w:val="005D4548"/>
    <w:rsid w:val="005E479E"/>
    <w:rsid w:val="005E49E2"/>
    <w:rsid w:val="005E5608"/>
    <w:rsid w:val="00604E47"/>
    <w:rsid w:val="00613E8B"/>
    <w:rsid w:val="006242D3"/>
    <w:rsid w:val="00637FDE"/>
    <w:rsid w:val="00653AFA"/>
    <w:rsid w:val="006557C9"/>
    <w:rsid w:val="006579E5"/>
    <w:rsid w:val="00657B4E"/>
    <w:rsid w:val="0066031A"/>
    <w:rsid w:val="00663F6E"/>
    <w:rsid w:val="00670667"/>
    <w:rsid w:val="00670B53"/>
    <w:rsid w:val="006720CA"/>
    <w:rsid w:val="00675023"/>
    <w:rsid w:val="0068048F"/>
    <w:rsid w:val="00680B3B"/>
    <w:rsid w:val="0068113E"/>
    <w:rsid w:val="00681539"/>
    <w:rsid w:val="006968A8"/>
    <w:rsid w:val="006A5B21"/>
    <w:rsid w:val="006A7C4B"/>
    <w:rsid w:val="006C329A"/>
    <w:rsid w:val="006C5746"/>
    <w:rsid w:val="006C5E3B"/>
    <w:rsid w:val="006D00B1"/>
    <w:rsid w:val="006D2A23"/>
    <w:rsid w:val="006E736F"/>
    <w:rsid w:val="006F4D2A"/>
    <w:rsid w:val="00704508"/>
    <w:rsid w:val="00711943"/>
    <w:rsid w:val="00713057"/>
    <w:rsid w:val="00717B1C"/>
    <w:rsid w:val="0072015F"/>
    <w:rsid w:val="0072034B"/>
    <w:rsid w:val="00721B52"/>
    <w:rsid w:val="00721EBD"/>
    <w:rsid w:val="007233AF"/>
    <w:rsid w:val="0073222F"/>
    <w:rsid w:val="00743C06"/>
    <w:rsid w:val="00747876"/>
    <w:rsid w:val="00753725"/>
    <w:rsid w:val="007557A0"/>
    <w:rsid w:val="00755FD1"/>
    <w:rsid w:val="0076121D"/>
    <w:rsid w:val="00764A12"/>
    <w:rsid w:val="00783F44"/>
    <w:rsid w:val="00791951"/>
    <w:rsid w:val="007A4190"/>
    <w:rsid w:val="007A6A79"/>
    <w:rsid w:val="007B1FCE"/>
    <w:rsid w:val="007B2946"/>
    <w:rsid w:val="007B4B6F"/>
    <w:rsid w:val="007B4ED4"/>
    <w:rsid w:val="007C0083"/>
    <w:rsid w:val="007C4D52"/>
    <w:rsid w:val="007D04D3"/>
    <w:rsid w:val="007D2DE9"/>
    <w:rsid w:val="007D7FE5"/>
    <w:rsid w:val="007E3F94"/>
    <w:rsid w:val="007E5CF6"/>
    <w:rsid w:val="007F3234"/>
    <w:rsid w:val="007F7630"/>
    <w:rsid w:val="007F779A"/>
    <w:rsid w:val="00803A03"/>
    <w:rsid w:val="00804E6A"/>
    <w:rsid w:val="00815B3D"/>
    <w:rsid w:val="0082114B"/>
    <w:rsid w:val="00832B19"/>
    <w:rsid w:val="008338B3"/>
    <w:rsid w:val="0083472A"/>
    <w:rsid w:val="00846DE8"/>
    <w:rsid w:val="00850F42"/>
    <w:rsid w:val="008514A0"/>
    <w:rsid w:val="00854FE8"/>
    <w:rsid w:val="0086098F"/>
    <w:rsid w:val="00864CE9"/>
    <w:rsid w:val="00865960"/>
    <w:rsid w:val="008673FA"/>
    <w:rsid w:val="00875741"/>
    <w:rsid w:val="008778E1"/>
    <w:rsid w:val="00883DEF"/>
    <w:rsid w:val="00885BA9"/>
    <w:rsid w:val="00887783"/>
    <w:rsid w:val="008A2CD8"/>
    <w:rsid w:val="008A6833"/>
    <w:rsid w:val="008A6882"/>
    <w:rsid w:val="008B0FFC"/>
    <w:rsid w:val="008B2D97"/>
    <w:rsid w:val="008B7F44"/>
    <w:rsid w:val="008C024D"/>
    <w:rsid w:val="008C3E99"/>
    <w:rsid w:val="008C78CA"/>
    <w:rsid w:val="008D3F1F"/>
    <w:rsid w:val="008E30BA"/>
    <w:rsid w:val="008E386A"/>
    <w:rsid w:val="008E4EBA"/>
    <w:rsid w:val="008F1EBD"/>
    <w:rsid w:val="008F490E"/>
    <w:rsid w:val="009005DE"/>
    <w:rsid w:val="0090244F"/>
    <w:rsid w:val="0090362D"/>
    <w:rsid w:val="00912E48"/>
    <w:rsid w:val="00921B17"/>
    <w:rsid w:val="009324B9"/>
    <w:rsid w:val="009351DC"/>
    <w:rsid w:val="00936F93"/>
    <w:rsid w:val="00944F03"/>
    <w:rsid w:val="0095215D"/>
    <w:rsid w:val="00955EEB"/>
    <w:rsid w:val="009576D2"/>
    <w:rsid w:val="0096383B"/>
    <w:rsid w:val="00964D93"/>
    <w:rsid w:val="0099548C"/>
    <w:rsid w:val="009A17D4"/>
    <w:rsid w:val="009A310D"/>
    <w:rsid w:val="009B145C"/>
    <w:rsid w:val="009B62B5"/>
    <w:rsid w:val="009C0DC8"/>
    <w:rsid w:val="009C202D"/>
    <w:rsid w:val="009E32F2"/>
    <w:rsid w:val="009E60EA"/>
    <w:rsid w:val="009F4966"/>
    <w:rsid w:val="009F5480"/>
    <w:rsid w:val="009F5C02"/>
    <w:rsid w:val="009F6C66"/>
    <w:rsid w:val="00A014AE"/>
    <w:rsid w:val="00A0223C"/>
    <w:rsid w:val="00A0385D"/>
    <w:rsid w:val="00A06B1F"/>
    <w:rsid w:val="00A22803"/>
    <w:rsid w:val="00A261C0"/>
    <w:rsid w:val="00A361DE"/>
    <w:rsid w:val="00A41C9E"/>
    <w:rsid w:val="00A42064"/>
    <w:rsid w:val="00A51A39"/>
    <w:rsid w:val="00A55908"/>
    <w:rsid w:val="00A668F5"/>
    <w:rsid w:val="00A72CB2"/>
    <w:rsid w:val="00A74BC3"/>
    <w:rsid w:val="00A92B1A"/>
    <w:rsid w:val="00AB017D"/>
    <w:rsid w:val="00AB384C"/>
    <w:rsid w:val="00AD6B0E"/>
    <w:rsid w:val="00AE4077"/>
    <w:rsid w:val="00AE5905"/>
    <w:rsid w:val="00AE5A0F"/>
    <w:rsid w:val="00B01593"/>
    <w:rsid w:val="00B019D0"/>
    <w:rsid w:val="00B1460A"/>
    <w:rsid w:val="00B1555C"/>
    <w:rsid w:val="00B21CA8"/>
    <w:rsid w:val="00B225E9"/>
    <w:rsid w:val="00B302EC"/>
    <w:rsid w:val="00B3051C"/>
    <w:rsid w:val="00B3143E"/>
    <w:rsid w:val="00B347E6"/>
    <w:rsid w:val="00B3574C"/>
    <w:rsid w:val="00B37768"/>
    <w:rsid w:val="00B4788C"/>
    <w:rsid w:val="00B55DD3"/>
    <w:rsid w:val="00B66227"/>
    <w:rsid w:val="00B66C1A"/>
    <w:rsid w:val="00B73A10"/>
    <w:rsid w:val="00B74444"/>
    <w:rsid w:val="00B80860"/>
    <w:rsid w:val="00B83B36"/>
    <w:rsid w:val="00B85B53"/>
    <w:rsid w:val="00B95C76"/>
    <w:rsid w:val="00B95C8D"/>
    <w:rsid w:val="00BA0665"/>
    <w:rsid w:val="00BA15A3"/>
    <w:rsid w:val="00BA5BE1"/>
    <w:rsid w:val="00BC05FC"/>
    <w:rsid w:val="00BC6546"/>
    <w:rsid w:val="00BD60D3"/>
    <w:rsid w:val="00BD6F44"/>
    <w:rsid w:val="00BE654E"/>
    <w:rsid w:val="00BF7FA3"/>
    <w:rsid w:val="00C04D86"/>
    <w:rsid w:val="00C14566"/>
    <w:rsid w:val="00C146B9"/>
    <w:rsid w:val="00C155A0"/>
    <w:rsid w:val="00C215DA"/>
    <w:rsid w:val="00C22C6A"/>
    <w:rsid w:val="00C270DC"/>
    <w:rsid w:val="00C34EF9"/>
    <w:rsid w:val="00C463B5"/>
    <w:rsid w:val="00C55778"/>
    <w:rsid w:val="00C55DA1"/>
    <w:rsid w:val="00C75646"/>
    <w:rsid w:val="00C858D0"/>
    <w:rsid w:val="00CA2D87"/>
    <w:rsid w:val="00CB2F7F"/>
    <w:rsid w:val="00CB309F"/>
    <w:rsid w:val="00CB6C95"/>
    <w:rsid w:val="00CC54F1"/>
    <w:rsid w:val="00CC5775"/>
    <w:rsid w:val="00CC5A7C"/>
    <w:rsid w:val="00CD089E"/>
    <w:rsid w:val="00CE41BD"/>
    <w:rsid w:val="00CF1703"/>
    <w:rsid w:val="00CF186B"/>
    <w:rsid w:val="00D01CA1"/>
    <w:rsid w:val="00D06028"/>
    <w:rsid w:val="00D07148"/>
    <w:rsid w:val="00D11BBA"/>
    <w:rsid w:val="00D14175"/>
    <w:rsid w:val="00D17472"/>
    <w:rsid w:val="00D22073"/>
    <w:rsid w:val="00D2270F"/>
    <w:rsid w:val="00D37016"/>
    <w:rsid w:val="00D62221"/>
    <w:rsid w:val="00D625E7"/>
    <w:rsid w:val="00D72A91"/>
    <w:rsid w:val="00D72D46"/>
    <w:rsid w:val="00D80B35"/>
    <w:rsid w:val="00D8546C"/>
    <w:rsid w:val="00D9027E"/>
    <w:rsid w:val="00D97947"/>
    <w:rsid w:val="00DA32B3"/>
    <w:rsid w:val="00DA4109"/>
    <w:rsid w:val="00DC1924"/>
    <w:rsid w:val="00DC4DBD"/>
    <w:rsid w:val="00DD36F0"/>
    <w:rsid w:val="00DE1E8D"/>
    <w:rsid w:val="00DE2FF7"/>
    <w:rsid w:val="00DE5B0E"/>
    <w:rsid w:val="00DF210A"/>
    <w:rsid w:val="00DF2E36"/>
    <w:rsid w:val="00DF5730"/>
    <w:rsid w:val="00E004A8"/>
    <w:rsid w:val="00E02201"/>
    <w:rsid w:val="00E050A6"/>
    <w:rsid w:val="00E103E8"/>
    <w:rsid w:val="00E104E2"/>
    <w:rsid w:val="00E1080D"/>
    <w:rsid w:val="00E13076"/>
    <w:rsid w:val="00E23DD3"/>
    <w:rsid w:val="00E32A53"/>
    <w:rsid w:val="00E36769"/>
    <w:rsid w:val="00E3FED6"/>
    <w:rsid w:val="00E413F8"/>
    <w:rsid w:val="00E474B1"/>
    <w:rsid w:val="00E538F8"/>
    <w:rsid w:val="00E65F0F"/>
    <w:rsid w:val="00E7025F"/>
    <w:rsid w:val="00E71BFE"/>
    <w:rsid w:val="00E74C14"/>
    <w:rsid w:val="00E75955"/>
    <w:rsid w:val="00E93BBF"/>
    <w:rsid w:val="00E941A2"/>
    <w:rsid w:val="00E95918"/>
    <w:rsid w:val="00EA28E4"/>
    <w:rsid w:val="00EA5C4F"/>
    <w:rsid w:val="00EB133F"/>
    <w:rsid w:val="00EB1704"/>
    <w:rsid w:val="00EC085E"/>
    <w:rsid w:val="00EC5D78"/>
    <w:rsid w:val="00ECB721"/>
    <w:rsid w:val="00ED014A"/>
    <w:rsid w:val="00ED38D3"/>
    <w:rsid w:val="00ED6213"/>
    <w:rsid w:val="00ED6445"/>
    <w:rsid w:val="00EE2976"/>
    <w:rsid w:val="00EE49E5"/>
    <w:rsid w:val="00EE5B08"/>
    <w:rsid w:val="00EE6360"/>
    <w:rsid w:val="00F0132F"/>
    <w:rsid w:val="00F0153A"/>
    <w:rsid w:val="00F04612"/>
    <w:rsid w:val="00F067FE"/>
    <w:rsid w:val="00F07262"/>
    <w:rsid w:val="00F170E8"/>
    <w:rsid w:val="00F317BA"/>
    <w:rsid w:val="00F33887"/>
    <w:rsid w:val="00F50868"/>
    <w:rsid w:val="00F5273A"/>
    <w:rsid w:val="00F6084E"/>
    <w:rsid w:val="00F61194"/>
    <w:rsid w:val="00F6145F"/>
    <w:rsid w:val="00F63BE7"/>
    <w:rsid w:val="00F6489B"/>
    <w:rsid w:val="00F7502C"/>
    <w:rsid w:val="00F76748"/>
    <w:rsid w:val="00F77E66"/>
    <w:rsid w:val="00F77F03"/>
    <w:rsid w:val="00F81A55"/>
    <w:rsid w:val="00F82E55"/>
    <w:rsid w:val="00F831C8"/>
    <w:rsid w:val="00F918E0"/>
    <w:rsid w:val="00F92F7C"/>
    <w:rsid w:val="00FA06EE"/>
    <w:rsid w:val="00FA2E7E"/>
    <w:rsid w:val="00FA68D5"/>
    <w:rsid w:val="00FB1B0A"/>
    <w:rsid w:val="00FB1E10"/>
    <w:rsid w:val="00FC3B7E"/>
    <w:rsid w:val="00FE3402"/>
    <w:rsid w:val="00FE5F90"/>
    <w:rsid w:val="00FE60AC"/>
    <w:rsid w:val="01FF939F"/>
    <w:rsid w:val="02023514"/>
    <w:rsid w:val="020AEE92"/>
    <w:rsid w:val="02A40037"/>
    <w:rsid w:val="0302EF80"/>
    <w:rsid w:val="035E4928"/>
    <w:rsid w:val="038E5201"/>
    <w:rsid w:val="03A344B7"/>
    <w:rsid w:val="04E0B247"/>
    <w:rsid w:val="04FD6001"/>
    <w:rsid w:val="05638873"/>
    <w:rsid w:val="05EDAFE0"/>
    <w:rsid w:val="05F78E74"/>
    <w:rsid w:val="064CCA53"/>
    <w:rsid w:val="069455AE"/>
    <w:rsid w:val="069550C5"/>
    <w:rsid w:val="06BA858F"/>
    <w:rsid w:val="06C072A0"/>
    <w:rsid w:val="06DDB8A4"/>
    <w:rsid w:val="076B8284"/>
    <w:rsid w:val="07935ED5"/>
    <w:rsid w:val="07BAFF82"/>
    <w:rsid w:val="07C13F61"/>
    <w:rsid w:val="085FABE1"/>
    <w:rsid w:val="086B67DB"/>
    <w:rsid w:val="08D35CEB"/>
    <w:rsid w:val="08D3C95F"/>
    <w:rsid w:val="092AFD34"/>
    <w:rsid w:val="095DC7EF"/>
    <w:rsid w:val="09AE89A2"/>
    <w:rsid w:val="0A0B5DD5"/>
    <w:rsid w:val="0AFD8F60"/>
    <w:rsid w:val="0B6E5142"/>
    <w:rsid w:val="0B77DC43"/>
    <w:rsid w:val="0BED47FE"/>
    <w:rsid w:val="0C552FF1"/>
    <w:rsid w:val="0C8597C5"/>
    <w:rsid w:val="0C9FC92B"/>
    <w:rsid w:val="0CAA6598"/>
    <w:rsid w:val="0DE3D743"/>
    <w:rsid w:val="0E71B3A1"/>
    <w:rsid w:val="0F8548CF"/>
    <w:rsid w:val="0FA21A50"/>
    <w:rsid w:val="1050ADD5"/>
    <w:rsid w:val="105FA800"/>
    <w:rsid w:val="11332CF8"/>
    <w:rsid w:val="114B99A1"/>
    <w:rsid w:val="1183336E"/>
    <w:rsid w:val="11A61039"/>
    <w:rsid w:val="12E76A02"/>
    <w:rsid w:val="13476EE7"/>
    <w:rsid w:val="14833A63"/>
    <w:rsid w:val="1494E0AD"/>
    <w:rsid w:val="14BB61BB"/>
    <w:rsid w:val="14C4556F"/>
    <w:rsid w:val="157F8072"/>
    <w:rsid w:val="16664CF2"/>
    <w:rsid w:val="171A3670"/>
    <w:rsid w:val="1770A692"/>
    <w:rsid w:val="17E933CC"/>
    <w:rsid w:val="17F14624"/>
    <w:rsid w:val="1808344B"/>
    <w:rsid w:val="198509E3"/>
    <w:rsid w:val="19A80784"/>
    <w:rsid w:val="1A02FD06"/>
    <w:rsid w:val="1A51D732"/>
    <w:rsid w:val="1A6A837E"/>
    <w:rsid w:val="1B1BFC58"/>
    <w:rsid w:val="1B27DAD3"/>
    <w:rsid w:val="1BD6A733"/>
    <w:rsid w:val="1C98840E"/>
    <w:rsid w:val="1DB432FC"/>
    <w:rsid w:val="1DBB56C4"/>
    <w:rsid w:val="1E7C6DFD"/>
    <w:rsid w:val="1F4C13DE"/>
    <w:rsid w:val="20183E5E"/>
    <w:rsid w:val="2021BE47"/>
    <w:rsid w:val="206EE3F2"/>
    <w:rsid w:val="20E20753"/>
    <w:rsid w:val="2181F565"/>
    <w:rsid w:val="21DA81D8"/>
    <w:rsid w:val="22608531"/>
    <w:rsid w:val="22711634"/>
    <w:rsid w:val="22712AED"/>
    <w:rsid w:val="22B87BF9"/>
    <w:rsid w:val="22CD60DD"/>
    <w:rsid w:val="23B2161E"/>
    <w:rsid w:val="2484471E"/>
    <w:rsid w:val="25E15DB9"/>
    <w:rsid w:val="25EEBB9C"/>
    <w:rsid w:val="26BB5C1D"/>
    <w:rsid w:val="26F8ECF1"/>
    <w:rsid w:val="272AD71A"/>
    <w:rsid w:val="27497309"/>
    <w:rsid w:val="275FE8E0"/>
    <w:rsid w:val="277B42D5"/>
    <w:rsid w:val="27AA32E0"/>
    <w:rsid w:val="28642260"/>
    <w:rsid w:val="2917CC7A"/>
    <w:rsid w:val="293C3778"/>
    <w:rsid w:val="295D4741"/>
    <w:rsid w:val="2A18B701"/>
    <w:rsid w:val="2AA65BAB"/>
    <w:rsid w:val="2AB2E397"/>
    <w:rsid w:val="2B2D215A"/>
    <w:rsid w:val="2B9A3DD5"/>
    <w:rsid w:val="2BCC11CB"/>
    <w:rsid w:val="2BEC3697"/>
    <w:rsid w:val="2CEB7F6B"/>
    <w:rsid w:val="2D00E827"/>
    <w:rsid w:val="2F650686"/>
    <w:rsid w:val="2F898B0F"/>
    <w:rsid w:val="2FF9778D"/>
    <w:rsid w:val="302F2732"/>
    <w:rsid w:val="3105AEF2"/>
    <w:rsid w:val="310FBFE3"/>
    <w:rsid w:val="3125F372"/>
    <w:rsid w:val="312A43EB"/>
    <w:rsid w:val="312C372C"/>
    <w:rsid w:val="330C07E6"/>
    <w:rsid w:val="34107D5F"/>
    <w:rsid w:val="343552E4"/>
    <w:rsid w:val="3462BDAE"/>
    <w:rsid w:val="3464ABAA"/>
    <w:rsid w:val="34AC29AD"/>
    <w:rsid w:val="369984EE"/>
    <w:rsid w:val="36BF9192"/>
    <w:rsid w:val="37384410"/>
    <w:rsid w:val="3779ECBC"/>
    <w:rsid w:val="3790DA4F"/>
    <w:rsid w:val="37C13C7C"/>
    <w:rsid w:val="38070AD7"/>
    <w:rsid w:val="3916438E"/>
    <w:rsid w:val="39306D55"/>
    <w:rsid w:val="394D90C6"/>
    <w:rsid w:val="3A8C23EB"/>
    <w:rsid w:val="3A9860A2"/>
    <w:rsid w:val="3AB80CB5"/>
    <w:rsid w:val="3AECDFDC"/>
    <w:rsid w:val="3C459926"/>
    <w:rsid w:val="3D19E296"/>
    <w:rsid w:val="3DA720ED"/>
    <w:rsid w:val="3DBC0DA1"/>
    <w:rsid w:val="3E120ECA"/>
    <w:rsid w:val="3E769FEA"/>
    <w:rsid w:val="3F4E104D"/>
    <w:rsid w:val="3F7749DB"/>
    <w:rsid w:val="40D791B3"/>
    <w:rsid w:val="41200F94"/>
    <w:rsid w:val="415D1051"/>
    <w:rsid w:val="418DC647"/>
    <w:rsid w:val="4264DC26"/>
    <w:rsid w:val="427F3DAD"/>
    <w:rsid w:val="438C35CF"/>
    <w:rsid w:val="45B368CF"/>
    <w:rsid w:val="46771A7A"/>
    <w:rsid w:val="46BC30D9"/>
    <w:rsid w:val="4749C78A"/>
    <w:rsid w:val="47B30CED"/>
    <w:rsid w:val="47C6D452"/>
    <w:rsid w:val="484C9E29"/>
    <w:rsid w:val="488E6C85"/>
    <w:rsid w:val="48D91334"/>
    <w:rsid w:val="4A6ED149"/>
    <w:rsid w:val="4AEE48D2"/>
    <w:rsid w:val="4C799F32"/>
    <w:rsid w:val="4CB8C810"/>
    <w:rsid w:val="4D34E29F"/>
    <w:rsid w:val="4DCA8E17"/>
    <w:rsid w:val="4E891D71"/>
    <w:rsid w:val="4EB7F78D"/>
    <w:rsid w:val="4EDBAA3C"/>
    <w:rsid w:val="4F01B4EB"/>
    <w:rsid w:val="4F5D2DB7"/>
    <w:rsid w:val="4F7878F9"/>
    <w:rsid w:val="50357616"/>
    <w:rsid w:val="503C6682"/>
    <w:rsid w:val="50465002"/>
    <w:rsid w:val="5060E90C"/>
    <w:rsid w:val="5077BFA7"/>
    <w:rsid w:val="513BACAE"/>
    <w:rsid w:val="52A14438"/>
    <w:rsid w:val="52E42FDD"/>
    <w:rsid w:val="5400DD85"/>
    <w:rsid w:val="54C37C28"/>
    <w:rsid w:val="54F0E31E"/>
    <w:rsid w:val="55123911"/>
    <w:rsid w:val="556CDF3C"/>
    <w:rsid w:val="556E623B"/>
    <w:rsid w:val="55826591"/>
    <w:rsid w:val="55B1094A"/>
    <w:rsid w:val="55FCB0EA"/>
    <w:rsid w:val="56325C80"/>
    <w:rsid w:val="56549750"/>
    <w:rsid w:val="56896936"/>
    <w:rsid w:val="56AA7916"/>
    <w:rsid w:val="56BE3038"/>
    <w:rsid w:val="56D3D521"/>
    <w:rsid w:val="570465EE"/>
    <w:rsid w:val="578073F7"/>
    <w:rsid w:val="580E6003"/>
    <w:rsid w:val="597FFF78"/>
    <w:rsid w:val="5A750807"/>
    <w:rsid w:val="5A8A5A17"/>
    <w:rsid w:val="5AC0D8B6"/>
    <w:rsid w:val="5B37C848"/>
    <w:rsid w:val="5B659A1C"/>
    <w:rsid w:val="5D0561BE"/>
    <w:rsid w:val="5D5A7F15"/>
    <w:rsid w:val="5D6563B7"/>
    <w:rsid w:val="5D76D8F2"/>
    <w:rsid w:val="5DBF36A8"/>
    <w:rsid w:val="5DCD9B5C"/>
    <w:rsid w:val="5DE4FC7A"/>
    <w:rsid w:val="5DE86125"/>
    <w:rsid w:val="5E05DC4E"/>
    <w:rsid w:val="5E075864"/>
    <w:rsid w:val="5E4A224F"/>
    <w:rsid w:val="5E688AB8"/>
    <w:rsid w:val="5EA4EC06"/>
    <w:rsid w:val="5EF64F76"/>
    <w:rsid w:val="5EFEB058"/>
    <w:rsid w:val="5FC48FD5"/>
    <w:rsid w:val="60F04E8D"/>
    <w:rsid w:val="60F28209"/>
    <w:rsid w:val="611B7232"/>
    <w:rsid w:val="626608CF"/>
    <w:rsid w:val="62AA8B81"/>
    <w:rsid w:val="62AB9F01"/>
    <w:rsid w:val="63443800"/>
    <w:rsid w:val="63858CD9"/>
    <w:rsid w:val="63A24951"/>
    <w:rsid w:val="63CB6F3A"/>
    <w:rsid w:val="63CBFA1B"/>
    <w:rsid w:val="6448D123"/>
    <w:rsid w:val="64F4164A"/>
    <w:rsid w:val="64F801CE"/>
    <w:rsid w:val="659067FC"/>
    <w:rsid w:val="6627C340"/>
    <w:rsid w:val="66AAE067"/>
    <w:rsid w:val="66B7E60C"/>
    <w:rsid w:val="66CDE7C4"/>
    <w:rsid w:val="67DC6832"/>
    <w:rsid w:val="67F10495"/>
    <w:rsid w:val="67FF183E"/>
    <w:rsid w:val="68318415"/>
    <w:rsid w:val="683AED4D"/>
    <w:rsid w:val="68DD5BF1"/>
    <w:rsid w:val="69C98F33"/>
    <w:rsid w:val="6AE88D08"/>
    <w:rsid w:val="6B7C7FAE"/>
    <w:rsid w:val="6BE0A941"/>
    <w:rsid w:val="6C5F98CE"/>
    <w:rsid w:val="6D0E202C"/>
    <w:rsid w:val="6E5A933C"/>
    <w:rsid w:val="6F2D925F"/>
    <w:rsid w:val="6F363820"/>
    <w:rsid w:val="7011D658"/>
    <w:rsid w:val="707B91D9"/>
    <w:rsid w:val="70B89209"/>
    <w:rsid w:val="7120B1A4"/>
    <w:rsid w:val="71CA3B07"/>
    <w:rsid w:val="7254626A"/>
    <w:rsid w:val="7255C965"/>
    <w:rsid w:val="72A2744B"/>
    <w:rsid w:val="72B5EB28"/>
    <w:rsid w:val="72D8E1A2"/>
    <w:rsid w:val="734ED19F"/>
    <w:rsid w:val="744D7E67"/>
    <w:rsid w:val="747C4B2F"/>
    <w:rsid w:val="7525E14A"/>
    <w:rsid w:val="754A71C3"/>
    <w:rsid w:val="75B8BF8A"/>
    <w:rsid w:val="7641A6DC"/>
    <w:rsid w:val="76A7C03C"/>
    <w:rsid w:val="774373AF"/>
    <w:rsid w:val="789AFA13"/>
    <w:rsid w:val="78AC3289"/>
    <w:rsid w:val="78DD832C"/>
    <w:rsid w:val="78EBF51D"/>
    <w:rsid w:val="78F86E7F"/>
    <w:rsid w:val="7A0A8B65"/>
    <w:rsid w:val="7A7EC7ED"/>
    <w:rsid w:val="7AE6C568"/>
    <w:rsid w:val="7B231FF6"/>
    <w:rsid w:val="7B90666D"/>
    <w:rsid w:val="7BEAE30B"/>
    <w:rsid w:val="7C236508"/>
    <w:rsid w:val="7C8295C9"/>
    <w:rsid w:val="7D1176FF"/>
    <w:rsid w:val="7D341980"/>
    <w:rsid w:val="7DCDF7CE"/>
    <w:rsid w:val="7E31411E"/>
    <w:rsid w:val="7E7BF989"/>
    <w:rsid w:val="7EF121D0"/>
    <w:rsid w:val="7EF2EB82"/>
    <w:rsid w:val="7F24E33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D2525"/>
  <w15:docId w15:val="{5B0608FC-FE35-443C-8868-9B1A212D2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78CA"/>
    <w:rPr>
      <w:color w:val="000000"/>
      <w:sz w:val="28"/>
    </w:rPr>
  </w:style>
  <w:style w:type="paragraph" w:styleId="Heading1">
    <w:name w:val="heading 1"/>
    <w:basedOn w:val="Normal"/>
    <w:next w:val="Normal"/>
    <w:link w:val="Heading1Char"/>
    <w:uiPriority w:val="9"/>
    <w:qFormat/>
    <w:rsid w:val="007028B6"/>
    <w:pPr>
      <w:keepNext/>
      <w:keepLines/>
      <w:spacing w:line="480" w:lineRule="auto"/>
      <w:outlineLvl w:val="0"/>
    </w:pPr>
    <w:rPr>
      <w:b/>
      <w:bCs/>
      <w:color w:val="002855"/>
      <w:sz w:val="48"/>
      <w:szCs w:val="28"/>
    </w:rPr>
  </w:style>
  <w:style w:type="paragraph" w:styleId="Heading2">
    <w:name w:val="heading 2"/>
    <w:basedOn w:val="Normal"/>
    <w:next w:val="Normal"/>
    <w:link w:val="Heading2Char"/>
    <w:uiPriority w:val="9"/>
    <w:unhideWhenUsed/>
    <w:qFormat/>
    <w:rsid w:val="005E6A5F"/>
    <w:pPr>
      <w:keepNext/>
      <w:keepLines/>
      <w:spacing w:before="200"/>
      <w:outlineLvl w:val="1"/>
    </w:pPr>
    <w:rPr>
      <w:b/>
      <w:bCs/>
      <w:color w:val="002855"/>
      <w:sz w:val="44"/>
      <w:szCs w:val="26"/>
    </w:rPr>
  </w:style>
  <w:style w:type="paragraph" w:styleId="Heading3">
    <w:name w:val="heading 3"/>
    <w:basedOn w:val="Normal"/>
    <w:next w:val="Normal"/>
    <w:link w:val="Heading3Char"/>
    <w:uiPriority w:val="9"/>
    <w:unhideWhenUsed/>
    <w:qFormat/>
    <w:rsid w:val="005E6A5F"/>
    <w:pPr>
      <w:keepNext/>
      <w:keepLines/>
      <w:spacing w:before="200"/>
      <w:outlineLvl w:val="2"/>
    </w:pPr>
    <w:rPr>
      <w:b/>
      <w:bCs/>
      <w:color w:val="002855"/>
      <w:sz w:val="36"/>
    </w:rPr>
  </w:style>
  <w:style w:type="paragraph" w:styleId="Heading4">
    <w:name w:val="heading 4"/>
    <w:basedOn w:val="Normal"/>
    <w:next w:val="Normal"/>
    <w:uiPriority w:val="9"/>
    <w:semiHidden/>
    <w:unhideWhenUsed/>
    <w:qFormat/>
    <w:pPr>
      <w:keepNext/>
      <w:keepLines/>
      <w:spacing w:before="240" w:after="40"/>
      <w:outlineLvl w:val="3"/>
    </w:pPr>
    <w:rPr>
      <w:b/>
      <w:color w:val="002855"/>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color w:val="002855"/>
      <w:sz w:val="64"/>
      <w:szCs w:val="72"/>
    </w:rPr>
  </w:style>
  <w:style w:type="character" w:customStyle="1" w:styleId="Heading1Char">
    <w:name w:val="Heading 1 Char"/>
    <w:basedOn w:val="DefaultParagraphFont"/>
    <w:link w:val="Heading1"/>
    <w:uiPriority w:val="9"/>
    <w:rsid w:val="007028B6"/>
    <w:rPr>
      <w:rFonts w:ascii="Arial" w:hAnsi="Arial" w:cs="Arial"/>
      <w:b/>
      <w:bCs/>
      <w:sz w:val="24"/>
      <w:szCs w:val="28"/>
    </w:rPr>
  </w:style>
  <w:style w:type="paragraph" w:styleId="Header">
    <w:name w:val="header"/>
    <w:basedOn w:val="Normal"/>
    <w:link w:val="HeaderChar"/>
    <w:uiPriority w:val="99"/>
    <w:unhideWhenUsed/>
    <w:rsid w:val="007028B6"/>
    <w:pPr>
      <w:tabs>
        <w:tab w:val="center" w:pos="4680"/>
        <w:tab w:val="right" w:pos="9360"/>
      </w:tabs>
    </w:pPr>
  </w:style>
  <w:style w:type="character" w:customStyle="1" w:styleId="HeaderChar">
    <w:name w:val="Header Char"/>
    <w:basedOn w:val="DefaultParagraphFont"/>
    <w:link w:val="Header"/>
    <w:uiPriority w:val="99"/>
    <w:rsid w:val="007028B6"/>
  </w:style>
  <w:style w:type="paragraph" w:styleId="Footer">
    <w:name w:val="footer"/>
    <w:basedOn w:val="Normal"/>
    <w:link w:val="FooterChar"/>
    <w:uiPriority w:val="99"/>
    <w:unhideWhenUsed/>
    <w:rsid w:val="007028B6"/>
    <w:pPr>
      <w:tabs>
        <w:tab w:val="center" w:pos="4680"/>
        <w:tab w:val="right" w:pos="9360"/>
      </w:tabs>
    </w:pPr>
  </w:style>
  <w:style w:type="character" w:customStyle="1" w:styleId="FooterChar">
    <w:name w:val="Footer Char"/>
    <w:basedOn w:val="DefaultParagraphFont"/>
    <w:link w:val="Footer"/>
    <w:uiPriority w:val="99"/>
    <w:rsid w:val="007028B6"/>
  </w:style>
  <w:style w:type="paragraph" w:styleId="TOCHeading">
    <w:name w:val="TOC Heading"/>
    <w:basedOn w:val="Heading1"/>
    <w:next w:val="Normal"/>
    <w:uiPriority w:val="39"/>
    <w:unhideWhenUsed/>
    <w:qFormat/>
    <w:rsid w:val="00B95483"/>
    <w:pPr>
      <w:spacing w:before="480" w:line="276" w:lineRule="auto"/>
      <w:outlineLvl w:val="9"/>
    </w:pPr>
    <w:rPr>
      <w:color w:val="535356" w:themeColor="accent1" w:themeShade="BF"/>
      <w:sz w:val="28"/>
      <w:lang w:eastAsia="ja-JP"/>
    </w:rPr>
  </w:style>
  <w:style w:type="paragraph" w:styleId="TOC1">
    <w:name w:val="toc 1"/>
    <w:basedOn w:val="Normal"/>
    <w:next w:val="Normal"/>
    <w:autoRedefine/>
    <w:uiPriority w:val="39"/>
    <w:unhideWhenUsed/>
    <w:rsid w:val="00345A2D"/>
    <w:pPr>
      <w:tabs>
        <w:tab w:val="right" w:leader="dot" w:pos="9350"/>
      </w:tabs>
      <w:spacing w:line="360" w:lineRule="auto"/>
    </w:pPr>
  </w:style>
  <w:style w:type="character" w:styleId="Hyperlink">
    <w:name w:val="Hyperlink"/>
    <w:basedOn w:val="DefaultParagraphFont"/>
    <w:uiPriority w:val="99"/>
    <w:unhideWhenUsed/>
    <w:rsid w:val="00B95483"/>
    <w:rPr>
      <w:color w:val="46B1EF"/>
      <w:u w:val="single"/>
    </w:rPr>
  </w:style>
  <w:style w:type="paragraph" w:styleId="BalloonText">
    <w:name w:val="Balloon Text"/>
    <w:basedOn w:val="Normal"/>
    <w:link w:val="BalloonTextChar"/>
    <w:uiPriority w:val="99"/>
    <w:semiHidden/>
    <w:unhideWhenUsed/>
    <w:rsid w:val="00B95483"/>
    <w:rPr>
      <w:sz w:val="16"/>
      <w:szCs w:val="16"/>
    </w:rPr>
  </w:style>
  <w:style w:type="character" w:customStyle="1" w:styleId="BalloonTextChar">
    <w:name w:val="Balloon Text Char"/>
    <w:basedOn w:val="DefaultParagraphFont"/>
    <w:link w:val="BalloonText"/>
    <w:uiPriority w:val="99"/>
    <w:semiHidden/>
    <w:rsid w:val="00B95483"/>
    <w:rPr>
      <w:rFonts w:ascii="Arial" w:hAnsi="Arial" w:cs="Arial"/>
      <w:sz w:val="16"/>
      <w:szCs w:val="16"/>
    </w:rPr>
  </w:style>
  <w:style w:type="character" w:customStyle="1" w:styleId="Heading2Char">
    <w:name w:val="Heading 2 Char"/>
    <w:basedOn w:val="DefaultParagraphFont"/>
    <w:link w:val="Heading2"/>
    <w:uiPriority w:val="9"/>
    <w:rsid w:val="005E6A5F"/>
    <w:rPr>
      <w:rFonts w:ascii="Arial" w:hAnsi="Arial" w:cs="Arial"/>
      <w:b/>
      <w:bCs/>
      <w:color w:val="6F6F74" w:themeColor="accent1"/>
      <w:sz w:val="26"/>
      <w:szCs w:val="26"/>
    </w:rPr>
  </w:style>
  <w:style w:type="character" w:customStyle="1" w:styleId="Heading3Char">
    <w:name w:val="Heading 3 Char"/>
    <w:basedOn w:val="DefaultParagraphFont"/>
    <w:link w:val="Heading3"/>
    <w:uiPriority w:val="9"/>
    <w:rsid w:val="005E6A5F"/>
    <w:rPr>
      <w:rFonts w:ascii="Arial" w:hAnsi="Arial" w:cs="Arial"/>
      <w:b/>
      <w:bCs/>
      <w:color w:val="6F6F74" w:themeColor="accent1"/>
    </w:rPr>
  </w:style>
  <w:style w:type="paragraph" w:styleId="TOC2">
    <w:name w:val="toc 2"/>
    <w:basedOn w:val="Normal"/>
    <w:next w:val="Normal"/>
    <w:autoRedefine/>
    <w:uiPriority w:val="39"/>
    <w:unhideWhenUsed/>
    <w:rsid w:val="005E6A5F"/>
    <w:pPr>
      <w:spacing w:after="100"/>
      <w:ind w:left="220"/>
    </w:pPr>
  </w:style>
  <w:style w:type="paragraph" w:customStyle="1" w:styleId="TitlePage">
    <w:name w:val="TitlePage"/>
    <w:basedOn w:val="Normal"/>
    <w:rsid w:val="00EB7811"/>
    <w:pPr>
      <w:tabs>
        <w:tab w:val="left" w:pos="576"/>
      </w:tabs>
      <w:overflowPunct w:val="0"/>
      <w:autoSpaceDE w:val="0"/>
      <w:autoSpaceDN w:val="0"/>
      <w:adjustRightInd w:val="0"/>
      <w:spacing w:line="480" w:lineRule="atLeast"/>
      <w:jc w:val="center"/>
      <w:textAlignment w:val="baseline"/>
    </w:pPr>
    <w:rPr>
      <w:sz w:val="24"/>
      <w:szCs w:val="20"/>
    </w:rPr>
  </w:style>
  <w:style w:type="paragraph" w:styleId="ListParagraph">
    <w:name w:val="List Paragraph"/>
    <w:basedOn w:val="Normal"/>
    <w:uiPriority w:val="34"/>
    <w:qFormat/>
    <w:rsid w:val="008D33AF"/>
    <w:pPr>
      <w:ind w:left="720"/>
      <w:contextualSpacing/>
    </w:pPr>
  </w:style>
  <w:style w:type="paragraph" w:customStyle="1" w:styleId="Normal1">
    <w:name w:val="Normal1"/>
    <w:rsid w:val="00E9722B"/>
    <w:pPr>
      <w:widowControl w:val="0"/>
      <w:spacing w:after="200" w:line="276" w:lineRule="auto"/>
      <w:contextualSpacing/>
    </w:pPr>
    <w:rPr>
      <w:rFonts w:eastAsia="Calibri"/>
      <w:color w:val="000000"/>
      <w:szCs w:val="20"/>
    </w:rPr>
  </w:style>
  <w:style w:type="table" w:styleId="TableGrid">
    <w:name w:val="Table Grid"/>
    <w:basedOn w:val="TableNormal"/>
    <w:uiPriority w:val="59"/>
    <w:rsid w:val="00E368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45A2D"/>
    <w:rPr>
      <w:sz w:val="16"/>
      <w:szCs w:val="16"/>
    </w:rPr>
  </w:style>
  <w:style w:type="paragraph" w:styleId="CommentText">
    <w:name w:val="annotation text"/>
    <w:basedOn w:val="Normal"/>
    <w:link w:val="CommentTextChar"/>
    <w:uiPriority w:val="99"/>
    <w:semiHidden/>
    <w:unhideWhenUsed/>
    <w:rsid w:val="00345A2D"/>
    <w:rPr>
      <w:sz w:val="20"/>
      <w:szCs w:val="20"/>
    </w:rPr>
  </w:style>
  <w:style w:type="character" w:customStyle="1" w:styleId="CommentTextChar">
    <w:name w:val="Comment Text Char"/>
    <w:basedOn w:val="DefaultParagraphFont"/>
    <w:link w:val="CommentText"/>
    <w:uiPriority w:val="99"/>
    <w:semiHidden/>
    <w:rsid w:val="00345A2D"/>
    <w:rPr>
      <w:sz w:val="20"/>
      <w:szCs w:val="20"/>
    </w:rPr>
  </w:style>
  <w:style w:type="paragraph" w:styleId="CommentSubject">
    <w:name w:val="annotation subject"/>
    <w:basedOn w:val="CommentText"/>
    <w:next w:val="CommentText"/>
    <w:link w:val="CommentSubjectChar"/>
    <w:uiPriority w:val="99"/>
    <w:semiHidden/>
    <w:unhideWhenUsed/>
    <w:rsid w:val="00345A2D"/>
    <w:rPr>
      <w:b/>
      <w:bCs/>
    </w:rPr>
  </w:style>
  <w:style w:type="character" w:customStyle="1" w:styleId="CommentSubjectChar">
    <w:name w:val="Comment Subject Char"/>
    <w:basedOn w:val="CommentTextChar"/>
    <w:link w:val="CommentSubject"/>
    <w:uiPriority w:val="99"/>
    <w:semiHidden/>
    <w:rsid w:val="00345A2D"/>
    <w:rPr>
      <w:b/>
      <w:bCs/>
      <w:sz w:val="20"/>
      <w:szCs w:val="20"/>
    </w:rPr>
  </w:style>
  <w:style w:type="character" w:styleId="FollowedHyperlink">
    <w:name w:val="FollowedHyperlink"/>
    <w:basedOn w:val="DefaultParagraphFont"/>
    <w:uiPriority w:val="99"/>
    <w:semiHidden/>
    <w:unhideWhenUsed/>
    <w:rsid w:val="00995865"/>
    <w:rPr>
      <w:color w:val="B1B5AB" w:themeColor="followedHyperlink"/>
      <w:u w:val="single"/>
    </w:rPr>
  </w:style>
  <w:style w:type="character" w:styleId="UnresolvedMention">
    <w:name w:val="Unresolved Mention"/>
    <w:basedOn w:val="DefaultParagraphFont"/>
    <w:uiPriority w:val="99"/>
    <w:semiHidden/>
    <w:unhideWhenUsed/>
    <w:rsid w:val="00BD3BF7"/>
    <w:rPr>
      <w:color w:val="605E5C"/>
      <w:shd w:val="clear" w:color="auto" w:fill="E1DFDD"/>
    </w:rPr>
  </w:style>
  <w:style w:type="paragraph" w:styleId="Subtitle">
    <w:name w:val="Subtitle"/>
    <w:basedOn w:val="Normal"/>
    <w:next w:val="Normal"/>
    <w:uiPriority w:val="11"/>
    <w:qFormat/>
    <w:pPr>
      <w:keepNext/>
      <w:keepLines/>
      <w:spacing w:before="360" w:after="80"/>
    </w:pPr>
    <w:rPr>
      <w:rFonts w:eastAsia="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styleId="Emphasis">
    <w:name w:val="Emphasis"/>
    <w:basedOn w:val="DefaultParagraphFont"/>
    <w:uiPriority w:val="20"/>
    <w:qFormat/>
    <w:rsid w:val="0010562D"/>
    <w:rPr>
      <w:i/>
      <w:iCs/>
    </w:rPr>
  </w:style>
  <w:style w:type="character" w:styleId="Strong">
    <w:name w:val="Strong"/>
    <w:basedOn w:val="DefaultParagraphFont"/>
    <w:uiPriority w:val="22"/>
    <w:qFormat/>
    <w:rsid w:val="0010562D"/>
    <w:rPr>
      <w:b/>
      <w:bCs/>
    </w:rPr>
  </w:style>
  <w:style w:type="paragraph" w:styleId="TOC3">
    <w:name w:val="toc 3"/>
    <w:basedOn w:val="Normal"/>
    <w:next w:val="Normal"/>
    <w:autoRedefine/>
    <w:uiPriority w:val="39"/>
    <w:unhideWhenUsed/>
    <w:pPr>
      <w:spacing w:after="100"/>
      <w:ind w:left="440"/>
    </w:pPr>
  </w:style>
  <w:style w:type="paragraph" w:styleId="Bibliography">
    <w:name w:val="Bibliography"/>
    <w:basedOn w:val="Normal"/>
    <w:next w:val="Normal"/>
    <w:uiPriority w:val="37"/>
    <w:unhideWhenUsed/>
    <w:rsid w:val="004766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88913">
      <w:bodyDiv w:val="1"/>
      <w:marLeft w:val="0"/>
      <w:marRight w:val="0"/>
      <w:marTop w:val="0"/>
      <w:marBottom w:val="0"/>
      <w:divBdr>
        <w:top w:val="none" w:sz="0" w:space="0" w:color="auto"/>
        <w:left w:val="none" w:sz="0" w:space="0" w:color="auto"/>
        <w:bottom w:val="none" w:sz="0" w:space="0" w:color="auto"/>
        <w:right w:val="none" w:sz="0" w:space="0" w:color="auto"/>
      </w:divBdr>
    </w:div>
    <w:div w:id="203640251">
      <w:bodyDiv w:val="1"/>
      <w:marLeft w:val="0"/>
      <w:marRight w:val="0"/>
      <w:marTop w:val="0"/>
      <w:marBottom w:val="0"/>
      <w:divBdr>
        <w:top w:val="none" w:sz="0" w:space="0" w:color="auto"/>
        <w:left w:val="none" w:sz="0" w:space="0" w:color="auto"/>
        <w:bottom w:val="none" w:sz="0" w:space="0" w:color="auto"/>
        <w:right w:val="none" w:sz="0" w:space="0" w:color="auto"/>
      </w:divBdr>
    </w:div>
    <w:div w:id="276955526">
      <w:bodyDiv w:val="1"/>
      <w:marLeft w:val="0"/>
      <w:marRight w:val="0"/>
      <w:marTop w:val="0"/>
      <w:marBottom w:val="0"/>
      <w:divBdr>
        <w:top w:val="none" w:sz="0" w:space="0" w:color="auto"/>
        <w:left w:val="none" w:sz="0" w:space="0" w:color="auto"/>
        <w:bottom w:val="none" w:sz="0" w:space="0" w:color="auto"/>
        <w:right w:val="none" w:sz="0" w:space="0" w:color="auto"/>
      </w:divBdr>
    </w:div>
    <w:div w:id="412288138">
      <w:bodyDiv w:val="1"/>
      <w:marLeft w:val="0"/>
      <w:marRight w:val="0"/>
      <w:marTop w:val="0"/>
      <w:marBottom w:val="0"/>
      <w:divBdr>
        <w:top w:val="none" w:sz="0" w:space="0" w:color="auto"/>
        <w:left w:val="none" w:sz="0" w:space="0" w:color="auto"/>
        <w:bottom w:val="none" w:sz="0" w:space="0" w:color="auto"/>
        <w:right w:val="none" w:sz="0" w:space="0" w:color="auto"/>
      </w:divBdr>
    </w:div>
    <w:div w:id="507643984">
      <w:bodyDiv w:val="1"/>
      <w:marLeft w:val="0"/>
      <w:marRight w:val="0"/>
      <w:marTop w:val="0"/>
      <w:marBottom w:val="0"/>
      <w:divBdr>
        <w:top w:val="none" w:sz="0" w:space="0" w:color="auto"/>
        <w:left w:val="none" w:sz="0" w:space="0" w:color="auto"/>
        <w:bottom w:val="none" w:sz="0" w:space="0" w:color="auto"/>
        <w:right w:val="none" w:sz="0" w:space="0" w:color="auto"/>
      </w:divBdr>
    </w:div>
    <w:div w:id="628169913">
      <w:bodyDiv w:val="1"/>
      <w:marLeft w:val="0"/>
      <w:marRight w:val="0"/>
      <w:marTop w:val="0"/>
      <w:marBottom w:val="0"/>
      <w:divBdr>
        <w:top w:val="none" w:sz="0" w:space="0" w:color="auto"/>
        <w:left w:val="none" w:sz="0" w:space="0" w:color="auto"/>
        <w:bottom w:val="none" w:sz="0" w:space="0" w:color="auto"/>
        <w:right w:val="none" w:sz="0" w:space="0" w:color="auto"/>
      </w:divBdr>
    </w:div>
    <w:div w:id="640187547">
      <w:bodyDiv w:val="1"/>
      <w:marLeft w:val="0"/>
      <w:marRight w:val="0"/>
      <w:marTop w:val="0"/>
      <w:marBottom w:val="0"/>
      <w:divBdr>
        <w:top w:val="none" w:sz="0" w:space="0" w:color="auto"/>
        <w:left w:val="none" w:sz="0" w:space="0" w:color="auto"/>
        <w:bottom w:val="none" w:sz="0" w:space="0" w:color="auto"/>
        <w:right w:val="none" w:sz="0" w:space="0" w:color="auto"/>
      </w:divBdr>
    </w:div>
    <w:div w:id="681275632">
      <w:bodyDiv w:val="1"/>
      <w:marLeft w:val="0"/>
      <w:marRight w:val="0"/>
      <w:marTop w:val="0"/>
      <w:marBottom w:val="0"/>
      <w:divBdr>
        <w:top w:val="none" w:sz="0" w:space="0" w:color="auto"/>
        <w:left w:val="none" w:sz="0" w:space="0" w:color="auto"/>
        <w:bottom w:val="none" w:sz="0" w:space="0" w:color="auto"/>
        <w:right w:val="none" w:sz="0" w:space="0" w:color="auto"/>
      </w:divBdr>
    </w:div>
    <w:div w:id="754740858">
      <w:bodyDiv w:val="1"/>
      <w:marLeft w:val="0"/>
      <w:marRight w:val="0"/>
      <w:marTop w:val="0"/>
      <w:marBottom w:val="0"/>
      <w:divBdr>
        <w:top w:val="none" w:sz="0" w:space="0" w:color="auto"/>
        <w:left w:val="none" w:sz="0" w:space="0" w:color="auto"/>
        <w:bottom w:val="none" w:sz="0" w:space="0" w:color="auto"/>
        <w:right w:val="none" w:sz="0" w:space="0" w:color="auto"/>
      </w:divBdr>
    </w:div>
    <w:div w:id="825897140">
      <w:bodyDiv w:val="1"/>
      <w:marLeft w:val="0"/>
      <w:marRight w:val="0"/>
      <w:marTop w:val="0"/>
      <w:marBottom w:val="0"/>
      <w:divBdr>
        <w:top w:val="none" w:sz="0" w:space="0" w:color="auto"/>
        <w:left w:val="none" w:sz="0" w:space="0" w:color="auto"/>
        <w:bottom w:val="none" w:sz="0" w:space="0" w:color="auto"/>
        <w:right w:val="none" w:sz="0" w:space="0" w:color="auto"/>
      </w:divBdr>
    </w:div>
    <w:div w:id="1002002109">
      <w:bodyDiv w:val="1"/>
      <w:marLeft w:val="0"/>
      <w:marRight w:val="0"/>
      <w:marTop w:val="0"/>
      <w:marBottom w:val="0"/>
      <w:divBdr>
        <w:top w:val="none" w:sz="0" w:space="0" w:color="auto"/>
        <w:left w:val="none" w:sz="0" w:space="0" w:color="auto"/>
        <w:bottom w:val="none" w:sz="0" w:space="0" w:color="auto"/>
        <w:right w:val="none" w:sz="0" w:space="0" w:color="auto"/>
      </w:divBdr>
    </w:div>
    <w:div w:id="1010061400">
      <w:bodyDiv w:val="1"/>
      <w:marLeft w:val="0"/>
      <w:marRight w:val="0"/>
      <w:marTop w:val="0"/>
      <w:marBottom w:val="0"/>
      <w:divBdr>
        <w:top w:val="none" w:sz="0" w:space="0" w:color="auto"/>
        <w:left w:val="none" w:sz="0" w:space="0" w:color="auto"/>
        <w:bottom w:val="none" w:sz="0" w:space="0" w:color="auto"/>
        <w:right w:val="none" w:sz="0" w:space="0" w:color="auto"/>
      </w:divBdr>
    </w:div>
    <w:div w:id="1138954542">
      <w:bodyDiv w:val="1"/>
      <w:marLeft w:val="0"/>
      <w:marRight w:val="0"/>
      <w:marTop w:val="0"/>
      <w:marBottom w:val="0"/>
      <w:divBdr>
        <w:top w:val="none" w:sz="0" w:space="0" w:color="auto"/>
        <w:left w:val="none" w:sz="0" w:space="0" w:color="auto"/>
        <w:bottom w:val="none" w:sz="0" w:space="0" w:color="auto"/>
        <w:right w:val="none" w:sz="0" w:space="0" w:color="auto"/>
      </w:divBdr>
    </w:div>
    <w:div w:id="1351373547">
      <w:bodyDiv w:val="1"/>
      <w:marLeft w:val="0"/>
      <w:marRight w:val="0"/>
      <w:marTop w:val="0"/>
      <w:marBottom w:val="0"/>
      <w:divBdr>
        <w:top w:val="none" w:sz="0" w:space="0" w:color="auto"/>
        <w:left w:val="none" w:sz="0" w:space="0" w:color="auto"/>
        <w:bottom w:val="none" w:sz="0" w:space="0" w:color="auto"/>
        <w:right w:val="none" w:sz="0" w:space="0" w:color="auto"/>
      </w:divBdr>
    </w:div>
    <w:div w:id="1354109807">
      <w:bodyDiv w:val="1"/>
      <w:marLeft w:val="0"/>
      <w:marRight w:val="0"/>
      <w:marTop w:val="0"/>
      <w:marBottom w:val="0"/>
      <w:divBdr>
        <w:top w:val="none" w:sz="0" w:space="0" w:color="auto"/>
        <w:left w:val="none" w:sz="0" w:space="0" w:color="auto"/>
        <w:bottom w:val="none" w:sz="0" w:space="0" w:color="auto"/>
        <w:right w:val="none" w:sz="0" w:space="0" w:color="auto"/>
      </w:divBdr>
    </w:div>
    <w:div w:id="1592735240">
      <w:bodyDiv w:val="1"/>
      <w:marLeft w:val="0"/>
      <w:marRight w:val="0"/>
      <w:marTop w:val="0"/>
      <w:marBottom w:val="0"/>
      <w:divBdr>
        <w:top w:val="none" w:sz="0" w:space="0" w:color="auto"/>
        <w:left w:val="none" w:sz="0" w:space="0" w:color="auto"/>
        <w:bottom w:val="none" w:sz="0" w:space="0" w:color="auto"/>
        <w:right w:val="none" w:sz="0" w:space="0" w:color="auto"/>
      </w:divBdr>
    </w:div>
    <w:div w:id="1633291900">
      <w:bodyDiv w:val="1"/>
      <w:marLeft w:val="0"/>
      <w:marRight w:val="0"/>
      <w:marTop w:val="0"/>
      <w:marBottom w:val="0"/>
      <w:divBdr>
        <w:top w:val="none" w:sz="0" w:space="0" w:color="auto"/>
        <w:left w:val="none" w:sz="0" w:space="0" w:color="auto"/>
        <w:bottom w:val="none" w:sz="0" w:space="0" w:color="auto"/>
        <w:right w:val="none" w:sz="0" w:space="0" w:color="auto"/>
      </w:divBdr>
    </w:div>
    <w:div w:id="1646885211">
      <w:bodyDiv w:val="1"/>
      <w:marLeft w:val="0"/>
      <w:marRight w:val="0"/>
      <w:marTop w:val="0"/>
      <w:marBottom w:val="0"/>
      <w:divBdr>
        <w:top w:val="none" w:sz="0" w:space="0" w:color="auto"/>
        <w:left w:val="none" w:sz="0" w:space="0" w:color="auto"/>
        <w:bottom w:val="none" w:sz="0" w:space="0" w:color="auto"/>
        <w:right w:val="none" w:sz="0" w:space="0" w:color="auto"/>
      </w:divBdr>
    </w:div>
    <w:div w:id="1683631533">
      <w:bodyDiv w:val="1"/>
      <w:marLeft w:val="0"/>
      <w:marRight w:val="0"/>
      <w:marTop w:val="0"/>
      <w:marBottom w:val="0"/>
      <w:divBdr>
        <w:top w:val="none" w:sz="0" w:space="0" w:color="auto"/>
        <w:left w:val="none" w:sz="0" w:space="0" w:color="auto"/>
        <w:bottom w:val="none" w:sz="0" w:space="0" w:color="auto"/>
        <w:right w:val="none" w:sz="0" w:space="0" w:color="auto"/>
      </w:divBdr>
    </w:div>
    <w:div w:id="1952008680">
      <w:bodyDiv w:val="1"/>
      <w:marLeft w:val="0"/>
      <w:marRight w:val="0"/>
      <w:marTop w:val="0"/>
      <w:marBottom w:val="0"/>
      <w:divBdr>
        <w:top w:val="none" w:sz="0" w:space="0" w:color="auto"/>
        <w:left w:val="none" w:sz="0" w:space="0" w:color="auto"/>
        <w:bottom w:val="none" w:sz="0" w:space="0" w:color="auto"/>
        <w:right w:val="none" w:sz="0" w:space="0" w:color="auto"/>
      </w:divBdr>
    </w:div>
    <w:div w:id="1976055848">
      <w:bodyDiv w:val="1"/>
      <w:marLeft w:val="0"/>
      <w:marRight w:val="0"/>
      <w:marTop w:val="0"/>
      <w:marBottom w:val="0"/>
      <w:divBdr>
        <w:top w:val="none" w:sz="0" w:space="0" w:color="auto"/>
        <w:left w:val="none" w:sz="0" w:space="0" w:color="auto"/>
        <w:bottom w:val="none" w:sz="0" w:space="0" w:color="auto"/>
        <w:right w:val="none" w:sz="0" w:space="0" w:color="auto"/>
      </w:divBdr>
    </w:div>
    <w:div w:id="21217544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yperlink" Target="mailto:jim.ashe@wgu.edu"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microsoft.com/office/2020/10/relationships/intelligence" Target="intelligence2.xml"/></Relationships>
</file>

<file path=word/theme/_rels/theme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BlackTie">
  <a:themeElements>
    <a:clrScheme name="BlackTie">
      <a:dk1>
        <a:srgbClr val="000000"/>
      </a:dk1>
      <a:lt1>
        <a:srgbClr val="FFFFFF"/>
      </a:lt1>
      <a:dk2>
        <a:srgbClr val="46464A"/>
      </a:dk2>
      <a:lt2>
        <a:srgbClr val="E3DCCF"/>
      </a:lt2>
      <a:accent1>
        <a:srgbClr val="6F6F74"/>
      </a:accent1>
      <a:accent2>
        <a:srgbClr val="A7B789"/>
      </a:accent2>
      <a:accent3>
        <a:srgbClr val="BEAE98"/>
      </a:accent3>
      <a:accent4>
        <a:srgbClr val="92A9B9"/>
      </a:accent4>
      <a:accent5>
        <a:srgbClr val="9C8265"/>
      </a:accent5>
      <a:accent6>
        <a:srgbClr val="8D6974"/>
      </a:accent6>
      <a:hlink>
        <a:srgbClr val="67AABF"/>
      </a:hlink>
      <a:folHlink>
        <a:srgbClr val="B1B5AB"/>
      </a:folHlink>
    </a:clrScheme>
    <a:fontScheme name="APA">
      <a:majorFont>
        <a:latin typeface="Times New Roman"/>
        <a:ea typeface=""/>
        <a:cs typeface=""/>
      </a:majorFont>
      <a:minorFont>
        <a:latin typeface="Times New Roman"/>
        <a:ea typeface=""/>
        <a:cs typeface=""/>
      </a:minorFont>
    </a:fontScheme>
    <a:fmtScheme name="BlackTie">
      <a:fillStyleLst>
        <a:solidFill>
          <a:schemeClr val="phClr"/>
        </a:solidFill>
        <a:gradFill rotWithShape="1">
          <a:gsLst>
            <a:gs pos="0">
              <a:schemeClr val="phClr">
                <a:tint val="45000"/>
                <a:satMod val="220000"/>
              </a:schemeClr>
            </a:gs>
            <a:gs pos="30000">
              <a:schemeClr val="phClr">
                <a:tint val="61000"/>
                <a:satMod val="220000"/>
              </a:schemeClr>
            </a:gs>
            <a:gs pos="45000">
              <a:schemeClr val="phClr">
                <a:tint val="66000"/>
                <a:satMod val="240000"/>
              </a:schemeClr>
            </a:gs>
            <a:gs pos="55000">
              <a:schemeClr val="phClr">
                <a:tint val="66000"/>
                <a:satMod val="220000"/>
              </a:schemeClr>
            </a:gs>
            <a:gs pos="73000">
              <a:schemeClr val="phClr">
                <a:tint val="61000"/>
                <a:satMod val="220000"/>
              </a:schemeClr>
            </a:gs>
            <a:gs pos="100000">
              <a:schemeClr val="phClr">
                <a:tint val="45000"/>
                <a:satMod val="220000"/>
              </a:schemeClr>
            </a:gs>
          </a:gsLst>
          <a:lin ang="950000" scaled="1"/>
        </a:gradFill>
        <a:gradFill rotWithShape="1">
          <a:gsLst>
            <a:gs pos="0">
              <a:schemeClr val="phClr">
                <a:shade val="63000"/>
                <a:satMod val="110000"/>
              </a:schemeClr>
            </a:gs>
            <a:gs pos="30000">
              <a:schemeClr val="phClr">
                <a:shade val="90000"/>
                <a:satMod val="120000"/>
              </a:schemeClr>
            </a:gs>
            <a:gs pos="45000">
              <a:schemeClr val="phClr">
                <a:shade val="100000"/>
                <a:satMod val="128000"/>
              </a:schemeClr>
            </a:gs>
            <a:gs pos="55000">
              <a:schemeClr val="phClr">
                <a:shade val="100000"/>
                <a:satMod val="128000"/>
              </a:schemeClr>
            </a:gs>
            <a:gs pos="73000">
              <a:schemeClr val="phClr">
                <a:shade val="90000"/>
                <a:satMod val="120000"/>
              </a:schemeClr>
            </a:gs>
            <a:gs pos="100000">
              <a:schemeClr val="phClr">
                <a:shade val="63000"/>
                <a:satMod val="110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1909" dir="5400000" rotWithShape="0">
              <a:srgbClr val="000000">
                <a:alpha val="40000"/>
              </a:srgbClr>
            </a:outerShdw>
          </a:effectLst>
        </a:effectStyle>
        <a:effectStyle>
          <a:effectLst>
            <a:outerShdw blurRad="57150" dist="38100" dir="5400000" algn="br" rotWithShape="0">
              <a:srgbClr val="000000">
                <a:alpha val="57000"/>
              </a:srgbClr>
            </a:outerShdw>
          </a:effectLst>
          <a:scene3d>
            <a:camera prst="orthographicFront">
              <a:rot lat="0" lon="0" rev="0"/>
            </a:camera>
            <a:lightRig rig="twoPt" dir="t">
              <a:rot lat="0" lon="0" rev="1800000"/>
            </a:lightRig>
          </a:scene3d>
          <a:sp3d>
            <a:bevelT w="44450" h="31750" prst="coolSlant"/>
          </a:sp3d>
        </a:effectStyle>
      </a:effectStyleLst>
      <a:bgFillStyleLst>
        <a:solidFill>
          <a:schemeClr val="phClr"/>
        </a:solidFill>
        <a:blipFill rotWithShape="1">
          <a:blip xmlns:r="http://schemas.openxmlformats.org/officeDocument/2006/relationships" r:embed="rId1">
            <a:duotone>
              <a:schemeClr val="phClr">
                <a:tint val="95000"/>
              </a:schemeClr>
              <a:schemeClr val="phClr">
                <a:shade val="20000"/>
              </a:schemeClr>
            </a:duotone>
          </a:blip>
          <a:stretch/>
        </a:blipFill>
        <a:gradFill rotWithShape="1">
          <a:gsLst>
            <a:gs pos="0">
              <a:schemeClr val="phClr">
                <a:tint val="40000"/>
                <a:satMod val="350000"/>
              </a:schemeClr>
            </a:gs>
            <a:gs pos="40000">
              <a:schemeClr val="phClr">
                <a:tint val="45000"/>
                <a:shade val="99000"/>
                <a:satMod val="350000"/>
              </a:schemeClr>
            </a:gs>
            <a:gs pos="100000">
              <a:schemeClr val="phClr">
                <a:shade val="30000"/>
                <a:satMod val="255000"/>
              </a:schemeClr>
            </a:gs>
          </a:gsLst>
          <a:path path="circle">
            <a:fillToRect l="50000" t="-80000" r="50000" b="18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340dd69-6dcb-4f68-be59-83f5ced86ed4">
      <Terms xmlns="http://schemas.microsoft.com/office/infopath/2007/PartnerControls"/>
    </lcf76f155ced4ddcb4097134ff3c332f>
    <TaxCatchAll xmlns="90ab80b9-a678-4acf-968e-12ab5f1680e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i9hMm1w2n+Vt6hN/m6X//z+ToJ7Q==">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</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BD6C6811FDA4354DADCD440B75A43D37" ma:contentTypeVersion="11" ma:contentTypeDescription="Create a new document." ma:contentTypeScope="" ma:versionID="a91333966e9b5d4bdd13b64d2abe3577">
  <xsd:schema xmlns:xsd="http://www.w3.org/2001/XMLSchema" xmlns:xs="http://www.w3.org/2001/XMLSchema" xmlns:p="http://schemas.microsoft.com/office/2006/metadata/properties" xmlns:ns2="c340dd69-6dcb-4f68-be59-83f5ced86ed4" xmlns:ns3="90ab80b9-a678-4acf-968e-12ab5f1680e1" targetNamespace="http://schemas.microsoft.com/office/2006/metadata/properties" ma:root="true" ma:fieldsID="515f04c4260719a37f25d194220eca20" ns2:_="" ns3:_="">
    <xsd:import namespace="c340dd69-6dcb-4f68-be59-83f5ced86ed4"/>
    <xsd:import namespace="90ab80b9-a678-4acf-968e-12ab5f1680e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40dd69-6dcb-4f68-be59-83f5ced86e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0ab80b9-a678-4acf-968e-12ab5f1680e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1cc3007-8d51-4721-bdcb-fe3999517373}" ma:internalName="TaxCatchAll" ma:showField="CatchAllData" ma:web="90ab80b9-a678-4acf-968e-12ab5f1680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b:Source>
    <b:Tag>Smi23</b:Tag>
    <b:SourceType>JournalArticle</b:SourceType>
    <b:Guid>{1DDCBB08-DCE2-4BD3-BE2F-7232386B5AEC}</b:Guid>
    <b:Title>A Generic Journal Article Example</b:Title>
    <b:Year>2023</b:Year>
    <b:Author>
      <b:Author>
        <b:NameList>
          <b:Person>
            <b:Last>Smith</b:Last>
            <b:First>John</b:First>
          </b:Person>
        </b:NameList>
      </b:Author>
    </b:Author>
    <b:JournalName>Generic Journal</b:JournalName>
    <b:Pages>50-62</b:Pages>
    <b:RefOrder>1</b:RefOrder>
  </b:Source>
  <b:Source>
    <b:Tag>Purnd</b:Tag>
    <b:SourceType>InternetSite</b:SourceType>
    <b:Guid>{C19D3E41-6BE5-4C71-9D9D-BFE53D12342D}</b:Guid>
    <b:Year>n.d.</b:Year>
    <b:Author>
      <b:Author>
        <b:Corporate>Purdue University</b:Corporate>
      </b:Author>
    </b:Author>
    <b:InternetSiteTitle>APA Formatting and Style Guide (7th Edition) - Purdue OWL</b:InternetSiteTitle>
    <b:URL>https://owl.purdue.edu/owl/research_and_citation/apa_style/apa_formatting_and_style_guide/index.html</b:URL>
    <b:RefOrder>2</b:RefOrder>
  </b:Source>
  <b:Source>
    <b:Tag>Scr22</b:Tag>
    <b:SourceType>InternetSite</b:SourceType>
    <b:Guid>{1813A0D6-0FE5-4A69-80A5-30BBB8890F9A}</b:Guid>
    <b:Author>
      <b:Author>
        <b:Corporate>Scribbr</b:Corporate>
      </b:Author>
    </b:Author>
    <b:Title>Free Citation Generator</b:Title>
    <b:InternetSiteTitle>Scribbr</b:InternetSiteTitle>
    <b:Year>2022</b:Year>
    <b:Month>December</b:Month>
    <b:Day>21</b:Day>
    <b:URL>https://www.scribbr.com/citation/generator/</b:URL>
    <b:RefOrder>3</b:RefOrder>
  </b:Source>
</b:Sources>
</file>

<file path=customXml/itemProps1.xml><?xml version="1.0" encoding="utf-8"?>
<ds:datastoreItem xmlns:ds="http://schemas.openxmlformats.org/officeDocument/2006/customXml" ds:itemID="{0D5BE524-FA35-4F1A-B6C6-29B804411182}">
  <ds:schemaRefs>
    <ds:schemaRef ds:uri="http://schemas.microsoft.com/office/2006/metadata/properties"/>
    <ds:schemaRef ds:uri="http://schemas.microsoft.com/office/infopath/2007/PartnerControls"/>
    <ds:schemaRef ds:uri="c340dd69-6dcb-4f68-be59-83f5ced86ed4"/>
    <ds:schemaRef ds:uri="90ab80b9-a678-4acf-968e-12ab5f1680e1"/>
  </ds:schemaRefs>
</ds:datastoreItem>
</file>

<file path=customXml/itemProps2.xml><?xml version="1.0" encoding="utf-8"?>
<ds:datastoreItem xmlns:ds="http://schemas.openxmlformats.org/officeDocument/2006/customXml" ds:itemID="{038ECA9E-3AC2-4841-9944-C2555DB6A71C}">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89BF3E50-69EA-4503-B65A-237C126620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40dd69-6dcb-4f68-be59-83f5ced86ed4"/>
    <ds:schemaRef ds:uri="90ab80b9-a678-4acf-968e-12ab5f1680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19407D8-7FC4-47F1-85AD-0300064F059B}">
  <ds:schemaRefs>
    <ds:schemaRef ds:uri="http://schemas.openxmlformats.org/officeDocument/2006/bibliography"/>
  </ds:schemaRefs>
</ds:datastoreItem>
</file>

<file path=docMetadata/LabelInfo.xml><?xml version="1.0" encoding="utf-8"?>
<clbl:labelList xmlns:clbl="http://schemas.microsoft.com/office/2020/mipLabelMetadata">
  <clbl:label id="{cfa792cf-7768-4341-8857-81754c2afa1f}" enabled="0" method="" siteId="{cfa792cf-7768-4341-8857-81754c2afa1f}" removed="1"/>
</clbl:labelList>
</file>

<file path=docProps/app.xml><?xml version="1.0" encoding="utf-8"?>
<Properties xmlns="http://schemas.openxmlformats.org/officeDocument/2006/extended-properties" xmlns:vt="http://schemas.openxmlformats.org/officeDocument/2006/docPropsVTypes">
  <Template>Normal</Template>
  <TotalTime>124</TotalTime>
  <Pages>27</Pages>
  <Words>3726</Words>
  <Characters>21239</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Stewardson</dc:creator>
  <cp:lastModifiedBy>Shane Keith</cp:lastModifiedBy>
  <cp:revision>15</cp:revision>
  <dcterms:created xsi:type="dcterms:W3CDTF">2026-09-08T21:25:00Z</dcterms:created>
  <dcterms:modified xsi:type="dcterms:W3CDTF">2026-09-08T23:36:00Z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0x010100BD6C6811FDA4354DADCD440B75A43D37</vt:lpwstr>
  </property>
  <property fmtid="{D5CDD505-2E9C-101B-9397-08002B2CF9AE}" pid="3" name="GrammarlyDocumentId">
    <vt:lpwstr>ad9a61bcb9dc8e54c3c2cb37447b2dae14cffbab8b34d90fbef27215915cd363</vt:lpwstr>
  </property>
  <property fmtid="{D5CDD505-2E9C-101B-9397-08002B2CF9AE}" pid="4" name="docLang">
    <vt:lpwstr>en</vt:lpwstr>
  </property>
  <property fmtid="{D5CDD505-2E9C-101B-9397-08002B2CF9AE}" pid="5" name="MediaServiceImageTags">
    <vt:lpwstr/>
  </property>
</Properties>
</file>