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C9FC" w14:textId="77777777" w:rsidR="00F6223D" w:rsidRDefault="00F6223D" w:rsidP="00F6223D">
      <w:pPr>
        <w:pStyle w:val="Header"/>
        <w:jc w:val="center"/>
      </w:pPr>
      <w:r>
        <w:t>Discussion 7.1 Security Best Practices</w:t>
      </w:r>
    </w:p>
    <w:p w14:paraId="277086BD" w14:textId="77777777" w:rsidR="00F6223D" w:rsidRDefault="00F6223D" w:rsidP="00F6223D">
      <w:pPr>
        <w:pStyle w:val="Header"/>
        <w:jc w:val="center"/>
      </w:pPr>
      <w:r>
        <w:t>Shane Hingtgen</w:t>
      </w:r>
    </w:p>
    <w:p w14:paraId="22EDD15C" w14:textId="77777777" w:rsidR="00F6223D" w:rsidRDefault="00F6223D" w:rsidP="00F6223D">
      <w:pPr>
        <w:pStyle w:val="Header"/>
        <w:jc w:val="center"/>
      </w:pPr>
      <w:r>
        <w:t>2/13/23</w:t>
      </w:r>
    </w:p>
    <w:p w14:paraId="188581F4" w14:textId="77777777" w:rsidR="00F6223D" w:rsidRPr="00F6223D" w:rsidRDefault="00F6223D" w:rsidP="00F6223D">
      <w:pPr>
        <w:pStyle w:val="Header"/>
        <w:jc w:val="center"/>
      </w:pPr>
      <w:r w:rsidRPr="00F6223D">
        <w:t>Bellevue University</w:t>
      </w:r>
    </w:p>
    <w:p w14:paraId="04F69B38" w14:textId="3D99337C" w:rsidR="00313B88" w:rsidRPr="00F6223D" w:rsidRDefault="00F6223D" w:rsidP="00F6223D">
      <w:pPr>
        <w:spacing w:line="480" w:lineRule="auto"/>
        <w:rPr>
          <w:b/>
          <w:bCs/>
          <w:u w:val="single"/>
        </w:rPr>
      </w:pPr>
      <w:r w:rsidRPr="00F6223D">
        <w:rPr>
          <w:b/>
          <w:bCs/>
          <w:u w:val="single"/>
        </w:rPr>
        <w:t>Name of the Security Threat:</w:t>
      </w:r>
    </w:p>
    <w:p w14:paraId="4C26080E" w14:textId="31950522" w:rsidR="00F6223D" w:rsidRDefault="00F6223D" w:rsidP="00F6223D">
      <w:pPr>
        <w:spacing w:line="480" w:lineRule="auto"/>
      </w:pPr>
      <w:r>
        <w:t>Malware</w:t>
      </w:r>
    </w:p>
    <w:p w14:paraId="7FCCAB0E" w14:textId="12C729D1" w:rsidR="00F6223D" w:rsidRPr="00F6223D" w:rsidRDefault="00F6223D" w:rsidP="00F6223D">
      <w:pPr>
        <w:spacing w:line="480" w:lineRule="auto"/>
        <w:rPr>
          <w:b/>
          <w:bCs/>
          <w:u w:val="single"/>
        </w:rPr>
      </w:pPr>
      <w:r w:rsidRPr="00F6223D">
        <w:rPr>
          <w:b/>
          <w:bCs/>
          <w:u w:val="single"/>
        </w:rPr>
        <w:t>Description:</w:t>
      </w:r>
    </w:p>
    <w:p w14:paraId="7D9BF005" w14:textId="77492BD0" w:rsidR="00F6223D" w:rsidRDefault="00F6223D" w:rsidP="00F6223D">
      <w:pPr>
        <w:spacing w:line="480" w:lineRule="auto"/>
      </w:pPr>
      <w:r>
        <w:t>Malware or malicious software is a virus, trojan, worm, spyware etc. is software that has been added to your system that can track keystrokes, or even what you do online.</w:t>
      </w:r>
    </w:p>
    <w:p w14:paraId="45C7A89F" w14:textId="660CEB89" w:rsidR="00F6223D" w:rsidRPr="00F6223D" w:rsidRDefault="00F6223D" w:rsidP="00F6223D">
      <w:pPr>
        <w:spacing w:line="480" w:lineRule="auto"/>
        <w:rPr>
          <w:b/>
          <w:bCs/>
          <w:u w:val="single"/>
        </w:rPr>
      </w:pPr>
      <w:r w:rsidRPr="00F6223D">
        <w:rPr>
          <w:b/>
          <w:bCs/>
          <w:u w:val="single"/>
        </w:rPr>
        <w:t>Danger to users:</w:t>
      </w:r>
    </w:p>
    <w:p w14:paraId="18B4D956" w14:textId="44E91F8F" w:rsidR="00F6223D" w:rsidRDefault="00F6223D" w:rsidP="00F6223D">
      <w:pPr>
        <w:spacing w:line="480" w:lineRule="auto"/>
      </w:pPr>
      <w:r>
        <w:t xml:space="preserve">The danger of malware is that it can steal your personal information, such as credit card information, S.S numbers, passwords to online banking just to name a few, it can steal your identity </w:t>
      </w:r>
      <w:r w:rsidR="001B37D3">
        <w:t>(</w:t>
      </w:r>
      <w:r w:rsidR="001B37D3">
        <w:rPr>
          <w:i/>
          <w:iCs/>
        </w:rPr>
        <w:t>Malware - Information Security</w:t>
      </w:r>
      <w:r w:rsidR="001B37D3">
        <w:t>, 2016)</w:t>
      </w:r>
    </w:p>
    <w:p w14:paraId="151B7348" w14:textId="43B3C592" w:rsidR="00F6223D" w:rsidRPr="00F6223D" w:rsidRDefault="00F6223D" w:rsidP="00F6223D">
      <w:pPr>
        <w:spacing w:line="480" w:lineRule="auto"/>
        <w:rPr>
          <w:b/>
          <w:bCs/>
          <w:u w:val="single"/>
        </w:rPr>
      </w:pPr>
      <w:r w:rsidRPr="00F6223D">
        <w:rPr>
          <w:b/>
          <w:bCs/>
          <w:u w:val="single"/>
        </w:rPr>
        <w:t>Danger to companies:</w:t>
      </w:r>
    </w:p>
    <w:p w14:paraId="62AF44D5" w14:textId="588E446B" w:rsidR="00F6223D" w:rsidRDefault="002A2B8B" w:rsidP="00F6223D">
      <w:pPr>
        <w:spacing w:line="480" w:lineRule="auto"/>
      </w:pPr>
      <w:r>
        <w:t>The biggest danger to companies is that it would lock down information and steal it. Or on certain infrastructure it could even lock the entire thing down where you would have to pay a ransom to get the infrastructure back and running again. An example of this would be would an electric grid that had one employee be compromised with malware that tracked passwords and it was eventually passed along through their emails or files into a more higher security area where the hackers were able to figure out how to lock everything down and threaten to turn the shut the power plants of substations down, or worst yet figure out a way to permanently destroy them by removing safety protocols in some software in a substation.</w:t>
      </w:r>
    </w:p>
    <w:p w14:paraId="64E39895" w14:textId="0A61728F" w:rsidR="002A2B8B" w:rsidRDefault="002A2B8B" w:rsidP="00F6223D">
      <w:pPr>
        <w:spacing w:line="480" w:lineRule="auto"/>
      </w:pPr>
    </w:p>
    <w:p w14:paraId="5774970A" w14:textId="77777777" w:rsidR="002A2B8B" w:rsidRDefault="002A2B8B" w:rsidP="00F6223D">
      <w:pPr>
        <w:spacing w:line="480" w:lineRule="auto"/>
      </w:pPr>
    </w:p>
    <w:p w14:paraId="40805BD0" w14:textId="109310C0" w:rsidR="00F6223D" w:rsidRPr="00F6223D" w:rsidRDefault="00F6223D" w:rsidP="00F6223D">
      <w:pPr>
        <w:spacing w:line="480" w:lineRule="auto"/>
        <w:rPr>
          <w:b/>
          <w:bCs/>
          <w:u w:val="single"/>
        </w:rPr>
      </w:pPr>
      <w:r w:rsidRPr="00F6223D">
        <w:rPr>
          <w:b/>
          <w:bCs/>
          <w:u w:val="single"/>
        </w:rPr>
        <w:t>Why it was selected:</w:t>
      </w:r>
    </w:p>
    <w:p w14:paraId="74F64C38" w14:textId="25E4E0BC" w:rsidR="00F6223D" w:rsidRDefault="002A2B8B" w:rsidP="00F6223D">
      <w:pPr>
        <w:spacing w:line="480" w:lineRule="auto"/>
      </w:pPr>
      <w:r>
        <w:t xml:space="preserve">When you think of security issues this is probably the most common one you think of, </w:t>
      </w:r>
      <w:proofErr w:type="gramStart"/>
      <w:r>
        <w:t>often times</w:t>
      </w:r>
      <w:proofErr w:type="gramEnd"/>
      <w:r>
        <w:t xml:space="preserve"> it starts in other forms such as phishing.</w:t>
      </w:r>
    </w:p>
    <w:p w14:paraId="7E8A6930" w14:textId="2ED3323A" w:rsidR="00F6223D" w:rsidRDefault="00F6223D" w:rsidP="00F6223D">
      <w:pPr>
        <w:spacing w:line="480" w:lineRule="auto"/>
        <w:rPr>
          <w:b/>
          <w:bCs/>
          <w:u w:val="single"/>
        </w:rPr>
      </w:pPr>
      <w:r w:rsidRPr="00F6223D">
        <w:rPr>
          <w:b/>
          <w:bCs/>
          <w:u w:val="single"/>
        </w:rPr>
        <w:t>How can we protect Express application from it:</w:t>
      </w:r>
    </w:p>
    <w:p w14:paraId="773A9B81" w14:textId="59F07172" w:rsidR="002A2B8B" w:rsidRDefault="002A2B8B" w:rsidP="00F6223D">
      <w:pPr>
        <w:spacing w:line="480" w:lineRule="auto"/>
      </w:pPr>
      <w:r>
        <w:t>According to blog.logrocket.com you are able to lock dependencies down with package-</w:t>
      </w:r>
      <w:proofErr w:type="spellStart"/>
      <w:proofErr w:type="gramStart"/>
      <w:r>
        <w:t>lock.json</w:t>
      </w:r>
      <w:proofErr w:type="spellEnd"/>
      <w:proofErr w:type="gramEnd"/>
      <w:r>
        <w:t xml:space="preserve"> or </w:t>
      </w:r>
      <w:proofErr w:type="spellStart"/>
      <w:r>
        <w:t>yarn.lock</w:t>
      </w:r>
      <w:proofErr w:type="spellEnd"/>
      <w:r>
        <w:t xml:space="preserve"> </w:t>
      </w:r>
      <w:r w:rsidR="001B37D3">
        <w:t>(</w:t>
      </w:r>
      <w:proofErr w:type="spellStart"/>
      <w:r w:rsidR="001B37D3">
        <w:t>Gimeno</w:t>
      </w:r>
      <w:proofErr w:type="spellEnd"/>
      <w:r w:rsidR="001B37D3">
        <w:t>, 2019)</w:t>
      </w:r>
      <w:r w:rsidR="001B37D3">
        <w:t xml:space="preserve"> </w:t>
      </w:r>
      <w:r>
        <w:t xml:space="preserve">use </w:t>
      </w:r>
      <w:proofErr w:type="spellStart"/>
      <w:r>
        <w:t>npm</w:t>
      </w:r>
      <w:proofErr w:type="spellEnd"/>
      <w:r>
        <w:t xml:space="preserve">/yarn to install.  Other NPM packages include </w:t>
      </w:r>
      <w:proofErr w:type="spellStart"/>
      <w:r>
        <w:t>npm</w:t>
      </w:r>
      <w:proofErr w:type="spellEnd"/>
      <w:r>
        <w:t xml:space="preserve"> audit or </w:t>
      </w:r>
      <w:proofErr w:type="spellStart"/>
      <w:r>
        <w:t>Snyk</w:t>
      </w:r>
      <w:proofErr w:type="spellEnd"/>
      <w:r>
        <w:t xml:space="preserve"> that can supply you with alerts when your program is vulnerable. But the biggest and often easiest way is mitigation. I know that IT security video your company encourages you to watch is not the most thrilling but it is probably the easiest way to educate employees on why security is so important. </w:t>
      </w:r>
    </w:p>
    <w:p w14:paraId="12EEC0A0" w14:textId="6C607D8F" w:rsidR="002A2B8B" w:rsidRDefault="002A2B8B" w:rsidP="00F6223D">
      <w:pPr>
        <w:spacing w:line="480" w:lineRule="auto"/>
      </w:pPr>
    </w:p>
    <w:p w14:paraId="26F16793" w14:textId="49805AE9" w:rsidR="002A2B8B" w:rsidRDefault="002A2B8B" w:rsidP="002A2B8B">
      <w:pPr>
        <w:spacing w:line="480" w:lineRule="auto"/>
        <w:rPr>
          <w:b/>
          <w:bCs/>
          <w:u w:val="single"/>
        </w:rPr>
      </w:pPr>
      <w:r w:rsidRPr="00F6223D">
        <w:rPr>
          <w:b/>
          <w:bCs/>
          <w:u w:val="single"/>
        </w:rPr>
        <w:t>Name of the Security Threat:</w:t>
      </w:r>
    </w:p>
    <w:p w14:paraId="5C2C7FD9" w14:textId="214E1B52" w:rsidR="002A2B8B" w:rsidRPr="000A70A9" w:rsidRDefault="000A70A9" w:rsidP="002A2B8B">
      <w:pPr>
        <w:spacing w:line="480" w:lineRule="auto"/>
      </w:pPr>
      <w:r w:rsidRPr="000A70A9">
        <w:t>SQL Injection</w:t>
      </w:r>
    </w:p>
    <w:p w14:paraId="7413955D" w14:textId="37BF611C" w:rsidR="002A2B8B" w:rsidRDefault="002A2B8B" w:rsidP="002A2B8B">
      <w:pPr>
        <w:spacing w:line="480" w:lineRule="auto"/>
        <w:rPr>
          <w:b/>
          <w:bCs/>
          <w:u w:val="single"/>
        </w:rPr>
      </w:pPr>
      <w:r w:rsidRPr="00F6223D">
        <w:rPr>
          <w:b/>
          <w:bCs/>
          <w:u w:val="single"/>
        </w:rPr>
        <w:t>Description:</w:t>
      </w:r>
    </w:p>
    <w:p w14:paraId="43FD2DAA" w14:textId="39E30DAC" w:rsidR="002A2B8B" w:rsidRPr="000A70A9" w:rsidRDefault="000A70A9" w:rsidP="002A2B8B">
      <w:pPr>
        <w:spacing w:line="480" w:lineRule="auto"/>
      </w:pPr>
      <w:r>
        <w:t xml:space="preserve">SQL injection allows hackers to add, view or destroy queries in your database. </w:t>
      </w:r>
      <w:r w:rsidR="001B37D3">
        <w:t>(</w:t>
      </w:r>
      <w:r w:rsidR="001B37D3">
        <w:rPr>
          <w:i/>
          <w:iCs/>
        </w:rPr>
        <w:t>What Is SQL Injection? Tutorial &amp; Examples | Web Security Academy</w:t>
      </w:r>
      <w:r w:rsidR="001B37D3">
        <w:t>, n.d.)</w:t>
      </w:r>
      <w:r w:rsidR="001B37D3">
        <w:t xml:space="preserve"> </w:t>
      </w:r>
      <w:r>
        <w:t>Often times stealing passwords or credit cards or other personal data.</w:t>
      </w:r>
    </w:p>
    <w:p w14:paraId="28D4A6A7" w14:textId="79B35BEE" w:rsidR="002A2B8B" w:rsidRDefault="002A2B8B" w:rsidP="002A2B8B">
      <w:pPr>
        <w:spacing w:line="480" w:lineRule="auto"/>
        <w:rPr>
          <w:b/>
          <w:bCs/>
          <w:u w:val="single"/>
        </w:rPr>
      </w:pPr>
      <w:r w:rsidRPr="00F6223D">
        <w:rPr>
          <w:b/>
          <w:bCs/>
          <w:u w:val="single"/>
        </w:rPr>
        <w:t>Danger to users:</w:t>
      </w:r>
    </w:p>
    <w:p w14:paraId="70DAA129" w14:textId="3D7D609A" w:rsidR="002A2B8B" w:rsidRDefault="000A70A9" w:rsidP="002A2B8B">
      <w:pPr>
        <w:spacing w:line="480" w:lineRule="auto"/>
      </w:pPr>
      <w:r>
        <w:t>A danger for users is that your personal data could be leaked. Credit cards that have been store, S.S. numbers,</w:t>
      </w:r>
      <w:r w:rsidR="001B37D3">
        <w:t xml:space="preserve"> or any other personal data.</w:t>
      </w:r>
    </w:p>
    <w:p w14:paraId="0DEFD894" w14:textId="45545712" w:rsidR="001B37D3" w:rsidRDefault="001B37D3" w:rsidP="002A2B8B">
      <w:pPr>
        <w:spacing w:line="480" w:lineRule="auto"/>
      </w:pPr>
    </w:p>
    <w:p w14:paraId="4F9D14F2" w14:textId="77777777" w:rsidR="001B37D3" w:rsidRPr="000A70A9" w:rsidRDefault="001B37D3" w:rsidP="002A2B8B">
      <w:pPr>
        <w:spacing w:line="480" w:lineRule="auto"/>
      </w:pPr>
    </w:p>
    <w:p w14:paraId="0A81CCA7" w14:textId="77777777" w:rsidR="002A2B8B" w:rsidRPr="00F6223D" w:rsidRDefault="002A2B8B" w:rsidP="002A2B8B">
      <w:pPr>
        <w:spacing w:line="480" w:lineRule="auto"/>
        <w:rPr>
          <w:b/>
          <w:bCs/>
          <w:u w:val="single"/>
        </w:rPr>
      </w:pPr>
      <w:r w:rsidRPr="00F6223D">
        <w:rPr>
          <w:b/>
          <w:bCs/>
          <w:u w:val="single"/>
        </w:rPr>
        <w:t>Danger to companies:</w:t>
      </w:r>
    </w:p>
    <w:p w14:paraId="6A423F43" w14:textId="121740C7" w:rsidR="002A2B8B" w:rsidRPr="001B37D3" w:rsidRDefault="001B37D3" w:rsidP="002A2B8B">
      <w:pPr>
        <w:spacing w:line="480" w:lineRule="auto"/>
      </w:pPr>
      <w:r>
        <w:t>It really doesn’t look good when your company gets their database hacked and it leaks a bunch of your customers personal data.</w:t>
      </w:r>
    </w:p>
    <w:p w14:paraId="592D1802" w14:textId="1C08D731" w:rsidR="002A2B8B" w:rsidRDefault="002A2B8B" w:rsidP="002A2B8B">
      <w:pPr>
        <w:spacing w:line="480" w:lineRule="auto"/>
        <w:rPr>
          <w:b/>
          <w:bCs/>
          <w:u w:val="single"/>
        </w:rPr>
      </w:pPr>
      <w:r w:rsidRPr="00F6223D">
        <w:rPr>
          <w:b/>
          <w:bCs/>
          <w:u w:val="single"/>
        </w:rPr>
        <w:t>Why it was selected:</w:t>
      </w:r>
    </w:p>
    <w:p w14:paraId="1A3436C3" w14:textId="7801890E" w:rsidR="002A2B8B" w:rsidRPr="001B37D3" w:rsidRDefault="001B37D3" w:rsidP="002A2B8B">
      <w:pPr>
        <w:spacing w:line="480" w:lineRule="auto"/>
      </w:pPr>
      <w:r>
        <w:t>I selected this because of our recent introduction to databases.</w:t>
      </w:r>
    </w:p>
    <w:p w14:paraId="4D335F98" w14:textId="77777777" w:rsidR="002A2B8B" w:rsidRDefault="002A2B8B" w:rsidP="002A2B8B">
      <w:pPr>
        <w:spacing w:line="480" w:lineRule="auto"/>
        <w:rPr>
          <w:b/>
          <w:bCs/>
          <w:u w:val="single"/>
        </w:rPr>
      </w:pPr>
      <w:r w:rsidRPr="00F6223D">
        <w:rPr>
          <w:b/>
          <w:bCs/>
          <w:u w:val="single"/>
        </w:rPr>
        <w:t>How can we protect Express application from it:</w:t>
      </w:r>
    </w:p>
    <w:p w14:paraId="1F850591" w14:textId="33F5F5A2" w:rsidR="002A2B8B" w:rsidRDefault="001B37D3" w:rsidP="002A2B8B">
      <w:pPr>
        <w:spacing w:line="480" w:lineRule="auto"/>
      </w:pPr>
      <w:r>
        <w:t xml:space="preserve">According to stackhawk.com you can use a layer of data protection </w:t>
      </w:r>
      <w:r>
        <w:t>(</w:t>
      </w:r>
      <w:r>
        <w:rPr>
          <w:i/>
          <w:iCs/>
        </w:rPr>
        <w:t>Node.js SQL Injection Guide: Examples and Prevention</w:t>
      </w:r>
      <w:r>
        <w:t>, n.d.)</w:t>
      </w:r>
    </w:p>
    <w:p w14:paraId="14DBD77F" w14:textId="160F5D5D" w:rsidR="001B37D3" w:rsidRPr="001B37D3" w:rsidRDefault="001B37D3" w:rsidP="001B37D3">
      <w:r>
        <w:t xml:space="preserve">For Example </w:t>
      </w:r>
    </w:p>
    <w:p w14:paraId="29DBFFE4"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proofErr w:type="spellStart"/>
      <w:proofErr w:type="gramStart"/>
      <w:r w:rsidRPr="001B37D3">
        <w:rPr>
          <w:rFonts w:ascii="Consolas" w:eastAsia="Times New Roman" w:hAnsi="Consolas" w:cs="Courier New"/>
          <w:color w:val="F8F7FF"/>
          <w:sz w:val="24"/>
          <w:szCs w:val="24"/>
        </w:rPr>
        <w:t>app.post</w:t>
      </w:r>
      <w:proofErr w:type="spellEnd"/>
      <w:r w:rsidRPr="001B37D3">
        <w:rPr>
          <w:rFonts w:ascii="Consolas" w:eastAsia="Times New Roman" w:hAnsi="Consolas" w:cs="Courier New"/>
          <w:color w:val="F8F7FF"/>
          <w:sz w:val="24"/>
          <w:szCs w:val="24"/>
        </w:rPr>
        <w:t>(</w:t>
      </w:r>
      <w:proofErr w:type="gramEnd"/>
      <w:r w:rsidRPr="001B37D3">
        <w:rPr>
          <w:rFonts w:ascii="Consolas" w:eastAsia="Times New Roman" w:hAnsi="Consolas" w:cs="Courier New"/>
          <w:color w:val="FF5090"/>
          <w:sz w:val="24"/>
          <w:szCs w:val="24"/>
        </w:rPr>
        <w:t>"/records"</w:t>
      </w:r>
      <w:r w:rsidRPr="001B37D3">
        <w:rPr>
          <w:rFonts w:ascii="Consolas" w:eastAsia="Times New Roman" w:hAnsi="Consolas" w:cs="Courier New"/>
          <w:color w:val="F8F7FF"/>
          <w:sz w:val="24"/>
          <w:szCs w:val="24"/>
        </w:rPr>
        <w:t>, (</w:t>
      </w:r>
      <w:r w:rsidRPr="001B37D3">
        <w:rPr>
          <w:rFonts w:ascii="Consolas" w:eastAsia="Times New Roman" w:hAnsi="Consolas" w:cs="Courier New"/>
          <w:color w:val="F5D76E"/>
          <w:sz w:val="24"/>
          <w:szCs w:val="24"/>
        </w:rPr>
        <w:t>request</w:t>
      </w:r>
      <w:r w:rsidRPr="001B37D3">
        <w:rPr>
          <w:rFonts w:ascii="Consolas" w:eastAsia="Times New Roman" w:hAnsi="Consolas" w:cs="Courier New"/>
          <w:color w:val="F8F7FF"/>
          <w:sz w:val="24"/>
          <w:szCs w:val="24"/>
        </w:rPr>
        <w:t>, response) =&gt; {</w:t>
      </w:r>
    </w:p>
    <w:p w14:paraId="77F48F9D"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 xml:space="preserve">  const data = </w:t>
      </w:r>
      <w:proofErr w:type="spellStart"/>
      <w:proofErr w:type="gramStart"/>
      <w:r w:rsidRPr="001B37D3">
        <w:rPr>
          <w:rFonts w:ascii="Consolas" w:eastAsia="Times New Roman" w:hAnsi="Consolas" w:cs="Courier New"/>
          <w:color w:val="F8F7FF"/>
          <w:sz w:val="24"/>
          <w:szCs w:val="24"/>
        </w:rPr>
        <w:t>request.body</w:t>
      </w:r>
      <w:proofErr w:type="spellEnd"/>
      <w:proofErr w:type="gramEnd"/>
      <w:r w:rsidRPr="001B37D3">
        <w:rPr>
          <w:rFonts w:ascii="Consolas" w:eastAsia="Times New Roman" w:hAnsi="Consolas" w:cs="Courier New"/>
          <w:color w:val="F8F7FF"/>
          <w:sz w:val="24"/>
          <w:szCs w:val="24"/>
        </w:rPr>
        <w:t>;</w:t>
      </w:r>
    </w:p>
    <w:p w14:paraId="7C36664E"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 xml:space="preserve">  </w:t>
      </w:r>
      <w:proofErr w:type="spellStart"/>
      <w:proofErr w:type="gramStart"/>
      <w:r w:rsidRPr="001B37D3">
        <w:rPr>
          <w:rFonts w:ascii="Consolas" w:eastAsia="Times New Roman" w:hAnsi="Consolas" w:cs="Courier New"/>
          <w:color w:val="F8F7FF"/>
          <w:sz w:val="24"/>
          <w:szCs w:val="24"/>
        </w:rPr>
        <w:t>connection.query</w:t>
      </w:r>
      <w:proofErr w:type="spellEnd"/>
      <w:proofErr w:type="gramEnd"/>
      <w:r w:rsidRPr="001B37D3">
        <w:rPr>
          <w:rFonts w:ascii="Consolas" w:eastAsia="Times New Roman" w:hAnsi="Consolas" w:cs="Courier New"/>
          <w:color w:val="F8F7FF"/>
          <w:sz w:val="24"/>
          <w:szCs w:val="24"/>
        </w:rPr>
        <w:t>(</w:t>
      </w:r>
      <w:r w:rsidRPr="001B37D3">
        <w:rPr>
          <w:rFonts w:ascii="Consolas" w:eastAsia="Times New Roman" w:hAnsi="Consolas" w:cs="Courier New"/>
          <w:color w:val="F5D76E"/>
          <w:sz w:val="24"/>
          <w:szCs w:val="24"/>
        </w:rPr>
        <w:t>'SELECT</w:t>
      </w:r>
      <w:r w:rsidRPr="001B37D3">
        <w:rPr>
          <w:rFonts w:ascii="Consolas" w:eastAsia="Times New Roman" w:hAnsi="Consolas" w:cs="Courier New"/>
          <w:color w:val="F8F7FF"/>
          <w:sz w:val="24"/>
          <w:szCs w:val="24"/>
        </w:rPr>
        <w:t xml:space="preserve"> * FROM </w:t>
      </w:r>
      <w:proofErr w:type="spellStart"/>
      <w:r w:rsidRPr="001B37D3">
        <w:rPr>
          <w:rFonts w:ascii="Consolas" w:eastAsia="Times New Roman" w:hAnsi="Consolas" w:cs="Courier New"/>
          <w:color w:val="F8F7FF"/>
          <w:sz w:val="24"/>
          <w:szCs w:val="24"/>
        </w:rPr>
        <w:t>health_records</w:t>
      </w:r>
      <w:proofErr w:type="spellEnd"/>
      <w:r w:rsidRPr="001B37D3">
        <w:rPr>
          <w:rFonts w:ascii="Consolas" w:eastAsia="Times New Roman" w:hAnsi="Consolas" w:cs="Courier New"/>
          <w:color w:val="F8F7FF"/>
          <w:sz w:val="24"/>
          <w:szCs w:val="24"/>
        </w:rPr>
        <w:t xml:space="preserve"> where id = ?', [data.id], (</w:t>
      </w:r>
      <w:r w:rsidRPr="001B37D3">
        <w:rPr>
          <w:rFonts w:ascii="Consolas" w:eastAsia="Times New Roman" w:hAnsi="Consolas" w:cs="Courier New"/>
          <w:color w:val="F5D76E"/>
          <w:sz w:val="24"/>
          <w:szCs w:val="24"/>
        </w:rPr>
        <w:t>err</w:t>
      </w:r>
      <w:r w:rsidRPr="001B37D3">
        <w:rPr>
          <w:rFonts w:ascii="Consolas" w:eastAsia="Times New Roman" w:hAnsi="Consolas" w:cs="Courier New"/>
          <w:color w:val="F8F7FF"/>
          <w:sz w:val="24"/>
          <w:szCs w:val="24"/>
        </w:rPr>
        <w:t>, rows) =&gt; {</w:t>
      </w:r>
    </w:p>
    <w:p w14:paraId="4DFFAA4F"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 xml:space="preserve">    if(</w:t>
      </w:r>
      <w:r w:rsidRPr="001B37D3">
        <w:rPr>
          <w:rFonts w:ascii="Consolas" w:eastAsia="Times New Roman" w:hAnsi="Consolas" w:cs="Courier New"/>
          <w:color w:val="F5D76E"/>
          <w:sz w:val="24"/>
          <w:szCs w:val="24"/>
        </w:rPr>
        <w:t>err</w:t>
      </w:r>
      <w:r w:rsidRPr="001B37D3">
        <w:rPr>
          <w:rFonts w:ascii="Consolas" w:eastAsia="Times New Roman" w:hAnsi="Consolas" w:cs="Courier New"/>
          <w:color w:val="F8F7FF"/>
          <w:sz w:val="24"/>
          <w:szCs w:val="24"/>
        </w:rPr>
        <w:t xml:space="preserve">) throw </w:t>
      </w:r>
      <w:proofErr w:type="gramStart"/>
      <w:r w:rsidRPr="001B37D3">
        <w:rPr>
          <w:rFonts w:ascii="Consolas" w:eastAsia="Times New Roman" w:hAnsi="Consolas" w:cs="Courier New"/>
          <w:color w:val="F8F7FF"/>
          <w:sz w:val="24"/>
          <w:szCs w:val="24"/>
        </w:rPr>
        <w:t>err;</w:t>
      </w:r>
      <w:proofErr w:type="gramEnd"/>
    </w:p>
    <w:p w14:paraId="643568CC"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 xml:space="preserve">    </w:t>
      </w:r>
      <w:proofErr w:type="spellStart"/>
      <w:proofErr w:type="gramStart"/>
      <w:r w:rsidRPr="001B37D3">
        <w:rPr>
          <w:rFonts w:ascii="Consolas" w:eastAsia="Times New Roman" w:hAnsi="Consolas" w:cs="Courier New"/>
          <w:color w:val="F8F7FF"/>
          <w:sz w:val="24"/>
          <w:szCs w:val="24"/>
        </w:rPr>
        <w:t>response.json</w:t>
      </w:r>
      <w:proofErr w:type="spellEnd"/>
      <w:proofErr w:type="gramEnd"/>
      <w:r w:rsidRPr="001B37D3">
        <w:rPr>
          <w:rFonts w:ascii="Consolas" w:eastAsia="Times New Roman" w:hAnsi="Consolas" w:cs="Courier New"/>
          <w:color w:val="F8F7FF"/>
          <w:sz w:val="24"/>
          <w:szCs w:val="24"/>
        </w:rPr>
        <w:t>({</w:t>
      </w:r>
      <w:proofErr w:type="spellStart"/>
      <w:r w:rsidRPr="001B37D3">
        <w:rPr>
          <w:rFonts w:ascii="Consolas" w:eastAsia="Times New Roman" w:hAnsi="Consolas" w:cs="Courier New"/>
          <w:color w:val="F8F7FF"/>
          <w:sz w:val="24"/>
          <w:szCs w:val="24"/>
        </w:rPr>
        <w:t>data:rows</w:t>
      </w:r>
      <w:proofErr w:type="spellEnd"/>
      <w:r w:rsidRPr="001B37D3">
        <w:rPr>
          <w:rFonts w:ascii="Consolas" w:eastAsia="Times New Roman" w:hAnsi="Consolas" w:cs="Courier New"/>
          <w:color w:val="F8F7FF"/>
          <w:sz w:val="24"/>
          <w:szCs w:val="24"/>
        </w:rPr>
        <w:t>})</w:t>
      </w:r>
      <w:r w:rsidRPr="001B37D3">
        <w:rPr>
          <w:rFonts w:ascii="Consolas" w:eastAsia="Times New Roman" w:hAnsi="Consolas" w:cs="Courier New"/>
          <w:i/>
          <w:iCs/>
          <w:color w:val="8A8F98"/>
          <w:sz w:val="24"/>
          <w:szCs w:val="24"/>
        </w:rPr>
        <w:t>;</w:t>
      </w:r>
    </w:p>
    <w:p w14:paraId="70023A9D"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 xml:space="preserve">  })</w:t>
      </w:r>
      <w:r w:rsidRPr="001B37D3">
        <w:rPr>
          <w:rFonts w:ascii="Consolas" w:eastAsia="Times New Roman" w:hAnsi="Consolas" w:cs="Courier New"/>
          <w:i/>
          <w:iCs/>
          <w:color w:val="8A8F98"/>
          <w:sz w:val="24"/>
          <w:szCs w:val="24"/>
        </w:rPr>
        <w:t>;</w:t>
      </w:r>
    </w:p>
    <w:p w14:paraId="208F9771" w14:textId="77777777" w:rsidR="001B37D3" w:rsidRPr="001B37D3" w:rsidRDefault="001B37D3" w:rsidP="001B37D3">
      <w:pPr>
        <w:shd w:val="clear" w:color="auto" w:fill="26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7FF"/>
          <w:sz w:val="24"/>
          <w:szCs w:val="24"/>
        </w:rPr>
      </w:pPr>
      <w:r w:rsidRPr="001B37D3">
        <w:rPr>
          <w:rFonts w:ascii="Consolas" w:eastAsia="Times New Roman" w:hAnsi="Consolas" w:cs="Courier New"/>
          <w:color w:val="F8F7FF"/>
          <w:sz w:val="24"/>
          <w:szCs w:val="24"/>
        </w:rPr>
        <w:t>}</w:t>
      </w:r>
    </w:p>
    <w:p w14:paraId="4CBDC312" w14:textId="0218A7D9" w:rsidR="002A2B8B" w:rsidRDefault="001B37D3" w:rsidP="00F6223D">
      <w:pPr>
        <w:spacing w:line="480" w:lineRule="auto"/>
      </w:pPr>
      <w:r>
        <w:t>(</w:t>
      </w:r>
      <w:r>
        <w:rPr>
          <w:i/>
          <w:iCs/>
        </w:rPr>
        <w:t>Node.js SQL Injection Guide: Examples and Prevention</w:t>
      </w:r>
      <w:r>
        <w:t>, n.d.)</w:t>
      </w:r>
    </w:p>
    <w:p w14:paraId="49BC2BCB" w14:textId="699AD1C9" w:rsidR="001B37D3" w:rsidRDefault="001B37D3" w:rsidP="00F6223D">
      <w:pPr>
        <w:spacing w:line="480" w:lineRule="auto"/>
      </w:pPr>
    </w:p>
    <w:p w14:paraId="736EFE48" w14:textId="041E1070" w:rsidR="001B37D3" w:rsidRDefault="001B37D3" w:rsidP="00F6223D">
      <w:pPr>
        <w:spacing w:line="480" w:lineRule="auto"/>
      </w:pPr>
    </w:p>
    <w:p w14:paraId="10694AF8" w14:textId="326DBB00" w:rsidR="001B37D3" w:rsidRDefault="001B37D3" w:rsidP="00F6223D">
      <w:pPr>
        <w:spacing w:line="480" w:lineRule="auto"/>
      </w:pPr>
    </w:p>
    <w:p w14:paraId="36ABBD9A" w14:textId="7595852C" w:rsidR="001B37D3" w:rsidRDefault="001B37D3" w:rsidP="00F6223D">
      <w:pPr>
        <w:spacing w:line="480" w:lineRule="auto"/>
      </w:pPr>
    </w:p>
    <w:p w14:paraId="0422ED16" w14:textId="4AEE2175" w:rsidR="001B37D3" w:rsidRDefault="001B37D3" w:rsidP="00F6223D">
      <w:pPr>
        <w:spacing w:line="480" w:lineRule="auto"/>
      </w:pPr>
    </w:p>
    <w:p w14:paraId="2C8675BF" w14:textId="77777777" w:rsidR="001B37D3" w:rsidRDefault="001B37D3" w:rsidP="00F6223D">
      <w:pPr>
        <w:spacing w:line="480" w:lineRule="auto"/>
      </w:pPr>
    </w:p>
    <w:p w14:paraId="4BD83D30" w14:textId="5348A3B0" w:rsidR="001B37D3" w:rsidRPr="001B37D3" w:rsidRDefault="001B37D3" w:rsidP="00F6223D">
      <w:pPr>
        <w:spacing w:line="480" w:lineRule="auto"/>
        <w:rPr>
          <w:b/>
          <w:bCs/>
          <w:u w:val="single"/>
        </w:rPr>
      </w:pPr>
      <w:r w:rsidRPr="001B37D3">
        <w:rPr>
          <w:b/>
          <w:bCs/>
          <w:u w:val="single"/>
        </w:rPr>
        <w:t>References:</w:t>
      </w:r>
    </w:p>
    <w:p w14:paraId="7967A093" w14:textId="37DA6020" w:rsidR="001B37D3" w:rsidRDefault="001B37D3" w:rsidP="001B37D3">
      <w:pPr>
        <w:pStyle w:val="NormalWeb"/>
        <w:spacing w:before="0" w:beforeAutospacing="0" w:after="0" w:afterAutospacing="0" w:line="480" w:lineRule="auto"/>
        <w:ind w:left="720" w:hanging="720"/>
      </w:pPr>
      <w:r>
        <w:rPr>
          <w:i/>
          <w:iCs/>
        </w:rPr>
        <w:t>Node.js SQL Injection Guide: Examples and Prevention</w:t>
      </w:r>
      <w:r>
        <w:t xml:space="preserve">. (n.d.). </w:t>
      </w:r>
      <w:proofErr w:type="spellStart"/>
      <w:r>
        <w:t>StackHawk</w:t>
      </w:r>
      <w:proofErr w:type="spellEnd"/>
      <w:r>
        <w:t xml:space="preserve">. Retrieved February 13, 2023, from </w:t>
      </w:r>
      <w:hyperlink r:id="rId6" w:history="1">
        <w:r w:rsidRPr="00826C05">
          <w:rPr>
            <w:rStyle w:val="Hyperlink"/>
          </w:rPr>
          <w:t>https://www.stackhawk.com/blog/node-js-sql-injection-guide-examples-and-prevention/</w:t>
        </w:r>
      </w:hyperlink>
    </w:p>
    <w:p w14:paraId="03C959B6" w14:textId="77777777" w:rsidR="001B37D3" w:rsidRDefault="001B37D3" w:rsidP="001B37D3">
      <w:pPr>
        <w:pStyle w:val="NormalWeb"/>
        <w:spacing w:before="0" w:beforeAutospacing="0" w:after="0" w:afterAutospacing="0" w:line="480" w:lineRule="auto"/>
        <w:ind w:left="720" w:hanging="720"/>
      </w:pPr>
    </w:p>
    <w:p w14:paraId="38178D30" w14:textId="77777777" w:rsidR="001B37D3" w:rsidRDefault="001B37D3" w:rsidP="001B37D3">
      <w:pPr>
        <w:pStyle w:val="NormalWeb"/>
        <w:spacing w:before="0" w:beforeAutospacing="0" w:after="0" w:afterAutospacing="0" w:line="480" w:lineRule="auto"/>
        <w:ind w:left="720" w:hanging="720"/>
      </w:pPr>
      <w:r>
        <w:rPr>
          <w:i/>
          <w:iCs/>
        </w:rPr>
        <w:t>What is SQL Injection? Tutorial &amp; Examples | Web Security Academy</w:t>
      </w:r>
      <w:r>
        <w:t xml:space="preserve">. (n.d.). </w:t>
      </w:r>
      <w:proofErr w:type="spellStart"/>
      <w:r>
        <w:t>PortSwigger</w:t>
      </w:r>
      <w:proofErr w:type="spellEnd"/>
      <w:r>
        <w:t xml:space="preserve">. Retrieved February 13, 2023, from </w:t>
      </w:r>
      <w:proofErr w:type="gramStart"/>
      <w:r>
        <w:t>https://portswigger.net/web-security/sql-injection</w:t>
      </w:r>
      <w:proofErr w:type="gramEnd"/>
    </w:p>
    <w:p w14:paraId="24BC7AD2" w14:textId="3D5FFDF9" w:rsidR="001B37D3" w:rsidRDefault="001B37D3" w:rsidP="00F6223D">
      <w:pPr>
        <w:spacing w:line="480" w:lineRule="auto"/>
      </w:pPr>
    </w:p>
    <w:p w14:paraId="7B7CDA77" w14:textId="77777777" w:rsidR="001B37D3" w:rsidRDefault="001B37D3" w:rsidP="001B37D3">
      <w:pPr>
        <w:pStyle w:val="NormalWeb"/>
        <w:spacing w:before="0" w:beforeAutospacing="0" w:after="0" w:afterAutospacing="0" w:line="480" w:lineRule="auto"/>
        <w:ind w:left="720" w:hanging="720"/>
      </w:pPr>
      <w:proofErr w:type="spellStart"/>
      <w:r>
        <w:t>Gimeno</w:t>
      </w:r>
      <w:proofErr w:type="spellEnd"/>
      <w:r>
        <w:t xml:space="preserve">, A. (2019, December 18). </w:t>
      </w:r>
      <w:r>
        <w:rPr>
          <w:i/>
          <w:iCs/>
        </w:rPr>
        <w:t>How to protect your Node.js applications from malicious dependencies</w:t>
      </w:r>
      <w:r>
        <w:t xml:space="preserve">. </w:t>
      </w:r>
      <w:proofErr w:type="spellStart"/>
      <w:r>
        <w:t>LogRocket</w:t>
      </w:r>
      <w:proofErr w:type="spellEnd"/>
      <w:r>
        <w:t xml:space="preserve"> Blog. Retrieved February 13, 2023, from </w:t>
      </w:r>
      <w:proofErr w:type="gramStart"/>
      <w:r>
        <w:t>https://blog.logrocket.com/how-to-protect-your-node-js-applications-from-malicious-dependencies-5f2e60ea08f9/</w:t>
      </w:r>
      <w:proofErr w:type="gramEnd"/>
    </w:p>
    <w:p w14:paraId="269F0E47" w14:textId="783CFAD4" w:rsidR="001B37D3" w:rsidRDefault="001B37D3" w:rsidP="00F6223D">
      <w:pPr>
        <w:spacing w:line="480" w:lineRule="auto"/>
      </w:pPr>
    </w:p>
    <w:p w14:paraId="3F04F34D" w14:textId="77777777" w:rsidR="001B37D3" w:rsidRDefault="001B37D3" w:rsidP="001B37D3">
      <w:pPr>
        <w:pStyle w:val="NormalWeb"/>
        <w:spacing w:before="0" w:beforeAutospacing="0" w:after="0" w:afterAutospacing="0" w:line="480" w:lineRule="auto"/>
        <w:ind w:left="720" w:hanging="720"/>
      </w:pPr>
      <w:r>
        <w:t xml:space="preserve">Vector Solutions. (2022, April 26). </w:t>
      </w:r>
      <w:r>
        <w:rPr>
          <w:i/>
          <w:iCs/>
        </w:rPr>
        <w:t>The Dangers of Malware</w:t>
      </w:r>
      <w:r>
        <w:t xml:space="preserve">. Retrieved February 13, 2023, from </w:t>
      </w:r>
      <w:proofErr w:type="gramStart"/>
      <w:r>
        <w:t>https://www.vectorsolutions.com/resources/blogs/malware-computer-protection/</w:t>
      </w:r>
      <w:proofErr w:type="gramEnd"/>
    </w:p>
    <w:p w14:paraId="566F7DBE" w14:textId="3F0F03A5" w:rsidR="001B37D3" w:rsidRDefault="001B37D3" w:rsidP="00F6223D">
      <w:pPr>
        <w:spacing w:line="480" w:lineRule="auto"/>
      </w:pPr>
    </w:p>
    <w:p w14:paraId="28B54714" w14:textId="77777777" w:rsidR="001B37D3" w:rsidRDefault="001B37D3" w:rsidP="001B37D3">
      <w:pPr>
        <w:pStyle w:val="NormalWeb"/>
        <w:spacing w:before="0" w:beforeAutospacing="0" w:after="0" w:afterAutospacing="0" w:line="480" w:lineRule="auto"/>
        <w:ind w:left="720" w:hanging="720"/>
      </w:pPr>
      <w:r>
        <w:rPr>
          <w:i/>
          <w:iCs/>
        </w:rPr>
        <w:t>Malware - Information Security</w:t>
      </w:r>
      <w:r>
        <w:t xml:space="preserve">. (2016, February 17). University IT. Retrieved February 13, 2023, from </w:t>
      </w:r>
      <w:proofErr w:type="gramStart"/>
      <w:r>
        <w:t>https://tech.rochester.edu/security/malware/</w:t>
      </w:r>
      <w:proofErr w:type="gramEnd"/>
    </w:p>
    <w:p w14:paraId="3E0BB32C" w14:textId="77777777" w:rsidR="001B37D3" w:rsidRPr="002A2B8B" w:rsidRDefault="001B37D3" w:rsidP="00F6223D">
      <w:pPr>
        <w:spacing w:line="480" w:lineRule="auto"/>
      </w:pPr>
    </w:p>
    <w:sectPr w:rsidR="001B37D3" w:rsidRPr="002A2B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CB1F" w14:textId="77777777" w:rsidR="00532170" w:rsidRDefault="00532170" w:rsidP="00F6223D">
      <w:pPr>
        <w:spacing w:after="0" w:line="240" w:lineRule="auto"/>
      </w:pPr>
      <w:r>
        <w:separator/>
      </w:r>
    </w:p>
  </w:endnote>
  <w:endnote w:type="continuationSeparator" w:id="0">
    <w:p w14:paraId="030EF276" w14:textId="77777777" w:rsidR="00532170" w:rsidRDefault="00532170" w:rsidP="00F6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DC12" w14:textId="77777777" w:rsidR="00532170" w:rsidRDefault="00532170" w:rsidP="00F6223D">
      <w:pPr>
        <w:spacing w:after="0" w:line="240" w:lineRule="auto"/>
      </w:pPr>
      <w:r>
        <w:separator/>
      </w:r>
    </w:p>
  </w:footnote>
  <w:footnote w:type="continuationSeparator" w:id="0">
    <w:p w14:paraId="758F174A" w14:textId="77777777" w:rsidR="00532170" w:rsidRDefault="00532170" w:rsidP="00F62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EFBC" w14:textId="5550FD56" w:rsidR="00F6223D" w:rsidRDefault="00F6223D" w:rsidP="00F6223D">
    <w:pPr>
      <w:pStyle w:val="Header"/>
      <w:jc w:val="center"/>
    </w:pPr>
    <w:r>
      <w:t>Discussion 7.1 Security Best Practices</w:t>
    </w:r>
  </w:p>
  <w:p w14:paraId="1F13BCC9" w14:textId="7B67CBA3" w:rsidR="00F6223D" w:rsidRDefault="00F6223D" w:rsidP="00F6223D">
    <w:pPr>
      <w:pStyle w:val="Header"/>
      <w:jc w:val="center"/>
    </w:pPr>
    <w:r>
      <w:t>Shane Hingtgen</w:t>
    </w:r>
  </w:p>
  <w:p w14:paraId="57FC375B" w14:textId="2E03035D" w:rsidR="00F6223D" w:rsidRDefault="00F6223D" w:rsidP="00F6223D">
    <w:pPr>
      <w:pStyle w:val="Header"/>
      <w:jc w:val="center"/>
    </w:pPr>
    <w:r>
      <w:t>2/13/23</w:t>
    </w:r>
  </w:p>
  <w:p w14:paraId="44A4D709" w14:textId="025E9586" w:rsidR="00F6223D" w:rsidRDefault="00F6223D" w:rsidP="00F6223D">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3D"/>
    <w:rsid w:val="000A70A9"/>
    <w:rsid w:val="001B37D3"/>
    <w:rsid w:val="002A2B8B"/>
    <w:rsid w:val="00313B88"/>
    <w:rsid w:val="00532170"/>
    <w:rsid w:val="00F6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0B3B"/>
  <w15:chartTrackingRefBased/>
  <w15:docId w15:val="{FF652ADC-1120-41A2-8301-63798C53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3D"/>
  </w:style>
  <w:style w:type="paragraph" w:styleId="Footer">
    <w:name w:val="footer"/>
    <w:basedOn w:val="Normal"/>
    <w:link w:val="FooterChar"/>
    <w:uiPriority w:val="99"/>
    <w:unhideWhenUsed/>
    <w:rsid w:val="00F62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3D"/>
  </w:style>
  <w:style w:type="paragraph" w:styleId="HTMLPreformatted">
    <w:name w:val="HTML Preformatted"/>
    <w:basedOn w:val="Normal"/>
    <w:link w:val="HTMLPreformattedChar"/>
    <w:uiPriority w:val="99"/>
    <w:semiHidden/>
    <w:unhideWhenUsed/>
    <w:rsid w:val="001B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7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7D3"/>
    <w:rPr>
      <w:rFonts w:ascii="Courier New" w:eastAsia="Times New Roman" w:hAnsi="Courier New" w:cs="Courier New"/>
      <w:sz w:val="20"/>
      <w:szCs w:val="20"/>
    </w:rPr>
  </w:style>
  <w:style w:type="character" w:customStyle="1" w:styleId="hljs-string">
    <w:name w:val="hljs-string"/>
    <w:basedOn w:val="DefaultParagraphFont"/>
    <w:rsid w:val="001B37D3"/>
  </w:style>
  <w:style w:type="character" w:customStyle="1" w:styleId="hljs-name">
    <w:name w:val="hljs-name"/>
    <w:basedOn w:val="DefaultParagraphFont"/>
    <w:rsid w:val="001B37D3"/>
  </w:style>
  <w:style w:type="character" w:customStyle="1" w:styleId="hljs-comment">
    <w:name w:val="hljs-comment"/>
    <w:basedOn w:val="DefaultParagraphFont"/>
    <w:rsid w:val="001B37D3"/>
  </w:style>
  <w:style w:type="paragraph" w:styleId="NormalWeb">
    <w:name w:val="Normal (Web)"/>
    <w:basedOn w:val="Normal"/>
    <w:uiPriority w:val="99"/>
    <w:semiHidden/>
    <w:unhideWhenUsed/>
    <w:rsid w:val="001B37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37D3"/>
    <w:rPr>
      <w:color w:val="0563C1" w:themeColor="hyperlink"/>
      <w:u w:val="single"/>
    </w:rPr>
  </w:style>
  <w:style w:type="character" w:styleId="UnresolvedMention">
    <w:name w:val="Unresolved Mention"/>
    <w:basedOn w:val="DefaultParagraphFont"/>
    <w:uiPriority w:val="99"/>
    <w:semiHidden/>
    <w:unhideWhenUsed/>
    <w:rsid w:val="001B3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1205">
      <w:bodyDiv w:val="1"/>
      <w:marLeft w:val="0"/>
      <w:marRight w:val="0"/>
      <w:marTop w:val="0"/>
      <w:marBottom w:val="0"/>
      <w:divBdr>
        <w:top w:val="none" w:sz="0" w:space="0" w:color="auto"/>
        <w:left w:val="none" w:sz="0" w:space="0" w:color="auto"/>
        <w:bottom w:val="none" w:sz="0" w:space="0" w:color="auto"/>
        <w:right w:val="none" w:sz="0" w:space="0" w:color="auto"/>
      </w:divBdr>
    </w:div>
    <w:div w:id="1041128687">
      <w:bodyDiv w:val="1"/>
      <w:marLeft w:val="0"/>
      <w:marRight w:val="0"/>
      <w:marTop w:val="0"/>
      <w:marBottom w:val="0"/>
      <w:divBdr>
        <w:top w:val="none" w:sz="0" w:space="0" w:color="auto"/>
        <w:left w:val="none" w:sz="0" w:space="0" w:color="auto"/>
        <w:bottom w:val="none" w:sz="0" w:space="0" w:color="auto"/>
        <w:right w:val="none" w:sz="0" w:space="0" w:color="auto"/>
      </w:divBdr>
    </w:div>
    <w:div w:id="1206717472">
      <w:bodyDiv w:val="1"/>
      <w:marLeft w:val="0"/>
      <w:marRight w:val="0"/>
      <w:marTop w:val="0"/>
      <w:marBottom w:val="0"/>
      <w:divBdr>
        <w:top w:val="none" w:sz="0" w:space="0" w:color="auto"/>
        <w:left w:val="none" w:sz="0" w:space="0" w:color="auto"/>
        <w:bottom w:val="none" w:sz="0" w:space="0" w:color="auto"/>
        <w:right w:val="none" w:sz="0" w:space="0" w:color="auto"/>
      </w:divBdr>
    </w:div>
    <w:div w:id="1585456868">
      <w:bodyDiv w:val="1"/>
      <w:marLeft w:val="0"/>
      <w:marRight w:val="0"/>
      <w:marTop w:val="0"/>
      <w:marBottom w:val="0"/>
      <w:divBdr>
        <w:top w:val="none" w:sz="0" w:space="0" w:color="auto"/>
        <w:left w:val="none" w:sz="0" w:space="0" w:color="auto"/>
        <w:bottom w:val="none" w:sz="0" w:space="0" w:color="auto"/>
        <w:right w:val="none" w:sz="0" w:space="0" w:color="auto"/>
      </w:divBdr>
    </w:div>
    <w:div w:id="1651902752">
      <w:bodyDiv w:val="1"/>
      <w:marLeft w:val="0"/>
      <w:marRight w:val="0"/>
      <w:marTop w:val="0"/>
      <w:marBottom w:val="0"/>
      <w:divBdr>
        <w:top w:val="none" w:sz="0" w:space="0" w:color="auto"/>
        <w:left w:val="none" w:sz="0" w:space="0" w:color="auto"/>
        <w:bottom w:val="none" w:sz="0" w:space="0" w:color="auto"/>
        <w:right w:val="none" w:sz="0" w:space="0" w:color="auto"/>
      </w:divBdr>
    </w:div>
    <w:div w:id="1865901654">
      <w:bodyDiv w:val="1"/>
      <w:marLeft w:val="0"/>
      <w:marRight w:val="0"/>
      <w:marTop w:val="0"/>
      <w:marBottom w:val="0"/>
      <w:divBdr>
        <w:top w:val="none" w:sz="0" w:space="0" w:color="auto"/>
        <w:left w:val="none" w:sz="0" w:space="0" w:color="auto"/>
        <w:bottom w:val="none" w:sz="0" w:space="0" w:color="auto"/>
        <w:right w:val="none" w:sz="0" w:space="0" w:color="auto"/>
      </w:divBdr>
    </w:div>
    <w:div w:id="2066488330">
      <w:bodyDiv w:val="1"/>
      <w:marLeft w:val="0"/>
      <w:marRight w:val="0"/>
      <w:marTop w:val="0"/>
      <w:marBottom w:val="0"/>
      <w:divBdr>
        <w:top w:val="none" w:sz="0" w:space="0" w:color="auto"/>
        <w:left w:val="none" w:sz="0" w:space="0" w:color="auto"/>
        <w:bottom w:val="none" w:sz="0" w:space="0" w:color="auto"/>
        <w:right w:val="none" w:sz="0" w:space="0" w:color="auto"/>
      </w:divBdr>
    </w:div>
    <w:div w:id="20746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ckhawk.com/blog/node-js-sql-injection-guide-examples-and-preven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2023-02-14T00:37:00Z</dcterms:created>
  <dcterms:modified xsi:type="dcterms:W3CDTF">2023-02-14T01:18:00Z</dcterms:modified>
</cp:coreProperties>
</file>