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54C5AFE8"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971A94">
              <w:rPr>
                <w:rFonts w:ascii="Times New Roman" w:hAnsi="Times New Roman"/>
                <w:b w:val="0"/>
                <w:noProof/>
                <w:color w:val="000000" w:themeColor="text1"/>
                <w:sz w:val="24"/>
              </w:rPr>
              <w:t>8/16/2023 5:55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79F3B64B"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E00F20">
              <w:rPr>
                <w:rFonts w:ascii="Times New Roman" w:hAnsi="Times New Roman"/>
                <w:b w:val="0"/>
                <w:i/>
                <w:iCs/>
                <w:color w:val="auto"/>
                <w:sz w:val="24"/>
              </w:rPr>
              <w:t>4.1</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783836ED"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1FA01E08"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CACDD2A"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1B21109F" w14:textId="77777777" w:rsidTr="002D79C5">
        <w:tc>
          <w:tcPr>
            <w:tcW w:w="2106" w:type="dxa"/>
          </w:tcPr>
          <w:p w14:paraId="11200755"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14C5F703"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09A1EB3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23CA18AB"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6D399061" w14:textId="77777777" w:rsidTr="002D79C5">
        <w:tc>
          <w:tcPr>
            <w:tcW w:w="2106" w:type="dxa"/>
          </w:tcPr>
          <w:p w14:paraId="5E875596"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08EB53A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6F5FB2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65B1B354"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5F7B9300" w14:textId="77777777" w:rsidTr="002D79C5">
        <w:tc>
          <w:tcPr>
            <w:tcW w:w="2106" w:type="dxa"/>
          </w:tcPr>
          <w:p w14:paraId="5464C48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8D499C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F1D4C1A"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31FD5A3D"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3682911D">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4E9C2731" w14:textId="41FE506F" w:rsidR="00DF16B5" w:rsidRPr="009213B9" w:rsidRDefault="00DF16B5" w:rsidP="00DF16B5">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w:t>
      </w:r>
      <w:r w:rsidR="009213B9">
        <w:rPr>
          <w:rFonts w:ascii="Times New Roman" w:hAnsi="Times New Roman" w:cs="Times New Roman"/>
          <w:color w:val="FF0000"/>
          <w:sz w:val="24"/>
          <w:szCs w:val="24"/>
        </w:rPr>
        <w:t xml:space="preserve">This section will cover what you are envisioning the system </w:t>
      </w:r>
      <w:r w:rsidR="003E7776">
        <w:rPr>
          <w:rFonts w:ascii="Times New Roman" w:hAnsi="Times New Roman" w:cs="Times New Roman"/>
          <w:color w:val="FF0000"/>
          <w:sz w:val="24"/>
          <w:szCs w:val="24"/>
        </w:rPr>
        <w:t>will</w:t>
      </w:r>
      <w:r w:rsidR="009213B9">
        <w:rPr>
          <w:rFonts w:ascii="Times New Roman" w:hAnsi="Times New Roman" w:cs="Times New Roman"/>
          <w:color w:val="FF0000"/>
          <w:sz w:val="24"/>
          <w:szCs w:val="24"/>
        </w:rPr>
        <w:t xml:space="preserve"> do, specifically any minimum / maximum value of a field</w:t>
      </w:r>
      <w:r w:rsidR="003E7776">
        <w:rPr>
          <w:rFonts w:ascii="Times New Roman" w:hAnsi="Times New Roman" w:cs="Times New Roman"/>
          <w:color w:val="FF0000"/>
          <w:sz w:val="24"/>
          <w:szCs w:val="24"/>
        </w:rPr>
        <w:t xml:space="preserve">, navigation, error handling, and logging.  </w:t>
      </w:r>
      <w:r w:rsidR="009213B9">
        <w:rPr>
          <w:rFonts w:ascii="Times New Roman" w:hAnsi="Times New Roman" w:cs="Times New Roman"/>
          <w:color w:val="FF0000"/>
          <w:sz w:val="24"/>
          <w:szCs w:val="24"/>
        </w:rPr>
        <w:t>If there are exceptions, explain how they are handled and under what circumstances they will be generated/thrown</w:t>
      </w:r>
      <w:r w:rsidRPr="009213B9">
        <w:rPr>
          <w:rFonts w:ascii="Times New Roman" w:hAnsi="Times New Roman" w:cs="Times New Roman"/>
          <w:color w:val="FF0000"/>
          <w:sz w:val="24"/>
          <w:szCs w:val="24"/>
        </w:rPr>
        <w:t>]</w:t>
      </w:r>
    </w:p>
    <w:p w14:paraId="579867E1" w14:textId="77777777" w:rsidR="00DF16B5" w:rsidRDefault="00DF16B5" w:rsidP="00DF16B5">
      <w:pPr>
        <w:pStyle w:val="NoSpacing"/>
        <w:rPr>
          <w:rFonts w:ascii="Times New Roman" w:hAnsi="Times New Roman" w:cs="Times New Roman"/>
          <w:b/>
          <w:bCs/>
          <w:sz w:val="24"/>
          <w:szCs w:val="24"/>
        </w:rPr>
      </w:pP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CE65001" w:rsidR="00DF16B5" w:rsidRDefault="00DF16B5" w:rsidP="00DF16B5">
      <w:pPr>
        <w:rPr>
          <w:color w:val="FF0000"/>
        </w:rPr>
      </w:pPr>
      <w:r w:rsidRPr="003E7776">
        <w:rPr>
          <w:color w:val="FF0000"/>
        </w:rPr>
        <w:t>[</w:t>
      </w:r>
      <w:r w:rsidR="003E7776">
        <w:rPr>
          <w:color w:val="FF0000"/>
        </w:rPr>
        <w:t>This section is a list of the design definitions for the requirements in the BRD</w:t>
      </w:r>
      <w:r w:rsidRPr="003E7776">
        <w:rPr>
          <w:color w:val="FF0000"/>
        </w:rPr>
        <w:t>]</w:t>
      </w:r>
    </w:p>
    <w:p w14:paraId="453E2D4F" w14:textId="77777777" w:rsidR="003E7776" w:rsidRPr="003E7776" w:rsidRDefault="003E7776"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DF16B5" w:rsidRPr="00FB5CAF" w14:paraId="60D55CCC" w14:textId="77777777" w:rsidTr="00511F1E">
        <w:tc>
          <w:tcPr>
            <w:tcW w:w="0" w:type="auto"/>
            <w:tcBorders>
              <w:top w:val="single" w:sz="4" w:space="0" w:color="auto"/>
              <w:left w:val="single" w:sz="4" w:space="0" w:color="auto"/>
              <w:bottom w:val="single" w:sz="4" w:space="0" w:color="auto"/>
              <w:right w:val="single" w:sz="4" w:space="0" w:color="auto"/>
            </w:tcBorders>
          </w:tcPr>
          <w:p w14:paraId="0E6A2939" w14:textId="77777777" w:rsidR="00DF16B5" w:rsidRPr="00FB5CAF" w:rsidRDefault="00DF16B5" w:rsidP="00511F1E">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19BC1DF1" w14:textId="77777777" w:rsidR="00DF16B5" w:rsidRPr="00FB5CAF" w:rsidRDefault="00DF16B5" w:rsidP="00511F1E">
            <w:pPr>
              <w:rPr>
                <w:rFonts w:cs="Times New Roman"/>
                <w:b/>
                <w:szCs w:val="24"/>
              </w:rPr>
            </w:pPr>
            <w:r>
              <w:rPr>
                <w:rFonts w:cs="Times New Roman"/>
                <w:b/>
                <w:szCs w:val="24"/>
              </w:rPr>
              <w:t>Design Definition</w:t>
            </w:r>
          </w:p>
        </w:tc>
      </w:tr>
      <w:tr w:rsidR="00DF16B5" w:rsidRPr="00FB5CAF" w14:paraId="0DAB593E" w14:textId="77777777" w:rsidTr="00511F1E">
        <w:tc>
          <w:tcPr>
            <w:tcW w:w="0" w:type="auto"/>
            <w:tcBorders>
              <w:top w:val="single" w:sz="4" w:space="0" w:color="auto"/>
              <w:left w:val="single" w:sz="4" w:space="0" w:color="auto"/>
              <w:bottom w:val="single" w:sz="4" w:space="0" w:color="auto"/>
              <w:right w:val="single" w:sz="4" w:space="0" w:color="auto"/>
            </w:tcBorders>
          </w:tcPr>
          <w:p w14:paraId="012597F2" w14:textId="67AE9987" w:rsidR="00DF16B5" w:rsidRPr="009213B9" w:rsidRDefault="00DF16B5"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 xml:space="preserve">R </w:t>
            </w:r>
            <w:r w:rsidR="009213B9" w:rsidRPr="009213B9">
              <w:rPr>
                <w:rFonts w:ascii="Times New Roman" w:hAnsi="Times New Roman" w:cs="Times New Roman"/>
                <w:color w:val="FF0000"/>
                <w:sz w:val="24"/>
                <w:szCs w:val="24"/>
              </w:rPr>
              <w:t>–</w:t>
            </w:r>
            <w:r w:rsidRPr="009213B9">
              <w:rPr>
                <w:rFonts w:ascii="Times New Roman" w:hAnsi="Times New Roman" w:cs="Times New Roman"/>
                <w:color w:val="FF0000"/>
                <w:sz w:val="24"/>
                <w:szCs w:val="24"/>
              </w:rPr>
              <w:t xml:space="preserve"> </w:t>
            </w:r>
            <w:r w:rsidR="009213B9" w:rsidRPr="009213B9">
              <w:rPr>
                <w:rFonts w:ascii="Times New Roman" w:hAnsi="Times New Roman" w:cs="Times New Roman"/>
                <w:color w:val="FF0000"/>
                <w:sz w:val="24"/>
                <w:szCs w:val="24"/>
              </w:rPr>
              <w:t xml:space="preserve">5 </w:t>
            </w:r>
          </w:p>
        </w:tc>
        <w:tc>
          <w:tcPr>
            <w:tcW w:w="7702" w:type="dxa"/>
            <w:tcBorders>
              <w:top w:val="single" w:sz="4" w:space="0" w:color="auto"/>
              <w:left w:val="single" w:sz="4" w:space="0" w:color="auto"/>
              <w:bottom w:val="single" w:sz="4" w:space="0" w:color="auto"/>
              <w:right w:val="single" w:sz="4" w:space="0" w:color="auto"/>
            </w:tcBorders>
          </w:tcPr>
          <w:p w14:paraId="022572EB" w14:textId="77777777" w:rsidR="00DF16B5" w:rsidRP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Sign In Page</w:t>
            </w:r>
          </w:p>
          <w:p w14:paraId="19A57201" w14:textId="77777777" w:rsidR="009213B9" w:rsidRPr="009213B9" w:rsidRDefault="009213B9" w:rsidP="009213B9">
            <w:pPr>
              <w:pStyle w:val="NoSpacing"/>
              <w:rPr>
                <w:rFonts w:ascii="Times New Roman" w:hAnsi="Times New Roman" w:cs="Times New Roman"/>
                <w:color w:val="FF0000"/>
                <w:sz w:val="24"/>
                <w:szCs w:val="24"/>
              </w:rPr>
            </w:pPr>
          </w:p>
          <w:p w14:paraId="13749A0F" w14:textId="43045E60" w:rsidR="009213B9" w:rsidRP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Node.js API:</w:t>
            </w:r>
          </w:p>
          <w:p w14:paraId="5CB167FA"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Employees:</w:t>
            </w:r>
          </w:p>
          <w:p w14:paraId="47D21E82"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 xml:space="preserve">Function: </w:t>
            </w:r>
            <w:proofErr w:type="spellStart"/>
            <w:r w:rsidRPr="009213B9">
              <w:rPr>
                <w:rFonts w:ascii="Times New Roman" w:hAnsi="Times New Roman" w:cs="Times New Roman"/>
                <w:color w:val="FF0000"/>
                <w:sz w:val="24"/>
                <w:szCs w:val="24"/>
              </w:rPr>
              <w:t>findEmployeeById</w:t>
            </w:r>
            <w:proofErr w:type="spellEnd"/>
          </w:p>
          <w:p w14:paraId="73BA55F5"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Route: /</w:t>
            </w:r>
            <w:proofErr w:type="spellStart"/>
            <w:r w:rsidRPr="009213B9">
              <w:rPr>
                <w:rFonts w:ascii="Times New Roman" w:hAnsi="Times New Roman" w:cs="Times New Roman"/>
                <w:color w:val="FF0000"/>
                <w:sz w:val="24"/>
                <w:szCs w:val="24"/>
              </w:rPr>
              <w:t>api</w:t>
            </w:r>
            <w:proofErr w:type="spellEnd"/>
            <w:r w:rsidRPr="009213B9">
              <w:rPr>
                <w:rFonts w:ascii="Times New Roman" w:hAnsi="Times New Roman" w:cs="Times New Roman"/>
                <w:color w:val="FF0000"/>
                <w:sz w:val="24"/>
                <w:szCs w:val="24"/>
              </w:rPr>
              <w:t>/employees</w:t>
            </w:r>
            <w:proofErr w:type="gramStart"/>
            <w:r w:rsidRPr="009213B9">
              <w:rPr>
                <w:rFonts w:ascii="Times New Roman" w:hAnsi="Times New Roman" w:cs="Times New Roman"/>
                <w:color w:val="FF0000"/>
                <w:sz w:val="24"/>
                <w:szCs w:val="24"/>
              </w:rPr>
              <w:t>/:</w:t>
            </w:r>
            <w:proofErr w:type="spellStart"/>
            <w:r w:rsidRPr="009213B9">
              <w:rPr>
                <w:rFonts w:ascii="Times New Roman" w:hAnsi="Times New Roman" w:cs="Times New Roman"/>
                <w:color w:val="FF0000"/>
                <w:sz w:val="24"/>
                <w:szCs w:val="24"/>
              </w:rPr>
              <w:t>empId</w:t>
            </w:r>
            <w:proofErr w:type="spellEnd"/>
            <w:proofErr w:type="gramEnd"/>
          </w:p>
          <w:p w14:paraId="05338A3E" w14:textId="77777777" w:rsidR="009213B9" w:rsidRDefault="009213B9" w:rsidP="009213B9">
            <w:pPr>
              <w:pStyle w:val="NoSpacing"/>
              <w:numPr>
                <w:ilvl w:val="1"/>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Example: localhost:3000/</w:t>
            </w:r>
            <w:proofErr w:type="spellStart"/>
            <w:r w:rsidRPr="009213B9">
              <w:rPr>
                <w:rFonts w:ascii="Times New Roman" w:hAnsi="Times New Roman" w:cs="Times New Roman"/>
                <w:color w:val="FF0000"/>
                <w:sz w:val="24"/>
                <w:szCs w:val="24"/>
              </w:rPr>
              <w:t>api</w:t>
            </w:r>
            <w:proofErr w:type="spellEnd"/>
            <w:r w:rsidRPr="009213B9">
              <w:rPr>
                <w:rFonts w:ascii="Times New Roman" w:hAnsi="Times New Roman" w:cs="Times New Roman"/>
                <w:color w:val="FF0000"/>
                <w:sz w:val="24"/>
                <w:szCs w:val="24"/>
              </w:rPr>
              <w:t>/employees/1007</w:t>
            </w:r>
          </w:p>
          <w:p w14:paraId="512B5079" w14:textId="12ECE084" w:rsidR="009213B9" w:rsidRDefault="009213B9" w:rsidP="009213B9">
            <w:pPr>
              <w:pStyle w:val="NoSpacing"/>
              <w:numPr>
                <w:ilvl w:val="0"/>
                <w:numId w:val="15"/>
              </w:numPr>
              <w:rPr>
                <w:rFonts w:ascii="Times New Roman" w:hAnsi="Times New Roman" w:cs="Times New Roman"/>
                <w:color w:val="FF0000"/>
                <w:sz w:val="24"/>
                <w:szCs w:val="24"/>
              </w:rPr>
            </w:pPr>
            <w:r>
              <w:rPr>
                <w:rFonts w:ascii="Times New Roman" w:hAnsi="Times New Roman" w:cs="Times New Roman"/>
                <w:color w:val="FF0000"/>
                <w:sz w:val="24"/>
                <w:szCs w:val="24"/>
              </w:rPr>
              <w:t>Swagger: localhost:3000/</w:t>
            </w:r>
            <w:proofErr w:type="spellStart"/>
            <w:r>
              <w:rPr>
                <w:rFonts w:ascii="Times New Roman" w:hAnsi="Times New Roman" w:cs="Times New Roman"/>
                <w:color w:val="FF0000"/>
                <w:sz w:val="24"/>
                <w:szCs w:val="24"/>
              </w:rPr>
              <w:t>api</w:t>
            </w:r>
            <w:proofErr w:type="spellEnd"/>
            <w:r>
              <w:rPr>
                <w:rFonts w:ascii="Times New Roman" w:hAnsi="Times New Roman" w:cs="Times New Roman"/>
                <w:color w:val="FF0000"/>
                <w:sz w:val="24"/>
                <w:szCs w:val="24"/>
              </w:rPr>
              <w:t>-docs</w:t>
            </w:r>
          </w:p>
          <w:p w14:paraId="58E10634" w14:textId="77777777" w:rsidR="009213B9" w:rsidRPr="009213B9" w:rsidRDefault="009213B9" w:rsidP="009213B9">
            <w:pPr>
              <w:pStyle w:val="NoSpacing"/>
              <w:rPr>
                <w:rFonts w:ascii="Times New Roman" w:hAnsi="Times New Roman" w:cs="Times New Roman"/>
                <w:color w:val="FF0000"/>
                <w:sz w:val="24"/>
                <w:szCs w:val="24"/>
              </w:rPr>
            </w:pPr>
          </w:p>
          <w:p w14:paraId="2FDE3DE5" w14:textId="77777777" w:rsid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SoapUI Unit Tests:</w:t>
            </w:r>
          </w:p>
          <w:p w14:paraId="669D7BC9" w14:textId="1ECC975B" w:rsidR="009213B9" w:rsidRDefault="009213B9" w:rsidP="009213B9">
            <w:pPr>
              <w:pStyle w:val="NoSpacing"/>
              <w:numPr>
                <w:ilvl w:val="0"/>
                <w:numId w:val="16"/>
              </w:numP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findEmployeeById</w:t>
            </w:r>
            <w:proofErr w:type="spellEnd"/>
          </w:p>
          <w:p w14:paraId="4317DDF6" w14:textId="77777777" w:rsidR="009213B9" w:rsidRDefault="009213B9" w:rsidP="009213B9">
            <w:pPr>
              <w:pStyle w:val="NoSpacing"/>
              <w:rPr>
                <w:rFonts w:ascii="Times New Roman" w:hAnsi="Times New Roman" w:cs="Times New Roman"/>
                <w:color w:val="FF0000"/>
                <w:sz w:val="24"/>
                <w:szCs w:val="24"/>
              </w:rPr>
            </w:pPr>
          </w:p>
          <w:p w14:paraId="0E4D4ABF" w14:textId="269E93AA" w:rsidR="009213B9" w:rsidRDefault="009213B9" w:rsidP="009213B9">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Angular:</w:t>
            </w:r>
          </w:p>
          <w:p w14:paraId="36C13B6A" w14:textId="7E069052"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signin.component.html</w:t>
            </w:r>
          </w:p>
          <w:p w14:paraId="6CC1443C" w14:textId="2B8EF94C"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signin.component.css</w:t>
            </w:r>
          </w:p>
          <w:p w14:paraId="0F7917D9" w14:textId="760FBEC6" w:rsidR="009213B9" w:rsidRDefault="009213B9" w:rsidP="009213B9">
            <w:pPr>
              <w:pStyle w:val="NoSpacing"/>
              <w:numPr>
                <w:ilvl w:val="0"/>
                <w:numId w:val="16"/>
              </w:numPr>
              <w:rPr>
                <w:rFonts w:ascii="Times New Roman" w:hAnsi="Times New Roman" w:cs="Times New Roman"/>
                <w:color w:val="FF0000"/>
                <w:sz w:val="24"/>
                <w:szCs w:val="24"/>
              </w:rPr>
            </w:pPr>
            <w:proofErr w:type="spellStart"/>
            <w:proofErr w:type="gramStart"/>
            <w:r>
              <w:rPr>
                <w:rFonts w:ascii="Times New Roman" w:hAnsi="Times New Roman" w:cs="Times New Roman"/>
                <w:color w:val="FF0000"/>
                <w:sz w:val="24"/>
                <w:szCs w:val="24"/>
              </w:rPr>
              <w:t>signin.component</w:t>
            </w:r>
            <w:proofErr w:type="gramEnd"/>
            <w:r>
              <w:rPr>
                <w:rFonts w:ascii="Times New Roman" w:hAnsi="Times New Roman" w:cs="Times New Roman"/>
                <w:color w:val="FF0000"/>
                <w:sz w:val="24"/>
                <w:szCs w:val="24"/>
              </w:rPr>
              <w:t>.ts</w:t>
            </w:r>
            <w:proofErr w:type="spellEnd"/>
          </w:p>
          <w:p w14:paraId="1FA4D4EF" w14:textId="0226CD96" w:rsidR="009213B9" w:rsidRDefault="009213B9" w:rsidP="009213B9">
            <w:pPr>
              <w:pStyle w:val="NoSpacing"/>
              <w:numPr>
                <w:ilvl w:val="0"/>
                <w:numId w:val="16"/>
              </w:numPr>
              <w:rPr>
                <w:rFonts w:ascii="Times New Roman" w:hAnsi="Times New Roman" w:cs="Times New Roman"/>
                <w:color w:val="FF0000"/>
                <w:sz w:val="24"/>
                <w:szCs w:val="24"/>
              </w:rPr>
            </w:pPr>
            <w:proofErr w:type="spellStart"/>
            <w:proofErr w:type="gramStart"/>
            <w:r>
              <w:rPr>
                <w:rFonts w:ascii="Times New Roman" w:hAnsi="Times New Roman" w:cs="Times New Roman"/>
                <w:color w:val="FF0000"/>
                <w:sz w:val="24"/>
                <w:szCs w:val="24"/>
              </w:rPr>
              <w:t>security.service</w:t>
            </w:r>
            <w:proofErr w:type="gramEnd"/>
            <w:r>
              <w:rPr>
                <w:rFonts w:ascii="Times New Roman" w:hAnsi="Times New Roman" w:cs="Times New Roman"/>
                <w:color w:val="FF0000"/>
                <w:sz w:val="24"/>
                <w:szCs w:val="24"/>
              </w:rPr>
              <w:t>.ts</w:t>
            </w:r>
            <w:proofErr w:type="spellEnd"/>
            <w:r>
              <w:rPr>
                <w:rFonts w:ascii="Times New Roman" w:hAnsi="Times New Roman" w:cs="Times New Roman"/>
                <w:color w:val="FF0000"/>
                <w:sz w:val="24"/>
                <w:szCs w:val="24"/>
              </w:rPr>
              <w:t xml:space="preserve"> </w:t>
            </w:r>
          </w:p>
          <w:p w14:paraId="79184286" w14:textId="3D06D18A" w:rsidR="009213B9" w:rsidRP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Route: localhost:4200/security/</w:t>
            </w:r>
            <w:proofErr w:type="spellStart"/>
            <w:r>
              <w:rPr>
                <w:rFonts w:ascii="Times New Roman" w:hAnsi="Times New Roman" w:cs="Times New Roman"/>
                <w:color w:val="FF0000"/>
                <w:sz w:val="24"/>
                <w:szCs w:val="24"/>
              </w:rPr>
              <w:t>signin</w:t>
            </w:r>
            <w:proofErr w:type="spellEnd"/>
          </w:p>
          <w:p w14:paraId="1A42BF23" w14:textId="2B7FCCA2" w:rsidR="009213B9" w:rsidRPr="009213B9" w:rsidRDefault="009213B9" w:rsidP="009213B9">
            <w:pPr>
              <w:pStyle w:val="NoSpacing"/>
              <w:rPr>
                <w:rFonts w:ascii="Times New Roman" w:hAnsi="Times New Roman" w:cs="Times New Roman"/>
                <w:color w:val="FF0000"/>
                <w:sz w:val="24"/>
                <w:szCs w:val="24"/>
              </w:rPr>
            </w:pPr>
          </w:p>
        </w:tc>
      </w:tr>
    </w:tbl>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36167E73" w14:textId="32A1D4E0" w:rsidR="008E4909" w:rsidRDefault="008E4909" w:rsidP="008E4909">
      <w:pPr>
        <w:rPr>
          <w:color w:val="FF0000"/>
        </w:rPr>
      </w:pPr>
      <w:r>
        <w:rPr>
          <w:color w:val="FF0000"/>
        </w:rPr>
        <w:t>[This section is for any addition comments/feedback that will help business and other team members better understand the solution you built]</w:t>
      </w:r>
    </w:p>
    <w:p w14:paraId="45B21F4A" w14:textId="77777777" w:rsidR="008E4909" w:rsidRPr="008E4909" w:rsidRDefault="008E4909" w:rsidP="008E4909">
      <w:pPr>
        <w:rPr>
          <w:color w:val="FF0000"/>
        </w:rPr>
      </w:pPr>
    </w:p>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3AE97150" w14:textId="2CA090DB" w:rsidR="00565271" w:rsidRPr="00565271" w:rsidRDefault="00565271" w:rsidP="00A31BCC">
      <w:pPr>
        <w:spacing w:line="240" w:lineRule="auto"/>
        <w:rPr>
          <w:i/>
          <w:iCs/>
          <w:color w:val="FF0000"/>
        </w:rPr>
      </w:pPr>
      <w:r w:rsidRPr="00565271">
        <w:rPr>
          <w:i/>
          <w:iCs/>
          <w:color w:val="FF0000"/>
        </w:rPr>
        <w:t>[</w:t>
      </w:r>
      <w:r w:rsidR="00F53C31">
        <w:rPr>
          <w:i/>
          <w:iCs/>
          <w:color w:val="FF0000"/>
        </w:rPr>
        <w:t>Weekly Test Cases</w:t>
      </w:r>
      <w:r w:rsidRPr="00565271">
        <w:rPr>
          <w:i/>
          <w:iCs/>
          <w:color w:val="FF0000"/>
        </w:rPr>
        <w:t>]</w:t>
      </w: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29"/>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419D2D40" w14:textId="5D673B37" w:rsidR="00C8628A" w:rsidRPr="008E4909" w:rsidRDefault="00F53C31" w:rsidP="00A31BCC">
      <w:pPr>
        <w:spacing w:line="240" w:lineRule="auto"/>
        <w:rPr>
          <w:i/>
          <w:iCs/>
          <w:color w:val="FF0000"/>
        </w:rPr>
      </w:pPr>
      <w:r w:rsidRPr="005C40D0">
        <w:rPr>
          <w:i/>
          <w:iCs/>
          <w:color w:val="FF0000"/>
        </w:rPr>
        <w:t>[</w:t>
      </w:r>
      <w:r>
        <w:rPr>
          <w:i/>
          <w:iCs/>
          <w:color w:val="FF0000"/>
        </w:rPr>
        <w:t>Images of SoapUI Unit Tests</w:t>
      </w:r>
      <w:r w:rsidRPr="005C40D0">
        <w:rPr>
          <w:i/>
          <w:iCs/>
          <w:color w:val="FF0000"/>
        </w:rPr>
        <w:t>]</w:t>
      </w:r>
    </w:p>
    <w:p w14:paraId="7CD10FD9" w14:textId="7B59F03D" w:rsidR="00C8628A" w:rsidRDefault="00C8628A"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BD6D2" w14:textId="77777777" w:rsidR="00C453F1" w:rsidRDefault="00C453F1" w:rsidP="008414A2">
      <w:pPr>
        <w:spacing w:after="0" w:line="240" w:lineRule="auto"/>
      </w:pPr>
      <w:r>
        <w:separator/>
      </w:r>
    </w:p>
  </w:endnote>
  <w:endnote w:type="continuationSeparator" w:id="0">
    <w:p w14:paraId="1B9048F2" w14:textId="77777777" w:rsidR="00C453F1" w:rsidRDefault="00C453F1"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CE471" w14:textId="77777777" w:rsidR="00C453F1" w:rsidRDefault="00C453F1" w:rsidP="008414A2">
      <w:pPr>
        <w:spacing w:after="0" w:line="240" w:lineRule="auto"/>
      </w:pPr>
      <w:r>
        <w:separator/>
      </w:r>
    </w:p>
  </w:footnote>
  <w:footnote w:type="continuationSeparator" w:id="0">
    <w:p w14:paraId="0D8007B0" w14:textId="77777777" w:rsidR="00C453F1" w:rsidRDefault="00C453F1"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2"/>
  </w:num>
  <w:num w:numId="3" w16cid:durableId="1555966537">
    <w:abstractNumId w:val="11"/>
  </w:num>
  <w:num w:numId="4" w16cid:durableId="549459539">
    <w:abstractNumId w:val="5"/>
  </w:num>
  <w:num w:numId="5" w16cid:durableId="1214385172">
    <w:abstractNumId w:val="4"/>
  </w:num>
  <w:num w:numId="6" w16cid:durableId="585384003">
    <w:abstractNumId w:val="29"/>
  </w:num>
  <w:num w:numId="7" w16cid:durableId="181094911">
    <w:abstractNumId w:val="14"/>
  </w:num>
  <w:num w:numId="8" w16cid:durableId="538278020">
    <w:abstractNumId w:val="9"/>
  </w:num>
  <w:num w:numId="9" w16cid:durableId="2099129066">
    <w:abstractNumId w:val="1"/>
  </w:num>
  <w:num w:numId="10" w16cid:durableId="2120683055">
    <w:abstractNumId w:val="26"/>
  </w:num>
  <w:num w:numId="11" w16cid:durableId="1559170484">
    <w:abstractNumId w:val="20"/>
  </w:num>
  <w:num w:numId="12" w16cid:durableId="2121485589">
    <w:abstractNumId w:val="24"/>
  </w:num>
  <w:num w:numId="13" w16cid:durableId="2097096578">
    <w:abstractNumId w:val="28"/>
  </w:num>
  <w:num w:numId="14" w16cid:durableId="1991278463">
    <w:abstractNumId w:val="27"/>
  </w:num>
  <w:num w:numId="15" w16cid:durableId="1568684983">
    <w:abstractNumId w:val="7"/>
  </w:num>
  <w:num w:numId="16" w16cid:durableId="1368291069">
    <w:abstractNumId w:val="13"/>
  </w:num>
  <w:num w:numId="17" w16cid:durableId="960065966">
    <w:abstractNumId w:val="21"/>
  </w:num>
  <w:num w:numId="18" w16cid:durableId="460346138">
    <w:abstractNumId w:val="17"/>
  </w:num>
  <w:num w:numId="19" w16cid:durableId="671419075">
    <w:abstractNumId w:val="6"/>
  </w:num>
  <w:num w:numId="20" w16cid:durableId="1824930817">
    <w:abstractNumId w:val="8"/>
  </w:num>
  <w:num w:numId="21" w16cid:durableId="730353124">
    <w:abstractNumId w:val="25"/>
  </w:num>
  <w:num w:numId="22" w16cid:durableId="811096714">
    <w:abstractNumId w:val="12"/>
  </w:num>
  <w:num w:numId="23" w16cid:durableId="1786339430">
    <w:abstractNumId w:val="23"/>
  </w:num>
  <w:num w:numId="24" w16cid:durableId="662852001">
    <w:abstractNumId w:val="19"/>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B3A12"/>
    <w:rsid w:val="000C1BA0"/>
    <w:rsid w:val="000C2854"/>
    <w:rsid w:val="000D05BF"/>
    <w:rsid w:val="000F79A9"/>
    <w:rsid w:val="0010360E"/>
    <w:rsid w:val="00104B4F"/>
    <w:rsid w:val="00140DC4"/>
    <w:rsid w:val="00151194"/>
    <w:rsid w:val="0015169E"/>
    <w:rsid w:val="00152433"/>
    <w:rsid w:val="00162FD5"/>
    <w:rsid w:val="00173D20"/>
    <w:rsid w:val="0017702E"/>
    <w:rsid w:val="001860A7"/>
    <w:rsid w:val="001A0F21"/>
    <w:rsid w:val="001A7CE9"/>
    <w:rsid w:val="001B593B"/>
    <w:rsid w:val="002268CA"/>
    <w:rsid w:val="00252360"/>
    <w:rsid w:val="00295000"/>
    <w:rsid w:val="003004B5"/>
    <w:rsid w:val="0031031F"/>
    <w:rsid w:val="00313374"/>
    <w:rsid w:val="003174DD"/>
    <w:rsid w:val="00325682"/>
    <w:rsid w:val="0034109D"/>
    <w:rsid w:val="003C5B80"/>
    <w:rsid w:val="003E7643"/>
    <w:rsid w:val="003E7776"/>
    <w:rsid w:val="00474E3E"/>
    <w:rsid w:val="004A3E35"/>
    <w:rsid w:val="004A6385"/>
    <w:rsid w:val="004E4DF5"/>
    <w:rsid w:val="0051597A"/>
    <w:rsid w:val="00524C3E"/>
    <w:rsid w:val="00561653"/>
    <w:rsid w:val="00565271"/>
    <w:rsid w:val="005718D9"/>
    <w:rsid w:val="00573A59"/>
    <w:rsid w:val="0058542C"/>
    <w:rsid w:val="005B1071"/>
    <w:rsid w:val="005B4116"/>
    <w:rsid w:val="005C40D0"/>
    <w:rsid w:val="005E5FF7"/>
    <w:rsid w:val="005F202E"/>
    <w:rsid w:val="005F4A8D"/>
    <w:rsid w:val="006229D7"/>
    <w:rsid w:val="006422CA"/>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7591"/>
    <w:rsid w:val="00821EBE"/>
    <w:rsid w:val="0083157C"/>
    <w:rsid w:val="00837583"/>
    <w:rsid w:val="008414A2"/>
    <w:rsid w:val="008715AB"/>
    <w:rsid w:val="00874CE6"/>
    <w:rsid w:val="00887497"/>
    <w:rsid w:val="008A43F4"/>
    <w:rsid w:val="008D0470"/>
    <w:rsid w:val="008E4909"/>
    <w:rsid w:val="009213B9"/>
    <w:rsid w:val="009273F3"/>
    <w:rsid w:val="0093244D"/>
    <w:rsid w:val="00936681"/>
    <w:rsid w:val="00936CB3"/>
    <w:rsid w:val="00950620"/>
    <w:rsid w:val="00971A94"/>
    <w:rsid w:val="009C1E69"/>
    <w:rsid w:val="009D0259"/>
    <w:rsid w:val="009D55B2"/>
    <w:rsid w:val="009E0398"/>
    <w:rsid w:val="009E09F7"/>
    <w:rsid w:val="00A11E6B"/>
    <w:rsid w:val="00A134B1"/>
    <w:rsid w:val="00A22302"/>
    <w:rsid w:val="00A23E4A"/>
    <w:rsid w:val="00A31BCC"/>
    <w:rsid w:val="00A3447B"/>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7F94"/>
    <w:rsid w:val="00B71C95"/>
    <w:rsid w:val="00B83E56"/>
    <w:rsid w:val="00BA0477"/>
    <w:rsid w:val="00BC0DAB"/>
    <w:rsid w:val="00BD7FD7"/>
    <w:rsid w:val="00BE4846"/>
    <w:rsid w:val="00C13557"/>
    <w:rsid w:val="00C453F1"/>
    <w:rsid w:val="00C63231"/>
    <w:rsid w:val="00C8628A"/>
    <w:rsid w:val="00C977FA"/>
    <w:rsid w:val="00CA0B30"/>
    <w:rsid w:val="00CB181B"/>
    <w:rsid w:val="00CB5439"/>
    <w:rsid w:val="00D0444B"/>
    <w:rsid w:val="00D3681D"/>
    <w:rsid w:val="00D4184E"/>
    <w:rsid w:val="00D50C9B"/>
    <w:rsid w:val="00D67BC6"/>
    <w:rsid w:val="00D917C7"/>
    <w:rsid w:val="00D9240F"/>
    <w:rsid w:val="00DB0176"/>
    <w:rsid w:val="00DD2B24"/>
    <w:rsid w:val="00DF16B5"/>
    <w:rsid w:val="00DF2D90"/>
    <w:rsid w:val="00E00F20"/>
    <w:rsid w:val="00E67F58"/>
    <w:rsid w:val="00E94517"/>
    <w:rsid w:val="00EC278E"/>
    <w:rsid w:val="00EC3DBC"/>
    <w:rsid w:val="00EC6E6F"/>
    <w:rsid w:val="00ED0898"/>
    <w:rsid w:val="00F00B5E"/>
    <w:rsid w:val="00F03EB5"/>
    <w:rsid w:val="00F03FAE"/>
    <w:rsid w:val="00F04B63"/>
    <w:rsid w:val="00F1183B"/>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3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angular.io/" TargetMode="External"/><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24</Pages>
  <Words>2574</Words>
  <Characters>14674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84</cp:revision>
  <cp:lastPrinted>2019-10-17T16:18:00Z</cp:lastPrinted>
  <dcterms:created xsi:type="dcterms:W3CDTF">2023-08-09T19:32:00Z</dcterms:created>
  <dcterms:modified xsi:type="dcterms:W3CDTF">2023-08-16T23:11:00Z</dcterms:modified>
</cp:coreProperties>
</file>