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090FF090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3F71C1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1E0F16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3F71C1">
              <w:rPr>
                <w:rFonts w:ascii="Times New Roman" w:hAnsi="Times New Roman"/>
                <w:color w:val="008000"/>
              </w:rPr>
              <w:t>8/17/23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D1C4746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3F71C1">
              <w:rPr>
                <w:rFonts w:ascii="Times New Roman" w:hAnsi="Times New Roman"/>
                <w:b/>
                <w:color w:val="008000"/>
              </w:rPr>
              <w:t>SoapUI RESTful API Test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6FB709A5" w:rsidR="00822EB0" w:rsidRPr="00983CF8" w:rsidRDefault="003F71C1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1007</w:t>
            </w:r>
          </w:p>
        </w:tc>
        <w:tc>
          <w:tcPr>
            <w:tcW w:w="1710" w:type="dxa"/>
          </w:tcPr>
          <w:p w14:paraId="462E57F7" w14:textId="1212657C" w:rsidR="00822EB0" w:rsidRPr="00983CF8" w:rsidRDefault="003F71C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7AF18B60" w14:textId="1C0B9D95" w:rsidR="00822EB0" w:rsidRPr="00983CF8" w:rsidRDefault="003F71C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A92E6E" wp14:editId="58F08168">
                  <wp:extent cx="873493" cy="209550"/>
                  <wp:effectExtent l="0" t="0" r="3175" b="0"/>
                  <wp:docPr id="132598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9886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27" cy="21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FB481C" w14:textId="29910415" w:rsidR="00822EB0" w:rsidRDefault="003F71C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1F7CCA41" w14:textId="293BEF3A" w:rsidR="003F71C1" w:rsidRPr="00983CF8" w:rsidRDefault="003F71C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7B885F00" w14:textId="77777777" w:rsidTr="00822EB0">
        <w:tc>
          <w:tcPr>
            <w:tcW w:w="670" w:type="dxa"/>
          </w:tcPr>
          <w:p w14:paraId="20340F67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624047F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100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14:paraId="0F31ACA5" w14:textId="5C79D025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7FB8EDFC" w14:textId="15B1AFDB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B4133D" wp14:editId="42E885D4">
                  <wp:extent cx="1080655" cy="495300"/>
                  <wp:effectExtent l="0" t="0" r="5715" b="0"/>
                  <wp:docPr id="1737566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663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84" cy="50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A3D241E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748ED7A7" w14:textId="5CAC548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6F40C4B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2508E6B5" w14:textId="77777777" w:rsidTr="003F71C1">
        <w:trPr>
          <w:trHeight w:val="512"/>
        </w:trPr>
        <w:tc>
          <w:tcPr>
            <w:tcW w:w="670" w:type="dxa"/>
          </w:tcPr>
          <w:p w14:paraId="39B18753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513D3BD3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100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9</w:t>
            </w:r>
          </w:p>
        </w:tc>
        <w:tc>
          <w:tcPr>
            <w:tcW w:w="1710" w:type="dxa"/>
          </w:tcPr>
          <w:p w14:paraId="4904746E" w14:textId="4833058A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4AF37A8D" w14:textId="51D4E3C9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33722E" wp14:editId="23B03896">
                  <wp:extent cx="1005840" cy="482600"/>
                  <wp:effectExtent l="0" t="0" r="3810" b="0"/>
                  <wp:docPr id="363744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7447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B382B0D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79B13DD9" w14:textId="1338205E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66E6FDE7" w14:textId="77777777" w:rsidTr="00822EB0">
        <w:tc>
          <w:tcPr>
            <w:tcW w:w="670" w:type="dxa"/>
          </w:tcPr>
          <w:p w14:paraId="6187839F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1F81C5F9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14:paraId="462D4F03" w14:textId="686860C3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533D06D2" w14:textId="521EAD0F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E1F774" wp14:editId="60DF29A1">
                  <wp:extent cx="1005840" cy="413385"/>
                  <wp:effectExtent l="0" t="0" r="3810" b="5715"/>
                  <wp:docPr id="501269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2698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17E18F7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673B933C" w14:textId="2BDAF19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28113E0B" w14:textId="77777777" w:rsidTr="003F71C1">
        <w:trPr>
          <w:trHeight w:val="287"/>
        </w:trPr>
        <w:tc>
          <w:tcPr>
            <w:tcW w:w="670" w:type="dxa"/>
          </w:tcPr>
          <w:p w14:paraId="5A81E8EE" w14:textId="3885E4F1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4D1D883" w14:textId="6E24A3DB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11</w:t>
            </w:r>
          </w:p>
        </w:tc>
        <w:tc>
          <w:tcPr>
            <w:tcW w:w="1710" w:type="dxa"/>
          </w:tcPr>
          <w:p w14:paraId="416C0291" w14:textId="27C67FDB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67AB3A82" w14:textId="589C2C9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67714C" wp14:editId="6D7265A5">
                  <wp:extent cx="1005840" cy="412750"/>
                  <wp:effectExtent l="0" t="0" r="3810" b="6350"/>
                  <wp:docPr id="612871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8718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71FCC30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2EF07228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95835B5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5BDAB947" w14:textId="77777777" w:rsidTr="00822EB0">
        <w:tc>
          <w:tcPr>
            <w:tcW w:w="670" w:type="dxa"/>
          </w:tcPr>
          <w:p w14:paraId="116704A9" w14:textId="03ACCD31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382A7FD1" w14:textId="45D15415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10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51764626" w14:textId="0523AA10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post the results from the DB</w:t>
            </w:r>
          </w:p>
        </w:tc>
        <w:tc>
          <w:tcPr>
            <w:tcW w:w="1800" w:type="dxa"/>
          </w:tcPr>
          <w:p w14:paraId="416DF5BF" w14:textId="73C65FFE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5D90DB" wp14:editId="4C8AE585">
                  <wp:extent cx="1005840" cy="408940"/>
                  <wp:effectExtent l="0" t="0" r="3810" b="0"/>
                  <wp:docPr id="1899368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368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0CD7AC3" w14:textId="77777777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  <w:p w14:paraId="32798757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B49DE1B" w14:textId="77777777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F71C1" w:rsidRPr="00983CF8" w14:paraId="637DF4EA" w14:textId="77777777" w:rsidTr="00822EB0">
        <w:tc>
          <w:tcPr>
            <w:tcW w:w="670" w:type="dxa"/>
          </w:tcPr>
          <w:p w14:paraId="73718A4B" w14:textId="4E772AD8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5D364FE" w14:textId="13D0DB3B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9D646F3" w14:textId="1DAD1379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C6CE0F3" w14:textId="6232C683" w:rsidR="003F71C1" w:rsidRDefault="003F71C1" w:rsidP="003F71C1">
            <w:pPr>
              <w:rPr>
                <w:noProof/>
              </w:rPr>
            </w:pPr>
          </w:p>
        </w:tc>
        <w:tc>
          <w:tcPr>
            <w:tcW w:w="1350" w:type="dxa"/>
          </w:tcPr>
          <w:p w14:paraId="67FE89BD" w14:textId="42BCDB38" w:rsidR="003F71C1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AF71218" w14:textId="5529E180" w:rsidR="003F71C1" w:rsidRPr="00983CF8" w:rsidRDefault="003F71C1" w:rsidP="003F71C1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48A0A013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>Comments:</w:t>
            </w:r>
            <w:r w:rsidR="003F71C1">
              <w:rPr>
                <w:rFonts w:ascii="Times New Roman" w:hAnsi="Times New Roman"/>
              </w:rPr>
              <w:t xml:space="preserve"> In this test we tested our RESTful API with SoapUI. We were able to test all the </w:t>
            </w:r>
            <w:proofErr w:type="spellStart"/>
            <w:r w:rsidR="003F71C1">
              <w:rPr>
                <w:rFonts w:ascii="Times New Roman" w:hAnsi="Times New Roman"/>
              </w:rPr>
              <w:t>empIds</w:t>
            </w:r>
            <w:proofErr w:type="spellEnd"/>
            <w:r w:rsidR="003F71C1">
              <w:rPr>
                <w:rFonts w:ascii="Times New Roman" w:hAnsi="Times New Roman"/>
              </w:rPr>
              <w:t xml:space="preserve"> work when using GET from </w:t>
            </w:r>
            <w:proofErr w:type="gramStart"/>
            <w:r w:rsidR="003F71C1">
              <w:rPr>
                <w:rFonts w:ascii="Times New Roman" w:hAnsi="Times New Roman"/>
              </w:rPr>
              <w:t>out</w:t>
            </w:r>
            <w:proofErr w:type="gramEnd"/>
            <w:r w:rsidR="003F71C1">
              <w:rPr>
                <w:rFonts w:ascii="Times New Roman" w:hAnsi="Times New Roman"/>
              </w:rPr>
              <w:t xml:space="preserve"> DB. This test allows us to be confident that our API works as </w:t>
            </w:r>
            <w:proofErr w:type="spellStart"/>
            <w:proofErr w:type="gramStart"/>
            <w:r w:rsidR="003F71C1">
              <w:rPr>
                <w:rFonts w:ascii="Times New Roman" w:hAnsi="Times New Roman"/>
              </w:rPr>
              <w:t>intented</w:t>
            </w:r>
            <w:proofErr w:type="spellEnd"/>
            <w:proofErr w:type="gramEnd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3A6EBC"/>
    <w:rsid w:val="003F71C1"/>
    <w:rsid w:val="004E348D"/>
    <w:rsid w:val="0059365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2023-08-17T23:22:00Z</dcterms:created>
  <dcterms:modified xsi:type="dcterms:W3CDTF">2023-08-17T23:22:00Z</dcterms:modified>
</cp:coreProperties>
</file>