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B54FA" w14:textId="77777777" w:rsidR="00DB0275" w:rsidRDefault="00DB0275" w:rsidP="00DB0275">
      <w:pPr>
        <w:pStyle w:val="Header"/>
        <w:jc w:val="center"/>
      </w:pPr>
      <w:r>
        <w:t>Assignment 2.2 – Composter API Interface</w:t>
      </w:r>
    </w:p>
    <w:p w14:paraId="1D87C1B4" w14:textId="77777777" w:rsidR="00DB0275" w:rsidRDefault="00DB0275" w:rsidP="00DB0275">
      <w:pPr>
        <w:pStyle w:val="Header"/>
        <w:jc w:val="center"/>
      </w:pPr>
      <w:r>
        <w:t>Shane Hingtgen</w:t>
      </w:r>
    </w:p>
    <w:p w14:paraId="7C1EE9C8" w14:textId="77777777" w:rsidR="00DB0275" w:rsidRDefault="00DB0275" w:rsidP="00DB0275">
      <w:pPr>
        <w:pStyle w:val="Header"/>
        <w:jc w:val="center"/>
      </w:pPr>
      <w:r>
        <w:t>3/21/23</w:t>
      </w:r>
    </w:p>
    <w:p w14:paraId="48FBA43A" w14:textId="2492A64B" w:rsidR="00DB0275" w:rsidRDefault="00DB0275" w:rsidP="00DB0275">
      <w:pPr>
        <w:pStyle w:val="Header"/>
        <w:jc w:val="center"/>
      </w:pPr>
      <w:r>
        <w:t>Bellevue University</w:t>
      </w:r>
    </w:p>
    <w:p w14:paraId="290248D7" w14:textId="6A158CE7" w:rsidR="002038EB" w:rsidRPr="002038EB" w:rsidRDefault="002038EB" w:rsidP="00DB0275">
      <w:pPr>
        <w:pStyle w:val="Header"/>
        <w:jc w:val="center"/>
        <w:rPr>
          <w:b/>
          <w:bCs/>
          <w:u w:val="single"/>
        </w:rPr>
      </w:pPr>
      <w:r w:rsidRPr="002038EB">
        <w:rPr>
          <w:b/>
          <w:bCs/>
          <w:u w:val="single"/>
        </w:rPr>
        <w:t>Part 1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83"/>
        <w:gridCol w:w="1405"/>
        <w:gridCol w:w="1413"/>
        <w:gridCol w:w="1570"/>
        <w:gridCol w:w="1504"/>
      </w:tblGrid>
      <w:tr w:rsidR="00DB0275" w14:paraId="17A0F783" w14:textId="77777777" w:rsidTr="00DB02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7515E4F" w14:textId="581F173C" w:rsidR="00DB0275" w:rsidRDefault="000E22B9">
            <w:r>
              <w:t>Name</w:t>
            </w:r>
          </w:p>
        </w:tc>
        <w:tc>
          <w:tcPr>
            <w:tcW w:w="1405" w:type="dxa"/>
          </w:tcPr>
          <w:p w14:paraId="5F5DE8E7" w14:textId="77777777" w:rsidR="000E22B9" w:rsidRDefault="000E22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APIs</w:t>
            </w:r>
          </w:p>
          <w:p w14:paraId="01ED54A4" w14:textId="42C374A0" w:rsidR="00DB0275" w:rsidRDefault="00DB02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413" w:type="dxa"/>
          </w:tcPr>
          <w:p w14:paraId="08D4D5D9" w14:textId="6DA935BB" w:rsidR="00DB0275" w:rsidRDefault="00DB02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HTTP Method</w:t>
            </w:r>
          </w:p>
        </w:tc>
        <w:tc>
          <w:tcPr>
            <w:tcW w:w="1570" w:type="dxa"/>
          </w:tcPr>
          <w:p w14:paraId="681C9723" w14:textId="1932A241" w:rsidR="00DB0275" w:rsidRDefault="00DB02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</w:t>
            </w:r>
          </w:p>
        </w:tc>
        <w:tc>
          <w:tcPr>
            <w:tcW w:w="1504" w:type="dxa"/>
          </w:tcPr>
          <w:p w14:paraId="2BDEF81E" w14:textId="313E0635" w:rsidR="00DB0275" w:rsidRDefault="00DB02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</w:tr>
      <w:tr w:rsidR="00DB0275" w14:paraId="2E576EB8" w14:textId="77777777" w:rsidTr="00DB0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74D4F91" w14:textId="202DC80F" w:rsidR="00DB0275" w:rsidRDefault="00DB0275">
            <w:proofErr w:type="spellStart"/>
            <w:r>
              <w:t>createComposer</w:t>
            </w:r>
            <w:proofErr w:type="spellEnd"/>
          </w:p>
        </w:tc>
        <w:tc>
          <w:tcPr>
            <w:tcW w:w="1405" w:type="dxa"/>
          </w:tcPr>
          <w:p w14:paraId="15441803" w14:textId="7622EE33" w:rsidR="00DB0275" w:rsidRDefault="00DB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Create, add to, with unique ID</w:t>
            </w:r>
          </w:p>
        </w:tc>
        <w:tc>
          <w:tcPr>
            <w:tcW w:w="1413" w:type="dxa"/>
          </w:tcPr>
          <w:p w14:paraId="7059E023" w14:textId="0ED11A3D" w:rsidR="00DB0275" w:rsidRDefault="00DB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570" w:type="dxa"/>
          </w:tcPr>
          <w:p w14:paraId="5C90207C" w14:textId="77777777" w:rsidR="00DB0275" w:rsidRDefault="00DB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42F88FA2" w14:textId="24C60A91" w:rsidR="00DB0275" w:rsidRDefault="00DB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4" w:type="dxa"/>
          </w:tcPr>
          <w:p w14:paraId="54AB0980" w14:textId="0AF31F0E" w:rsidR="00DB0275" w:rsidRDefault="000E2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Creates new composer, creates unique ID, adds to Database</w:t>
            </w:r>
          </w:p>
        </w:tc>
      </w:tr>
      <w:tr w:rsidR="00DB0275" w14:paraId="4E012454" w14:textId="77777777" w:rsidTr="00DB0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2EBC6F8" w14:textId="7FC6F397" w:rsidR="00DB0275" w:rsidRDefault="00DB0275">
            <w:proofErr w:type="spellStart"/>
            <w:r>
              <w:t>findAllComposers</w:t>
            </w:r>
            <w:proofErr w:type="spellEnd"/>
          </w:p>
        </w:tc>
        <w:tc>
          <w:tcPr>
            <w:tcW w:w="1405" w:type="dxa"/>
          </w:tcPr>
          <w:p w14:paraId="6B3F4A7B" w14:textId="751FF71D" w:rsidR="00DB0275" w:rsidRDefault="00DB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Read, Retrieve</w:t>
            </w:r>
          </w:p>
        </w:tc>
        <w:tc>
          <w:tcPr>
            <w:tcW w:w="1413" w:type="dxa"/>
          </w:tcPr>
          <w:p w14:paraId="76192F04" w14:textId="6A1985D2" w:rsidR="00DB0275" w:rsidRDefault="00DB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70" w:type="dxa"/>
          </w:tcPr>
          <w:p w14:paraId="3F2DA0AB" w14:textId="2496CAD8" w:rsidR="00DB0275" w:rsidRDefault="00DB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1504" w:type="dxa"/>
          </w:tcPr>
          <w:p w14:paraId="54798F78" w14:textId="7F600BB0" w:rsidR="00DB0275" w:rsidRDefault="00DB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Shows Entire database of composers</w:t>
            </w:r>
          </w:p>
        </w:tc>
      </w:tr>
      <w:tr w:rsidR="00DB0275" w14:paraId="26247C71" w14:textId="77777777" w:rsidTr="00DB0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FA70929" w14:textId="30A3A75A" w:rsidR="00DB0275" w:rsidRDefault="00DB0275">
            <w:proofErr w:type="spellStart"/>
            <w:r>
              <w:t>findComposterById</w:t>
            </w:r>
            <w:proofErr w:type="spellEnd"/>
          </w:p>
        </w:tc>
        <w:tc>
          <w:tcPr>
            <w:tcW w:w="1405" w:type="dxa"/>
          </w:tcPr>
          <w:p w14:paraId="1CDB9105" w14:textId="000CEE98" w:rsidR="00DB0275" w:rsidRDefault="00DB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Read, Retrieve, Search</w:t>
            </w:r>
          </w:p>
        </w:tc>
        <w:tc>
          <w:tcPr>
            <w:tcW w:w="1413" w:type="dxa"/>
          </w:tcPr>
          <w:p w14:paraId="2E5732E0" w14:textId="1BBC10C7" w:rsidR="00DB0275" w:rsidRDefault="00DB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70" w:type="dxa"/>
          </w:tcPr>
          <w:p w14:paraId="62478ED8" w14:textId="1B8A569C" w:rsidR="00DB0275" w:rsidRDefault="00DB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1504" w:type="dxa"/>
          </w:tcPr>
          <w:p w14:paraId="6E3FDBA4" w14:textId="0F6DF9F9" w:rsidR="00DB0275" w:rsidRDefault="00DB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Shows only the composer with that ID</w:t>
            </w:r>
          </w:p>
        </w:tc>
      </w:tr>
    </w:tbl>
    <w:p w14:paraId="639F4EA1" w14:textId="027EF620" w:rsidR="002038EB" w:rsidRDefault="002038EB">
      <w:pPr>
        <w:rPr>
          <w:noProof/>
        </w:rPr>
      </w:pPr>
      <w:r>
        <w:rPr>
          <w:noProof/>
        </w:rPr>
        <w:drawing>
          <wp:inline distT="0" distB="0" distL="0" distR="0" wp14:anchorId="168723BC" wp14:editId="55B3C36F">
            <wp:extent cx="3086100" cy="11430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0297" cy="114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0850">
        <w:rPr>
          <w:noProof/>
        </w:rPr>
        <w:drawing>
          <wp:inline distT="0" distB="0" distL="0" distR="0" wp14:anchorId="5BB4C81F" wp14:editId="5BA5AF3A">
            <wp:extent cx="1447800" cy="3074935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2621" cy="308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6943" w14:textId="25E2EEF9" w:rsidR="00E152B9" w:rsidRDefault="002038EB">
      <w:r>
        <w:rPr>
          <w:noProof/>
        </w:rPr>
        <w:lastRenderedPageBreak/>
        <w:drawing>
          <wp:inline distT="0" distB="0" distL="0" distR="0" wp14:anchorId="2A9A8BBB" wp14:editId="6B7B2E31">
            <wp:extent cx="3362325" cy="3004540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9204" cy="301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0850">
        <w:rPr>
          <w:noProof/>
        </w:rPr>
        <w:drawing>
          <wp:inline distT="0" distB="0" distL="0" distR="0" wp14:anchorId="0DF69B81" wp14:editId="02C7A4C5">
            <wp:extent cx="1104900" cy="1877520"/>
            <wp:effectExtent l="0" t="0" r="0" b="889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6681" cy="188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94D6" w14:textId="31716009" w:rsidR="002038EB" w:rsidRDefault="002038EB" w:rsidP="002038EB">
      <w:pPr>
        <w:jc w:val="center"/>
        <w:rPr>
          <w:b/>
          <w:bCs/>
          <w:u w:val="single"/>
        </w:rPr>
      </w:pPr>
      <w:r w:rsidRPr="002038EB">
        <w:rPr>
          <w:b/>
          <w:bCs/>
          <w:u w:val="single"/>
        </w:rPr>
        <w:t>Part 2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038EB" w14:paraId="4620A849" w14:textId="77777777" w:rsidTr="00203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FE25E0" w14:textId="0970243D" w:rsidR="002038EB" w:rsidRDefault="002038EB" w:rsidP="002038EB">
            <w:r>
              <w:t>Fields</w:t>
            </w:r>
          </w:p>
        </w:tc>
        <w:tc>
          <w:tcPr>
            <w:tcW w:w="2337" w:type="dxa"/>
          </w:tcPr>
          <w:p w14:paraId="4FFFC177" w14:textId="10246343" w:rsidR="002038EB" w:rsidRDefault="002038EB" w:rsidP="00203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Types</w:t>
            </w:r>
          </w:p>
        </w:tc>
        <w:tc>
          <w:tcPr>
            <w:tcW w:w="2338" w:type="dxa"/>
          </w:tcPr>
          <w:p w14:paraId="21ADC9D3" w14:textId="19CEB190" w:rsidR="002038EB" w:rsidRDefault="002038EB" w:rsidP="00203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2338" w:type="dxa"/>
          </w:tcPr>
          <w:p w14:paraId="23246418" w14:textId="56551BBA" w:rsidR="002038EB" w:rsidRDefault="002038EB" w:rsidP="00203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038EB" w14:paraId="4C9BAA9E" w14:textId="77777777" w:rsidTr="00203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E4E1DE" w14:textId="762DB2EC" w:rsidR="002038EB" w:rsidRDefault="002038EB" w:rsidP="002038EB">
            <w:proofErr w:type="spellStart"/>
            <w:r>
              <w:t>composerId</w:t>
            </w:r>
            <w:proofErr w:type="spellEnd"/>
          </w:p>
        </w:tc>
        <w:tc>
          <w:tcPr>
            <w:tcW w:w="2337" w:type="dxa"/>
          </w:tcPr>
          <w:p w14:paraId="00B9EA54" w14:textId="5A457C31" w:rsidR="002038EB" w:rsidRDefault="002038EB" w:rsidP="00203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338" w:type="dxa"/>
          </w:tcPr>
          <w:p w14:paraId="775F428C" w14:textId="1DC1931A" w:rsidR="002038EB" w:rsidRDefault="00C043C5" w:rsidP="00203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38" w:type="dxa"/>
          </w:tcPr>
          <w:p w14:paraId="1C88F13E" w14:textId="466F6988" w:rsidR="002038EB" w:rsidRDefault="002038EB" w:rsidP="00203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unique ID assigned to every composer</w:t>
            </w:r>
          </w:p>
        </w:tc>
      </w:tr>
      <w:tr w:rsidR="002038EB" w14:paraId="5601EE86" w14:textId="77777777" w:rsidTr="00203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AED5A1A" w14:textId="3AF6F427" w:rsidR="002038EB" w:rsidRPr="002038EB" w:rsidRDefault="002038EB" w:rsidP="002038EB">
            <w:pPr>
              <w:rPr>
                <w:b w:val="0"/>
                <w:bCs w:val="0"/>
              </w:rPr>
            </w:pPr>
            <w:proofErr w:type="spellStart"/>
            <w:r>
              <w:t>firstName</w:t>
            </w:r>
            <w:proofErr w:type="spellEnd"/>
          </w:p>
        </w:tc>
        <w:tc>
          <w:tcPr>
            <w:tcW w:w="2337" w:type="dxa"/>
          </w:tcPr>
          <w:p w14:paraId="4EA63DBC" w14:textId="2055566F" w:rsidR="002038EB" w:rsidRDefault="002038EB" w:rsidP="00203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338" w:type="dxa"/>
          </w:tcPr>
          <w:p w14:paraId="5A9B282B" w14:textId="3561CACB" w:rsidR="002038EB" w:rsidRDefault="002038EB" w:rsidP="00203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38" w:type="dxa"/>
          </w:tcPr>
          <w:p w14:paraId="0D60CF6B" w14:textId="5BB47D37" w:rsidR="002038EB" w:rsidRDefault="002038EB" w:rsidP="00203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first name of the composer</w:t>
            </w:r>
          </w:p>
        </w:tc>
      </w:tr>
      <w:tr w:rsidR="002038EB" w14:paraId="1405066E" w14:textId="77777777" w:rsidTr="00203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3285C6E" w14:textId="7E5868F0" w:rsidR="002038EB" w:rsidRDefault="002038EB" w:rsidP="002038EB">
            <w:proofErr w:type="spellStart"/>
            <w:r>
              <w:t>lastName</w:t>
            </w:r>
            <w:proofErr w:type="spellEnd"/>
          </w:p>
        </w:tc>
        <w:tc>
          <w:tcPr>
            <w:tcW w:w="2337" w:type="dxa"/>
          </w:tcPr>
          <w:p w14:paraId="5E6EA1F4" w14:textId="71D9A425" w:rsidR="002038EB" w:rsidRDefault="002038EB" w:rsidP="00203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338" w:type="dxa"/>
          </w:tcPr>
          <w:p w14:paraId="5547FE1B" w14:textId="1D8EF39B" w:rsidR="002038EB" w:rsidRDefault="002038EB" w:rsidP="00203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38" w:type="dxa"/>
          </w:tcPr>
          <w:p w14:paraId="45EC444D" w14:textId="42C295AA" w:rsidR="002038EB" w:rsidRDefault="002038EB" w:rsidP="00203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last name of the composer</w:t>
            </w:r>
          </w:p>
        </w:tc>
      </w:tr>
    </w:tbl>
    <w:p w14:paraId="657DF5CF" w14:textId="77777777" w:rsidR="002038EB" w:rsidRPr="002038EB" w:rsidRDefault="002038EB" w:rsidP="002038EB"/>
    <w:sectPr w:rsidR="002038EB" w:rsidRPr="002038E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30CBB" w14:textId="77777777" w:rsidR="006C16D5" w:rsidRDefault="006C16D5" w:rsidP="00DB0275">
      <w:pPr>
        <w:spacing w:after="0" w:line="240" w:lineRule="auto"/>
      </w:pPr>
      <w:r>
        <w:separator/>
      </w:r>
    </w:p>
  </w:endnote>
  <w:endnote w:type="continuationSeparator" w:id="0">
    <w:p w14:paraId="25420BB3" w14:textId="77777777" w:rsidR="006C16D5" w:rsidRDefault="006C16D5" w:rsidP="00DB0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C25FB" w14:textId="77777777" w:rsidR="006C16D5" w:rsidRDefault="006C16D5" w:rsidP="00DB0275">
      <w:pPr>
        <w:spacing w:after="0" w:line="240" w:lineRule="auto"/>
      </w:pPr>
      <w:r>
        <w:separator/>
      </w:r>
    </w:p>
  </w:footnote>
  <w:footnote w:type="continuationSeparator" w:id="0">
    <w:p w14:paraId="11E5D756" w14:textId="77777777" w:rsidR="006C16D5" w:rsidRDefault="006C16D5" w:rsidP="00DB02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56D77" w14:textId="0FC20DE0" w:rsidR="00DB0275" w:rsidRDefault="00DB0275" w:rsidP="00DB0275">
    <w:pPr>
      <w:pStyle w:val="Header"/>
      <w:jc w:val="center"/>
    </w:pPr>
    <w:r>
      <w:t>Assignment 2.2 – Composter API Interface</w:t>
    </w:r>
  </w:p>
  <w:p w14:paraId="229B13CF" w14:textId="169B436F" w:rsidR="00DB0275" w:rsidRDefault="00DB0275" w:rsidP="00DB0275">
    <w:pPr>
      <w:pStyle w:val="Header"/>
      <w:jc w:val="center"/>
    </w:pPr>
    <w:r>
      <w:t>Shane Hingtgen</w:t>
    </w:r>
  </w:p>
  <w:p w14:paraId="5D76A53B" w14:textId="2118BFC6" w:rsidR="00DB0275" w:rsidRDefault="00DB0275" w:rsidP="00DB0275">
    <w:pPr>
      <w:pStyle w:val="Header"/>
      <w:jc w:val="center"/>
    </w:pPr>
    <w:r>
      <w:t>3/21/23</w:t>
    </w:r>
  </w:p>
  <w:p w14:paraId="4D81C0C2" w14:textId="52E7ADF6" w:rsidR="00DB0275" w:rsidRDefault="00DB0275" w:rsidP="00DB0275">
    <w:pPr>
      <w:pStyle w:val="Header"/>
      <w:jc w:val="center"/>
    </w:pPr>
    <w:r>
      <w:t>Bellevue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75"/>
    <w:rsid w:val="000E22B9"/>
    <w:rsid w:val="002038EB"/>
    <w:rsid w:val="00532636"/>
    <w:rsid w:val="00546424"/>
    <w:rsid w:val="006C16D5"/>
    <w:rsid w:val="00C043C5"/>
    <w:rsid w:val="00CD6E8B"/>
    <w:rsid w:val="00DB0275"/>
    <w:rsid w:val="00E152B9"/>
    <w:rsid w:val="00E4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61D78"/>
  <w15:chartTrackingRefBased/>
  <w15:docId w15:val="{4A5C3BA0-66A1-4139-9613-9EC0350A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0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275"/>
  </w:style>
  <w:style w:type="paragraph" w:styleId="Footer">
    <w:name w:val="footer"/>
    <w:basedOn w:val="Normal"/>
    <w:link w:val="FooterChar"/>
    <w:uiPriority w:val="99"/>
    <w:unhideWhenUsed/>
    <w:rsid w:val="00DB0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275"/>
  </w:style>
  <w:style w:type="table" w:styleId="TableGrid">
    <w:name w:val="Table Grid"/>
    <w:basedOn w:val="TableNormal"/>
    <w:uiPriority w:val="39"/>
    <w:rsid w:val="00DB0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B027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Hingtgen</dc:creator>
  <cp:keywords/>
  <dc:description/>
  <cp:lastModifiedBy>Shane Hingtgen</cp:lastModifiedBy>
  <cp:revision>4</cp:revision>
  <dcterms:created xsi:type="dcterms:W3CDTF">2023-03-22T01:43:00Z</dcterms:created>
  <dcterms:modified xsi:type="dcterms:W3CDTF">2023-03-22T02:21:00Z</dcterms:modified>
</cp:coreProperties>
</file>