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2FC21939" w:rsidR="003569D6" w:rsidRPr="005D53FA" w:rsidRDefault="00AA4CD5" w:rsidP="00AA4CD5">
      <w:pPr>
        <w:pStyle w:val="Heading1"/>
        <w:rPr>
          <w:sz w:val="28"/>
          <w:szCs w:val="28"/>
        </w:rPr>
      </w:pPr>
      <w:r w:rsidRPr="005D53FA">
        <w:rPr>
          <w:sz w:val="28"/>
          <w:szCs w:val="28"/>
        </w:rPr>
        <w:t xml:space="preserve">Instructions </w:t>
      </w:r>
      <w:r w:rsidR="00E74F80" w:rsidRPr="005D53FA">
        <w:rPr>
          <w:sz w:val="28"/>
          <w:szCs w:val="28"/>
        </w:rPr>
        <w:t>–</w:t>
      </w:r>
      <w:r w:rsidRPr="005D53FA">
        <w:rPr>
          <w:sz w:val="28"/>
          <w:szCs w:val="28"/>
        </w:rPr>
        <w:t xml:space="preserve"> </w:t>
      </w:r>
      <w:r w:rsidR="005D53FA" w:rsidRPr="005D53FA">
        <w:rPr>
          <w:sz w:val="28"/>
          <w:szCs w:val="28"/>
        </w:rPr>
        <w:t>Exercise 4.2 – Inversion of Control and Dependency Injection</w:t>
      </w:r>
    </w:p>
    <w:p w14:paraId="24D9E55B" w14:textId="56408DAD" w:rsidR="005D53FA" w:rsidRDefault="005D53FA" w:rsidP="005D53FA"/>
    <w:p w14:paraId="606E74E1" w14:textId="77777777" w:rsidR="00617844" w:rsidRDefault="00617844" w:rsidP="00617844">
      <w:r>
        <w:t>composer-app, part 3</w:t>
      </w:r>
    </w:p>
    <w:p w14:paraId="058819D7" w14:textId="101A6A58" w:rsidR="005D53FA" w:rsidRPr="005D53FA" w:rsidRDefault="005D53FA" w:rsidP="005D53FA">
      <w:pPr>
        <w:rPr>
          <w:rFonts w:ascii="Arial" w:hAnsi="Arial" w:cs="Arial"/>
          <w:b/>
          <w:bCs/>
        </w:rPr>
      </w:pPr>
      <w:r w:rsidRPr="005D53FA">
        <w:rPr>
          <w:rFonts w:ascii="Arial" w:hAnsi="Arial" w:cs="Arial"/>
          <w:b/>
          <w:bCs/>
        </w:rPr>
        <w:t>Instructions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C2953" w14:textId="77777777" w:rsidR="005D53FA" w:rsidRPr="00D2467C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Make a copy of the enhanced-composer-app from Exercise 3.2 and add it to your week-4 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D2467C">
        <w:rPr>
          <w:rFonts w:ascii="Arial" w:eastAsia="Times New Roman" w:hAnsi="Arial" w:cs="Arial"/>
          <w:strike/>
          <w:color w:val="000000"/>
        </w:rPr>
        <w:t> </w:t>
      </w:r>
    </w:p>
    <w:p w14:paraId="214A4805" w14:textId="77777777" w:rsidR="005D53FA" w:rsidRPr="00D2467C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>Rename the application to di-composer-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app</w:t>
      </w:r>
      <w:proofErr w:type="gramEnd"/>
    </w:p>
    <w:p w14:paraId="39B9ACC0" w14:textId="77777777" w:rsidR="005D53FA" w:rsidRPr="00D2467C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Delete the 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node_modules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D2467C">
        <w:rPr>
          <w:rFonts w:ascii="Arial" w:eastAsia="Times New Roman" w:hAnsi="Arial" w:cs="Arial"/>
          <w:strike/>
          <w:color w:val="000000"/>
        </w:rPr>
        <w:t> </w:t>
      </w:r>
    </w:p>
    <w:p w14:paraId="23251FC9" w14:textId="77777777" w:rsidR="005D53FA" w:rsidRPr="00D2467C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>Delete the package-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lock.json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file</w:t>
      </w:r>
      <w:proofErr w:type="gramEnd"/>
    </w:p>
    <w:p w14:paraId="62413A49" w14:textId="77777777" w:rsidR="005D53FA" w:rsidRPr="00D2467C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Open the 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angular.json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file and find and replace all “enhanced-composer-app” entries with “di-composer-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app”</w:t>
      </w:r>
      <w:proofErr w:type="gramEnd"/>
      <w:r w:rsidRPr="00D2467C">
        <w:rPr>
          <w:rFonts w:ascii="Arial" w:eastAsia="Times New Roman" w:hAnsi="Arial" w:cs="Arial"/>
          <w:strike/>
          <w:color w:val="000000"/>
        </w:rPr>
        <w:t> </w:t>
      </w:r>
    </w:p>
    <w:p w14:paraId="7B65DB4E" w14:textId="77777777" w:rsidR="005D53FA" w:rsidRPr="00D2467C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Open the 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package.json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file and change the name to “di-composer-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app”</w:t>
      </w:r>
      <w:proofErr w:type="gramEnd"/>
      <w:r w:rsidRPr="00D2467C">
        <w:rPr>
          <w:rFonts w:ascii="Arial" w:eastAsia="Times New Roman" w:hAnsi="Arial" w:cs="Arial"/>
          <w:strike/>
          <w:color w:val="000000"/>
        </w:rPr>
        <w:t> </w:t>
      </w:r>
    </w:p>
    <w:p w14:paraId="0D9B48E8" w14:textId="77777777" w:rsidR="005D53FA" w:rsidRPr="00D2467C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Run 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npm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install and ng 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serve</w:t>
      </w:r>
      <w:proofErr w:type="gramEnd"/>
      <w:r w:rsidRPr="00D2467C">
        <w:rPr>
          <w:rFonts w:ascii="Arial" w:eastAsia="Times New Roman" w:hAnsi="Arial" w:cs="Arial"/>
          <w:strike/>
          <w:color w:val="000000"/>
        </w:rPr>
        <w:t> </w:t>
      </w:r>
    </w:p>
    <w:p w14:paraId="1948B2A4" w14:textId="77777777" w:rsidR="005D53FA" w:rsidRPr="00D2467C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You are doing this to test the application and confirm there are no 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errors</w:t>
      </w:r>
      <w:proofErr w:type="gramEnd"/>
    </w:p>
    <w:p w14:paraId="14FA0690" w14:textId="77777777" w:rsidR="005D53FA" w:rsidRPr="00D2467C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Generate a new Angular service through 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Angular’s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built-in CLI and name it 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composer</w:t>
      </w:r>
      <w:proofErr w:type="gramEnd"/>
    </w:p>
    <w:p w14:paraId="56DA72A4" w14:textId="77777777" w:rsidR="005D53FA" w:rsidRPr="00D2467C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>ng g s composer</w:t>
      </w:r>
    </w:p>
    <w:p w14:paraId="156CDD7D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5D53FA">
        <w:rPr>
          <w:rFonts w:ascii="Arial" w:eastAsia="Times New Roman" w:hAnsi="Arial" w:cs="Arial"/>
          <w:color w:val="000000"/>
        </w:rPr>
        <w:t>composer.service</w:t>
      </w:r>
      <w:proofErr w:type="gramEnd"/>
      <w:r w:rsidRPr="005D53FA">
        <w:rPr>
          <w:rFonts w:ascii="Arial" w:eastAsia="Times New Roman" w:hAnsi="Arial" w:cs="Arial"/>
          <w:color w:val="000000"/>
        </w:rPr>
        <w:t>.ts</w:t>
      </w:r>
      <w:proofErr w:type="spellEnd"/>
    </w:p>
    <w:p w14:paraId="0C79CB12" w14:textId="77777777" w:rsidR="005D53FA" w:rsidRPr="00D2467C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Add an import to the 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IComposer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>interface</w:t>
      </w:r>
      <w:proofErr w:type="gramEnd"/>
      <w:r w:rsidRPr="00D2467C">
        <w:rPr>
          <w:rFonts w:ascii="Arial" w:eastAsia="Times New Roman" w:hAnsi="Arial" w:cs="Arial"/>
          <w:strike/>
          <w:color w:val="000000"/>
        </w:rPr>
        <w:t> </w:t>
      </w:r>
    </w:p>
    <w:p w14:paraId="37703008" w14:textId="77777777" w:rsidR="005D53FA" w:rsidRPr="00D2467C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D2467C">
        <w:rPr>
          <w:rFonts w:ascii="Arial" w:eastAsia="Times New Roman" w:hAnsi="Arial" w:cs="Arial"/>
          <w:strike/>
          <w:color w:val="000000"/>
        </w:rPr>
        <w:t xml:space="preserve">{ 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IComposer</w:t>
      </w:r>
      <w:proofErr w:type="spellEnd"/>
      <w:proofErr w:type="gramEnd"/>
      <w:r w:rsidRPr="00D2467C">
        <w:rPr>
          <w:rFonts w:ascii="Arial" w:eastAsia="Times New Roman" w:hAnsi="Arial" w:cs="Arial"/>
          <w:strike/>
          <w:color w:val="000000"/>
        </w:rPr>
        <w:t xml:space="preserve"> } from ‘./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composer.interface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>’;</w:t>
      </w:r>
    </w:p>
    <w:p w14:paraId="65EF691D" w14:textId="77777777" w:rsidR="005D53FA" w:rsidRPr="00D2467C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2467C">
        <w:rPr>
          <w:rFonts w:ascii="Arial" w:eastAsia="Times New Roman" w:hAnsi="Arial" w:cs="Arial"/>
          <w:strike/>
          <w:color w:val="000000"/>
        </w:rPr>
        <w:t xml:space="preserve">Take the code from the </w:t>
      </w:r>
      <w:proofErr w:type="spellStart"/>
      <w:r w:rsidRPr="00D2467C">
        <w:rPr>
          <w:rFonts w:ascii="Arial" w:eastAsia="Times New Roman" w:hAnsi="Arial" w:cs="Arial"/>
          <w:strike/>
          <w:color w:val="000000"/>
        </w:rPr>
        <w:t>composer.class.ts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file and move it to the </w:t>
      </w:r>
      <w:proofErr w:type="spellStart"/>
      <w:proofErr w:type="gramStart"/>
      <w:r w:rsidRPr="00D2467C">
        <w:rPr>
          <w:rFonts w:ascii="Arial" w:eastAsia="Times New Roman" w:hAnsi="Arial" w:cs="Arial"/>
          <w:strike/>
          <w:color w:val="000000"/>
        </w:rPr>
        <w:t>composer.service</w:t>
      </w:r>
      <w:proofErr w:type="gramEnd"/>
      <w:r w:rsidRPr="00D2467C">
        <w:rPr>
          <w:rFonts w:ascii="Arial" w:eastAsia="Times New Roman" w:hAnsi="Arial" w:cs="Arial"/>
          <w:strike/>
          <w:color w:val="000000"/>
        </w:rPr>
        <w:t>.ts</w:t>
      </w:r>
      <w:proofErr w:type="spellEnd"/>
      <w:r w:rsidRPr="00D2467C">
        <w:rPr>
          <w:rFonts w:ascii="Arial" w:eastAsia="Times New Roman" w:hAnsi="Arial" w:cs="Arial"/>
          <w:strike/>
          <w:color w:val="000000"/>
        </w:rPr>
        <w:t xml:space="preserve"> file </w:t>
      </w:r>
    </w:p>
    <w:p w14:paraId="2CA05EF2" w14:textId="77777777" w:rsidR="005D53FA" w:rsidRPr="00D80658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 xml:space="preserve">Delete the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composer.class.ts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 xml:space="preserve"> </w:t>
      </w:r>
      <w:proofErr w:type="gramStart"/>
      <w:r w:rsidRPr="00D80658">
        <w:rPr>
          <w:rFonts w:ascii="Arial" w:eastAsia="Times New Roman" w:hAnsi="Arial" w:cs="Arial"/>
          <w:strike/>
          <w:color w:val="000000"/>
        </w:rPr>
        <w:t>file</w:t>
      </w:r>
      <w:proofErr w:type="gramEnd"/>
    </w:p>
    <w:p w14:paraId="1F67227D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composer-</w:t>
      </w:r>
      <w:proofErr w:type="spellStart"/>
      <w:proofErr w:type="gramStart"/>
      <w:r w:rsidRPr="005D53FA">
        <w:rPr>
          <w:rFonts w:ascii="Arial" w:eastAsia="Times New Roman" w:hAnsi="Arial" w:cs="Arial"/>
          <w:color w:val="000000"/>
        </w:rPr>
        <w:t>list.component</w:t>
      </w:r>
      <w:proofErr w:type="gramEnd"/>
      <w:r w:rsidRPr="005D53FA">
        <w:rPr>
          <w:rFonts w:ascii="Arial" w:eastAsia="Times New Roman" w:hAnsi="Arial" w:cs="Arial"/>
          <w:color w:val="000000"/>
        </w:rPr>
        <w:t>.ts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file</w:t>
      </w:r>
    </w:p>
    <w:p w14:paraId="52A2CE34" w14:textId="77777777" w:rsidR="005D53FA" w:rsidRPr="00D80658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 xml:space="preserve">Remove the Composer class </w:t>
      </w:r>
      <w:proofErr w:type="gramStart"/>
      <w:r w:rsidRPr="00D80658">
        <w:rPr>
          <w:rFonts w:ascii="Arial" w:eastAsia="Times New Roman" w:hAnsi="Arial" w:cs="Arial"/>
          <w:strike/>
          <w:color w:val="000000"/>
        </w:rPr>
        <w:t>import</w:t>
      </w:r>
      <w:proofErr w:type="gramEnd"/>
      <w:r w:rsidRPr="00D80658">
        <w:rPr>
          <w:rFonts w:ascii="Arial" w:eastAsia="Times New Roman" w:hAnsi="Arial" w:cs="Arial"/>
          <w:strike/>
          <w:color w:val="000000"/>
        </w:rPr>
        <w:t> </w:t>
      </w:r>
    </w:p>
    <w:p w14:paraId="4ACD94F4" w14:textId="77777777" w:rsidR="005D53FA" w:rsidRPr="00D80658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 xml:space="preserve">Add an import statement for the Composer </w:t>
      </w:r>
      <w:proofErr w:type="gramStart"/>
      <w:r w:rsidRPr="00D80658">
        <w:rPr>
          <w:rFonts w:ascii="Arial" w:eastAsia="Times New Roman" w:hAnsi="Arial" w:cs="Arial"/>
          <w:strike/>
          <w:color w:val="000000"/>
        </w:rPr>
        <w:t>service</w:t>
      </w:r>
      <w:proofErr w:type="gramEnd"/>
      <w:r w:rsidRPr="00D80658">
        <w:rPr>
          <w:rFonts w:ascii="Arial" w:eastAsia="Times New Roman" w:hAnsi="Arial" w:cs="Arial"/>
          <w:strike/>
          <w:color w:val="000000"/>
        </w:rPr>
        <w:t> </w:t>
      </w:r>
    </w:p>
    <w:p w14:paraId="4BD83C57" w14:textId="77777777" w:rsidR="005D53FA" w:rsidRPr="00D80658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D80658">
        <w:rPr>
          <w:rFonts w:ascii="Arial" w:eastAsia="Times New Roman" w:hAnsi="Arial" w:cs="Arial"/>
          <w:strike/>
          <w:color w:val="000000"/>
        </w:rPr>
        <w:t xml:space="preserve">{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ComposerService</w:t>
      </w:r>
      <w:proofErr w:type="spellEnd"/>
      <w:proofErr w:type="gramEnd"/>
      <w:r w:rsidRPr="00D80658">
        <w:rPr>
          <w:rFonts w:ascii="Arial" w:eastAsia="Times New Roman" w:hAnsi="Arial" w:cs="Arial"/>
          <w:strike/>
          <w:color w:val="000000"/>
        </w:rPr>
        <w:t xml:space="preserve"> } from ‘../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composer.service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>.’;</w:t>
      </w:r>
    </w:p>
    <w:p w14:paraId="418FBE6E" w14:textId="77777777" w:rsidR="005D53FA" w:rsidRPr="00D80658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 xml:space="preserve">Add the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ComposerService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 xml:space="preserve"> to the components </w:t>
      </w:r>
      <w:proofErr w:type="gramStart"/>
      <w:r w:rsidRPr="00D80658">
        <w:rPr>
          <w:rFonts w:ascii="Arial" w:eastAsia="Times New Roman" w:hAnsi="Arial" w:cs="Arial"/>
          <w:strike/>
          <w:color w:val="000000"/>
        </w:rPr>
        <w:t>constructor</w:t>
      </w:r>
      <w:proofErr w:type="gramEnd"/>
      <w:r w:rsidRPr="00D80658">
        <w:rPr>
          <w:rFonts w:ascii="Arial" w:eastAsia="Times New Roman" w:hAnsi="Arial" w:cs="Arial"/>
          <w:strike/>
          <w:color w:val="000000"/>
        </w:rPr>
        <w:t> </w:t>
      </w:r>
    </w:p>
    <w:p w14:paraId="42896039" w14:textId="77777777" w:rsidR="005D53FA" w:rsidRPr="00D80658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gramStart"/>
      <w:r w:rsidRPr="00D80658">
        <w:rPr>
          <w:rFonts w:ascii="Arial" w:eastAsia="Times New Roman" w:hAnsi="Arial" w:cs="Arial"/>
          <w:strike/>
          <w:color w:val="000000"/>
        </w:rPr>
        <w:t>constructor(</w:t>
      </w:r>
      <w:proofErr w:type="gramEnd"/>
      <w:r w:rsidRPr="00D80658">
        <w:rPr>
          <w:rFonts w:ascii="Arial" w:eastAsia="Times New Roman" w:hAnsi="Arial" w:cs="Arial"/>
          <w:strike/>
          <w:color w:val="000000"/>
        </w:rPr>
        <w:t xml:space="preserve">private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composerService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 xml:space="preserve">: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ComposerService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>)</w:t>
      </w:r>
    </w:p>
    <w:p w14:paraId="2B3D3184" w14:textId="77777777" w:rsidR="005D53FA" w:rsidRPr="00D80658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0658">
        <w:rPr>
          <w:rFonts w:ascii="Arial" w:eastAsia="Times New Roman" w:hAnsi="Arial" w:cs="Arial"/>
          <w:color w:val="000000"/>
        </w:rPr>
        <w:t xml:space="preserve">In the body of the components constructor, replace the </w:t>
      </w:r>
      <w:proofErr w:type="spellStart"/>
      <w:proofErr w:type="gramStart"/>
      <w:r w:rsidRPr="00D80658">
        <w:rPr>
          <w:rFonts w:ascii="Arial" w:eastAsia="Times New Roman" w:hAnsi="Arial" w:cs="Arial"/>
          <w:color w:val="000000"/>
        </w:rPr>
        <w:t>getComposers</w:t>
      </w:r>
      <w:proofErr w:type="spellEnd"/>
      <w:r w:rsidRPr="00D80658">
        <w:rPr>
          <w:rFonts w:ascii="Arial" w:eastAsia="Times New Roman" w:hAnsi="Arial" w:cs="Arial"/>
          <w:color w:val="000000"/>
        </w:rPr>
        <w:t>(</w:t>
      </w:r>
      <w:proofErr w:type="gramEnd"/>
      <w:r w:rsidRPr="00D80658">
        <w:rPr>
          <w:rFonts w:ascii="Arial" w:eastAsia="Times New Roman" w:hAnsi="Arial" w:cs="Arial"/>
          <w:color w:val="000000"/>
        </w:rPr>
        <w:t xml:space="preserve">) call from the Composer class with the </w:t>
      </w:r>
      <w:proofErr w:type="spellStart"/>
      <w:r w:rsidRPr="00D80658">
        <w:rPr>
          <w:rFonts w:ascii="Arial" w:eastAsia="Times New Roman" w:hAnsi="Arial" w:cs="Arial"/>
          <w:color w:val="000000"/>
        </w:rPr>
        <w:t>composerService.getComposers</w:t>
      </w:r>
      <w:proofErr w:type="spellEnd"/>
      <w:r w:rsidRPr="00D80658">
        <w:rPr>
          <w:rFonts w:ascii="Arial" w:eastAsia="Times New Roman" w:hAnsi="Arial" w:cs="Arial"/>
          <w:color w:val="000000"/>
        </w:rPr>
        <w:t>() function </w:t>
      </w:r>
    </w:p>
    <w:p w14:paraId="65A16161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composer-</w:t>
      </w:r>
      <w:proofErr w:type="spellStart"/>
      <w:proofErr w:type="gramStart"/>
      <w:r w:rsidRPr="005D53FA">
        <w:rPr>
          <w:rFonts w:ascii="Arial" w:eastAsia="Times New Roman" w:hAnsi="Arial" w:cs="Arial"/>
          <w:color w:val="000000"/>
        </w:rPr>
        <w:t>details.component</w:t>
      </w:r>
      <w:proofErr w:type="gramEnd"/>
      <w:r w:rsidRPr="005D53FA">
        <w:rPr>
          <w:rFonts w:ascii="Arial" w:eastAsia="Times New Roman" w:hAnsi="Arial" w:cs="Arial"/>
          <w:color w:val="000000"/>
        </w:rPr>
        <w:t>.ts</w:t>
      </w:r>
      <w:proofErr w:type="spellEnd"/>
    </w:p>
    <w:p w14:paraId="7B21AA90" w14:textId="77777777" w:rsidR="005D53FA" w:rsidRPr="00D80658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 xml:space="preserve">Remove the Composer class </w:t>
      </w:r>
      <w:proofErr w:type="gramStart"/>
      <w:r w:rsidRPr="00D80658">
        <w:rPr>
          <w:rFonts w:ascii="Arial" w:eastAsia="Times New Roman" w:hAnsi="Arial" w:cs="Arial"/>
          <w:strike/>
          <w:color w:val="000000"/>
        </w:rPr>
        <w:t>import</w:t>
      </w:r>
      <w:proofErr w:type="gramEnd"/>
    </w:p>
    <w:p w14:paraId="55995ED5" w14:textId="77777777" w:rsidR="005D53FA" w:rsidRPr="00D80658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>Add an import statement for the Composer Service </w:t>
      </w:r>
    </w:p>
    <w:p w14:paraId="77D7E96B" w14:textId="77777777" w:rsidR="005D53FA" w:rsidRPr="00D80658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 xml:space="preserve">import </w:t>
      </w:r>
      <w:proofErr w:type="gramStart"/>
      <w:r w:rsidRPr="00D80658">
        <w:rPr>
          <w:rFonts w:ascii="Arial" w:eastAsia="Times New Roman" w:hAnsi="Arial" w:cs="Arial"/>
          <w:strike/>
          <w:color w:val="000000"/>
        </w:rPr>
        <w:t xml:space="preserve">{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ComposerService</w:t>
      </w:r>
      <w:proofErr w:type="spellEnd"/>
      <w:proofErr w:type="gramEnd"/>
      <w:r w:rsidRPr="00D80658">
        <w:rPr>
          <w:rFonts w:ascii="Arial" w:eastAsia="Times New Roman" w:hAnsi="Arial" w:cs="Arial"/>
          <w:strike/>
          <w:color w:val="000000"/>
        </w:rPr>
        <w:t xml:space="preserve"> } from ‘../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composer.service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>’;</w:t>
      </w:r>
    </w:p>
    <w:p w14:paraId="3122981F" w14:textId="77777777" w:rsidR="005D53FA" w:rsidRPr="00D80658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D80658">
        <w:rPr>
          <w:rFonts w:ascii="Arial" w:eastAsia="Times New Roman" w:hAnsi="Arial" w:cs="Arial"/>
          <w:strike/>
          <w:color w:val="000000"/>
        </w:rPr>
        <w:t xml:space="preserve">Add the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ComposerService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 xml:space="preserve"> to the components </w:t>
      </w:r>
      <w:proofErr w:type="gramStart"/>
      <w:r w:rsidRPr="00D80658">
        <w:rPr>
          <w:rFonts w:ascii="Arial" w:eastAsia="Times New Roman" w:hAnsi="Arial" w:cs="Arial"/>
          <w:strike/>
          <w:color w:val="000000"/>
        </w:rPr>
        <w:t>constructor</w:t>
      </w:r>
      <w:proofErr w:type="gramEnd"/>
      <w:r w:rsidRPr="00D80658">
        <w:rPr>
          <w:rFonts w:ascii="Arial" w:eastAsia="Times New Roman" w:hAnsi="Arial" w:cs="Arial"/>
          <w:strike/>
          <w:color w:val="000000"/>
        </w:rPr>
        <w:t> </w:t>
      </w:r>
    </w:p>
    <w:p w14:paraId="1732A69F" w14:textId="77777777" w:rsidR="005D53FA" w:rsidRPr="00D80658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gramStart"/>
      <w:r w:rsidRPr="00D80658">
        <w:rPr>
          <w:rFonts w:ascii="Arial" w:eastAsia="Times New Roman" w:hAnsi="Arial" w:cs="Arial"/>
          <w:strike/>
          <w:color w:val="000000"/>
        </w:rPr>
        <w:t>constructor(</w:t>
      </w:r>
      <w:proofErr w:type="gramEnd"/>
      <w:r w:rsidRPr="00D80658">
        <w:rPr>
          <w:rFonts w:ascii="Arial" w:eastAsia="Times New Roman" w:hAnsi="Arial" w:cs="Arial"/>
          <w:strike/>
          <w:color w:val="000000"/>
        </w:rPr>
        <w:t xml:space="preserve">private route: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ActivatedRoute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 xml:space="preserve">, private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ComposerService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 xml:space="preserve">: </w:t>
      </w:r>
      <w:proofErr w:type="spellStart"/>
      <w:r w:rsidRPr="00D80658">
        <w:rPr>
          <w:rFonts w:ascii="Arial" w:eastAsia="Times New Roman" w:hAnsi="Arial" w:cs="Arial"/>
          <w:strike/>
          <w:color w:val="000000"/>
        </w:rPr>
        <w:t>ComposerService</w:t>
      </w:r>
      <w:proofErr w:type="spellEnd"/>
      <w:r w:rsidRPr="00D80658">
        <w:rPr>
          <w:rFonts w:ascii="Arial" w:eastAsia="Times New Roman" w:hAnsi="Arial" w:cs="Arial"/>
          <w:strike/>
          <w:color w:val="000000"/>
        </w:rPr>
        <w:t>)</w:t>
      </w:r>
    </w:p>
    <w:p w14:paraId="0D2ECE93" w14:textId="77777777" w:rsidR="005D53FA" w:rsidRPr="005D53FA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In the body of the </w:t>
      </w:r>
      <w:proofErr w:type="gramStart"/>
      <w:r w:rsidRPr="005D53FA">
        <w:rPr>
          <w:rFonts w:ascii="Arial" w:eastAsia="Times New Roman" w:hAnsi="Arial" w:cs="Arial"/>
          <w:color w:val="000000"/>
        </w:rPr>
        <w:t>components</w:t>
      </w:r>
      <w:proofErr w:type="gramEnd"/>
      <w:r w:rsidRPr="005D53FA">
        <w:rPr>
          <w:rFonts w:ascii="Arial" w:eastAsia="Times New Roman" w:hAnsi="Arial" w:cs="Arial"/>
          <w:color w:val="000000"/>
        </w:rPr>
        <w:t xml:space="preserve"> constructor, replace the </w:t>
      </w:r>
      <w:proofErr w:type="spellStart"/>
      <w:r w:rsidRPr="005D53FA">
        <w:rPr>
          <w:rFonts w:ascii="Arial" w:eastAsia="Times New Roman" w:hAnsi="Arial" w:cs="Arial"/>
          <w:color w:val="000000"/>
        </w:rPr>
        <w:t>getComposer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call from the Composer class with the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composerService.getComposer</w:t>
      </w:r>
      <w:proofErr w:type="spellEnd"/>
      <w:r w:rsidRPr="005D53FA">
        <w:rPr>
          <w:rFonts w:ascii="Arial" w:eastAsia="Times New Roman" w:hAnsi="Arial" w:cs="Arial"/>
          <w:color w:val="000000"/>
        </w:rPr>
        <w:t>(</w:t>
      </w:r>
      <w:proofErr w:type="spellStart"/>
      <w:r w:rsidRPr="005D53FA">
        <w:rPr>
          <w:rFonts w:ascii="Arial" w:eastAsia="Times New Roman" w:hAnsi="Arial" w:cs="Arial"/>
          <w:color w:val="000000"/>
        </w:rPr>
        <w:t>composerId</w:t>
      </w:r>
      <w:proofErr w:type="spellEnd"/>
      <w:r w:rsidRPr="005D53FA">
        <w:rPr>
          <w:rFonts w:ascii="Arial" w:eastAsia="Times New Roman" w:hAnsi="Arial" w:cs="Arial"/>
          <w:color w:val="000000"/>
        </w:rPr>
        <w:t>: number) function </w:t>
      </w:r>
    </w:p>
    <w:p w14:paraId="57B78257" w14:textId="77777777" w:rsidR="005D53FA" w:rsidRPr="005D53FA" w:rsidRDefault="005D53FA" w:rsidP="005D53FA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53FA">
        <w:rPr>
          <w:rFonts w:ascii="Arial" w:eastAsia="Times New Roman" w:hAnsi="Arial" w:cs="Arial"/>
          <w:color w:val="000000"/>
        </w:rPr>
        <w:t>this.composerService.getComposer</w:t>
      </w:r>
      <w:proofErr w:type="spellEnd"/>
      <w:r w:rsidRPr="005D53FA">
        <w:rPr>
          <w:rFonts w:ascii="Arial" w:eastAsia="Times New Roman" w:hAnsi="Arial" w:cs="Arial"/>
          <w:color w:val="000000"/>
        </w:rPr>
        <w:t>(</w:t>
      </w:r>
      <w:proofErr w:type="spellStart"/>
      <w:r w:rsidRPr="005D53FA">
        <w:rPr>
          <w:rFonts w:ascii="Arial" w:eastAsia="Times New Roman" w:hAnsi="Arial" w:cs="Arial"/>
          <w:color w:val="000000"/>
        </w:rPr>
        <w:t>this.composerId</w:t>
      </w:r>
      <w:proofErr w:type="spellEnd"/>
      <w:r w:rsidRPr="005D53FA">
        <w:rPr>
          <w:rFonts w:ascii="Arial" w:eastAsia="Times New Roman" w:hAnsi="Arial" w:cs="Arial"/>
          <w:color w:val="000000"/>
        </w:rPr>
        <w:t>)</w:t>
      </w:r>
    </w:p>
    <w:p w14:paraId="36103280" w14:textId="77777777" w:rsidR="005D53FA" w:rsidRPr="00F86FCD" w:rsidRDefault="005D53FA" w:rsidP="005D53F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F86FCD">
        <w:rPr>
          <w:rFonts w:ascii="Arial" w:eastAsia="Times New Roman" w:hAnsi="Arial" w:cs="Arial"/>
          <w:strike/>
          <w:color w:val="000000"/>
        </w:rPr>
        <w:t>app.component.html</w:t>
      </w:r>
    </w:p>
    <w:p w14:paraId="266E2BBF" w14:textId="77777777" w:rsidR="005D53FA" w:rsidRPr="00F86FCD" w:rsidRDefault="005D53FA" w:rsidP="005D53FA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F86FCD">
        <w:rPr>
          <w:rFonts w:ascii="Arial" w:eastAsia="Times New Roman" w:hAnsi="Arial" w:cs="Arial"/>
          <w:strike/>
          <w:color w:val="000000"/>
        </w:rPr>
        <w:t>Change the exercise name to Exercise 4.2 - Inversion of Control and Dependency Injection</w:t>
      </w:r>
    </w:p>
    <w:p w14:paraId="6B9110A8" w14:textId="77777777" w:rsidR="005D53FA" w:rsidRPr="005D53FA" w:rsidRDefault="005D53FA" w:rsidP="005D53F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Run and test the </w:t>
      </w:r>
      <w:proofErr w:type="gramStart"/>
      <w:r w:rsidRPr="005D53FA">
        <w:rPr>
          <w:rFonts w:ascii="Arial" w:eastAsia="Times New Roman" w:hAnsi="Arial" w:cs="Arial"/>
          <w:color w:val="000000"/>
        </w:rPr>
        <w:t>application</w:t>
      </w:r>
      <w:proofErr w:type="gramEnd"/>
      <w:r w:rsidRPr="005D53FA">
        <w:rPr>
          <w:rFonts w:ascii="Arial" w:eastAsia="Times New Roman" w:hAnsi="Arial" w:cs="Arial"/>
          <w:color w:val="000000"/>
        </w:rPr>
        <w:t> </w:t>
      </w:r>
    </w:p>
    <w:p w14:paraId="3738E7CE" w14:textId="77777777" w:rsidR="005D53FA" w:rsidRPr="005D53FA" w:rsidRDefault="005D53FA" w:rsidP="005D53FA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lastRenderedPageBreak/>
        <w:t>The application should behave identical to the previous enhanced-composer-app.  </w:t>
      </w:r>
    </w:p>
    <w:p w14:paraId="1D219D89" w14:textId="77777777" w:rsidR="005D53FA" w:rsidRPr="005D53FA" w:rsidRDefault="005D53FA" w:rsidP="005D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54020" w14:textId="77777777" w:rsidR="005D53FA" w:rsidRPr="005D53FA" w:rsidRDefault="005D53FA" w:rsidP="005D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FA">
        <w:rPr>
          <w:rFonts w:ascii="Arial" w:eastAsia="Times New Roman" w:hAnsi="Arial" w:cs="Arial"/>
          <w:color w:val="000000"/>
        </w:rPr>
        <w:t xml:space="preserve">Note: the goal of this exercise is to demonstrate the difference between Dependency Injection and “traditional object creation.”  In the enhanced-composer-app we created a traditional class and had to create a new instance of that class before we were able to access the </w:t>
      </w:r>
      <w:proofErr w:type="spellStart"/>
      <w:r w:rsidRPr="005D53FA">
        <w:rPr>
          <w:rFonts w:ascii="Arial" w:eastAsia="Times New Roman" w:hAnsi="Arial" w:cs="Arial"/>
          <w:color w:val="000000"/>
        </w:rPr>
        <w:t>getComposers</w:t>
      </w:r>
      <w:proofErr w:type="spellEnd"/>
      <w:r w:rsidRPr="005D53FA">
        <w:rPr>
          <w:rFonts w:ascii="Arial" w:eastAsia="Times New Roman" w:hAnsi="Arial" w:cs="Arial"/>
          <w:color w:val="000000"/>
        </w:rPr>
        <w:t>() function.  In our new version, we are leveraging the built-in Dependency Injection provider from Angular to create an instance of our service.  In other words, Dependency Injection is a design pattern where the provider is responsible for creating new instances of a class.  How does Inversion of Control fit into this?  IOC is a design pattern where “some class” acts as the provider for creating new instances of a class.  Think of it as a class that creates new instances of other classes.  And, think of Dependency Injection as the name for the overall process. </w:t>
      </w:r>
    </w:p>
    <w:p w14:paraId="4FE1EE27" w14:textId="4700F04B" w:rsidR="00AA4CD5" w:rsidRPr="00231236" w:rsidRDefault="00AA4CD5" w:rsidP="005D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4CD5" w:rsidRPr="0023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973390">
    <w:abstractNumId w:val="7"/>
  </w:num>
  <w:num w:numId="2" w16cid:durableId="1853032186">
    <w:abstractNumId w:val="8"/>
  </w:num>
  <w:num w:numId="3" w16cid:durableId="1638800802">
    <w:abstractNumId w:val="4"/>
  </w:num>
  <w:num w:numId="4" w16cid:durableId="572591839">
    <w:abstractNumId w:val="1"/>
  </w:num>
  <w:num w:numId="5" w16cid:durableId="1482963123">
    <w:abstractNumId w:val="1"/>
    <w:lvlOverride w:ilvl="0"/>
  </w:num>
  <w:num w:numId="6" w16cid:durableId="82798013">
    <w:abstractNumId w:val="3"/>
  </w:num>
  <w:num w:numId="7" w16cid:durableId="2035569003">
    <w:abstractNumId w:val="2"/>
  </w:num>
  <w:num w:numId="8" w16cid:durableId="2010063707">
    <w:abstractNumId w:val="2"/>
    <w:lvlOverride w:ilvl="0"/>
  </w:num>
  <w:num w:numId="9" w16cid:durableId="828135030">
    <w:abstractNumId w:val="6"/>
  </w:num>
  <w:num w:numId="10" w16cid:durableId="1282108554">
    <w:abstractNumId w:val="6"/>
    <w:lvlOverride w:ilvl="0"/>
  </w:num>
  <w:num w:numId="11" w16cid:durableId="1655333586">
    <w:abstractNumId w:val="0"/>
  </w:num>
  <w:num w:numId="12" w16cid:durableId="1622107026">
    <w:abstractNumId w:val="5"/>
  </w:num>
  <w:num w:numId="13" w16cid:durableId="101072159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85B"/>
    <w:rsid w:val="000D2C69"/>
    <w:rsid w:val="00136547"/>
    <w:rsid w:val="00231236"/>
    <w:rsid w:val="00441C0C"/>
    <w:rsid w:val="005D53FA"/>
    <w:rsid w:val="00617844"/>
    <w:rsid w:val="006C05DD"/>
    <w:rsid w:val="009E2AD0"/>
    <w:rsid w:val="00A13EC7"/>
    <w:rsid w:val="00A60B59"/>
    <w:rsid w:val="00A826D6"/>
    <w:rsid w:val="00AA4CD5"/>
    <w:rsid w:val="00D2467C"/>
    <w:rsid w:val="00D80658"/>
    <w:rsid w:val="00E7452F"/>
    <w:rsid w:val="00E74F80"/>
    <w:rsid w:val="00F86FCD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</cp:lastModifiedBy>
  <cp:revision>5</cp:revision>
  <dcterms:created xsi:type="dcterms:W3CDTF">2020-06-18T17:44:00Z</dcterms:created>
  <dcterms:modified xsi:type="dcterms:W3CDTF">2023-06-13T02:34:00Z</dcterms:modified>
</cp:coreProperties>
</file>