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ind w:left="720" w:hanging="360"/>
      </w:pPr>
      <w:r w:rsidDel="00000000" w:rsidR="00000000" w:rsidRPr="00000000">
        <w:rPr>
          <w:rFonts w:ascii="Roboto" w:cs="Roboto" w:eastAsia="Roboto" w:hAnsi="Roboto"/>
          <w:b w:val="1"/>
          <w:color w:val="374151"/>
          <w:sz w:val="24"/>
          <w:szCs w:val="24"/>
          <w:rtl w:val="0"/>
        </w:rPr>
        <w:t xml:space="preserve">Proposition du projet</w:t>
      </w:r>
      <w:r w:rsidDel="00000000" w:rsidR="00000000" w:rsidRPr="00000000">
        <w:rPr>
          <w:rFonts w:ascii="Roboto" w:cs="Roboto" w:eastAsia="Roboto" w:hAnsi="Roboto"/>
          <w:color w:val="374151"/>
          <w:sz w:val="24"/>
          <w:szCs w:val="24"/>
          <w:rtl w:val="0"/>
        </w:rPr>
        <w:t xml:space="preserve"> : Ce document doit décrire en détail le projet et inclure des informations telles que les objectifs, les hypothèses, le public cible, les avantages, les risques potentiels, le calendrier proposé et le budget.</w:t>
      </w:r>
    </w:p>
    <w:p w:rsidR="00000000" w:rsidDel="00000000" w:rsidP="00000000" w:rsidRDefault="00000000" w:rsidRPr="00000000" w14:paraId="00000002">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03">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ind w:left="720" w:hanging="360"/>
      </w:pPr>
      <w:r w:rsidDel="00000000" w:rsidR="00000000" w:rsidRPr="00000000">
        <w:rPr>
          <w:rFonts w:ascii="Roboto" w:cs="Roboto" w:eastAsia="Roboto" w:hAnsi="Roboto"/>
          <w:b w:val="1"/>
          <w:color w:val="374151"/>
          <w:sz w:val="24"/>
          <w:szCs w:val="24"/>
          <w:rtl w:val="0"/>
        </w:rPr>
        <w:t xml:space="preserve">Cahier des charges </w:t>
      </w:r>
      <w:r w:rsidDel="00000000" w:rsidR="00000000" w:rsidRPr="00000000">
        <w:rPr>
          <w:rFonts w:ascii="Roboto" w:cs="Roboto" w:eastAsia="Roboto" w:hAnsi="Roboto"/>
          <w:color w:val="374151"/>
          <w:sz w:val="24"/>
          <w:szCs w:val="24"/>
          <w:rtl w:val="0"/>
        </w:rPr>
        <w:t xml:space="preserve">: Il s'agit d'un document détaillant les spécifications techniques et fonctionnelles du projet. Il doit également inclure les critères de réussite du projet.</w:t>
      </w:r>
    </w:p>
    <w:p w:rsidR="00000000" w:rsidDel="00000000" w:rsidP="00000000" w:rsidRDefault="00000000" w:rsidRPr="00000000" w14:paraId="00000004">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05">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ind w:left="720" w:hanging="360"/>
      </w:pPr>
      <w:r w:rsidDel="00000000" w:rsidR="00000000" w:rsidRPr="00000000">
        <w:rPr>
          <w:rFonts w:ascii="Roboto" w:cs="Roboto" w:eastAsia="Roboto" w:hAnsi="Roboto"/>
          <w:b w:val="1"/>
          <w:color w:val="374151"/>
          <w:sz w:val="24"/>
          <w:szCs w:val="24"/>
          <w:rtl w:val="0"/>
        </w:rPr>
        <w:t xml:space="preserve">Document de conception architecturale</w:t>
      </w:r>
      <w:r w:rsidDel="00000000" w:rsidR="00000000" w:rsidRPr="00000000">
        <w:rPr>
          <w:rFonts w:ascii="Roboto" w:cs="Roboto" w:eastAsia="Roboto" w:hAnsi="Roboto"/>
          <w:color w:val="374151"/>
          <w:sz w:val="24"/>
          <w:szCs w:val="24"/>
          <w:rtl w:val="0"/>
        </w:rPr>
        <w:t xml:space="preserve"> : Ce document donne une vue d'ensemble de la structure du système, y compris les différents composants logiciels, les technologies utilisées, les flux de données, les interactions entre les composants et les modèles de déploiement.</w:t>
      </w:r>
    </w:p>
    <w:p w:rsidR="00000000" w:rsidDel="00000000" w:rsidP="00000000" w:rsidRDefault="00000000" w:rsidRPr="00000000" w14:paraId="00000006">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07">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ind w:left="720" w:hanging="360"/>
      </w:pPr>
      <w:r w:rsidDel="00000000" w:rsidR="00000000" w:rsidRPr="00000000">
        <w:rPr>
          <w:rFonts w:ascii="Roboto" w:cs="Roboto" w:eastAsia="Roboto" w:hAnsi="Roboto"/>
          <w:b w:val="1"/>
          <w:color w:val="374151"/>
          <w:sz w:val="24"/>
          <w:szCs w:val="24"/>
          <w:rtl w:val="0"/>
        </w:rPr>
        <w:t xml:space="preserve">Document de conception de l'IA</w:t>
      </w:r>
      <w:r w:rsidDel="00000000" w:rsidR="00000000" w:rsidRPr="00000000">
        <w:rPr>
          <w:rFonts w:ascii="Roboto" w:cs="Roboto" w:eastAsia="Roboto" w:hAnsi="Roboto"/>
          <w:color w:val="374151"/>
          <w:sz w:val="24"/>
          <w:szCs w:val="24"/>
          <w:rtl w:val="0"/>
        </w:rPr>
        <w:t xml:space="preserve"> : Il décrit en détail le modèle d'IA que vous prévoyez d'utiliser, y compris le choix de l'algorithme, les données nécessaires pour l'entraînement, l'évaluation et l'optimisation du modèle, et la façon dont le modèle sera déployé et intégré au reste du système.</w:t>
      </w:r>
    </w:p>
    <w:p w:rsidR="00000000" w:rsidDel="00000000" w:rsidP="00000000" w:rsidRDefault="00000000" w:rsidRPr="00000000" w14:paraId="00000008">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09">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ind w:left="720" w:hanging="360"/>
      </w:pPr>
      <w:r w:rsidDel="00000000" w:rsidR="00000000" w:rsidRPr="00000000">
        <w:rPr>
          <w:rFonts w:ascii="Roboto" w:cs="Roboto" w:eastAsia="Roboto" w:hAnsi="Roboto"/>
          <w:b w:val="1"/>
          <w:color w:val="374151"/>
          <w:sz w:val="24"/>
          <w:szCs w:val="24"/>
          <w:rtl w:val="0"/>
        </w:rPr>
        <w:t xml:space="preserve">Plan de gestion des données</w:t>
      </w:r>
      <w:r w:rsidDel="00000000" w:rsidR="00000000" w:rsidRPr="00000000">
        <w:rPr>
          <w:rFonts w:ascii="Roboto" w:cs="Roboto" w:eastAsia="Roboto" w:hAnsi="Roboto"/>
          <w:color w:val="374151"/>
          <w:sz w:val="24"/>
          <w:szCs w:val="24"/>
          <w:rtl w:val="0"/>
        </w:rPr>
        <w:t xml:space="preserve"> : Il décrit comment vous comptez gérer les données tout au long du projet, y compris la collecte, le stockage, l'analyse, le partage et l'archivage des données.</w:t>
      </w:r>
    </w:p>
    <w:p w:rsidR="00000000" w:rsidDel="00000000" w:rsidP="00000000" w:rsidRDefault="00000000" w:rsidRPr="00000000" w14:paraId="0000000A">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0B">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ind w:left="720" w:hanging="360"/>
      </w:pPr>
      <w:r w:rsidDel="00000000" w:rsidR="00000000" w:rsidRPr="00000000">
        <w:rPr>
          <w:rFonts w:ascii="Roboto" w:cs="Roboto" w:eastAsia="Roboto" w:hAnsi="Roboto"/>
          <w:b w:val="1"/>
          <w:color w:val="374151"/>
          <w:sz w:val="24"/>
          <w:szCs w:val="24"/>
          <w:rtl w:val="0"/>
        </w:rPr>
        <w:t xml:space="preserve">Plan de tests</w:t>
      </w:r>
      <w:r w:rsidDel="00000000" w:rsidR="00000000" w:rsidRPr="00000000">
        <w:rPr>
          <w:rFonts w:ascii="Roboto" w:cs="Roboto" w:eastAsia="Roboto" w:hAnsi="Roboto"/>
          <w:color w:val="374151"/>
          <w:sz w:val="24"/>
          <w:szCs w:val="24"/>
          <w:rtl w:val="0"/>
        </w:rPr>
        <w:t xml:space="preserve"> : Ce document présente votre stratégie de test, y compris les types de tests que vous prévoyez de réaliser (unitaires, fonctionnels, intégration, performance, etc.), les outils de test que vous utiliserez, et comment vous mesurerez les résultats des tests.</w:t>
      </w:r>
    </w:p>
    <w:p w:rsidR="00000000" w:rsidDel="00000000" w:rsidP="00000000" w:rsidRDefault="00000000" w:rsidRPr="00000000" w14:paraId="0000000C">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0D">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ind w:left="720" w:hanging="360"/>
      </w:pPr>
      <w:r w:rsidDel="00000000" w:rsidR="00000000" w:rsidRPr="00000000">
        <w:rPr>
          <w:rFonts w:ascii="Roboto" w:cs="Roboto" w:eastAsia="Roboto" w:hAnsi="Roboto"/>
          <w:b w:val="1"/>
          <w:color w:val="374151"/>
          <w:sz w:val="24"/>
          <w:szCs w:val="24"/>
          <w:rtl w:val="0"/>
        </w:rPr>
        <w:t xml:space="preserve">Document de maintenance et d'exploitation</w:t>
      </w:r>
      <w:r w:rsidDel="00000000" w:rsidR="00000000" w:rsidRPr="00000000">
        <w:rPr>
          <w:rFonts w:ascii="Roboto" w:cs="Roboto" w:eastAsia="Roboto" w:hAnsi="Roboto"/>
          <w:color w:val="374151"/>
          <w:sz w:val="24"/>
          <w:szCs w:val="24"/>
          <w:rtl w:val="0"/>
        </w:rPr>
        <w:t xml:space="preserve"> : Ce document détaille les procédures pour maintenir le système en bon état de marche et pour le faire fonctionner de manière optimale.</w:t>
      </w:r>
    </w:p>
    <w:p w:rsidR="00000000" w:rsidDel="00000000" w:rsidP="00000000" w:rsidRDefault="00000000" w:rsidRPr="00000000" w14:paraId="0000000E">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0F">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ind w:left="720" w:hanging="360"/>
      </w:pPr>
      <w:r w:rsidDel="00000000" w:rsidR="00000000" w:rsidRPr="00000000">
        <w:rPr>
          <w:rFonts w:ascii="Roboto" w:cs="Roboto" w:eastAsia="Roboto" w:hAnsi="Roboto"/>
          <w:b w:val="1"/>
          <w:color w:val="374151"/>
          <w:sz w:val="24"/>
          <w:szCs w:val="24"/>
          <w:rtl w:val="0"/>
        </w:rPr>
        <w:t xml:space="preserve">Document sur l'éthique de l'IA </w:t>
      </w:r>
      <w:r w:rsidDel="00000000" w:rsidR="00000000" w:rsidRPr="00000000">
        <w:rPr>
          <w:rFonts w:ascii="Roboto" w:cs="Roboto" w:eastAsia="Roboto" w:hAnsi="Roboto"/>
          <w:color w:val="374151"/>
          <w:sz w:val="24"/>
          <w:szCs w:val="24"/>
          <w:rtl w:val="0"/>
        </w:rPr>
        <w:t xml:space="preserve">: Ce document est particulièrement important pour les projets impliquant l'IA. Il doit décrire les considérations éthiques liées à l'utilisation de l'IA, y compris la protection de la vie privée, la transparence, la responsabilité, et comment vous comptez gérer les éventuels biais dans les données ou les algorithmes.</w:t>
      </w:r>
    </w:p>
    <w:p w:rsidR="00000000" w:rsidDel="00000000" w:rsidP="00000000" w:rsidRDefault="00000000" w:rsidRPr="00000000" w14:paraId="00000010">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11">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ind w:left="720" w:hanging="360"/>
      </w:pPr>
      <w:r w:rsidDel="00000000" w:rsidR="00000000" w:rsidRPr="00000000">
        <w:rPr>
          <w:rFonts w:ascii="Roboto" w:cs="Roboto" w:eastAsia="Roboto" w:hAnsi="Roboto"/>
          <w:b w:val="1"/>
          <w:color w:val="374151"/>
          <w:sz w:val="24"/>
          <w:szCs w:val="24"/>
          <w:rtl w:val="0"/>
        </w:rPr>
        <w:t xml:space="preserve">Documentation utilisateur :</w:t>
      </w:r>
      <w:r w:rsidDel="00000000" w:rsidR="00000000" w:rsidRPr="00000000">
        <w:rPr>
          <w:rFonts w:ascii="Roboto" w:cs="Roboto" w:eastAsia="Roboto" w:hAnsi="Roboto"/>
          <w:color w:val="374151"/>
          <w:sz w:val="24"/>
          <w:szCs w:val="24"/>
          <w:rtl w:val="0"/>
        </w:rPr>
        <w:t xml:space="preserve"> C'est un guide qui aide les utilisateurs à comprendre comment utiliser le système. Il peut s'agir d'un manuel utilisateur, de tutoriels vidéo, de FAQ, etc.</w:t>
      </w:r>
    </w:p>
    <w:p w:rsidR="00000000" w:rsidDel="00000000" w:rsidP="00000000" w:rsidRDefault="00000000" w:rsidRPr="00000000" w14:paraId="00000012">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13">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ind w:left="720" w:hanging="360"/>
      </w:pPr>
      <w:r w:rsidDel="00000000" w:rsidR="00000000" w:rsidRPr="00000000">
        <w:rPr>
          <w:rFonts w:ascii="Roboto" w:cs="Roboto" w:eastAsia="Roboto" w:hAnsi="Roboto"/>
          <w:b w:val="1"/>
          <w:color w:val="374151"/>
          <w:sz w:val="24"/>
          <w:szCs w:val="24"/>
          <w:rtl w:val="0"/>
        </w:rPr>
        <w:t xml:space="preserve">Document de formation et de transition </w:t>
      </w:r>
      <w:r w:rsidDel="00000000" w:rsidR="00000000" w:rsidRPr="00000000">
        <w:rPr>
          <w:rFonts w:ascii="Roboto" w:cs="Roboto" w:eastAsia="Roboto" w:hAnsi="Roboto"/>
          <w:color w:val="374151"/>
          <w:sz w:val="24"/>
          <w:szCs w:val="24"/>
          <w:rtl w:val="0"/>
        </w:rPr>
        <w:t xml:space="preserve">: Si d'autres personnes doivent prendre le relais du projet ou le maintenir à l'avenir, il est utile de disposer d'un document qui explique comment faire.</w:t>
      </w:r>
    </w:p>
    <w:p w:rsidR="00000000" w:rsidDel="00000000" w:rsidP="00000000" w:rsidRDefault="00000000" w:rsidRPr="00000000" w14:paraId="0000001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Roboto" w:cs="Roboto" w:eastAsia="Roboto" w:hAnsi="Roboto"/>
        <w:color w:val="37415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