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Results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(yaml)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</w:t>
      </w:r>
    </w:p>
    <w:p>
      <w:pPr>
        <w:pStyle w:val="SourceCode"/>
      </w:pPr>
      <w:r>
        <w:rPr>
          <w:rStyle w:val="VerbatimChar"/>
        </w:rPr>
        <w:t xml:space="preserve">here() starts at /root/repo</w:t>
      </w:r>
    </w:p>
    <w:p>
      <w:pPr>
        <w:pStyle w:val="SourceCode"/>
      </w:pPr>
      <w:r>
        <w:rPr>
          <w:rStyle w:val="NormalTok"/>
        </w:rPr>
        <w:t xml:space="preserve">fmt3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"%.3f"</w:t>
      </w:r>
      <w:r>
        <w:rPr>
          <w:rStyle w:val="NormalTok"/>
        </w:rPr>
        <w:t xml:space="preserve">, x)</w:t>
      </w:r>
      <w:r>
        <w:br/>
      </w:r>
      <w:r>
        <w:rPr>
          <w:rStyle w:val="NormalTok"/>
        </w:rPr>
        <w:t xml:space="preserve">fmt6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"%.6f"</w:t>
      </w:r>
      <w:r>
        <w:rPr>
          <w:rStyle w:val="NormalTok"/>
        </w:rPr>
        <w:t xml:space="preserve">, x)</w:t>
      </w:r>
      <w:r>
        <w:br/>
      </w:r>
      <w:r>
        <w:br/>
      </w:r>
      <w:r>
        <w:rPr>
          <w:rStyle w:val="NormalTok"/>
        </w:rPr>
        <w:t xml:space="preserve">cleaning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"cleaning.yml"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yaml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read_yaml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"base_lm.yml"</w:t>
      </w:r>
      <w:r>
        <w:rPr>
          <w:rStyle w:val="NormalTok"/>
        </w:rPr>
        <w:t xml:space="preserve">))</w:t>
      </w:r>
    </w:p>
    <w:bookmarkStart w:id="23" w:name="cleaning"/>
    <w:p>
      <w:pPr>
        <w:pStyle w:val="Heading2"/>
      </w:pPr>
      <w:r>
        <w:t xml:space="preserve">Cleaning</w:t>
      </w:r>
    </w:p>
    <w:p>
      <w:pPr>
        <w:pStyle w:val="FirstParagraph"/>
      </w:pPr>
      <w:r>
        <w:t xml:space="preserve">The pipeline kept 137133 of 235016 trials (dropped 97883).</w:t>
      </w:r>
      <w:r>
        <w:t xml:space="preserve"> </w:t>
      </w:r>
      <w:r>
        <w:t xml:space="preserve">Settings: correct-only = TRUE, RT range = 200–2000 ms.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setting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"correct_only"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"rt_min_ms"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"rt_max_ms"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"total_trials"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"kept_trials"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"dropped_trials"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correct_only),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rt_min_ms,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trimming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rt_max_ms,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kept_trials,</w:t>
      </w:r>
      <w:r>
        <w:br/>
      </w:r>
      <w:r>
        <w:rPr>
          <w:rStyle w:val="NormalTok"/>
        </w:rPr>
        <w:t xml:space="preserve">    cleaning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dropped_trials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setting  value</w:t>
      </w:r>
      <w:r>
        <w:br/>
      </w:r>
      <w:r>
        <w:rPr>
          <w:rStyle w:val="VerbatimChar"/>
        </w:rPr>
        <w:t xml:space="preserve">1   correct_only   TRUE</w:t>
      </w:r>
      <w:r>
        <w:br/>
      </w:r>
      <w:r>
        <w:rPr>
          <w:rStyle w:val="VerbatimChar"/>
        </w:rPr>
        <w:t xml:space="preserve">2      rt_min_ms    200</w:t>
      </w:r>
      <w:r>
        <w:br/>
      </w:r>
      <w:r>
        <w:rPr>
          <w:rStyle w:val="VerbatimChar"/>
        </w:rPr>
        <w:t xml:space="preserve">3      rt_max_ms   2000</w:t>
      </w:r>
      <w:r>
        <w:br/>
      </w:r>
      <w:r>
        <w:rPr>
          <w:rStyle w:val="VerbatimChar"/>
        </w:rPr>
        <w:t xml:space="preserve">4   total_trials 235016</w:t>
      </w:r>
      <w:r>
        <w:br/>
      </w:r>
      <w:r>
        <w:rPr>
          <w:rStyle w:val="VerbatimChar"/>
        </w:rPr>
        <w:t xml:space="preserve">5    kept_trials 137133</w:t>
      </w:r>
      <w:r>
        <w:br/>
      </w:r>
      <w:r>
        <w:rPr>
          <w:rStyle w:val="VerbatimChar"/>
        </w:rPr>
        <w:t xml:space="preserve">6 dropped_trials  97883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include_graphics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"figures"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"rt_hist.png"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outputs/figures/rt_h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aseline-model-frequency-and-strokes"/>
    <w:p>
      <w:pPr>
        <w:pStyle w:val="Heading2"/>
      </w:pPr>
      <w:r>
        <w:t xml:space="preserve">Baseline model: frequency and strokes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"log_freq"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"strokes"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log_freq)),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fmt6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strokes))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term  estimate</w:t>
      </w:r>
      <w:r>
        <w:br/>
      </w:r>
      <w:r>
        <w:rPr>
          <w:rStyle w:val="VerbatimChar"/>
        </w:rPr>
        <w:t xml:space="preserve">1 intercept  6.452355</w:t>
      </w:r>
      <w:r>
        <w:br/>
      </w:r>
      <w:r>
        <w:rPr>
          <w:rStyle w:val="VerbatimChar"/>
        </w:rPr>
        <w:t xml:space="preserve">2  log_freq -0.070823</w:t>
      </w:r>
      <w:r>
        <w:br/>
      </w:r>
      <w:r>
        <w:rPr>
          <w:rStyle w:val="VerbatimChar"/>
        </w:rPr>
        <w:t xml:space="preserve">3   strokes  0.013355</w:t>
      </w:r>
    </w:p>
    <w:p>
      <w:pPr>
        <w:pStyle w:val="FirstParagraph"/>
      </w:pPr>
      <w:r>
        <w:t xml:space="preserve">R² 0.434; adjusted R² 0.433; residual sigma 0.099.</w:t>
      </w:r>
      <w:r>
        <w:t xml:space="preserve"> </w:t>
      </w:r>
      <w:r>
        <w:t xml:space="preserve">AIC -6851.160, BIC -6826.134.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Results</dc:title>
  <dc:creator/>
  <cp:keywords/>
  <dcterms:created xsi:type="dcterms:W3CDTF">2025-11-01T18:05:12Z</dcterms:created>
  <dcterms:modified xsi:type="dcterms:W3CDTF">2025-11-01T18:05:12Z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