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(metrics_path))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(cleaning_path))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CommentTok"/>
        </w:rPr>
        <w:t xml:space="preserve"># helpers for formatting</w:t>
      </w:r>
      <w:r>
        <w:br/>
      </w: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"dropped_trials"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bookmarkEnd w:id="21"/>
    <w:bookmarkStart w:id="25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outputs/figures/rt_his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model-metrics"/>
    <w:p>
      <w:pPr>
        <w:pStyle w:val="Heading2"/>
      </w:pPr>
      <w:r>
        <w:t xml:space="preserve">Model Metrics</w:t>
      </w:r>
    </w:p>
    <w:p>
      <w:pPr>
        <w:pStyle w:val="FirstParagraph"/>
      </w:pPr>
      <w:r>
        <w:t xml:space="preserve">Model: lm(mean_log_rt ~ log_freq + strokes) (N = 3852)</w:t>
      </w:r>
    </w:p>
    <w:p>
      <w:pPr>
        <w:pStyle w:val="BodyText"/>
      </w:pPr>
      <w:r>
        <w:t xml:space="preserve">R² = 0.434.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adj_r2))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"Adjusted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adj_r2)),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Adjusted R² = 0.433.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 sigma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sigma)),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Residual sigma = 0.099.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aic)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bic))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"Information criteria: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aic_val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aic))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aic))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br/>
      </w:r>
      <w:r>
        <w:rPr>
          <w:rStyle w:val="NormalTok"/>
        </w:rPr>
        <w:t xml:space="preserve">  bic_val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bic)) </w:t>
      </w:r>
      <w:r>
        <w:rPr>
          <w:rStyle w:val="FunctionTok"/>
        </w:rPr>
        <w:t xml:space="preserve">fmt3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bic))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(aic_val, bic_val)))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Information criteria:</w:t>
      </w:r>
      <w:r>
        <w:br/>
      </w:r>
      <w:r>
        <w:br/>
      </w:r>
      <w:r>
        <w:rPr>
          <w:rStyle w:val="VerbatimChar"/>
        </w:rPr>
        <w:t xml:space="preserve">  metric     value</w:t>
      </w:r>
      <w:r>
        <w:br/>
      </w:r>
      <w:r>
        <w:rPr>
          <w:rStyle w:val="VerbatimChar"/>
        </w:rPr>
        <w:t xml:space="preserve">1    AIC -6851.160</w:t>
      </w:r>
      <w:r>
        <w:br/>
      </w:r>
      <w:r>
        <w:rPr>
          <w:rStyle w:val="VerbatimChar"/>
        </w:rPr>
        <w:t xml:space="preserve">2    BIC -6826.134</w:t>
      </w:r>
    </w:p>
    <w:p>
      <w:pPr>
        <w:pStyle w:val="FirstParagraph"/>
      </w:pPr>
      <w:r>
        <w:t xml:space="preserve">Coefficients: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2025-11-01T10:19:22Z</dcterms:created>
  <dcterms:modified xsi:type="dcterms:W3CDTF">2025-11-01T10:19:22Z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