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D9F13" w14:textId="77777777" w:rsidR="6C9C856A" w:rsidRPr="006D76D2" w:rsidRDefault="227325BE" w:rsidP="00337D37">
      <w:pPr>
        <w:pStyle w:val="Heading1"/>
        <w:spacing w:afterLines="100" w:after="240"/>
        <w:jc w:val="center"/>
      </w:pPr>
      <w:r w:rsidRPr="006D76D2">
        <w:t>Technology and Equipment</w:t>
      </w:r>
      <w:r w:rsidR="009029F2" w:rsidRPr="006D76D2">
        <w:t xml:space="preserve"> for Remote CIL Service Delivery</w:t>
      </w:r>
    </w:p>
    <w:p w14:paraId="2C1C7B23" w14:textId="77777777" w:rsidR="227325BE" w:rsidRPr="006D76D2" w:rsidRDefault="002D2869" w:rsidP="009365C8">
      <w:pPr>
        <w:pStyle w:val="Heading2"/>
        <w:spacing w:afterLines="100" w:after="240"/>
      </w:pPr>
      <w:r w:rsidRPr="006D76D2">
        <w:t>General Recommendations</w:t>
      </w:r>
    </w:p>
    <w:p w14:paraId="5BACC262" w14:textId="77777777" w:rsidR="009029F2" w:rsidRPr="006D76D2" w:rsidRDefault="00C55D28" w:rsidP="003E15F9">
      <w:pPr>
        <w:pStyle w:val="ListParagraph"/>
        <w:numPr>
          <w:ilvl w:val="0"/>
          <w:numId w:val="7"/>
        </w:numPr>
        <w:spacing w:afterLines="100" w:after="240"/>
      </w:pPr>
      <w:r w:rsidRPr="006D76D2">
        <w:t>C</w:t>
      </w:r>
      <w:r w:rsidR="002D2869" w:rsidRPr="006D76D2">
        <w:t xml:space="preserve">omputers </w:t>
      </w:r>
      <w:r w:rsidRPr="006D76D2">
        <w:t xml:space="preserve">that use the Windows operating system </w:t>
      </w:r>
      <w:r w:rsidR="002D2869" w:rsidRPr="006D76D2">
        <w:t xml:space="preserve">are the most popular </w:t>
      </w:r>
      <w:r w:rsidR="00E24925" w:rsidRPr="006D76D2">
        <w:t>computers in the United States</w:t>
      </w:r>
      <w:r w:rsidR="002D2869" w:rsidRPr="006D76D2">
        <w:t xml:space="preserve">, so </w:t>
      </w:r>
      <w:r w:rsidRPr="006D76D2">
        <w:t>the following</w:t>
      </w:r>
      <w:r w:rsidR="002D2869" w:rsidRPr="006D76D2">
        <w:t xml:space="preserve"> recommendations focus on them.  </w:t>
      </w:r>
    </w:p>
    <w:p w14:paraId="0DAA0D2F" w14:textId="297AF8EB" w:rsidR="009365C8" w:rsidRPr="006D76D2" w:rsidRDefault="002D2869" w:rsidP="003E15F9">
      <w:pPr>
        <w:pStyle w:val="ListParagraph"/>
        <w:numPr>
          <w:ilvl w:val="0"/>
          <w:numId w:val="7"/>
        </w:numPr>
        <w:spacing w:afterLines="100" w:after="240"/>
      </w:pPr>
      <w:r w:rsidRPr="006D76D2">
        <w:t>Apple computers us</w:t>
      </w:r>
      <w:r w:rsidR="00C55D28" w:rsidRPr="006D76D2">
        <w:t>e</w:t>
      </w:r>
      <w:r w:rsidRPr="006D76D2">
        <w:t xml:space="preserve"> </w:t>
      </w:r>
      <w:r w:rsidR="00C55D28" w:rsidRPr="006D76D2">
        <w:t xml:space="preserve">the </w:t>
      </w:r>
      <w:r w:rsidRPr="006D76D2">
        <w:t>MacOS</w:t>
      </w:r>
      <w:r w:rsidR="00DC2467" w:rsidRPr="006D76D2">
        <w:t xml:space="preserve"> </w:t>
      </w:r>
      <w:r w:rsidRPr="006D76D2">
        <w:t>are great computers and can be substituted</w:t>
      </w:r>
      <w:r w:rsidR="00630AE2" w:rsidRPr="006D76D2">
        <w:t xml:space="preserve"> in these recommendations</w:t>
      </w:r>
      <w:r w:rsidR="00DC2467" w:rsidRPr="006D76D2">
        <w:t>.</w:t>
      </w:r>
      <w:r w:rsidR="00630AE2" w:rsidRPr="006D76D2">
        <w:t xml:space="preserve"> </w:t>
      </w:r>
      <w:r w:rsidR="009029F2" w:rsidRPr="006D76D2">
        <w:t xml:space="preserve">Apple </w:t>
      </w:r>
      <w:r w:rsidR="00630AE2" w:rsidRPr="006D76D2">
        <w:t xml:space="preserve">computers tend to cost </w:t>
      </w:r>
      <w:r w:rsidR="00E24925" w:rsidRPr="006D76D2">
        <w:t>significantly</w:t>
      </w:r>
      <w:r w:rsidR="00630AE2" w:rsidRPr="006D76D2">
        <w:t xml:space="preserve"> more than an equivalent Windows-based computer.  </w:t>
      </w:r>
    </w:p>
    <w:p w14:paraId="4FC886E9" w14:textId="6DAC2995" w:rsidR="009029F2" w:rsidRPr="006D76D2" w:rsidRDefault="009029F2" w:rsidP="003E15F9">
      <w:pPr>
        <w:pStyle w:val="ListParagraph"/>
        <w:numPr>
          <w:ilvl w:val="0"/>
          <w:numId w:val="7"/>
        </w:numPr>
        <w:spacing w:afterLines="100" w:after="240"/>
      </w:pPr>
      <w:r w:rsidRPr="006D76D2">
        <w:t>In the end, choose what your organization and individual users are most familiar with</w:t>
      </w:r>
      <w:r w:rsidR="00DC2467" w:rsidRPr="006D76D2">
        <w:t>.</w:t>
      </w:r>
    </w:p>
    <w:p w14:paraId="5AEC7362" w14:textId="4FA15805" w:rsidR="00DB4DA9" w:rsidRPr="006D76D2" w:rsidRDefault="00C55D28" w:rsidP="003E15F9">
      <w:pPr>
        <w:pStyle w:val="Heading2"/>
      </w:pPr>
      <w:r w:rsidRPr="006D76D2">
        <w:t>Specific Systems Recommendations</w:t>
      </w:r>
    </w:p>
    <w:p w14:paraId="7BBA87E2" w14:textId="77777777" w:rsidR="00DC2467" w:rsidRPr="006D76D2" w:rsidRDefault="00DC2467" w:rsidP="00DC2467"/>
    <w:p w14:paraId="3C134F2B" w14:textId="55794C8F" w:rsidR="00C55D28" w:rsidRPr="006D76D2" w:rsidRDefault="00DB4DA9" w:rsidP="009365C8">
      <w:pPr>
        <w:spacing w:afterLines="100" w:after="240"/>
      </w:pPr>
      <w:r w:rsidRPr="006D76D2">
        <w:t xml:space="preserve">The following </w:t>
      </w:r>
      <w:r w:rsidR="003E15F9" w:rsidRPr="006D76D2">
        <w:t>s</w:t>
      </w:r>
      <w:r w:rsidR="00630AE2" w:rsidRPr="006D76D2">
        <w:t xml:space="preserve">pecific </w:t>
      </w:r>
      <w:r w:rsidRPr="006D76D2">
        <w:t>r</w:t>
      </w:r>
      <w:r w:rsidR="00630AE2" w:rsidRPr="006D76D2">
        <w:t>ecommendations</w:t>
      </w:r>
      <w:r w:rsidR="00DC2467" w:rsidRPr="006D76D2">
        <w:t xml:space="preserve"> </w:t>
      </w:r>
      <w:r w:rsidR="00630AE2" w:rsidRPr="006D76D2">
        <w:t>are based on operating system</w:t>
      </w:r>
      <w:r w:rsidR="00E24925" w:rsidRPr="006D76D2">
        <w:t xml:space="preserve"> requirements</w:t>
      </w:r>
      <w:r w:rsidRPr="006D76D2">
        <w:t xml:space="preserve"> (the software that supports how a computer can function)</w:t>
      </w:r>
      <w:r w:rsidR="00630AE2" w:rsidRPr="006D76D2">
        <w:t xml:space="preserve">, </w:t>
      </w:r>
      <w:r w:rsidR="00687500" w:rsidRPr="006D76D2">
        <w:t xml:space="preserve">remote service delivery </w:t>
      </w:r>
      <w:r w:rsidR="00630AE2" w:rsidRPr="006D76D2">
        <w:t>software</w:t>
      </w:r>
      <w:r w:rsidR="00E24925" w:rsidRPr="006D76D2">
        <w:t xml:space="preserve"> requirements</w:t>
      </w:r>
      <w:r w:rsidRPr="006D76D2">
        <w:t xml:space="preserve"> that are best for delivering services remotely</w:t>
      </w:r>
      <w:r w:rsidR="00687500" w:rsidRPr="006D76D2">
        <w:t>,</w:t>
      </w:r>
      <w:r w:rsidR="00630AE2" w:rsidRPr="006D76D2">
        <w:t xml:space="preserve"> and user experience over time.  </w:t>
      </w:r>
    </w:p>
    <w:p w14:paraId="4BD0F2EC" w14:textId="3DFBE88E" w:rsidR="00C55D28" w:rsidRPr="006D76D2" w:rsidRDefault="00C55D28" w:rsidP="003E15F9">
      <w:pPr>
        <w:pStyle w:val="Heading3"/>
        <w:rPr>
          <w:sz w:val="26"/>
          <w:szCs w:val="26"/>
        </w:rPr>
      </w:pPr>
      <w:r w:rsidRPr="006D76D2">
        <w:rPr>
          <w:sz w:val="26"/>
          <w:szCs w:val="26"/>
        </w:rPr>
        <w:t>The Basics</w:t>
      </w:r>
    </w:p>
    <w:p w14:paraId="04156861" w14:textId="77777777" w:rsidR="00DC2467" w:rsidRPr="006D76D2" w:rsidRDefault="00DC2467" w:rsidP="00DC2467"/>
    <w:p w14:paraId="2A041A75" w14:textId="77777777" w:rsidR="00630AE2" w:rsidRPr="006D76D2" w:rsidRDefault="00630AE2" w:rsidP="009365C8">
      <w:pPr>
        <w:spacing w:afterLines="100" w:after="240"/>
      </w:pPr>
      <w:r w:rsidRPr="006D76D2">
        <w:t>A</w:t>
      </w:r>
      <w:r w:rsidR="00C55D28" w:rsidRPr="006D76D2">
        <w:t>t</w:t>
      </w:r>
      <w:r w:rsidRPr="006D76D2">
        <w:t xml:space="preserve"> a minimum, consider:</w:t>
      </w:r>
    </w:p>
    <w:p w14:paraId="7A77C25B" w14:textId="77777777" w:rsidR="00630AE2" w:rsidRPr="006D76D2" w:rsidRDefault="00BA618B" w:rsidP="009365C8">
      <w:pPr>
        <w:pStyle w:val="ListParagraph"/>
        <w:numPr>
          <w:ilvl w:val="0"/>
          <w:numId w:val="2"/>
        </w:numPr>
        <w:spacing w:afterLines="100" w:after="240"/>
      </w:pPr>
      <w:r w:rsidRPr="006D76D2">
        <w:t>Windows 10</w:t>
      </w:r>
      <w:r w:rsidR="00630AE2" w:rsidRPr="006D76D2">
        <w:t xml:space="preserve"> operating </w:t>
      </w:r>
      <w:r w:rsidR="009365C8" w:rsidRPr="006D76D2">
        <w:t>system</w:t>
      </w:r>
    </w:p>
    <w:p w14:paraId="5F6824AD" w14:textId="77777777" w:rsidR="00630AE2" w:rsidRPr="006D76D2" w:rsidRDefault="00BA618B" w:rsidP="009365C8">
      <w:pPr>
        <w:pStyle w:val="ListParagraph"/>
        <w:numPr>
          <w:ilvl w:val="0"/>
          <w:numId w:val="2"/>
        </w:numPr>
        <w:spacing w:afterLines="100" w:after="240"/>
      </w:pPr>
      <w:r w:rsidRPr="006D76D2">
        <w:t xml:space="preserve">16 MB </w:t>
      </w:r>
      <w:r w:rsidR="00630AE2" w:rsidRPr="006D76D2">
        <w:t>of RAM memory</w:t>
      </w:r>
    </w:p>
    <w:p w14:paraId="3953F85C" w14:textId="77777777" w:rsidR="0098409B" w:rsidRPr="006D76D2" w:rsidRDefault="00630AE2" w:rsidP="009365C8">
      <w:pPr>
        <w:pStyle w:val="ListParagraph"/>
        <w:numPr>
          <w:ilvl w:val="0"/>
          <w:numId w:val="2"/>
        </w:numPr>
        <w:spacing w:afterLines="100" w:after="240"/>
      </w:pPr>
      <w:r w:rsidRPr="006D76D2">
        <w:t xml:space="preserve">An </w:t>
      </w:r>
      <w:r w:rsidR="00BA618B" w:rsidRPr="006D76D2">
        <w:t>8</w:t>
      </w:r>
      <w:r w:rsidR="00BA618B" w:rsidRPr="006D76D2">
        <w:rPr>
          <w:vertAlign w:val="superscript"/>
        </w:rPr>
        <w:t>th</w:t>
      </w:r>
      <w:r w:rsidR="00BA618B" w:rsidRPr="006D76D2">
        <w:t xml:space="preserve"> Gen</w:t>
      </w:r>
      <w:r w:rsidRPr="006D76D2">
        <w:t xml:space="preserve">eration </w:t>
      </w:r>
      <w:r w:rsidR="009365C8" w:rsidRPr="006D76D2">
        <w:t xml:space="preserve">or greater </w:t>
      </w:r>
      <w:r w:rsidRPr="006D76D2">
        <w:t>Intel</w:t>
      </w:r>
      <w:r w:rsidR="00BA618B" w:rsidRPr="006D76D2">
        <w:t xml:space="preserve"> </w:t>
      </w:r>
      <w:r w:rsidR="009365C8" w:rsidRPr="006D76D2">
        <w:t xml:space="preserve">Core </w:t>
      </w:r>
      <w:r w:rsidR="00BA618B" w:rsidRPr="006D76D2">
        <w:t>processor</w:t>
      </w:r>
      <w:r w:rsidRPr="006D76D2">
        <w:t xml:space="preserve"> 2.5 GHz or faster in speed</w:t>
      </w:r>
    </w:p>
    <w:p w14:paraId="656BB065" w14:textId="77777777" w:rsidR="00687500" w:rsidRPr="006D76D2" w:rsidRDefault="00BA618B" w:rsidP="00687500">
      <w:pPr>
        <w:pStyle w:val="ListParagraph"/>
        <w:numPr>
          <w:ilvl w:val="0"/>
          <w:numId w:val="2"/>
        </w:numPr>
        <w:spacing w:afterLines="100" w:after="240"/>
      </w:pPr>
      <w:r w:rsidRPr="006D76D2">
        <w:t xml:space="preserve">250 GB </w:t>
      </w:r>
      <w:r w:rsidR="0098409B" w:rsidRPr="006D76D2">
        <w:t>hard drive</w:t>
      </w:r>
      <w:r w:rsidR="00687500" w:rsidRPr="006D76D2">
        <w:t>, and 500 GB or more would be better</w:t>
      </w:r>
      <w:r w:rsidRPr="006D76D2">
        <w:t xml:space="preserve">. </w:t>
      </w:r>
    </w:p>
    <w:p w14:paraId="6F5AFDC3" w14:textId="01E27578" w:rsidR="00C55D28" w:rsidRPr="006D76D2" w:rsidRDefault="00C55D28" w:rsidP="003E15F9">
      <w:pPr>
        <w:pStyle w:val="Heading2"/>
      </w:pPr>
      <w:r w:rsidRPr="006D76D2">
        <w:t>Computer Brand Recommendations:</w:t>
      </w:r>
    </w:p>
    <w:p w14:paraId="67C136F6" w14:textId="77777777" w:rsidR="006D76D2" w:rsidRPr="006D76D2" w:rsidRDefault="006D76D2" w:rsidP="006D76D2"/>
    <w:p w14:paraId="10C61156" w14:textId="77777777" w:rsidR="00C55D28" w:rsidRPr="006D76D2" w:rsidRDefault="00A175B6" w:rsidP="003E15F9">
      <w:pPr>
        <w:pStyle w:val="ListParagraph"/>
        <w:numPr>
          <w:ilvl w:val="0"/>
          <w:numId w:val="8"/>
        </w:numPr>
        <w:spacing w:afterLines="100" w:after="240"/>
      </w:pPr>
      <w:r w:rsidRPr="006D76D2">
        <w:t xml:space="preserve">Dell </w:t>
      </w:r>
      <w:r w:rsidR="00907301" w:rsidRPr="006D76D2">
        <w:t xml:space="preserve">brand </w:t>
      </w:r>
      <w:r w:rsidRPr="006D76D2">
        <w:t xml:space="preserve">computers offer good products at good prices, and their warranty support is excellent.  </w:t>
      </w:r>
    </w:p>
    <w:p w14:paraId="1993CE83" w14:textId="7A666850" w:rsidR="00C55D28" w:rsidRPr="006D76D2" w:rsidRDefault="00C76523" w:rsidP="003E15F9">
      <w:pPr>
        <w:pStyle w:val="Heading2"/>
      </w:pPr>
      <w:r w:rsidRPr="006D76D2">
        <w:t>Computer Type</w:t>
      </w:r>
      <w:r w:rsidR="00C55D28" w:rsidRPr="006D76D2">
        <w:t xml:space="preserve"> Recommendations:</w:t>
      </w:r>
    </w:p>
    <w:p w14:paraId="45BCB9F3" w14:textId="77777777" w:rsidR="006D76D2" w:rsidRPr="006D76D2" w:rsidRDefault="006D76D2" w:rsidP="006D76D2"/>
    <w:p w14:paraId="566628E4" w14:textId="77777777" w:rsidR="00ED75DE" w:rsidRPr="006D76D2" w:rsidRDefault="00C55D28" w:rsidP="00ED75DE">
      <w:pPr>
        <w:pStyle w:val="ListParagraph"/>
        <w:numPr>
          <w:ilvl w:val="0"/>
          <w:numId w:val="8"/>
        </w:numPr>
        <w:spacing w:afterLines="100" w:after="240"/>
      </w:pPr>
      <w:r w:rsidRPr="006D76D2">
        <w:t>Desktop computers are generally a better option than laptop computers if you don’t need to move from place to place.</w:t>
      </w:r>
      <w:r w:rsidR="00ED75DE" w:rsidRPr="006D76D2">
        <w:t xml:space="preserve"> If it’s necessary to travel with the computer, then a laptop is necessary.</w:t>
      </w:r>
    </w:p>
    <w:p w14:paraId="283BA09A" w14:textId="743686E6" w:rsidR="00C55D28" w:rsidRPr="006D76D2" w:rsidRDefault="00091DC7" w:rsidP="003E15F9">
      <w:pPr>
        <w:pStyle w:val="Heading2"/>
      </w:pPr>
      <w:r w:rsidRPr="006D76D2">
        <w:t>Budgeting:</w:t>
      </w:r>
    </w:p>
    <w:p w14:paraId="6AE22DC6" w14:textId="77777777" w:rsidR="006D76D2" w:rsidRPr="006D76D2" w:rsidRDefault="006D76D2" w:rsidP="006D76D2"/>
    <w:p w14:paraId="128CEB65" w14:textId="77777777" w:rsidR="00091DC7" w:rsidRPr="006D76D2" w:rsidRDefault="00091DC7" w:rsidP="003E15F9">
      <w:pPr>
        <w:pStyle w:val="ListParagraph"/>
        <w:numPr>
          <w:ilvl w:val="0"/>
          <w:numId w:val="8"/>
        </w:numPr>
        <w:spacing w:afterLines="100" w:after="240"/>
      </w:pPr>
      <w:r w:rsidRPr="006D76D2">
        <w:t xml:space="preserve">Plan on spending $1500 for a basic desktop computer system, and $2500 for a desktop with higher specifications (faster processor, more RAM memory, larger hard drive or SSD drive, larger or more expensive monitors).  A top-of-the-line desktop could cost $4000.  </w:t>
      </w:r>
    </w:p>
    <w:p w14:paraId="432F450D" w14:textId="77777777" w:rsidR="00091DC7" w:rsidRPr="006D76D2" w:rsidRDefault="00091DC7" w:rsidP="003E15F9">
      <w:pPr>
        <w:pStyle w:val="ListParagraph"/>
        <w:numPr>
          <w:ilvl w:val="0"/>
          <w:numId w:val="8"/>
        </w:numPr>
        <w:spacing w:afterLines="100" w:after="240"/>
      </w:pPr>
      <w:r w:rsidRPr="006D76D2">
        <w:lastRenderedPageBreak/>
        <w:t>Plan on spending $2000 for a good entry-lever laptop with warranty, and $3000 for a laptop with better specifications.  A top-of-the-line laptop could cost $4500.</w:t>
      </w:r>
    </w:p>
    <w:p w14:paraId="448ABB75" w14:textId="0202E777" w:rsidR="00C55D28" w:rsidRPr="006D76D2" w:rsidRDefault="00C55D28" w:rsidP="003E15F9">
      <w:pPr>
        <w:pStyle w:val="Heading3"/>
      </w:pPr>
      <w:r w:rsidRPr="006D76D2">
        <w:t>Desktop C</w:t>
      </w:r>
      <w:r w:rsidR="003E15F9" w:rsidRPr="006D76D2">
        <w:t>omputers:</w:t>
      </w:r>
    </w:p>
    <w:p w14:paraId="44766E50" w14:textId="77777777" w:rsidR="006D76D2" w:rsidRPr="006D76D2" w:rsidRDefault="006D76D2" w:rsidP="006D76D2"/>
    <w:p w14:paraId="1946486E" w14:textId="77777777" w:rsidR="00C55D28" w:rsidRPr="006D76D2" w:rsidRDefault="00CD28AC" w:rsidP="003E15F9">
      <w:pPr>
        <w:pStyle w:val="ListParagraph"/>
        <w:numPr>
          <w:ilvl w:val="0"/>
          <w:numId w:val="8"/>
        </w:numPr>
        <w:spacing w:afterLines="100" w:after="240"/>
      </w:pPr>
      <w:r w:rsidRPr="006D76D2">
        <w:t>are less expensive</w:t>
      </w:r>
    </w:p>
    <w:p w14:paraId="38555E08" w14:textId="77777777" w:rsidR="00C55D28" w:rsidRPr="006D76D2" w:rsidRDefault="00CD28AC" w:rsidP="003E15F9">
      <w:pPr>
        <w:pStyle w:val="ListParagraph"/>
        <w:numPr>
          <w:ilvl w:val="0"/>
          <w:numId w:val="8"/>
        </w:numPr>
        <w:spacing w:afterLines="100" w:after="240"/>
      </w:pPr>
      <w:r w:rsidRPr="006D76D2">
        <w:t>have better technical specifications than their laptop counterparts</w:t>
      </w:r>
    </w:p>
    <w:p w14:paraId="3E0529FB" w14:textId="77777777" w:rsidR="00C55D28" w:rsidRPr="006D76D2" w:rsidRDefault="00CD28AC" w:rsidP="003E15F9">
      <w:pPr>
        <w:pStyle w:val="ListParagraph"/>
        <w:numPr>
          <w:ilvl w:val="0"/>
          <w:numId w:val="8"/>
        </w:numPr>
        <w:spacing w:afterLines="100" w:after="240"/>
      </w:pPr>
      <w:r w:rsidRPr="006D76D2">
        <w:t>are much easier to service and upgrade</w:t>
      </w:r>
    </w:p>
    <w:p w14:paraId="67284A30" w14:textId="77777777" w:rsidR="003E15F9" w:rsidRPr="006D76D2" w:rsidRDefault="00CD28AC" w:rsidP="003E15F9">
      <w:pPr>
        <w:pStyle w:val="ListParagraph"/>
        <w:numPr>
          <w:ilvl w:val="0"/>
          <w:numId w:val="8"/>
        </w:numPr>
        <w:spacing w:afterLines="100" w:after="240"/>
      </w:pPr>
      <w:r w:rsidRPr="006D76D2">
        <w:t>are generally more dependabl</w:t>
      </w:r>
      <w:r w:rsidR="00ED75DE" w:rsidRPr="006D76D2">
        <w:t>e</w:t>
      </w:r>
    </w:p>
    <w:p w14:paraId="0FB302A2" w14:textId="77777777" w:rsidR="003E15F9" w:rsidRPr="006D76D2" w:rsidRDefault="00CD28AC" w:rsidP="003E15F9">
      <w:pPr>
        <w:pStyle w:val="ListParagraph"/>
        <w:numPr>
          <w:ilvl w:val="0"/>
          <w:numId w:val="8"/>
        </w:numPr>
        <w:spacing w:afterLines="100" w:after="240"/>
      </w:pPr>
      <w:r w:rsidRPr="006D76D2">
        <w:t xml:space="preserve">have a longer usable life  </w:t>
      </w:r>
    </w:p>
    <w:p w14:paraId="6178C99B" w14:textId="0E72C1BE" w:rsidR="00C76523" w:rsidRPr="006D76D2" w:rsidRDefault="00DF6745" w:rsidP="00DF6745">
      <w:pPr>
        <w:pStyle w:val="Heading3"/>
      </w:pPr>
      <w:r w:rsidRPr="006D76D2">
        <w:t>Dell De</w:t>
      </w:r>
      <w:r w:rsidR="00A175B6" w:rsidRPr="006D76D2">
        <w:t>sktop computer</w:t>
      </w:r>
      <w:r w:rsidR="00C76523" w:rsidRPr="006D76D2">
        <w:t xml:space="preserve"> recommendations:</w:t>
      </w:r>
    </w:p>
    <w:p w14:paraId="637F55DC" w14:textId="77777777" w:rsidR="006D76D2" w:rsidRPr="006D76D2" w:rsidRDefault="006D76D2" w:rsidP="006D76D2"/>
    <w:p w14:paraId="71DB2775" w14:textId="77777777" w:rsidR="00C76523" w:rsidRPr="006D76D2" w:rsidRDefault="00687500" w:rsidP="003E15F9">
      <w:pPr>
        <w:spacing w:afterLines="100" w:after="240"/>
        <w:ind w:left="360"/>
      </w:pPr>
      <w:r w:rsidRPr="006D76D2">
        <w:rPr>
          <w:u w:val="single"/>
        </w:rPr>
        <w:t>OptiPlex and Vostro lines</w:t>
      </w:r>
      <w:r w:rsidRPr="006D76D2">
        <w:t xml:space="preserve"> are good budget-friendly business-class </w:t>
      </w:r>
      <w:r w:rsidR="00E24925" w:rsidRPr="006D76D2">
        <w:t>computers</w:t>
      </w:r>
      <w:r w:rsidRPr="006D76D2">
        <w:t xml:space="preserve">.  Choose these over the lower-end Inspiron line, or more professional and expensive Precision and XPS lines unless there is a need for their higher performance.  </w:t>
      </w:r>
    </w:p>
    <w:p w14:paraId="7F859FC6" w14:textId="77777777" w:rsidR="00091DC7" w:rsidRPr="006D76D2" w:rsidRDefault="00091DC7" w:rsidP="003E15F9">
      <w:pPr>
        <w:spacing w:afterLines="100" w:after="240"/>
        <w:ind w:left="360"/>
      </w:pPr>
      <w:r w:rsidRPr="006D76D2">
        <w:rPr>
          <w:rStyle w:val="Heading4Char"/>
          <w:i w:val="0"/>
          <w:iCs w:val="0"/>
        </w:rPr>
        <w:t>Monitors:</w:t>
      </w:r>
      <w:r w:rsidRPr="006D76D2">
        <w:t xml:space="preserve"> </w:t>
      </w:r>
      <w:r w:rsidR="00687500" w:rsidRPr="006D76D2">
        <w:t xml:space="preserve">A single or dual </w:t>
      </w:r>
      <w:r w:rsidR="00687500" w:rsidRPr="006D76D2">
        <w:rPr>
          <w:u w:val="single"/>
        </w:rPr>
        <w:t xml:space="preserve">24-inch monitor </w:t>
      </w:r>
      <w:r w:rsidR="00687500" w:rsidRPr="006D76D2">
        <w:t>setup it typical</w:t>
      </w:r>
      <w:r w:rsidR="00E24925" w:rsidRPr="006D76D2">
        <w:t xml:space="preserve"> for user experience and productivity</w:t>
      </w:r>
      <w:r w:rsidR="00687500" w:rsidRPr="006D76D2">
        <w:t>.  For general office use and remote service delivery, most any monitor is fine.  Make your decision based on price and convenience features such as adjustable-height monitor stands</w:t>
      </w:r>
      <w:r w:rsidR="00E24925" w:rsidRPr="006D76D2">
        <w:t xml:space="preserve">, </w:t>
      </w:r>
      <w:r w:rsidR="00687500" w:rsidRPr="006D76D2">
        <w:t>USB ports on the monitor</w:t>
      </w:r>
      <w:r w:rsidR="00E24925" w:rsidRPr="006D76D2">
        <w:t>, and/or built-in speakers</w:t>
      </w:r>
      <w:r w:rsidR="00687500" w:rsidRPr="006D76D2">
        <w:t xml:space="preserve">.  </w:t>
      </w:r>
    </w:p>
    <w:p w14:paraId="444F5AE7" w14:textId="77777777" w:rsidR="00A175B6" w:rsidRPr="006D76D2" w:rsidRDefault="00091DC7" w:rsidP="003E15F9">
      <w:pPr>
        <w:spacing w:afterLines="100" w:after="240"/>
        <w:ind w:left="360"/>
      </w:pPr>
      <w:r w:rsidRPr="006D76D2">
        <w:rPr>
          <w:rStyle w:val="Heading4Char"/>
          <w:i w:val="0"/>
          <w:iCs w:val="0"/>
        </w:rPr>
        <w:t>Warranties:</w:t>
      </w:r>
      <w:r w:rsidRPr="006D76D2">
        <w:t xml:space="preserve"> </w:t>
      </w:r>
      <w:r w:rsidR="00687500" w:rsidRPr="006D76D2">
        <w:t xml:space="preserve">Always </w:t>
      </w:r>
      <w:r w:rsidR="00A175B6" w:rsidRPr="006D76D2">
        <w:t>choose the longest</w:t>
      </w:r>
      <w:r w:rsidR="00E24925" w:rsidRPr="006D76D2">
        <w:t xml:space="preserve"> </w:t>
      </w:r>
      <w:r w:rsidR="00A175B6" w:rsidRPr="006D76D2">
        <w:rPr>
          <w:u w:val="single"/>
        </w:rPr>
        <w:t>Basic Service</w:t>
      </w:r>
      <w:r w:rsidR="00907301" w:rsidRPr="006D76D2">
        <w:t xml:space="preserve"> warranty option that’s offered, usually 3-5 years, because </w:t>
      </w:r>
      <w:r w:rsidRPr="006D76D2">
        <w:t>it</w:t>
      </w:r>
      <w:r w:rsidR="00907301" w:rsidRPr="006D76D2">
        <w:t xml:space="preserve"> include</w:t>
      </w:r>
      <w:r w:rsidRPr="006D76D2">
        <w:t>s</w:t>
      </w:r>
      <w:r w:rsidR="00907301" w:rsidRPr="006D76D2">
        <w:t xml:space="preserve"> onsite/in-home service after remote diagnosis (meaning a Dell certified technician will come to you to fix the computer instead of you needing to send the computer in the mail for remote repair).  For a more critical computer</w:t>
      </w:r>
      <w:r w:rsidRPr="006D76D2">
        <w:t>,</w:t>
      </w:r>
      <w:r w:rsidR="00907301" w:rsidRPr="006D76D2">
        <w:t xml:space="preserve"> perhaps used by essential staff </w:t>
      </w:r>
      <w:r w:rsidR="00687500" w:rsidRPr="006D76D2">
        <w:t xml:space="preserve">or </w:t>
      </w:r>
      <w:r w:rsidR="00907301" w:rsidRPr="006D76D2">
        <w:t xml:space="preserve">for essential services, the additional cost of the </w:t>
      </w:r>
      <w:r w:rsidR="00907301" w:rsidRPr="006D76D2">
        <w:rPr>
          <w:u w:val="single"/>
        </w:rPr>
        <w:t>ProSupport</w:t>
      </w:r>
      <w:r w:rsidR="00907301" w:rsidRPr="006D76D2">
        <w:t xml:space="preserve"> warranty may be justified for the quicker onsite/in</w:t>
      </w:r>
      <w:r w:rsidR="00E24925" w:rsidRPr="006D76D2">
        <w:t>-</w:t>
      </w:r>
      <w:r w:rsidR="00907301" w:rsidRPr="006D76D2">
        <w:t xml:space="preserve">home service.  Desktops are not generally vulnerable to accidental damage, so the ProSupport Plus warranty is not generally needed.  </w:t>
      </w:r>
    </w:p>
    <w:p w14:paraId="335F2004" w14:textId="077B38BA" w:rsidR="00912C22" w:rsidRPr="006D76D2" w:rsidRDefault="00912C22" w:rsidP="006D76D2">
      <w:pPr>
        <w:ind w:left="360"/>
      </w:pPr>
      <w:r w:rsidRPr="006D76D2">
        <w:rPr>
          <w:rStyle w:val="Heading4Char"/>
          <w:i w:val="0"/>
          <w:iCs w:val="0"/>
        </w:rPr>
        <w:t>Specific Desktop Recommendation:</w:t>
      </w:r>
      <w:r w:rsidRPr="006D76D2">
        <w:t xml:space="preserve"> </w:t>
      </w:r>
      <w:r w:rsidR="006D76D2">
        <w:br/>
      </w:r>
      <w:hyperlink r:id="rId7" w:history="1">
        <w:r w:rsidR="006D76D2" w:rsidRPr="00B4548A">
          <w:rPr>
            <w:rStyle w:val="Hyperlink"/>
          </w:rPr>
          <w:t>https://www.dell.com/en-us/work/shop/desktops-all-in-one-pcs/optiplex-7070-small-form-factor/spd/optiplex-7070-desktop/s007o7070sffus</w:t>
        </w:r>
      </w:hyperlink>
    </w:p>
    <w:p w14:paraId="635C19F5" w14:textId="77777777" w:rsidR="00912C22" w:rsidRPr="006D76D2" w:rsidRDefault="00912C22" w:rsidP="003E15F9">
      <w:pPr>
        <w:spacing w:afterLines="100" w:after="240"/>
        <w:ind w:left="360"/>
      </w:pPr>
    </w:p>
    <w:p w14:paraId="5F5CCA68" w14:textId="4A256B50" w:rsidR="00091DC7" w:rsidRPr="006D76D2" w:rsidRDefault="00DF6745" w:rsidP="00DF6745">
      <w:pPr>
        <w:pStyle w:val="Heading3"/>
        <w:rPr>
          <w:sz w:val="26"/>
          <w:szCs w:val="26"/>
        </w:rPr>
      </w:pPr>
      <w:r w:rsidRPr="006D76D2">
        <w:rPr>
          <w:sz w:val="26"/>
          <w:szCs w:val="26"/>
        </w:rPr>
        <w:t>Dell L</w:t>
      </w:r>
      <w:r w:rsidR="00CD28AC" w:rsidRPr="006D76D2">
        <w:rPr>
          <w:sz w:val="26"/>
          <w:szCs w:val="26"/>
        </w:rPr>
        <w:t>aptop computer</w:t>
      </w:r>
      <w:r w:rsidR="00091DC7" w:rsidRPr="006D76D2">
        <w:rPr>
          <w:sz w:val="26"/>
          <w:szCs w:val="26"/>
        </w:rPr>
        <w:t xml:space="preserve"> recommendations:</w:t>
      </w:r>
    </w:p>
    <w:p w14:paraId="1892C903" w14:textId="77777777" w:rsidR="00DC2467" w:rsidRPr="006D76D2" w:rsidRDefault="00DC2467" w:rsidP="00DC2467"/>
    <w:p w14:paraId="05CDE209" w14:textId="77777777" w:rsidR="00091DC7" w:rsidRPr="006D76D2" w:rsidRDefault="00091DC7" w:rsidP="00DF6745">
      <w:pPr>
        <w:spacing w:afterLines="100" w:after="240"/>
        <w:ind w:left="360"/>
      </w:pPr>
      <w:r w:rsidRPr="006D76D2">
        <w:t>T</w:t>
      </w:r>
      <w:r w:rsidR="009D473A" w:rsidRPr="006D76D2">
        <w:t xml:space="preserve">he </w:t>
      </w:r>
      <w:r w:rsidR="009D473A" w:rsidRPr="006D76D2">
        <w:rPr>
          <w:u w:val="single"/>
        </w:rPr>
        <w:t xml:space="preserve">Latitude </w:t>
      </w:r>
      <w:r w:rsidR="009D473A" w:rsidRPr="006D76D2">
        <w:t xml:space="preserve">line is an excellent choice.  Prices and specifications vary widely through all the Dell laptop lines.  Generally, the larger laptops are less expensive and have better specs than </w:t>
      </w:r>
      <w:r w:rsidR="00E24925" w:rsidRPr="006D76D2">
        <w:t xml:space="preserve">the </w:t>
      </w:r>
      <w:r w:rsidR="009D473A" w:rsidRPr="006D76D2">
        <w:t xml:space="preserve">smaller laptops.  </w:t>
      </w:r>
    </w:p>
    <w:p w14:paraId="4665161C" w14:textId="77777777" w:rsidR="00091DC7" w:rsidRPr="006D76D2" w:rsidRDefault="009D473A" w:rsidP="00DF6745">
      <w:pPr>
        <w:spacing w:afterLines="100" w:after="240"/>
        <w:ind w:left="360"/>
      </w:pPr>
      <w:r w:rsidRPr="006D76D2">
        <w:t xml:space="preserve">Make your decision bases on your budget, choosing a computer from whichever laptop line offers the best specs (processor speed and amount of RAM memory and hard drive space) that meets your needs.  </w:t>
      </w:r>
    </w:p>
    <w:p w14:paraId="2F0E1BC5" w14:textId="77777777" w:rsidR="00DF6745" w:rsidRPr="006D76D2" w:rsidRDefault="00091DC7" w:rsidP="00DF6745">
      <w:pPr>
        <w:spacing w:afterLines="100" w:after="240"/>
        <w:ind w:left="360"/>
      </w:pPr>
      <w:r w:rsidRPr="006D76D2">
        <w:lastRenderedPageBreak/>
        <w:t>T</w:t>
      </w:r>
      <w:r w:rsidR="009D473A" w:rsidRPr="006D76D2">
        <w:t xml:space="preserve">he </w:t>
      </w:r>
      <w:r w:rsidR="009D473A" w:rsidRPr="006D76D2">
        <w:rPr>
          <w:u w:val="single"/>
        </w:rPr>
        <w:t>Dell XPS 13</w:t>
      </w:r>
      <w:r w:rsidR="009D473A" w:rsidRPr="006D76D2">
        <w:t xml:space="preserve"> is a favorite laptop for those who </w:t>
      </w:r>
      <w:r w:rsidR="00687500" w:rsidRPr="006D76D2">
        <w:t xml:space="preserve">frequently </w:t>
      </w:r>
      <w:r w:rsidR="009D473A" w:rsidRPr="006D76D2">
        <w:t>travel</w:t>
      </w:r>
      <w:r w:rsidRPr="006D76D2">
        <w:t xml:space="preserve">, if you have the budget for it. </w:t>
      </w:r>
      <w:r w:rsidR="009D473A" w:rsidRPr="006D76D2">
        <w:t xml:space="preserve">  </w:t>
      </w:r>
    </w:p>
    <w:p w14:paraId="57EB0255" w14:textId="77777777" w:rsidR="006D76D2" w:rsidRPr="006D76D2" w:rsidRDefault="00091DC7" w:rsidP="00DF6745">
      <w:pPr>
        <w:spacing w:afterLines="100" w:after="240"/>
        <w:ind w:left="360"/>
      </w:pPr>
      <w:r w:rsidRPr="006D76D2">
        <w:rPr>
          <w:rStyle w:val="Heading4Char"/>
          <w:i w:val="0"/>
          <w:iCs w:val="0"/>
        </w:rPr>
        <w:t>Warranties</w:t>
      </w:r>
      <w:r w:rsidRPr="006D76D2">
        <w:t xml:space="preserve">: </w:t>
      </w:r>
    </w:p>
    <w:p w14:paraId="4B4C281C" w14:textId="270DCFD6" w:rsidR="008A09BF" w:rsidRPr="006D76D2" w:rsidRDefault="009D473A" w:rsidP="00DF6745">
      <w:pPr>
        <w:spacing w:afterLines="100" w:after="240"/>
        <w:ind w:left="360"/>
      </w:pPr>
      <w:r w:rsidRPr="006D76D2">
        <w:t xml:space="preserve">When buying a laptop, always choose the longest warranty period offered and choose the </w:t>
      </w:r>
      <w:r w:rsidRPr="006D76D2">
        <w:rPr>
          <w:u w:val="single"/>
        </w:rPr>
        <w:t>ProSupport Plus</w:t>
      </w:r>
      <w:r w:rsidR="00D96FC0" w:rsidRPr="006D76D2">
        <w:t xml:space="preserve"> warranty</w:t>
      </w:r>
      <w:r w:rsidR="00091DC7" w:rsidRPr="006D76D2">
        <w:t>. This</w:t>
      </w:r>
      <w:r w:rsidR="00DC2467" w:rsidRPr="006D76D2">
        <w:t xml:space="preserve"> </w:t>
      </w:r>
      <w:r w:rsidR="00D96FC0" w:rsidRPr="006D76D2">
        <w:t>includes onsite/in</w:t>
      </w:r>
      <w:r w:rsidR="00E24925" w:rsidRPr="006D76D2">
        <w:t>-</w:t>
      </w:r>
      <w:r w:rsidR="00D96FC0" w:rsidRPr="006D76D2">
        <w:t>home repair and accidental damage.  Laptops are more prone to failures in general and frequently suffer damage from accidents</w:t>
      </w:r>
      <w:r w:rsidR="00E24925" w:rsidRPr="006D76D2">
        <w:t xml:space="preserve">, so the more complete </w:t>
      </w:r>
      <w:r w:rsidR="002A1CA2" w:rsidRPr="006D76D2">
        <w:t>warranty</w:t>
      </w:r>
      <w:r w:rsidR="00E24925" w:rsidRPr="006D76D2">
        <w:t xml:space="preserve"> is justified</w:t>
      </w:r>
      <w:r w:rsidR="0090168C" w:rsidRPr="006D76D2">
        <w:t>.</w:t>
      </w:r>
    </w:p>
    <w:p w14:paraId="477CA015" w14:textId="77777777" w:rsidR="006D76D2" w:rsidRPr="000A1453" w:rsidRDefault="00912C22" w:rsidP="00F5362E">
      <w:pPr>
        <w:pStyle w:val="Heading2"/>
        <w:ind w:left="360"/>
        <w:rPr>
          <w:sz w:val="24"/>
          <w:szCs w:val="24"/>
        </w:rPr>
      </w:pPr>
      <w:r w:rsidRPr="000A1453">
        <w:rPr>
          <w:rStyle w:val="Heading4Char"/>
          <w:i w:val="0"/>
          <w:iCs w:val="0"/>
          <w:sz w:val="24"/>
          <w:szCs w:val="24"/>
        </w:rPr>
        <w:t>Specific Laptop Recommendation</w:t>
      </w:r>
      <w:r w:rsidRPr="000A1453">
        <w:rPr>
          <w:sz w:val="24"/>
          <w:szCs w:val="24"/>
        </w:rPr>
        <w:t>:</w:t>
      </w:r>
    </w:p>
    <w:p w14:paraId="43ABA851" w14:textId="13162012" w:rsidR="008A09BF" w:rsidRPr="006D76D2" w:rsidRDefault="004443D5" w:rsidP="00F5362E">
      <w:pPr>
        <w:pStyle w:val="Heading2"/>
        <w:ind w:left="360"/>
        <w:rPr>
          <w:rStyle w:val="Hyperlink"/>
          <w:color w:val="2F5496" w:themeColor="accent1" w:themeShade="BF"/>
          <w:u w:val="none"/>
        </w:rPr>
      </w:pPr>
      <w:hyperlink r:id="rId8" w:history="1">
        <w:r w:rsidR="008A09BF" w:rsidRPr="006D76D2">
          <w:rPr>
            <w:rStyle w:val="Hyperlink"/>
          </w:rPr>
          <w:t>https://www.dell.com/en-us/work/shop/dell-laptops-and-notebooks/new-latitude-5410-business-laptop/spd/latitude-14-5410-laptop</w:t>
        </w:r>
      </w:hyperlink>
    </w:p>
    <w:p w14:paraId="2B6505B7" w14:textId="77777777" w:rsidR="00E7166D" w:rsidRPr="006D76D2" w:rsidRDefault="00E7166D" w:rsidP="008A09BF">
      <w:pPr>
        <w:rPr>
          <w:rStyle w:val="Hyperlink"/>
        </w:rPr>
      </w:pPr>
    </w:p>
    <w:p w14:paraId="5D991299" w14:textId="77777777" w:rsidR="00E7166D" w:rsidRPr="006D76D2" w:rsidRDefault="00E7166D" w:rsidP="008A09BF"/>
    <w:p w14:paraId="546B5E9C" w14:textId="77777777" w:rsidR="008A09BF" w:rsidRPr="006D76D2" w:rsidRDefault="008A09BF" w:rsidP="008A09BF">
      <w:pPr>
        <w:pStyle w:val="Heading2"/>
      </w:pPr>
      <w:r w:rsidRPr="006D76D2">
        <w:t xml:space="preserve">Build Your Own </w:t>
      </w:r>
      <w:r w:rsidR="00E0371E" w:rsidRPr="006D76D2">
        <w:t>Computer Options:</w:t>
      </w:r>
    </w:p>
    <w:p w14:paraId="36195725" w14:textId="77777777" w:rsidR="008A09BF" w:rsidRPr="006D76D2" w:rsidRDefault="008A09BF" w:rsidP="008A09BF"/>
    <w:p w14:paraId="0531036E" w14:textId="77777777" w:rsidR="00451BDD" w:rsidRPr="006D76D2" w:rsidRDefault="00451BDD" w:rsidP="00F5362E">
      <w:pPr>
        <w:spacing w:afterLines="100" w:after="240"/>
        <w:ind w:left="360"/>
      </w:pPr>
      <w:r w:rsidRPr="006D76D2">
        <w:t xml:space="preserve">Dell OptiPlex Desktop Computers:  </w:t>
      </w:r>
      <w:hyperlink r:id="rId9" w:history="1">
        <w:r w:rsidRPr="006D76D2">
          <w:rPr>
            <w:rStyle w:val="Hyperlink"/>
          </w:rPr>
          <w:t>https://www.dell.com/en-us/work/shop/desktops-all-in-one-pcs/sf/optiplex-desktops?appliedRefinements=14902,13725</w:t>
        </w:r>
      </w:hyperlink>
      <w:r w:rsidRPr="006D76D2">
        <w:t xml:space="preserve"> </w:t>
      </w:r>
    </w:p>
    <w:p w14:paraId="445D5665" w14:textId="77777777" w:rsidR="00451BDD" w:rsidRPr="006D76D2" w:rsidRDefault="00451BDD" w:rsidP="00F5362E">
      <w:pPr>
        <w:spacing w:afterLines="100" w:after="240"/>
        <w:ind w:left="360"/>
      </w:pPr>
      <w:r w:rsidRPr="006D76D2">
        <w:t xml:space="preserve">Dell OptiPlex All-In-One Computers:  </w:t>
      </w:r>
      <w:hyperlink r:id="rId10" w:history="1">
        <w:r w:rsidRPr="006D76D2">
          <w:rPr>
            <w:rStyle w:val="Hyperlink"/>
          </w:rPr>
          <w:t>https://www.dell.com/en-us/work/shop/desktops-all-in-one-pcs/sf/optiplex-desktops?appliedRefinements=14902,13722</w:t>
        </w:r>
      </w:hyperlink>
      <w:r w:rsidRPr="006D76D2">
        <w:t xml:space="preserve"> </w:t>
      </w:r>
    </w:p>
    <w:p w14:paraId="4BC84CD0" w14:textId="77777777" w:rsidR="0090168C" w:rsidRPr="006D76D2" w:rsidRDefault="0090168C" w:rsidP="00F5362E">
      <w:pPr>
        <w:spacing w:afterLines="100" w:after="240"/>
        <w:ind w:left="360"/>
      </w:pPr>
      <w:r w:rsidRPr="006D76D2">
        <w:t xml:space="preserve">Dell Latitude Laptops:  </w:t>
      </w:r>
      <w:hyperlink r:id="rId11" w:history="1">
        <w:r w:rsidRPr="006D76D2">
          <w:rPr>
            <w:rStyle w:val="Hyperlink"/>
          </w:rPr>
          <w:t>https://www.dell.com/en-us/work/shop/dell-laptops-and-notebooks/sr/laptops/latitude-laptops/11-inch?appliedRefinements=15600,15601,15602,16856,15604,6094</w:t>
        </w:r>
      </w:hyperlink>
      <w:r w:rsidRPr="006D76D2">
        <w:t xml:space="preserve"> </w:t>
      </w:r>
    </w:p>
    <w:p w14:paraId="5E37A585" w14:textId="77777777" w:rsidR="0090168C" w:rsidRPr="006D76D2" w:rsidRDefault="0090168C" w:rsidP="00F5362E">
      <w:pPr>
        <w:spacing w:afterLines="100" w:after="240"/>
        <w:ind w:left="360"/>
      </w:pPr>
      <w:r w:rsidRPr="006D76D2">
        <w:t xml:space="preserve">Dell XPS 13 Laptops:  </w:t>
      </w:r>
      <w:hyperlink r:id="rId12" w:history="1">
        <w:r w:rsidRPr="006D76D2">
          <w:rPr>
            <w:rStyle w:val="Hyperlink"/>
          </w:rPr>
          <w:t>https://www.dell.com/en-us/work/shop/dell-laptops-and-notebooks/new-xps-13-laptop/spd/xps-13-9300-laptop</w:t>
        </w:r>
      </w:hyperlink>
      <w:r w:rsidRPr="006D76D2">
        <w:t xml:space="preserve"> </w:t>
      </w:r>
    </w:p>
    <w:p w14:paraId="17D5D6FB" w14:textId="0117D7CE" w:rsidR="00D96FC0" w:rsidRPr="006D76D2" w:rsidRDefault="00687500" w:rsidP="00687500">
      <w:pPr>
        <w:pStyle w:val="Heading2"/>
      </w:pPr>
      <w:r w:rsidRPr="006D76D2">
        <w:t>Computer</w:t>
      </w:r>
      <w:r w:rsidR="00D96FC0" w:rsidRPr="006D76D2">
        <w:t xml:space="preserve"> Accesso</w:t>
      </w:r>
      <w:r w:rsidRPr="006D76D2">
        <w:t>ry Recommendations</w:t>
      </w:r>
    </w:p>
    <w:p w14:paraId="0ABEAA8B" w14:textId="77777777" w:rsidR="00DC2467" w:rsidRPr="006D76D2" w:rsidRDefault="00DC2467" w:rsidP="00DC2467"/>
    <w:p w14:paraId="01A511BC" w14:textId="77777777" w:rsidR="00D96FC0" w:rsidRPr="006D76D2" w:rsidRDefault="00D96FC0" w:rsidP="00F5362E">
      <w:pPr>
        <w:spacing w:afterLines="100" w:after="240"/>
        <w:ind w:left="360"/>
      </w:pPr>
      <w:r w:rsidRPr="006D76D2">
        <w:t xml:space="preserve">Large capacity </w:t>
      </w:r>
      <w:r w:rsidRPr="006D76D2">
        <w:rPr>
          <w:u w:val="single"/>
        </w:rPr>
        <w:t>external hard drive</w:t>
      </w:r>
      <w:r w:rsidR="002A1CA2" w:rsidRPr="006D76D2">
        <w:t>.  This is useful</w:t>
      </w:r>
      <w:r w:rsidRPr="006D76D2">
        <w:t xml:space="preserve"> for periodically backing up important data.  The smaller external drives like the Western Digital Elements line that do not require their own power supply tend to be more reliable and convenient to use.  </w:t>
      </w:r>
      <w:hyperlink r:id="rId13" w:history="1">
        <w:r w:rsidR="009A6C53" w:rsidRPr="006D76D2">
          <w:rPr>
            <w:rStyle w:val="Hyperlink"/>
          </w:rPr>
          <w:t>https://www.amazon.com/Passport-Portable-External-Storage-WDBY8L0020BBK-NESN/dp/B005HMKKH4/ref=sr_1_2?dchild=1&amp;keywords=wd+elements&amp;qid=1591388170&amp;refinements=p_72%3A2661618011%2Cp_n_feature_keywords_browse-bin%3A3143948011&amp;rnid=3093276011&amp;s=pc&amp;sr=1-2</w:t>
        </w:r>
      </w:hyperlink>
      <w:r w:rsidR="009A6C53" w:rsidRPr="006D76D2">
        <w:t xml:space="preserve"> </w:t>
      </w:r>
    </w:p>
    <w:p w14:paraId="34A615C4" w14:textId="77777777" w:rsidR="00CE05B4" w:rsidRPr="006D76D2" w:rsidRDefault="00CE05B4" w:rsidP="00F5362E">
      <w:pPr>
        <w:tabs>
          <w:tab w:val="left" w:pos="360"/>
        </w:tabs>
        <w:spacing w:afterLines="100" w:after="240"/>
        <w:ind w:left="360"/>
      </w:pPr>
      <w:r w:rsidRPr="006D76D2">
        <w:rPr>
          <w:u w:val="single"/>
        </w:rPr>
        <w:t xml:space="preserve">Webcam </w:t>
      </w:r>
      <w:r w:rsidRPr="006D76D2">
        <w:t xml:space="preserve">with built-in microphone.  Most any webcam will do.  Features </w:t>
      </w:r>
      <w:r w:rsidR="002A1CA2" w:rsidRPr="006D76D2">
        <w:t>to</w:t>
      </w:r>
      <w:r w:rsidRPr="006D76D2">
        <w:t xml:space="preserve"> look for are wide-area lenses and stereo microphones, especially if you may use the computer for a group call where there are a few people on your end sitting around the same computer.  </w:t>
      </w:r>
      <w:hyperlink r:id="rId14" w:history="1">
        <w:r w:rsidR="009A6C53" w:rsidRPr="006D76D2">
          <w:rPr>
            <w:rStyle w:val="Hyperlink"/>
          </w:rPr>
          <w:t>https://www.cdwg.com/product/logitech-c920-hd-pro-web-camera/2588857?pfm=srh</w:t>
        </w:r>
      </w:hyperlink>
      <w:r w:rsidR="009A6C53" w:rsidRPr="006D76D2">
        <w:t xml:space="preserve"> </w:t>
      </w:r>
    </w:p>
    <w:p w14:paraId="629DCA15" w14:textId="372F244D" w:rsidR="00CE05B4" w:rsidRPr="006D76D2" w:rsidRDefault="00CE05B4" w:rsidP="00F5362E">
      <w:pPr>
        <w:tabs>
          <w:tab w:val="left" w:pos="360"/>
        </w:tabs>
        <w:spacing w:afterLines="100" w:after="240"/>
        <w:ind w:left="360"/>
      </w:pPr>
      <w:r w:rsidRPr="006D76D2">
        <w:rPr>
          <w:u w:val="single"/>
        </w:rPr>
        <w:lastRenderedPageBreak/>
        <w:t>Headset</w:t>
      </w:r>
      <w:r w:rsidRPr="006D76D2">
        <w:t xml:space="preserve"> (headphones </w:t>
      </w:r>
      <w:r w:rsidR="002A1CA2" w:rsidRPr="006D76D2">
        <w:t>with built-in</w:t>
      </w:r>
      <w:r w:rsidRPr="006D76D2">
        <w:t xml:space="preserve"> microphone).  A quality (but not </w:t>
      </w:r>
      <w:r w:rsidR="00EB622E" w:rsidRPr="006D76D2">
        <w:t>necessarily</w:t>
      </w:r>
      <w:r w:rsidRPr="006D76D2">
        <w:t xml:space="preserve"> expensive) headset such as the Logitech H390 USB headset can greatly improve the </w:t>
      </w:r>
      <w:r w:rsidR="002A1CA2" w:rsidRPr="006D76D2">
        <w:t>remote service delivery</w:t>
      </w:r>
      <w:r w:rsidRPr="006D76D2">
        <w:t xml:space="preserve"> experience</w:t>
      </w:r>
      <w:r w:rsidR="00EB622E" w:rsidRPr="006D76D2">
        <w:t xml:space="preserve"> by blocking external noise, providing good audio pickup, and eliminating echo on the conference call.</w:t>
      </w:r>
      <w:r w:rsidR="009A6C53" w:rsidRPr="006D76D2">
        <w:t xml:space="preserve">  </w:t>
      </w:r>
      <w:r w:rsidR="006D76D2">
        <w:br/>
      </w:r>
      <w:hyperlink r:id="rId15" w:history="1">
        <w:r w:rsidR="000A1453" w:rsidRPr="00B4548A">
          <w:rPr>
            <w:rStyle w:val="Hyperlink"/>
          </w:rPr>
          <w:t>https://www.amazon.com/Logitech-Headset-H390-Noise-Cancelling/dp/B000UXZQ42/ref=sr_1_23?dchild=1&amp;keywords=logitech+webcam&amp;qid=1591388285&amp;refinements=p_72%3A1248879011%2Cp_89%3ALogitech&amp;rnid=2528832011&amp;s=electronics&amp;sr=1-23</w:t>
        </w:r>
      </w:hyperlink>
      <w:r w:rsidR="009A6C53" w:rsidRPr="006D76D2">
        <w:t xml:space="preserve"> </w:t>
      </w:r>
    </w:p>
    <w:p w14:paraId="5A5E70B7" w14:textId="77777777" w:rsidR="009A6C53" w:rsidRPr="006D76D2" w:rsidRDefault="00F5362E" w:rsidP="00F5362E">
      <w:pPr>
        <w:tabs>
          <w:tab w:val="left" w:pos="360"/>
        </w:tabs>
        <w:spacing w:afterLines="100" w:after="240"/>
        <w:ind w:left="360" w:hanging="450"/>
      </w:pPr>
      <w:r w:rsidRPr="006D76D2">
        <w:t xml:space="preserve">        </w:t>
      </w:r>
      <w:r w:rsidR="00687500" w:rsidRPr="006D76D2">
        <w:t xml:space="preserve">For Dell laptops, </w:t>
      </w:r>
      <w:r w:rsidR="009A6C53" w:rsidRPr="006D76D2">
        <w:t xml:space="preserve">buy a </w:t>
      </w:r>
      <w:r w:rsidR="009A6C53" w:rsidRPr="006D76D2">
        <w:rPr>
          <w:u w:val="single"/>
        </w:rPr>
        <w:t>Dell DA200 adaptor</w:t>
      </w:r>
      <w:r w:rsidR="009A6C53" w:rsidRPr="006D76D2">
        <w:t xml:space="preserve"> so the laptop can be connected exte</w:t>
      </w:r>
      <w:r w:rsidRPr="006D76D2">
        <w:t xml:space="preserve">rnal monitors </w:t>
      </w:r>
      <w:r w:rsidR="009A6C53" w:rsidRPr="006D76D2">
        <w:t xml:space="preserve">and projectors and hard-wired into the </w:t>
      </w:r>
      <w:r w:rsidR="002A1CA2" w:rsidRPr="006D76D2">
        <w:t>I</w:t>
      </w:r>
      <w:r w:rsidR="009A6C53" w:rsidRPr="006D76D2">
        <w:t xml:space="preserve">nternet </w:t>
      </w:r>
      <w:r w:rsidR="002A1CA2" w:rsidRPr="006D76D2">
        <w:t xml:space="preserve">during </w:t>
      </w:r>
      <w:r w:rsidR="009A6C53" w:rsidRPr="006D76D2">
        <w:t xml:space="preserve">remote service delivery presentations and interactions if the laptop does not already have these ports.  </w:t>
      </w:r>
      <w:hyperlink r:id="rId16" w:history="1">
        <w:r w:rsidR="009A6C53" w:rsidRPr="006D76D2">
          <w:rPr>
            <w:rStyle w:val="Hyperlink"/>
          </w:rPr>
          <w:t>https://www.dell.com/en-us/work/shop/accessories/apd/470-abqn</w:t>
        </w:r>
      </w:hyperlink>
      <w:r w:rsidR="009A6C53" w:rsidRPr="006D76D2">
        <w:t xml:space="preserve"> </w:t>
      </w:r>
    </w:p>
    <w:p w14:paraId="7416FFFB" w14:textId="77777777" w:rsidR="00EB622E" w:rsidRPr="006D76D2" w:rsidRDefault="00EB622E" w:rsidP="00F5362E">
      <w:pPr>
        <w:spacing w:afterLines="100" w:after="240"/>
        <w:ind w:left="360"/>
      </w:pPr>
      <w:r w:rsidRPr="006D76D2">
        <w:rPr>
          <w:u w:val="single"/>
        </w:rPr>
        <w:t>Owl Labs Meeting Owl</w:t>
      </w:r>
      <w:r w:rsidRPr="006D76D2">
        <w:t xml:space="preserve"> camera/microphone is expensive at $800, but one of the cheaper options for a conference room camera/microphone that connects to a standard computer and works well.  </w:t>
      </w:r>
      <w:r w:rsidR="003C2155" w:rsidRPr="006D76D2">
        <w:t xml:space="preserve">This may work well for sites that have some employees who can transition to an in-office group setting who wish to connect with others still working remotely </w:t>
      </w:r>
      <w:hyperlink r:id="rId17" w:history="1">
        <w:r w:rsidR="00587B89" w:rsidRPr="006D76D2">
          <w:rPr>
            <w:rStyle w:val="Hyperlink"/>
          </w:rPr>
          <w:t>https://shop.owllabs.com/products/meeting-owl</w:t>
        </w:r>
      </w:hyperlink>
      <w:r w:rsidR="00587B89" w:rsidRPr="006D76D2">
        <w:t xml:space="preserve"> </w:t>
      </w:r>
    </w:p>
    <w:p w14:paraId="316748C7" w14:textId="52362F9C" w:rsidR="00EB622E" w:rsidRPr="006D76D2" w:rsidRDefault="0003161D" w:rsidP="0003161D">
      <w:pPr>
        <w:pStyle w:val="Heading2"/>
      </w:pPr>
      <w:r w:rsidRPr="006D76D2">
        <w:t>Remote Service Delivery Software and Services</w:t>
      </w:r>
    </w:p>
    <w:p w14:paraId="03CD645E" w14:textId="77777777" w:rsidR="00DC2467" w:rsidRPr="006D76D2" w:rsidRDefault="00DC2467" w:rsidP="00DC2467"/>
    <w:p w14:paraId="625FD93A" w14:textId="77777777" w:rsidR="003C2155" w:rsidRPr="006D76D2" w:rsidRDefault="00BF3418" w:rsidP="009365C8">
      <w:pPr>
        <w:spacing w:afterLines="100" w:after="240"/>
      </w:pPr>
      <w:r w:rsidRPr="006D76D2">
        <w:t xml:space="preserve">Video conferencing software and services are crucial to remote service delivery. </w:t>
      </w:r>
    </w:p>
    <w:p w14:paraId="121D653B" w14:textId="5CE89D33" w:rsidR="003C2155" w:rsidRPr="006D76D2" w:rsidRDefault="00BF3418" w:rsidP="003E15F9">
      <w:pPr>
        <w:pStyle w:val="ListParagraph"/>
        <w:numPr>
          <w:ilvl w:val="0"/>
          <w:numId w:val="4"/>
        </w:numPr>
        <w:spacing w:afterLines="100" w:after="240"/>
      </w:pPr>
      <w:r w:rsidRPr="006D76D2">
        <w:rPr>
          <w:u w:val="single"/>
        </w:rPr>
        <w:t>Zoom</w:t>
      </w:r>
      <w:r w:rsidRPr="006D76D2">
        <w:t xml:space="preserve"> has become very popular and is accessible and easy to use.  Different service plan options are available to meet your needs (</w:t>
      </w:r>
      <w:hyperlink r:id="rId18" w:history="1">
        <w:r w:rsidRPr="006D76D2">
          <w:rPr>
            <w:rStyle w:val="Hyperlink"/>
          </w:rPr>
          <w:t>https://zoom.us/pricing</w:t>
        </w:r>
      </w:hyperlink>
      <w:r w:rsidRPr="006D76D2">
        <w:t xml:space="preserve">).  </w:t>
      </w:r>
    </w:p>
    <w:p w14:paraId="0CC15623" w14:textId="77777777" w:rsidR="003C2155" w:rsidRPr="006D76D2" w:rsidRDefault="00BF3418" w:rsidP="003E15F9">
      <w:pPr>
        <w:pStyle w:val="ListParagraph"/>
        <w:numPr>
          <w:ilvl w:val="0"/>
          <w:numId w:val="4"/>
        </w:numPr>
        <w:spacing w:afterLines="100" w:after="240"/>
      </w:pPr>
      <w:r w:rsidRPr="006D76D2">
        <w:t xml:space="preserve">Other popular services that work well </w:t>
      </w:r>
      <w:r w:rsidR="002A1CA2" w:rsidRPr="006D76D2">
        <w:t xml:space="preserve">and are generally familiar to </w:t>
      </w:r>
      <w:r w:rsidRPr="006D76D2">
        <w:t xml:space="preserve">consumers are </w:t>
      </w:r>
    </w:p>
    <w:p w14:paraId="70123E0D" w14:textId="62E3A556" w:rsidR="003C2155" w:rsidRPr="006D76D2" w:rsidRDefault="00BF3418" w:rsidP="003E15F9">
      <w:pPr>
        <w:pStyle w:val="ListParagraph"/>
        <w:numPr>
          <w:ilvl w:val="1"/>
          <w:numId w:val="4"/>
        </w:numPr>
        <w:spacing w:afterLines="100" w:after="240"/>
      </w:pPr>
      <w:r w:rsidRPr="006D76D2">
        <w:rPr>
          <w:u w:val="single"/>
        </w:rPr>
        <w:t xml:space="preserve">Skype </w:t>
      </w:r>
      <w:r w:rsidR="0003161D" w:rsidRPr="006D76D2">
        <w:t>(</w:t>
      </w:r>
      <w:hyperlink r:id="rId19" w:history="1">
        <w:r w:rsidR="0003161D" w:rsidRPr="006D76D2">
          <w:rPr>
            <w:rStyle w:val="Hyperlink"/>
          </w:rPr>
          <w:t>https://www.skype.com/en/</w:t>
        </w:r>
      </w:hyperlink>
      <w:r w:rsidR="0003161D" w:rsidRPr="006D76D2">
        <w:t xml:space="preserve">) </w:t>
      </w:r>
    </w:p>
    <w:p w14:paraId="06E3618D" w14:textId="524ABF17" w:rsidR="0090168C" w:rsidRPr="006D76D2" w:rsidRDefault="0003161D" w:rsidP="003E15F9">
      <w:pPr>
        <w:pStyle w:val="ListParagraph"/>
        <w:numPr>
          <w:ilvl w:val="1"/>
          <w:numId w:val="4"/>
        </w:numPr>
        <w:spacing w:afterLines="100" w:after="240"/>
      </w:pPr>
      <w:r w:rsidRPr="006D76D2">
        <w:rPr>
          <w:u w:val="single"/>
        </w:rPr>
        <w:t>FaceTime</w:t>
      </w:r>
      <w:r w:rsidRPr="006D76D2">
        <w:t xml:space="preserve"> (</w:t>
      </w:r>
      <w:hyperlink r:id="rId20" w:history="1">
        <w:r w:rsidRPr="006D76D2">
          <w:rPr>
            <w:rStyle w:val="Hyperlink"/>
          </w:rPr>
          <w:t>https://www.apple.com/ios/facetime</w:t>
        </w:r>
      </w:hyperlink>
      <w:r w:rsidRPr="006D76D2">
        <w:t>) for Mac users.</w:t>
      </w:r>
    </w:p>
    <w:p w14:paraId="5C221631" w14:textId="77777777" w:rsidR="003C2155" w:rsidRPr="006D76D2" w:rsidRDefault="0003161D" w:rsidP="009365C8">
      <w:pPr>
        <w:spacing w:afterLines="100" w:after="240"/>
      </w:pPr>
      <w:r w:rsidRPr="006D76D2">
        <w:t xml:space="preserve">Secure file storage, transfer, and collaboration is important to remote service delivery.  This is accomplished through various cloud-based systems.  </w:t>
      </w:r>
    </w:p>
    <w:p w14:paraId="22BA49F1" w14:textId="1891AFF2" w:rsidR="0003161D" w:rsidRPr="006D76D2" w:rsidRDefault="0003161D" w:rsidP="00F5362E">
      <w:pPr>
        <w:pStyle w:val="ListParagraph"/>
        <w:numPr>
          <w:ilvl w:val="0"/>
          <w:numId w:val="9"/>
        </w:numPr>
        <w:spacing w:afterLines="100" w:after="240"/>
      </w:pPr>
      <w:r w:rsidRPr="006D76D2">
        <w:rPr>
          <w:u w:val="single"/>
        </w:rPr>
        <w:t xml:space="preserve">Box </w:t>
      </w:r>
      <w:r w:rsidRPr="006D76D2">
        <w:t>(</w:t>
      </w:r>
      <w:hyperlink r:id="rId21" w:history="1">
        <w:r w:rsidRPr="006D76D2">
          <w:rPr>
            <w:rStyle w:val="Hyperlink"/>
          </w:rPr>
          <w:t>https://box.com</w:t>
        </w:r>
      </w:hyperlink>
      <w:r w:rsidRPr="006D76D2">
        <w:t>) is very flexible, easy to use, and has good support documentation.  Files can be shared directly and securely with a single user</w:t>
      </w:r>
      <w:r w:rsidR="002A1CA2" w:rsidRPr="006D76D2">
        <w:t xml:space="preserve"> or team</w:t>
      </w:r>
      <w:r w:rsidRPr="006D76D2">
        <w:t xml:space="preserve">, or shared links can be created to share non-sensitive files with many users.  Box also offers many tools and apps to integrate their service into other services and for many different devices.  </w:t>
      </w:r>
      <w:r w:rsidR="00F621BD" w:rsidRPr="006D76D2">
        <w:t>Many different plans are available to fit your needs, and most have unlimited storage capacity (</w:t>
      </w:r>
      <w:hyperlink r:id="rId22" w:history="1">
        <w:r w:rsidR="00F621BD" w:rsidRPr="006D76D2">
          <w:rPr>
            <w:rStyle w:val="Hyperlink"/>
          </w:rPr>
          <w:t>https://www.box.com/pricing/business</w:t>
        </w:r>
      </w:hyperlink>
      <w:r w:rsidR="00F621BD" w:rsidRPr="006D76D2">
        <w:t xml:space="preserve"> ).</w:t>
      </w:r>
    </w:p>
    <w:p w14:paraId="5FB36ADB" w14:textId="799024D0" w:rsidR="00EB622E" w:rsidRPr="006D76D2" w:rsidRDefault="003C2155" w:rsidP="00A4141F">
      <w:pPr>
        <w:pStyle w:val="Heading2"/>
      </w:pPr>
      <w:r w:rsidRPr="006D76D2">
        <w:t xml:space="preserve">Connecting Consumers to </w:t>
      </w:r>
      <w:r w:rsidR="00001A9C" w:rsidRPr="006D76D2">
        <w:t>Remote Service Delivery</w:t>
      </w:r>
    </w:p>
    <w:p w14:paraId="29E14862" w14:textId="77777777" w:rsidR="00DC2467" w:rsidRPr="006D76D2" w:rsidRDefault="00DC2467" w:rsidP="00DC2467"/>
    <w:p w14:paraId="01173844" w14:textId="77777777" w:rsidR="00400EF3" w:rsidRPr="006D76D2" w:rsidRDefault="00A4141F" w:rsidP="009365C8">
      <w:pPr>
        <w:spacing w:afterLines="100" w:after="240"/>
      </w:pPr>
      <w:r w:rsidRPr="006D76D2">
        <w:t xml:space="preserve">Consumers will often have their own devices and Internet service to receive remote </w:t>
      </w:r>
      <w:r w:rsidR="002A1CA2" w:rsidRPr="006D76D2">
        <w:t>services</w:t>
      </w:r>
      <w:r w:rsidRPr="006D76D2">
        <w:t xml:space="preserve">, but it may be necessary to provide consumers with these </w:t>
      </w:r>
      <w:r w:rsidR="002A1CA2" w:rsidRPr="006D76D2">
        <w:t>tools</w:t>
      </w:r>
      <w:r w:rsidRPr="006D76D2">
        <w:t xml:space="preserve"> for temporary use.  Tablets and cellular hotspots are good products to use for this need.  </w:t>
      </w:r>
    </w:p>
    <w:p w14:paraId="72D640F9" w14:textId="2817A18B" w:rsidR="00A4141F" w:rsidRPr="006D76D2" w:rsidRDefault="003C2155" w:rsidP="00F5362E">
      <w:pPr>
        <w:spacing w:afterLines="100" w:after="240"/>
        <w:ind w:left="360"/>
      </w:pPr>
      <w:r w:rsidRPr="006D76D2">
        <w:rPr>
          <w:rStyle w:val="Heading3Char"/>
        </w:rPr>
        <w:lastRenderedPageBreak/>
        <w:t>Devices:</w:t>
      </w:r>
      <w:r w:rsidRPr="006D76D2">
        <w:t xml:space="preserve"> </w:t>
      </w:r>
      <w:r w:rsidR="00A4141F" w:rsidRPr="006D76D2">
        <w:rPr>
          <w:u w:val="single"/>
        </w:rPr>
        <w:t>Tablets</w:t>
      </w:r>
      <w:r w:rsidR="00A4141F" w:rsidRPr="006D76D2">
        <w:t xml:space="preserve"> support the various </w:t>
      </w:r>
      <w:r w:rsidR="00400EF3" w:rsidRPr="006D76D2">
        <w:t>remote service delivery software, have integrated webcams and microphones, are inexpensive to b</w:t>
      </w:r>
      <w:r w:rsidR="002A1CA2" w:rsidRPr="006D76D2">
        <w:t>u</w:t>
      </w:r>
      <w:r w:rsidR="00400EF3" w:rsidRPr="006D76D2">
        <w:t>y</w:t>
      </w:r>
      <w:r w:rsidR="002A1CA2" w:rsidRPr="006D76D2">
        <w:t>,</w:t>
      </w:r>
      <w:r w:rsidR="00400EF3" w:rsidRPr="006D76D2">
        <w:t xml:space="preserve"> small to ship, and easy to clean/disinfect after use.  Various models and sizes are available with prices starting at $50 (</w:t>
      </w:r>
      <w:hyperlink r:id="rId23" w:history="1">
        <w:r w:rsidR="00400EF3" w:rsidRPr="006D76D2">
          <w:rPr>
            <w:rStyle w:val="Hyperlink"/>
          </w:rPr>
          <w:t>https://www.pcmag.com/picks/the-best-tablets</w:t>
        </w:r>
      </w:hyperlink>
      <w:r w:rsidR="00400EF3" w:rsidRPr="006D76D2">
        <w:t xml:space="preserve">).  </w:t>
      </w:r>
    </w:p>
    <w:p w14:paraId="20877A1C" w14:textId="42A2A527" w:rsidR="00A4141F" w:rsidRPr="006D76D2" w:rsidRDefault="00F5362E" w:rsidP="00F5362E">
      <w:pPr>
        <w:spacing w:afterLines="100" w:after="240"/>
        <w:ind w:left="360"/>
      </w:pPr>
      <w:r w:rsidRPr="006D76D2">
        <w:rPr>
          <w:rStyle w:val="Heading3Char"/>
        </w:rPr>
        <w:t>Interne</w:t>
      </w:r>
      <w:r w:rsidR="003C2155" w:rsidRPr="006D76D2">
        <w:rPr>
          <w:rStyle w:val="Heading3Char"/>
        </w:rPr>
        <w:t>t Access:</w:t>
      </w:r>
      <w:r w:rsidR="003C2155" w:rsidRPr="006D76D2">
        <w:t xml:space="preserve"> </w:t>
      </w:r>
      <w:r w:rsidR="00400EF3" w:rsidRPr="006D76D2">
        <w:rPr>
          <w:u w:val="single"/>
        </w:rPr>
        <w:t>Verizon</w:t>
      </w:r>
      <w:r w:rsidR="00400EF3" w:rsidRPr="006D76D2">
        <w:t xml:space="preserve"> has good coverage across the United States and their </w:t>
      </w:r>
      <w:r w:rsidR="00400EF3" w:rsidRPr="006D76D2">
        <w:rPr>
          <w:u w:val="single"/>
        </w:rPr>
        <w:t>Jetpacks &amp; Hotspots</w:t>
      </w:r>
      <w:r w:rsidR="00400EF3" w:rsidRPr="006D76D2">
        <w:t xml:space="preserve"> are </w:t>
      </w:r>
      <w:r w:rsidR="002A1CA2" w:rsidRPr="006D76D2">
        <w:t xml:space="preserve">generally </w:t>
      </w:r>
      <w:r w:rsidR="00400EF3" w:rsidRPr="006D76D2">
        <w:t>easy to use and reliable.  Various models and service plans are available (</w:t>
      </w:r>
      <w:hyperlink r:id="rId24" w:history="1">
        <w:r w:rsidR="00400EF3" w:rsidRPr="006D76D2">
          <w:rPr>
            <w:rStyle w:val="Hyperlink"/>
          </w:rPr>
          <w:t>https://www.verizon.com/internet-devices/</w:t>
        </w:r>
      </w:hyperlink>
      <w:r w:rsidR="00400EF3" w:rsidRPr="006D76D2">
        <w:t xml:space="preserve">).  </w:t>
      </w:r>
      <w:r w:rsidR="0038106E" w:rsidRPr="006D76D2">
        <w:t xml:space="preserve">The </w:t>
      </w:r>
      <w:proofErr w:type="spellStart"/>
      <w:r w:rsidR="0038106E" w:rsidRPr="006D76D2">
        <w:t>MiFI</w:t>
      </w:r>
      <w:proofErr w:type="spellEnd"/>
      <w:r w:rsidR="0038106E" w:rsidRPr="006D76D2">
        <w:t xml:space="preserve"> 8800L device has better reception and allows more connected devices than the cheaper Ellipsis MHS900L in our testing.</w:t>
      </w:r>
    </w:p>
    <w:p w14:paraId="08644789" w14:textId="77777777" w:rsidR="00477444" w:rsidRPr="006D76D2" w:rsidRDefault="00477444" w:rsidP="009365C8">
      <w:pPr>
        <w:pStyle w:val="Heading2"/>
        <w:spacing w:afterLines="100" w:after="240"/>
      </w:pPr>
      <w:r w:rsidRPr="006D76D2">
        <w:t>On-Site Computer Setup Services</w:t>
      </w:r>
    </w:p>
    <w:p w14:paraId="37C57587" w14:textId="77777777" w:rsidR="00DC2467" w:rsidRPr="006D76D2" w:rsidRDefault="00477444" w:rsidP="009365C8">
      <w:pPr>
        <w:spacing w:afterLines="100" w:after="240"/>
      </w:pPr>
      <w:r w:rsidRPr="006D76D2">
        <w:t xml:space="preserve">These potential services may or may not be available in all areas.  These are from an online search, and </w:t>
      </w:r>
      <w:r w:rsidR="00587B89" w:rsidRPr="006D76D2">
        <w:t>we</w:t>
      </w:r>
      <w:r w:rsidRPr="006D76D2">
        <w:t xml:space="preserve"> don't have experience with</w:t>
      </w:r>
      <w:r w:rsidR="002A1CA2" w:rsidRPr="006D76D2">
        <w:t>,</w:t>
      </w:r>
      <w:r w:rsidRPr="006D76D2">
        <w:t xml:space="preserve"> or recommendations for</w:t>
      </w:r>
      <w:r w:rsidR="002A1CA2" w:rsidRPr="006D76D2">
        <w:t>,</w:t>
      </w:r>
      <w:r w:rsidRPr="006D76D2">
        <w:t xml:space="preserve"> any of these services.</w:t>
      </w:r>
      <w:r w:rsidR="00587B89" w:rsidRPr="006D76D2">
        <w:t xml:space="preserve"> </w:t>
      </w:r>
    </w:p>
    <w:p w14:paraId="7EC37D07" w14:textId="77777777" w:rsidR="0038106E" w:rsidRPr="006D76D2" w:rsidRDefault="0038106E" w:rsidP="009365C8">
      <w:pPr>
        <w:pStyle w:val="ListParagraph"/>
        <w:numPr>
          <w:ilvl w:val="0"/>
          <w:numId w:val="6"/>
        </w:numPr>
        <w:spacing w:afterLines="100" w:after="240" w:line="259" w:lineRule="auto"/>
      </w:pPr>
      <w:r w:rsidRPr="006D76D2">
        <w:t xml:space="preserve">Best Buy Geek Squad: </w:t>
      </w:r>
      <w:hyperlink r:id="rId25" w:history="1">
        <w:r w:rsidRPr="006D76D2">
          <w:rPr>
            <w:rStyle w:val="Hyperlink"/>
          </w:rPr>
          <w:t>https://www.bestbuy.com/services/triage/home</w:t>
        </w:r>
      </w:hyperlink>
      <w:r w:rsidRPr="006D76D2">
        <w:t xml:space="preserve"> </w:t>
      </w:r>
    </w:p>
    <w:p w14:paraId="2CA06CD5" w14:textId="2A948222" w:rsidR="00477444" w:rsidRPr="006D76D2" w:rsidRDefault="00DC2467" w:rsidP="009365C8">
      <w:pPr>
        <w:pStyle w:val="ListParagraph"/>
        <w:numPr>
          <w:ilvl w:val="0"/>
          <w:numId w:val="6"/>
        </w:numPr>
        <w:spacing w:afterLines="100" w:after="240" w:line="259" w:lineRule="auto"/>
      </w:pPr>
      <w:proofErr w:type="spellStart"/>
      <w:r w:rsidRPr="006D76D2">
        <w:t>HelloTech</w:t>
      </w:r>
      <w:proofErr w:type="spellEnd"/>
      <w:r w:rsidRPr="006D76D2">
        <w:t xml:space="preserve"> In-Home and Online Support: </w:t>
      </w:r>
      <w:hyperlink r:id="rId26" w:history="1">
        <w:r w:rsidRPr="006D76D2">
          <w:rPr>
            <w:rStyle w:val="Hyperlink"/>
          </w:rPr>
          <w:t>https://www.hellotech.com/</w:t>
        </w:r>
      </w:hyperlink>
    </w:p>
    <w:p w14:paraId="217BE173" w14:textId="4892B100" w:rsidR="00477444" w:rsidRPr="006D76D2" w:rsidRDefault="00DC2467" w:rsidP="009365C8">
      <w:pPr>
        <w:pStyle w:val="ListParagraph"/>
        <w:numPr>
          <w:ilvl w:val="0"/>
          <w:numId w:val="6"/>
        </w:numPr>
        <w:spacing w:afterLines="100" w:after="240" w:line="259" w:lineRule="auto"/>
      </w:pPr>
      <w:r w:rsidRPr="006D76D2">
        <w:t xml:space="preserve">Staples Tech Services: </w:t>
      </w:r>
      <w:hyperlink r:id="rId27" w:history="1">
        <w:r w:rsidRPr="006D76D2">
          <w:rPr>
            <w:rStyle w:val="Hyperlink"/>
          </w:rPr>
          <w:t>https://www.staples.com/Set-Up-My-Device/cat_CL218587</w:t>
        </w:r>
      </w:hyperlink>
    </w:p>
    <w:p w14:paraId="2884C9DA" w14:textId="0AE366BF" w:rsidR="00477444" w:rsidRPr="006D76D2" w:rsidRDefault="00DC2467" w:rsidP="009365C8">
      <w:pPr>
        <w:pStyle w:val="ListParagraph"/>
        <w:numPr>
          <w:ilvl w:val="0"/>
          <w:numId w:val="6"/>
        </w:numPr>
        <w:spacing w:afterLines="100" w:after="240" w:line="259" w:lineRule="auto"/>
      </w:pPr>
      <w:r w:rsidRPr="006D76D2">
        <w:t xml:space="preserve">Amazon Computer Hardware Setup in Home: </w:t>
      </w:r>
      <w:hyperlink r:id="rId28" w:history="1">
        <w:r w:rsidRPr="006D76D2">
          <w:rPr>
            <w:rStyle w:val="Hyperlink"/>
          </w:rPr>
          <w:t>https://www.amazon.com/Computer-Hardware-Setup-In-Home/dp/B00IAD0TU0</w:t>
        </w:r>
      </w:hyperlink>
    </w:p>
    <w:p w14:paraId="24B16A66" w14:textId="699CEBB3" w:rsidR="00DC2467" w:rsidRPr="006D76D2" w:rsidRDefault="00DC2467" w:rsidP="00E12F44">
      <w:pPr>
        <w:pStyle w:val="ListParagraph"/>
        <w:numPr>
          <w:ilvl w:val="0"/>
          <w:numId w:val="6"/>
        </w:numPr>
        <w:spacing w:afterLines="100" w:after="240" w:line="259" w:lineRule="auto"/>
      </w:pPr>
      <w:r w:rsidRPr="006D76D2">
        <w:t xml:space="preserve">Worldwide Tech Services: </w:t>
      </w:r>
      <w:hyperlink r:id="rId29" w:history="1">
        <w:r w:rsidRPr="006D76D2">
          <w:rPr>
            <w:rStyle w:val="Hyperlink"/>
          </w:rPr>
          <w:t>https://www.wwts.com/</w:t>
        </w:r>
      </w:hyperlink>
      <w:r w:rsidR="6C9C856A" w:rsidRPr="006D76D2">
        <w:t xml:space="preserve"> </w:t>
      </w:r>
    </w:p>
    <w:p w14:paraId="7E6140A2" w14:textId="77777777" w:rsidR="00DC2467" w:rsidRPr="006D76D2" w:rsidRDefault="6C9C856A" w:rsidP="00DC2467">
      <w:pPr>
        <w:pStyle w:val="ListParagraph"/>
        <w:numPr>
          <w:ilvl w:val="1"/>
          <w:numId w:val="6"/>
        </w:numPr>
        <w:spacing w:afterLines="100" w:after="240" w:line="259" w:lineRule="auto"/>
      </w:pPr>
      <w:r w:rsidRPr="006D76D2">
        <w:t xml:space="preserve">(This company handles all Dell computer support issues in Montana and their tech have always been very good.  I don't know if they handle individual clients, or only large contracts.  I have inquired, but have not heard back yet.) </w:t>
      </w:r>
    </w:p>
    <w:p w14:paraId="09407834" w14:textId="46136D17" w:rsidR="00EB622E" w:rsidRDefault="6C9C856A" w:rsidP="00DC2467">
      <w:pPr>
        <w:pStyle w:val="ListParagraph"/>
        <w:numPr>
          <w:ilvl w:val="1"/>
          <w:numId w:val="6"/>
        </w:numPr>
        <w:spacing w:afterLines="100" w:after="240" w:line="259" w:lineRule="auto"/>
      </w:pPr>
      <w:r w:rsidRPr="006D76D2">
        <w:t xml:space="preserve"> Brian 217-553-8448</w:t>
      </w:r>
    </w:p>
    <w:p w14:paraId="6894AE2B" w14:textId="2AEA93E5" w:rsidR="004A290F" w:rsidRDefault="004F535C" w:rsidP="004A290F">
      <w:pPr>
        <w:spacing w:afterLines="100" w:after="240"/>
        <w:jc w:val="center"/>
      </w:pPr>
      <w:r w:rsidRPr="006D76D2">
        <w:t xml:space="preserve">There will likely </w:t>
      </w:r>
      <w:r>
        <w:t xml:space="preserve">also </w:t>
      </w:r>
      <w:r w:rsidRPr="006D76D2">
        <w:t>be local resources available by searching the Yellow Pages in your area.</w:t>
      </w:r>
      <w:r w:rsidR="00337D37">
        <w:rPr>
          <w:noProof/>
        </w:rPr>
        <w:drawing>
          <wp:inline distT="0" distB="0" distL="0" distR="0" wp14:anchorId="24753CDA" wp14:editId="506152D0">
            <wp:extent cx="21526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14:paraId="72850DAA" w14:textId="73D0A7D2" w:rsidR="00C12ABF" w:rsidRPr="006D76D2" w:rsidRDefault="00C12ABF" w:rsidP="004A290F">
      <w:pPr>
        <w:spacing w:afterLines="100" w:after="240"/>
      </w:pPr>
      <w:r w:rsidRPr="00C12ABF">
        <w:rPr>
          <w:rFonts w:cstheme="minorHAnsi"/>
          <w:color w:val="4D4D4D"/>
          <w:sz w:val="18"/>
          <w:szCs w:val="18"/>
          <w:shd w:val="clear" w:color="auto" w:fill="FFFFFF"/>
        </w:rPr>
        <w:t>© 2020</w:t>
      </w:r>
      <w:hyperlink r:id="rId31" w:tgtFrame="_blank" w:history="1">
        <w:r w:rsidRPr="00C12ABF">
          <w:rPr>
            <w:rStyle w:val="Hyperlink"/>
            <w:rFonts w:cstheme="minorHAnsi"/>
            <w:color w:val="474747"/>
            <w:sz w:val="18"/>
            <w:szCs w:val="18"/>
            <w:u w:val="none"/>
            <w:shd w:val="clear" w:color="auto" w:fill="FFFFFF"/>
          </w:rPr>
          <w:t> </w:t>
        </w:r>
        <w:r w:rsidRPr="00C12ABF">
          <w:rPr>
            <w:rStyle w:val="Hyperlink"/>
            <w:rFonts w:cstheme="minorHAnsi"/>
            <w:color w:val="C2743B"/>
            <w:sz w:val="18"/>
            <w:szCs w:val="18"/>
            <w:u w:val="none"/>
            <w:shd w:val="clear" w:color="auto" w:fill="FFFFFF"/>
          </w:rPr>
          <w:t>RTC: Rural</w:t>
        </w:r>
      </w:hyperlink>
      <w:r w:rsidRPr="00C12ABF">
        <w:rPr>
          <w:rFonts w:cstheme="minorHAnsi"/>
          <w:color w:val="4D4D4D"/>
          <w:sz w:val="18"/>
          <w:szCs w:val="18"/>
          <w:shd w:val="clear" w:color="auto" w:fill="FFFFFF"/>
        </w:rPr>
        <w:t xml:space="preserve">. </w:t>
      </w:r>
      <w:r w:rsidR="004A290F">
        <w:rPr>
          <w:rFonts w:cstheme="minorHAnsi"/>
          <w:color w:val="4D4D4D"/>
          <w:sz w:val="18"/>
          <w:szCs w:val="18"/>
          <w:shd w:val="clear" w:color="auto" w:fill="FFFFFF"/>
        </w:rPr>
        <w:t xml:space="preserve">The </w:t>
      </w:r>
      <w:r w:rsidR="004A290F" w:rsidRPr="004A290F">
        <w:rPr>
          <w:rFonts w:cstheme="minorHAnsi"/>
          <w:color w:val="4D4D4D"/>
          <w:sz w:val="18"/>
          <w:szCs w:val="18"/>
          <w:shd w:val="clear" w:color="auto" w:fill="FFFFFF"/>
        </w:rPr>
        <w:t xml:space="preserve">contents of this </w:t>
      </w:r>
      <w:r w:rsidR="004A290F">
        <w:rPr>
          <w:rFonts w:cstheme="minorHAnsi"/>
          <w:color w:val="4D4D4D"/>
          <w:sz w:val="18"/>
          <w:szCs w:val="18"/>
          <w:shd w:val="clear" w:color="auto" w:fill="FFFFFF"/>
        </w:rPr>
        <w:t>document</w:t>
      </w:r>
      <w:r w:rsidR="004A290F" w:rsidRPr="004A290F">
        <w:rPr>
          <w:rFonts w:cstheme="minorHAnsi"/>
          <w:color w:val="4D4D4D"/>
          <w:sz w:val="18"/>
          <w:szCs w:val="18"/>
          <w:shd w:val="clear" w:color="auto" w:fill="FFFFFF"/>
        </w:rPr>
        <w:t xml:space="preserve"> were developed under </w:t>
      </w:r>
      <w:r w:rsidRPr="00C12ABF">
        <w:rPr>
          <w:rFonts w:cstheme="minorHAnsi"/>
          <w:color w:val="4D4D4D"/>
          <w:sz w:val="18"/>
          <w:szCs w:val="18"/>
          <w:shd w:val="clear" w:color="auto" w:fill="FFFFFF"/>
        </w:rPr>
        <w:t>grant #90RTCP0002-01-00 from the </w:t>
      </w:r>
      <w:hyperlink r:id="rId32" w:tgtFrame="_blank" w:history="1">
        <w:r w:rsidRPr="00C12ABF">
          <w:rPr>
            <w:rStyle w:val="Hyperlink"/>
            <w:rFonts w:cstheme="minorHAnsi"/>
            <w:color w:val="C2743B"/>
            <w:sz w:val="18"/>
            <w:szCs w:val="18"/>
            <w:u w:val="none"/>
            <w:shd w:val="clear" w:color="auto" w:fill="FFFFFF"/>
          </w:rPr>
          <w:t>National Institute on Disability, Independent Living, and Rehabilitation Research within the Administration on Community Living</w:t>
        </w:r>
      </w:hyperlink>
      <w:r w:rsidRPr="00C12ABF">
        <w:rPr>
          <w:rFonts w:cstheme="minorHAnsi"/>
          <w:color w:val="4D4D4D"/>
          <w:sz w:val="18"/>
          <w:szCs w:val="18"/>
          <w:shd w:val="clear" w:color="auto" w:fill="FFFFFF"/>
        </w:rPr>
        <w:t>, U.S. Department of Health and Human Services. The contents and opinions expressed reflect those of the author(s), are not necessarily those of the funding agency, and should not assume endorsement by the Federal Government.</w:t>
      </w:r>
    </w:p>
    <w:sectPr w:rsidR="00C12ABF" w:rsidRPr="006D76D2" w:rsidSect="003C2F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ACE3D" w14:textId="77777777" w:rsidR="004443D5" w:rsidRDefault="004443D5" w:rsidP="00C12ABF">
      <w:r>
        <w:separator/>
      </w:r>
    </w:p>
  </w:endnote>
  <w:endnote w:type="continuationSeparator" w:id="0">
    <w:p w14:paraId="7A310A7D" w14:textId="77777777" w:rsidR="004443D5" w:rsidRDefault="004443D5" w:rsidP="00C1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193EA" w14:textId="77777777" w:rsidR="004443D5" w:rsidRDefault="004443D5" w:rsidP="00C12ABF">
      <w:r>
        <w:separator/>
      </w:r>
    </w:p>
  </w:footnote>
  <w:footnote w:type="continuationSeparator" w:id="0">
    <w:p w14:paraId="62A2515B" w14:textId="77777777" w:rsidR="004443D5" w:rsidRDefault="004443D5" w:rsidP="00C12A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9306D"/>
    <w:multiLevelType w:val="hybridMultilevel"/>
    <w:tmpl w:val="E174A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01E4"/>
    <w:multiLevelType w:val="hybridMultilevel"/>
    <w:tmpl w:val="12DA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046D8"/>
    <w:multiLevelType w:val="hybridMultilevel"/>
    <w:tmpl w:val="18B2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97A64"/>
    <w:multiLevelType w:val="hybridMultilevel"/>
    <w:tmpl w:val="545EF500"/>
    <w:lvl w:ilvl="0" w:tplc="98D6F938">
      <w:start w:val="1"/>
      <w:numFmt w:val="decimal"/>
      <w:lvlText w:val="%1."/>
      <w:lvlJc w:val="left"/>
      <w:pPr>
        <w:ind w:left="720" w:hanging="360"/>
      </w:pPr>
    </w:lvl>
    <w:lvl w:ilvl="1" w:tplc="86D051F8">
      <w:start w:val="1"/>
      <w:numFmt w:val="lowerLetter"/>
      <w:lvlText w:val="%2."/>
      <w:lvlJc w:val="left"/>
      <w:pPr>
        <w:ind w:left="1440" w:hanging="360"/>
      </w:pPr>
    </w:lvl>
    <w:lvl w:ilvl="2" w:tplc="2E32899A">
      <w:start w:val="1"/>
      <w:numFmt w:val="lowerRoman"/>
      <w:lvlText w:val="%3."/>
      <w:lvlJc w:val="right"/>
      <w:pPr>
        <w:ind w:left="2160" w:hanging="180"/>
      </w:pPr>
    </w:lvl>
    <w:lvl w:ilvl="3" w:tplc="61848ADE">
      <w:start w:val="1"/>
      <w:numFmt w:val="decimal"/>
      <w:lvlText w:val="%4."/>
      <w:lvlJc w:val="left"/>
      <w:pPr>
        <w:ind w:left="2880" w:hanging="360"/>
      </w:pPr>
    </w:lvl>
    <w:lvl w:ilvl="4" w:tplc="F00C7CF0">
      <w:start w:val="1"/>
      <w:numFmt w:val="lowerLetter"/>
      <w:lvlText w:val="%5."/>
      <w:lvlJc w:val="left"/>
      <w:pPr>
        <w:ind w:left="3600" w:hanging="360"/>
      </w:pPr>
    </w:lvl>
    <w:lvl w:ilvl="5" w:tplc="86084E80">
      <w:start w:val="1"/>
      <w:numFmt w:val="lowerRoman"/>
      <w:lvlText w:val="%6."/>
      <w:lvlJc w:val="right"/>
      <w:pPr>
        <w:ind w:left="4320" w:hanging="180"/>
      </w:pPr>
    </w:lvl>
    <w:lvl w:ilvl="6" w:tplc="13C84E4A">
      <w:start w:val="1"/>
      <w:numFmt w:val="decimal"/>
      <w:lvlText w:val="%7."/>
      <w:lvlJc w:val="left"/>
      <w:pPr>
        <w:ind w:left="5040" w:hanging="360"/>
      </w:pPr>
    </w:lvl>
    <w:lvl w:ilvl="7" w:tplc="F7B8D2EC">
      <w:start w:val="1"/>
      <w:numFmt w:val="lowerLetter"/>
      <w:lvlText w:val="%8."/>
      <w:lvlJc w:val="left"/>
      <w:pPr>
        <w:ind w:left="5760" w:hanging="360"/>
      </w:pPr>
    </w:lvl>
    <w:lvl w:ilvl="8" w:tplc="4C62A17C">
      <w:start w:val="1"/>
      <w:numFmt w:val="lowerRoman"/>
      <w:lvlText w:val="%9."/>
      <w:lvlJc w:val="right"/>
      <w:pPr>
        <w:ind w:left="6480" w:hanging="180"/>
      </w:pPr>
    </w:lvl>
  </w:abstractNum>
  <w:abstractNum w:abstractNumId="4" w15:restartNumberingAfterBreak="0">
    <w:nsid w:val="2BAA604D"/>
    <w:multiLevelType w:val="hybridMultilevel"/>
    <w:tmpl w:val="5818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1741D2"/>
    <w:multiLevelType w:val="hybridMultilevel"/>
    <w:tmpl w:val="C9E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5A2224"/>
    <w:multiLevelType w:val="hybridMultilevel"/>
    <w:tmpl w:val="F524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736971"/>
    <w:multiLevelType w:val="hybridMultilevel"/>
    <w:tmpl w:val="77903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B215A4"/>
    <w:multiLevelType w:val="hybridMultilevel"/>
    <w:tmpl w:val="F38E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7"/>
  </w:num>
  <w:num w:numId="5">
    <w:abstractNumId w:val="4"/>
  </w:num>
  <w:num w:numId="6">
    <w:abstractNumId w:val="5"/>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18B"/>
    <w:rsid w:val="00001A9C"/>
    <w:rsid w:val="0003161D"/>
    <w:rsid w:val="000838FC"/>
    <w:rsid w:val="00091DC7"/>
    <w:rsid w:val="000A1453"/>
    <w:rsid w:val="000D795E"/>
    <w:rsid w:val="001905C2"/>
    <w:rsid w:val="001D3C37"/>
    <w:rsid w:val="002A1CA2"/>
    <w:rsid w:val="002D2869"/>
    <w:rsid w:val="00337D37"/>
    <w:rsid w:val="003509EC"/>
    <w:rsid w:val="0038106E"/>
    <w:rsid w:val="003C2155"/>
    <w:rsid w:val="003C2F90"/>
    <w:rsid w:val="003E15F9"/>
    <w:rsid w:val="00400EF3"/>
    <w:rsid w:val="004443D5"/>
    <w:rsid w:val="00451BDD"/>
    <w:rsid w:val="00477444"/>
    <w:rsid w:val="00487B9E"/>
    <w:rsid w:val="004A290F"/>
    <w:rsid w:val="004F535C"/>
    <w:rsid w:val="00587B89"/>
    <w:rsid w:val="005D0C55"/>
    <w:rsid w:val="00630AE2"/>
    <w:rsid w:val="00687500"/>
    <w:rsid w:val="006D76D2"/>
    <w:rsid w:val="008A09BF"/>
    <w:rsid w:val="0090168C"/>
    <w:rsid w:val="009029F2"/>
    <w:rsid w:val="00907301"/>
    <w:rsid w:val="00912C22"/>
    <w:rsid w:val="009365C8"/>
    <w:rsid w:val="00951F6E"/>
    <w:rsid w:val="0098409B"/>
    <w:rsid w:val="009A6C53"/>
    <w:rsid w:val="009D473A"/>
    <w:rsid w:val="00A175B6"/>
    <w:rsid w:val="00A4141F"/>
    <w:rsid w:val="00BA618B"/>
    <w:rsid w:val="00BF3418"/>
    <w:rsid w:val="00C12ABF"/>
    <w:rsid w:val="00C55D28"/>
    <w:rsid w:val="00C76523"/>
    <w:rsid w:val="00CD28AC"/>
    <w:rsid w:val="00CE05B4"/>
    <w:rsid w:val="00D96FC0"/>
    <w:rsid w:val="00DB4DA9"/>
    <w:rsid w:val="00DC2467"/>
    <w:rsid w:val="00DD6753"/>
    <w:rsid w:val="00DF6745"/>
    <w:rsid w:val="00E0371E"/>
    <w:rsid w:val="00E12F44"/>
    <w:rsid w:val="00E24925"/>
    <w:rsid w:val="00E7166D"/>
    <w:rsid w:val="00EB622E"/>
    <w:rsid w:val="00ED75DE"/>
    <w:rsid w:val="00F5362E"/>
    <w:rsid w:val="00F621BD"/>
    <w:rsid w:val="227325BE"/>
    <w:rsid w:val="6C9C8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6279B"/>
  <w15:chartTrackingRefBased/>
  <w15:docId w15:val="{41801CDC-1A60-0146-AC3E-BAC4C1CD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8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1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86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F67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1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A618B"/>
    <w:rPr>
      <w:color w:val="0563C1" w:themeColor="hyperlink"/>
      <w:u w:val="single"/>
    </w:rPr>
  </w:style>
  <w:style w:type="character" w:customStyle="1" w:styleId="UnresolvedMention1">
    <w:name w:val="Unresolved Mention1"/>
    <w:basedOn w:val="DefaultParagraphFont"/>
    <w:uiPriority w:val="99"/>
    <w:semiHidden/>
    <w:unhideWhenUsed/>
    <w:rsid w:val="00BA618B"/>
    <w:rPr>
      <w:color w:val="605E5C"/>
      <w:shd w:val="clear" w:color="auto" w:fill="E1DFDD"/>
    </w:rPr>
  </w:style>
  <w:style w:type="paragraph" w:styleId="ListParagraph">
    <w:name w:val="List Paragraph"/>
    <w:basedOn w:val="Normal"/>
    <w:uiPriority w:val="34"/>
    <w:qFormat/>
    <w:rsid w:val="00BA618B"/>
    <w:pPr>
      <w:ind w:left="720"/>
      <w:contextualSpacing/>
    </w:pPr>
  </w:style>
  <w:style w:type="character" w:customStyle="1" w:styleId="Heading1Char">
    <w:name w:val="Heading 1 Char"/>
    <w:basedOn w:val="DefaultParagraphFont"/>
    <w:link w:val="Heading1"/>
    <w:uiPriority w:val="9"/>
    <w:rsid w:val="002D28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D286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E12F44"/>
    <w:rPr>
      <w:color w:val="954F72" w:themeColor="followedHyperlink"/>
      <w:u w:val="single"/>
    </w:rPr>
  </w:style>
  <w:style w:type="paragraph" w:styleId="BalloonText">
    <w:name w:val="Balloon Text"/>
    <w:basedOn w:val="Normal"/>
    <w:link w:val="BalloonTextChar"/>
    <w:uiPriority w:val="99"/>
    <w:semiHidden/>
    <w:unhideWhenUsed/>
    <w:rsid w:val="009029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9F2"/>
    <w:rPr>
      <w:rFonts w:ascii="Segoe UI" w:hAnsi="Segoe UI" w:cs="Segoe UI"/>
      <w:sz w:val="18"/>
      <w:szCs w:val="18"/>
    </w:rPr>
  </w:style>
  <w:style w:type="character" w:customStyle="1" w:styleId="Heading4Char">
    <w:name w:val="Heading 4 Char"/>
    <w:basedOn w:val="DefaultParagraphFont"/>
    <w:link w:val="Heading4"/>
    <w:uiPriority w:val="9"/>
    <w:rsid w:val="00DF674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C2467"/>
    <w:rPr>
      <w:color w:val="605E5C"/>
      <w:shd w:val="clear" w:color="auto" w:fill="E1DFDD"/>
    </w:rPr>
  </w:style>
  <w:style w:type="paragraph" w:styleId="Header">
    <w:name w:val="header"/>
    <w:basedOn w:val="Normal"/>
    <w:link w:val="HeaderChar"/>
    <w:uiPriority w:val="99"/>
    <w:unhideWhenUsed/>
    <w:rsid w:val="00C12ABF"/>
    <w:pPr>
      <w:tabs>
        <w:tab w:val="center" w:pos="4680"/>
        <w:tab w:val="right" w:pos="9360"/>
      </w:tabs>
    </w:pPr>
  </w:style>
  <w:style w:type="character" w:customStyle="1" w:styleId="HeaderChar">
    <w:name w:val="Header Char"/>
    <w:basedOn w:val="DefaultParagraphFont"/>
    <w:link w:val="Header"/>
    <w:uiPriority w:val="99"/>
    <w:rsid w:val="00C12ABF"/>
  </w:style>
  <w:style w:type="paragraph" w:styleId="Footer">
    <w:name w:val="footer"/>
    <w:basedOn w:val="Normal"/>
    <w:link w:val="FooterChar"/>
    <w:uiPriority w:val="99"/>
    <w:unhideWhenUsed/>
    <w:rsid w:val="00C12ABF"/>
    <w:pPr>
      <w:tabs>
        <w:tab w:val="center" w:pos="4680"/>
        <w:tab w:val="right" w:pos="9360"/>
      </w:tabs>
    </w:pPr>
  </w:style>
  <w:style w:type="character" w:customStyle="1" w:styleId="FooterChar">
    <w:name w:val="Footer Char"/>
    <w:basedOn w:val="DefaultParagraphFont"/>
    <w:link w:val="Footer"/>
    <w:uiPriority w:val="99"/>
    <w:rsid w:val="00C1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l.com/en-us/work/shop/dell-laptops-and-notebooks/new-latitude-5410-business-laptop/spd/latitude-14-5410-laptop" TargetMode="External"/><Relationship Id="rId13" Type="http://schemas.openxmlformats.org/officeDocument/2006/relationships/hyperlink" Target="https://www.amazon.com/Passport-Portable-External-Storage-WDBY8L0020BBK-NESN/dp/B005HMKKH4/ref=sr_1_2?dchild=1&amp;keywords=wd+elements&amp;qid=1591388170&amp;refinements=p_72%3A2661618011%2Cp_n_feature_keywords_browse-bin%3A3143948011&amp;rnid=3093276011&amp;s=pc&amp;sr=1-2" TargetMode="External"/><Relationship Id="rId18" Type="http://schemas.openxmlformats.org/officeDocument/2006/relationships/hyperlink" Target="https://zoom.us/pricing" TargetMode="External"/><Relationship Id="rId26" Type="http://schemas.openxmlformats.org/officeDocument/2006/relationships/hyperlink" Target="https://www.hellotech.com/" TargetMode="External"/><Relationship Id="rId3" Type="http://schemas.openxmlformats.org/officeDocument/2006/relationships/settings" Target="settings.xml"/><Relationship Id="rId21" Type="http://schemas.openxmlformats.org/officeDocument/2006/relationships/hyperlink" Target="https://box.com" TargetMode="External"/><Relationship Id="rId34" Type="http://schemas.openxmlformats.org/officeDocument/2006/relationships/theme" Target="theme/theme1.xml"/><Relationship Id="rId7" Type="http://schemas.openxmlformats.org/officeDocument/2006/relationships/hyperlink" Target="https://www.dell.com/en-us/work/shop/desktops-all-in-one-pcs/optiplex-7070-small-form-factor/spd/optiplex-7070-desktop/s007o7070sffus" TargetMode="External"/><Relationship Id="rId12" Type="http://schemas.openxmlformats.org/officeDocument/2006/relationships/hyperlink" Target="https://www.dell.com/en-us/work/shop/dell-laptops-and-notebooks/new-xps-13-laptop/spd/xps-13-9300-laptop" TargetMode="External"/><Relationship Id="rId17" Type="http://schemas.openxmlformats.org/officeDocument/2006/relationships/hyperlink" Target="https://shop.owllabs.com/products/meeting-owl" TargetMode="External"/><Relationship Id="rId25" Type="http://schemas.openxmlformats.org/officeDocument/2006/relationships/hyperlink" Target="https://www.bestbuy.com/services/triage/hom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ell.com/en-us/work/shop/accessories/apd/470-abqn" TargetMode="External"/><Relationship Id="rId20" Type="http://schemas.openxmlformats.org/officeDocument/2006/relationships/hyperlink" Target="https://www.apple.com/ios/facetime" TargetMode="External"/><Relationship Id="rId29" Type="http://schemas.openxmlformats.org/officeDocument/2006/relationships/hyperlink" Target="https://www.wwt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ll.com/en-us/work/shop/dell-laptops-and-notebooks/sr/laptops/latitude-laptops/11-inch?appliedRefinements=15600,15601,15602,16856,15604,6094" TargetMode="External"/><Relationship Id="rId24" Type="http://schemas.openxmlformats.org/officeDocument/2006/relationships/hyperlink" Target="https://www.verizon.com/internet-devices/" TargetMode="External"/><Relationship Id="rId32" Type="http://schemas.openxmlformats.org/officeDocument/2006/relationships/hyperlink" Target="https://www.acl.gov/about-acl/about-national-institute-disability-independent-living-and-rehabilitation-research" TargetMode="External"/><Relationship Id="rId5" Type="http://schemas.openxmlformats.org/officeDocument/2006/relationships/footnotes" Target="footnotes.xml"/><Relationship Id="rId15" Type="http://schemas.openxmlformats.org/officeDocument/2006/relationships/hyperlink" Target="https://www.amazon.com/Logitech-Headset-H390-Noise-Cancelling/dp/B000UXZQ42/ref=sr_1_23?dchild=1&amp;keywords=logitech+webcam&amp;qid=1591388285&amp;refinements=p_72%3A1248879011%2Cp_89%3ALogitech&amp;rnid=2528832011&amp;s=electronics&amp;sr=1-23" TargetMode="External"/><Relationship Id="rId23" Type="http://schemas.openxmlformats.org/officeDocument/2006/relationships/hyperlink" Target="https://www.pcmag.com/picks/the-best-tablets" TargetMode="External"/><Relationship Id="rId28" Type="http://schemas.openxmlformats.org/officeDocument/2006/relationships/hyperlink" Target="https://www.amazon.com/Computer-Hardware-Setup-In-Home/dp/B00IAD0TU0" TargetMode="External"/><Relationship Id="rId10" Type="http://schemas.openxmlformats.org/officeDocument/2006/relationships/hyperlink" Target="https://www.dell.com/en-us/work/shop/desktops-all-in-one-pcs/sf/optiplex-desktops?appliedRefinements=14902,13722" TargetMode="External"/><Relationship Id="rId19" Type="http://schemas.openxmlformats.org/officeDocument/2006/relationships/hyperlink" Target="https://www.skype.com/en/" TargetMode="External"/><Relationship Id="rId31" Type="http://schemas.openxmlformats.org/officeDocument/2006/relationships/hyperlink" Target="http://rtc.ruralinstitute.umt.edu/" TargetMode="External"/><Relationship Id="rId4" Type="http://schemas.openxmlformats.org/officeDocument/2006/relationships/webSettings" Target="webSettings.xml"/><Relationship Id="rId9" Type="http://schemas.openxmlformats.org/officeDocument/2006/relationships/hyperlink" Target="https://www.dell.com/en-us/work/shop/desktops-all-in-one-pcs/sf/optiplex-desktops?appliedRefinements=14902,13725" TargetMode="External"/><Relationship Id="rId14" Type="http://schemas.openxmlformats.org/officeDocument/2006/relationships/hyperlink" Target="https://www.cdwg.com/product/logitech-c920-hd-pro-web-camera/2588857?pfm=srh" TargetMode="External"/><Relationship Id="rId22" Type="http://schemas.openxmlformats.org/officeDocument/2006/relationships/hyperlink" Target="https://www.box.com/pricing/business" TargetMode="External"/><Relationship Id="rId27" Type="http://schemas.openxmlformats.org/officeDocument/2006/relationships/hyperlink" Target="https://www.staples.com/Set-Up-My-Device/cat_CL218587" TargetMode="External"/><Relationship Id="rId3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Ender, Justice</cp:lastModifiedBy>
  <cp:revision>3</cp:revision>
  <dcterms:created xsi:type="dcterms:W3CDTF">2020-06-10T20:41:00Z</dcterms:created>
  <dcterms:modified xsi:type="dcterms:W3CDTF">2020-06-10T20:51:00Z</dcterms:modified>
</cp:coreProperties>
</file>