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6D34E" w14:textId="77777777" w:rsidR="00CC00C4" w:rsidRDefault="00CC00C4" w:rsidP="00CC00C4">
      <w:pPr>
        <w:rPr>
          <w:b/>
          <w:sz w:val="40"/>
          <w:szCs w:val="40"/>
        </w:rPr>
      </w:pPr>
      <w:r w:rsidRPr="00CC00C4">
        <w:rPr>
          <w:b/>
          <w:sz w:val="40"/>
          <w:szCs w:val="40"/>
        </w:rPr>
        <w:t>H</w:t>
      </w:r>
      <w:r w:rsidR="00D560F0" w:rsidRPr="00CC00C4">
        <w:rPr>
          <w:b/>
          <w:sz w:val="40"/>
          <w:szCs w:val="40"/>
        </w:rPr>
        <w:t xml:space="preserve">ealthy Community Living </w:t>
      </w:r>
      <w:r w:rsidR="00AA2079" w:rsidRPr="00CC00C4">
        <w:rPr>
          <w:b/>
          <w:sz w:val="40"/>
          <w:szCs w:val="40"/>
        </w:rPr>
        <w:t>Snapshots</w:t>
      </w:r>
    </w:p>
    <w:p w14:paraId="6DE516F3" w14:textId="77777777" w:rsidR="00F75890" w:rsidRPr="00AA2079" w:rsidRDefault="00AA2079" w:rsidP="00CC00C4">
      <w:pPr>
        <w:rPr>
          <w:b/>
          <w:sz w:val="36"/>
          <w:szCs w:val="36"/>
        </w:rPr>
      </w:pPr>
      <w:r w:rsidRPr="00AA2079">
        <w:rPr>
          <w:b/>
          <w:sz w:val="36"/>
          <w:szCs w:val="36"/>
        </w:rPr>
        <w:t xml:space="preserve">Community Living Skills </w:t>
      </w:r>
    </w:p>
    <w:p w14:paraId="21649C7A" w14:textId="7E40A0DF" w:rsidR="00CC00C4" w:rsidRDefault="00E850AB" w:rsidP="00CC00C4">
      <w:pPr>
        <w:rPr>
          <w:b/>
          <w:sz w:val="32"/>
          <w:szCs w:val="32"/>
        </w:rPr>
      </w:pPr>
      <w:r>
        <w:rPr>
          <w:b/>
          <w:sz w:val="32"/>
          <w:szCs w:val="32"/>
        </w:rPr>
        <w:t>Budgeting &amp; Finance</w:t>
      </w:r>
    </w:p>
    <w:p w14:paraId="48E653BF" w14:textId="77777777" w:rsidR="00E850AB" w:rsidRDefault="00E850AB" w:rsidP="00CC00C4">
      <w:pPr>
        <w:rPr>
          <w:color w:val="000000"/>
          <w:shd w:val="clear" w:color="auto" w:fill="FFFFFF"/>
        </w:rPr>
      </w:pPr>
      <w:r w:rsidRPr="00E850AB">
        <w:rPr>
          <w:color w:val="000000"/>
          <w:shd w:val="clear" w:color="auto" w:fill="FFFFFF"/>
        </w:rPr>
        <w:t>"The budget is not just a collection of numbers, but an expression of our values and aspirations.”</w:t>
      </w:r>
      <w:r w:rsidRPr="00E850AB">
        <w:rPr>
          <w:color w:val="000000"/>
          <w:shd w:val="clear" w:color="auto" w:fill="FFFFFF"/>
        </w:rPr>
        <w:br/>
        <w:t>—Jacob Lew, former U.S. Secretary of the Treasury</w:t>
      </w:r>
    </w:p>
    <w:p w14:paraId="73741C49" w14:textId="0A325B54" w:rsidR="00CC00C4" w:rsidRDefault="00D66694" w:rsidP="00CC00C4">
      <w:pPr>
        <w:rPr>
          <w:b/>
          <w:sz w:val="24"/>
          <w:szCs w:val="24"/>
        </w:rPr>
      </w:pPr>
      <w:r>
        <w:rPr>
          <w:b/>
          <w:sz w:val="24"/>
          <w:szCs w:val="24"/>
        </w:rPr>
        <w:t>Introduction</w:t>
      </w:r>
    </w:p>
    <w:p w14:paraId="486E0E69" w14:textId="6764AA98" w:rsidR="009926C6" w:rsidRDefault="00A0430F" w:rsidP="009926C6">
      <w:r>
        <w:t xml:space="preserve">The </w:t>
      </w:r>
      <w:r w:rsidR="00E850AB">
        <w:t>Budgeting &amp; Finance</w:t>
      </w:r>
      <w:r>
        <w:t xml:space="preserve"> session </w:t>
      </w:r>
      <w:r w:rsidR="00E850AB">
        <w:t>is part of the</w:t>
      </w:r>
      <w:r>
        <w:t xml:space="preserve"> </w:t>
      </w:r>
      <w:r w:rsidR="00926EC7">
        <w:t>Community Living Skills</w:t>
      </w:r>
      <w:r>
        <w:t xml:space="preserve"> </w:t>
      </w:r>
      <w:r w:rsidR="00630149">
        <w:t>workshop</w:t>
      </w:r>
      <w:r>
        <w:t xml:space="preserve">. </w:t>
      </w:r>
      <w:r w:rsidR="00E850AB">
        <w:t xml:space="preserve">Participants learn </w:t>
      </w:r>
      <w:r w:rsidR="00B4729C">
        <w:t xml:space="preserve">about the importance and value of money management, and how balancing needs and wants within a personal budget </w:t>
      </w:r>
      <w:r w:rsidR="001B5AA1">
        <w:t>i</w:t>
      </w:r>
      <w:r w:rsidR="00B4729C">
        <w:t xml:space="preserve">s possible with knowledge and skills in </w:t>
      </w:r>
      <w:r w:rsidR="00E850AB">
        <w:t xml:space="preserve">basic money </w:t>
      </w:r>
      <w:r w:rsidR="00EB16CF">
        <w:t>management</w:t>
      </w:r>
      <w:r w:rsidR="001B5AA1">
        <w:t xml:space="preserve"> </w:t>
      </w:r>
      <w:r w:rsidR="00E850AB">
        <w:t>strategies.</w:t>
      </w:r>
      <w:r w:rsidR="001B5AA1">
        <w:t xml:space="preserve"> </w:t>
      </w:r>
      <w:r w:rsidR="001B5AA1">
        <w:t>Managing money can help participants meet housing, transportation and other goals so they can be independent in the community.</w:t>
      </w:r>
    </w:p>
    <w:p w14:paraId="412BAF95" w14:textId="26A6F068" w:rsidR="003C54B8" w:rsidRDefault="004C6C45" w:rsidP="003C54B8">
      <w:pPr>
        <w:rPr>
          <w:b/>
          <w:sz w:val="24"/>
          <w:szCs w:val="24"/>
        </w:rPr>
      </w:pPr>
      <w:r>
        <w:rPr>
          <w:b/>
          <w:sz w:val="24"/>
          <w:szCs w:val="24"/>
        </w:rPr>
        <w:t>Content Summary</w:t>
      </w:r>
    </w:p>
    <w:p w14:paraId="30779BA8" w14:textId="4C76A6A4" w:rsidR="0011682D" w:rsidRPr="0011682D" w:rsidRDefault="00F56531" w:rsidP="003C54B8">
      <w:r>
        <w:t>Introduction</w:t>
      </w:r>
      <w:r w:rsidR="00E96942">
        <w:t>:</w:t>
      </w:r>
      <w:r w:rsidR="00E850AB">
        <w:t xml:space="preserve"> </w:t>
      </w:r>
      <w:r>
        <w:t>Definitions of i</w:t>
      </w:r>
      <w:r w:rsidR="00E850AB">
        <w:t>ncome, resources, and expenses</w:t>
      </w:r>
    </w:p>
    <w:p w14:paraId="416BEE49" w14:textId="3DC5002B" w:rsidR="00C25A80" w:rsidRPr="0011682D" w:rsidRDefault="00E850AB" w:rsidP="003C54B8">
      <w:r>
        <w:t>Spending Money</w:t>
      </w:r>
      <w:r w:rsidR="0011682D" w:rsidRPr="0011682D">
        <w:t xml:space="preserve">: </w:t>
      </w:r>
      <w:r>
        <w:t xml:space="preserve">Various ways money can be spent and </w:t>
      </w:r>
      <w:r w:rsidR="001B5AA1">
        <w:t>how</w:t>
      </w:r>
      <w:r>
        <w:t xml:space="preserve"> to track expenses</w:t>
      </w:r>
    </w:p>
    <w:p w14:paraId="64A13B43" w14:textId="37B666F1" w:rsidR="00C25A80" w:rsidRPr="0011682D" w:rsidRDefault="00E850AB" w:rsidP="003C54B8">
      <w:r>
        <w:t>Managing Money</w:t>
      </w:r>
      <w:r w:rsidR="00C25A80" w:rsidRPr="0011682D">
        <w:t xml:space="preserve">: </w:t>
      </w:r>
      <w:r>
        <w:t xml:space="preserve">Understanding  options </w:t>
      </w:r>
      <w:r w:rsidR="00E96942">
        <w:t xml:space="preserve">to save money </w:t>
      </w:r>
      <w:r>
        <w:t>and get help with money management</w:t>
      </w:r>
    </w:p>
    <w:p w14:paraId="3FA5A8B7" w14:textId="4303D12F" w:rsidR="00C25A80" w:rsidRPr="0011682D" w:rsidRDefault="00E850AB" w:rsidP="003C54B8">
      <w:r>
        <w:t xml:space="preserve">Money Basics: </w:t>
      </w:r>
      <w:r w:rsidR="00195CCA">
        <w:t>Banking, credit scores and credit card information</w:t>
      </w:r>
    </w:p>
    <w:p w14:paraId="4E6C1868" w14:textId="6B980ADB" w:rsidR="00C25A80" w:rsidRPr="0011682D" w:rsidRDefault="00195CCA" w:rsidP="003C54B8">
      <w:r>
        <w:t xml:space="preserve">Stretching Money: Ways to shop smart, </w:t>
      </w:r>
      <w:r w:rsidR="00B4729C">
        <w:t>use</w:t>
      </w:r>
      <w:r w:rsidR="00E96942">
        <w:t xml:space="preserve"> </w:t>
      </w:r>
      <w:r>
        <w:t>coupons and sales, how to be an active consumer</w:t>
      </w:r>
      <w:r w:rsidR="00B4729C">
        <w:t>,</w:t>
      </w:r>
      <w:r>
        <w:t xml:space="preserve"> and online shopping</w:t>
      </w:r>
    </w:p>
    <w:p w14:paraId="7281B828" w14:textId="42E5758F" w:rsidR="00C25A80" w:rsidRDefault="00195CCA" w:rsidP="003C54B8">
      <w:r>
        <w:t>Money Safety: Ways to reduce loss of money to predatory lenders and recogniz</w:t>
      </w:r>
      <w:r w:rsidR="00B4729C">
        <w:t>e</w:t>
      </w:r>
      <w:r>
        <w:t xml:space="preserve"> financial abuse</w:t>
      </w:r>
    </w:p>
    <w:p w14:paraId="294F7C7D" w14:textId="008EBC2C" w:rsidR="00A0430F" w:rsidRDefault="004C6C45" w:rsidP="00A0430F">
      <w:pPr>
        <w:rPr>
          <w:b/>
          <w:sz w:val="24"/>
          <w:szCs w:val="24"/>
        </w:rPr>
      </w:pPr>
      <w:r>
        <w:rPr>
          <w:b/>
          <w:sz w:val="24"/>
          <w:szCs w:val="24"/>
        </w:rPr>
        <w:t>Learning Objectives</w:t>
      </w:r>
    </w:p>
    <w:p w14:paraId="37F334B3" w14:textId="49A434AF" w:rsidR="00195CCA" w:rsidRPr="00195CCA" w:rsidRDefault="00195CCA" w:rsidP="00195CCA">
      <w:r>
        <w:t>Workshop participants can learn how</w:t>
      </w:r>
      <w:r w:rsidRPr="00195CCA">
        <w:t xml:space="preserve"> to balance their needs and wants to match the amount of income they have</w:t>
      </w:r>
      <w:r w:rsidR="00035AB8">
        <w:t>. They learn</w:t>
      </w:r>
      <w:r>
        <w:t xml:space="preserve"> the b</w:t>
      </w:r>
      <w:r w:rsidRPr="00195CCA">
        <w:t xml:space="preserve">asics of </w:t>
      </w:r>
      <w:r w:rsidR="00035AB8">
        <w:t xml:space="preserve">personal </w:t>
      </w:r>
      <w:r w:rsidRPr="00195CCA">
        <w:t>credit, banking</w:t>
      </w:r>
      <w:r>
        <w:t xml:space="preserve">, </w:t>
      </w:r>
      <w:r w:rsidR="00035AB8">
        <w:t xml:space="preserve">credit cards, </w:t>
      </w:r>
      <w:r>
        <w:t>and t</w:t>
      </w:r>
      <w:r w:rsidRPr="00195CCA">
        <w:t>ips for saving and protecting their money</w:t>
      </w:r>
      <w:r>
        <w:t>.</w:t>
      </w:r>
    </w:p>
    <w:p w14:paraId="42D67D25" w14:textId="35C5AFE4" w:rsidR="00AA2079" w:rsidRDefault="001E42BD" w:rsidP="00CC00C4">
      <w:pPr>
        <w:rPr>
          <w:b/>
          <w:sz w:val="24"/>
          <w:szCs w:val="24"/>
        </w:rPr>
      </w:pPr>
      <w:r>
        <w:rPr>
          <w:b/>
          <w:sz w:val="24"/>
          <w:szCs w:val="24"/>
        </w:rPr>
        <w:t xml:space="preserve">Disability Community </w:t>
      </w:r>
      <w:r w:rsidR="00D4001A">
        <w:rPr>
          <w:b/>
          <w:sz w:val="24"/>
          <w:szCs w:val="24"/>
        </w:rPr>
        <w:t>Partnership</w:t>
      </w:r>
      <w:r w:rsidR="001360EC">
        <w:rPr>
          <w:b/>
          <w:sz w:val="24"/>
          <w:szCs w:val="24"/>
        </w:rPr>
        <w:t xml:space="preserve"> </w:t>
      </w:r>
      <w:r w:rsidR="007E760C">
        <w:rPr>
          <w:b/>
          <w:sz w:val="24"/>
          <w:szCs w:val="24"/>
        </w:rPr>
        <w:t>Shaped Content</w:t>
      </w:r>
    </w:p>
    <w:p w14:paraId="31413978" w14:textId="53CA7E73" w:rsidR="0094558B" w:rsidRDefault="0094558B" w:rsidP="00D66694">
      <w:r>
        <w:t>Budgeting and finance is especially important to people who may be new at living independently</w:t>
      </w:r>
      <w:r w:rsidR="00035AB8">
        <w:t xml:space="preserve">. Regardless of the size of a personal budget, it should address balancing a person’s or family’s </w:t>
      </w:r>
      <w:r w:rsidR="00EB16CF">
        <w:t>wants and needs. H</w:t>
      </w:r>
      <w:r w:rsidR="00035AB8">
        <w:t xml:space="preserve">owever, for people </w:t>
      </w:r>
      <w:r>
        <w:t>who may not hav</w:t>
      </w:r>
      <w:r w:rsidR="00035AB8">
        <w:t>e</w:t>
      </w:r>
      <w:r>
        <w:t xml:space="preserve"> large budgets to meet their needs</w:t>
      </w:r>
      <w:r w:rsidR="00035AB8">
        <w:t>, knowledge and skills for successful budgeting is especially important</w:t>
      </w:r>
      <w:r>
        <w:t>. Even for people who have assistance in managing money, understanding how their money is being used to support them and what should be happening with their money can help them make more informed decisions.</w:t>
      </w:r>
    </w:p>
    <w:p w14:paraId="398BC8D0" w14:textId="1AF62BC3" w:rsidR="00D66694" w:rsidRPr="00D66694" w:rsidRDefault="004B5C2C" w:rsidP="00D66694">
      <w:r w:rsidRPr="004B5C2C">
        <w:lastRenderedPageBreak/>
        <w:t xml:space="preserve">The </w:t>
      </w:r>
      <w:r w:rsidR="00195CCA">
        <w:t>Budgeting &amp; Finance</w:t>
      </w:r>
      <w:r w:rsidRPr="004B5C2C">
        <w:t xml:space="preserve"> session was significantly shaped by HCL project </w:t>
      </w:r>
      <w:r>
        <w:t xml:space="preserve">partners </w:t>
      </w:r>
      <w:r w:rsidR="008A267F">
        <w:t>through an</w:t>
      </w:r>
      <w:r>
        <w:t xml:space="preserve"> iterative participatory </w:t>
      </w:r>
      <w:r w:rsidR="00D66694">
        <w:t xml:space="preserve">curriculum </w:t>
      </w:r>
      <w:r w:rsidR="008A267F">
        <w:t>development (IPCD) process.</w:t>
      </w:r>
      <w:r>
        <w:t xml:space="preserve"> </w:t>
      </w:r>
      <w:r w:rsidR="00195CCA">
        <w:t xml:space="preserve">CIL staff shared </w:t>
      </w:r>
      <w:r w:rsidR="00807BF6">
        <w:t xml:space="preserve">common barriers, topics, and </w:t>
      </w:r>
      <w:r w:rsidR="00195CCA">
        <w:t xml:space="preserve">resources they </w:t>
      </w:r>
      <w:r w:rsidR="0083311B">
        <w:t xml:space="preserve">discussed </w:t>
      </w:r>
      <w:r w:rsidR="00195CCA">
        <w:t xml:space="preserve">when talking to consumers about budgeting, and shared </w:t>
      </w:r>
      <w:r w:rsidR="0083311B">
        <w:t xml:space="preserve">ideas of what additional information, tools, and resources would be helpful for the CLS workshop session on budgeting and </w:t>
      </w:r>
      <w:r w:rsidR="00EB16CF">
        <w:t>finance</w:t>
      </w:r>
      <w:r w:rsidR="0083311B">
        <w:t xml:space="preserve">. </w:t>
      </w:r>
    </w:p>
    <w:p w14:paraId="42A39B45" w14:textId="5D02DBB8" w:rsidR="00A0430F" w:rsidRDefault="00195CCA" w:rsidP="00CC00C4">
      <w:r>
        <w:t xml:space="preserve">In piloting the Budgeting &amp; Finance session, </w:t>
      </w:r>
      <w:r w:rsidR="00EB16CF">
        <w:t xml:space="preserve">workshop </w:t>
      </w:r>
      <w:r>
        <w:t xml:space="preserve">participants </w:t>
      </w:r>
      <w:r w:rsidR="0094558B">
        <w:t>said they found the content straight-forward</w:t>
      </w:r>
      <w:r w:rsidR="00EB16CF">
        <w:t xml:space="preserve"> and easy to follow</w:t>
      </w:r>
      <w:r w:rsidR="0094558B">
        <w:t xml:space="preserve">. Class participants </w:t>
      </w:r>
      <w:r w:rsidR="00EB16CF">
        <w:t xml:space="preserve">found the </w:t>
      </w:r>
      <w:r w:rsidR="0094558B">
        <w:t>sample worksheets</w:t>
      </w:r>
      <w:r w:rsidR="00EB16CF">
        <w:t xml:space="preserve"> very valuable, and continued using them</w:t>
      </w:r>
      <w:r w:rsidR="0094558B">
        <w:t xml:space="preserve"> at home after the in-person session ended to think about how they used their money and managed their own budgets.</w:t>
      </w:r>
    </w:p>
    <w:p w14:paraId="51B40BCB" w14:textId="03353E72" w:rsidR="001B5AA1" w:rsidRDefault="001B5AA1" w:rsidP="00CC00C4"/>
    <w:p w14:paraId="75A6399D" w14:textId="77777777" w:rsidR="001B5AA1" w:rsidRDefault="001B5AA1" w:rsidP="001B5AA1">
      <w:r w:rsidRPr="00E17B84">
        <w:rPr>
          <w:b/>
        </w:rPr>
        <w:t>Healthy Community Living</w:t>
      </w:r>
      <w:r>
        <w:t xml:space="preserve"> is a program to support opportunities for people with disabilities to live well and participate fully in their communities.  </w:t>
      </w:r>
    </w:p>
    <w:p w14:paraId="04FD28E9" w14:textId="77777777" w:rsidR="001B5AA1" w:rsidRDefault="001B5AA1" w:rsidP="001B5AA1">
      <w:r>
        <w:t xml:space="preserve">It includes two peer-led independent living skills workshops, </w:t>
      </w:r>
      <w:r w:rsidRPr="00E17B84">
        <w:rPr>
          <w:b/>
        </w:rPr>
        <w:t>Community Living Skills</w:t>
      </w:r>
      <w:r>
        <w:t xml:space="preserve"> and </w:t>
      </w:r>
      <w:r w:rsidRPr="00E17B84">
        <w:rPr>
          <w:b/>
        </w:rPr>
        <w:t>Living Well in the Community</w:t>
      </w:r>
      <w:r>
        <w:t xml:space="preserve">, which are each divided into ten </w:t>
      </w:r>
      <w:bookmarkStart w:id="0" w:name="_GoBack"/>
      <w:bookmarkEnd w:id="0"/>
      <w:r>
        <w:t>specific content sessions.</w:t>
      </w:r>
    </w:p>
    <w:p w14:paraId="7F172345" w14:textId="77777777" w:rsidR="001B5AA1" w:rsidRPr="007E760C" w:rsidRDefault="001B5AA1" w:rsidP="001B5AA1">
      <w:r w:rsidRPr="007E760C">
        <w:t xml:space="preserve">RTC:Rural used an iterative participatory curriculum development (IPCD) process to involve key stakeholder engagement in the development, implementation, and evaluation of each workshop.  </w:t>
      </w:r>
    </w:p>
    <w:p w14:paraId="35B109D9" w14:textId="77777777" w:rsidR="001B5AA1" w:rsidRPr="007E760C" w:rsidRDefault="001B5AA1" w:rsidP="001B5AA1">
      <w:r w:rsidRPr="007E760C">
        <w:t xml:space="preserve">Each workshop has been developed through partnerships with people with disabilities with the Association of Programs for Rural Independent Living (APRIL) and Centers for Independent Living (CILs). </w:t>
      </w:r>
    </w:p>
    <w:p w14:paraId="63D3A65E" w14:textId="77777777" w:rsidR="001B5AA1" w:rsidRDefault="001B5AA1" w:rsidP="001B5AA1">
      <w:r>
        <w:t>The HCL Snapshot series explores how partner participation through the IPCD process was fundamental in shaping the HCL program to improve people’s wellbeing by providing support, health promotion, education, and opportunities for people with disabilities to succeed in reaching personal goals.</w:t>
      </w:r>
    </w:p>
    <w:p w14:paraId="5DD99E88" w14:textId="77777777" w:rsidR="001B5AA1" w:rsidRDefault="001B5AA1" w:rsidP="001B5AA1">
      <w:pPr>
        <w:pStyle w:val="BasicParagraph"/>
        <w:suppressAutoHyphens/>
        <w:rPr>
          <w:rFonts w:ascii="Arial" w:hAnsi="Arial" w:cs="Arial"/>
          <w:sz w:val="18"/>
          <w:szCs w:val="18"/>
        </w:rPr>
      </w:pPr>
    </w:p>
    <w:p w14:paraId="56027180" w14:textId="36C92693" w:rsidR="001B5AA1" w:rsidRDefault="001B5AA1" w:rsidP="001B5AA1">
      <w:pPr>
        <w:pStyle w:val="BasicParagraph"/>
        <w:suppressAutoHyphens/>
        <w:rPr>
          <w:rFonts w:ascii="Arial" w:hAnsi="Arial" w:cs="Arial"/>
          <w:sz w:val="18"/>
          <w:szCs w:val="18"/>
        </w:rPr>
      </w:pPr>
      <w:r>
        <w:rPr>
          <w:rFonts w:ascii="Arial" w:hAnsi="Arial" w:cs="Arial"/>
          <w:sz w:val="18"/>
          <w:szCs w:val="18"/>
        </w:rPr>
        <w:t>© 2018 RTC: Rural. This project is supported by grant #90DP0073 from the National Institute on Disability, Independent Living, and Rehabilitation Research within the Administration on Community Living, U.S. Department of Health and Human Services. The contents and opinions expressed reflect those of the author(s), are not necessarily those of the funding agency, and should not assume endorsement by the Federal Government.</w:t>
      </w:r>
    </w:p>
    <w:p w14:paraId="2CA94AC5" w14:textId="77777777" w:rsidR="001B5AA1" w:rsidRDefault="001B5AA1" w:rsidP="00CC00C4"/>
    <w:p w14:paraId="19887964" w14:textId="49A24A80" w:rsidR="00D66694" w:rsidRPr="004B5C2C" w:rsidRDefault="00D66694" w:rsidP="00CC00C4"/>
    <w:p w14:paraId="297D2283" w14:textId="77777777" w:rsidR="00D560F0" w:rsidRDefault="00D560F0"/>
    <w:sectPr w:rsidR="00D56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B2954"/>
    <w:multiLevelType w:val="hybridMultilevel"/>
    <w:tmpl w:val="D2440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E164263"/>
    <w:multiLevelType w:val="hybridMultilevel"/>
    <w:tmpl w:val="37B23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C5265D"/>
    <w:multiLevelType w:val="hybridMultilevel"/>
    <w:tmpl w:val="DCAE8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4EE"/>
    <w:rsid w:val="00035AB8"/>
    <w:rsid w:val="000552DB"/>
    <w:rsid w:val="000619AC"/>
    <w:rsid w:val="000710B2"/>
    <w:rsid w:val="000F5509"/>
    <w:rsid w:val="0011682D"/>
    <w:rsid w:val="001360EC"/>
    <w:rsid w:val="00195CCA"/>
    <w:rsid w:val="001B5AA1"/>
    <w:rsid w:val="001C500B"/>
    <w:rsid w:val="001E42BD"/>
    <w:rsid w:val="002274D7"/>
    <w:rsid w:val="0029139C"/>
    <w:rsid w:val="00365002"/>
    <w:rsid w:val="003C54B8"/>
    <w:rsid w:val="003E508E"/>
    <w:rsid w:val="00436679"/>
    <w:rsid w:val="004B5C2C"/>
    <w:rsid w:val="004C6C45"/>
    <w:rsid w:val="00504C51"/>
    <w:rsid w:val="00543F1E"/>
    <w:rsid w:val="00565E26"/>
    <w:rsid w:val="00615307"/>
    <w:rsid w:val="00630149"/>
    <w:rsid w:val="00687078"/>
    <w:rsid w:val="006D4DCC"/>
    <w:rsid w:val="007E760C"/>
    <w:rsid w:val="00807BF6"/>
    <w:rsid w:val="0083311B"/>
    <w:rsid w:val="008A267F"/>
    <w:rsid w:val="00926EC7"/>
    <w:rsid w:val="0094558B"/>
    <w:rsid w:val="009854EE"/>
    <w:rsid w:val="009926C6"/>
    <w:rsid w:val="009E598C"/>
    <w:rsid w:val="00A0430F"/>
    <w:rsid w:val="00A217C0"/>
    <w:rsid w:val="00AA2079"/>
    <w:rsid w:val="00AE39B4"/>
    <w:rsid w:val="00B4729C"/>
    <w:rsid w:val="00B6372F"/>
    <w:rsid w:val="00B728FB"/>
    <w:rsid w:val="00B9437F"/>
    <w:rsid w:val="00BB6409"/>
    <w:rsid w:val="00C25A80"/>
    <w:rsid w:val="00CC00C4"/>
    <w:rsid w:val="00D4001A"/>
    <w:rsid w:val="00D560F0"/>
    <w:rsid w:val="00D66694"/>
    <w:rsid w:val="00DC45A6"/>
    <w:rsid w:val="00DC5820"/>
    <w:rsid w:val="00E17B84"/>
    <w:rsid w:val="00E41E21"/>
    <w:rsid w:val="00E57488"/>
    <w:rsid w:val="00E850AB"/>
    <w:rsid w:val="00E96942"/>
    <w:rsid w:val="00EB16CF"/>
    <w:rsid w:val="00F56531"/>
    <w:rsid w:val="00F75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C643"/>
  <w15:chartTrackingRefBased/>
  <w15:docId w15:val="{87B0C57B-1AC9-4C40-A3F6-4AA3722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4B8"/>
    <w:pPr>
      <w:autoSpaceDE w:val="0"/>
      <w:autoSpaceDN w:val="0"/>
      <w:adjustRightInd w:val="0"/>
      <w:spacing w:after="0" w:line="240" w:lineRule="auto"/>
      <w:ind w:left="720"/>
      <w:contextualSpacing/>
    </w:pPr>
    <w:rPr>
      <w:sz w:val="24"/>
      <w:szCs w:val="20"/>
    </w:rPr>
  </w:style>
  <w:style w:type="character" w:styleId="CommentReference">
    <w:name w:val="annotation reference"/>
    <w:basedOn w:val="DefaultParagraphFont"/>
    <w:uiPriority w:val="99"/>
    <w:semiHidden/>
    <w:unhideWhenUsed/>
    <w:rsid w:val="00D66694"/>
    <w:rPr>
      <w:sz w:val="16"/>
      <w:szCs w:val="16"/>
    </w:rPr>
  </w:style>
  <w:style w:type="paragraph" w:styleId="CommentText">
    <w:name w:val="annotation text"/>
    <w:basedOn w:val="Normal"/>
    <w:link w:val="CommentTextChar"/>
    <w:uiPriority w:val="99"/>
    <w:semiHidden/>
    <w:unhideWhenUsed/>
    <w:rsid w:val="00D66694"/>
    <w:pPr>
      <w:spacing w:line="240" w:lineRule="auto"/>
    </w:pPr>
    <w:rPr>
      <w:sz w:val="20"/>
      <w:szCs w:val="20"/>
    </w:rPr>
  </w:style>
  <w:style w:type="character" w:customStyle="1" w:styleId="CommentTextChar">
    <w:name w:val="Comment Text Char"/>
    <w:basedOn w:val="DefaultParagraphFont"/>
    <w:link w:val="CommentText"/>
    <w:uiPriority w:val="99"/>
    <w:semiHidden/>
    <w:rsid w:val="00D66694"/>
    <w:rPr>
      <w:sz w:val="20"/>
      <w:szCs w:val="20"/>
    </w:rPr>
  </w:style>
  <w:style w:type="paragraph" w:styleId="CommentSubject">
    <w:name w:val="annotation subject"/>
    <w:basedOn w:val="CommentText"/>
    <w:next w:val="CommentText"/>
    <w:link w:val="CommentSubjectChar"/>
    <w:uiPriority w:val="99"/>
    <w:semiHidden/>
    <w:unhideWhenUsed/>
    <w:rsid w:val="00D66694"/>
    <w:rPr>
      <w:b/>
      <w:bCs/>
    </w:rPr>
  </w:style>
  <w:style w:type="character" w:customStyle="1" w:styleId="CommentSubjectChar">
    <w:name w:val="Comment Subject Char"/>
    <w:basedOn w:val="CommentTextChar"/>
    <w:link w:val="CommentSubject"/>
    <w:uiPriority w:val="99"/>
    <w:semiHidden/>
    <w:rsid w:val="00D66694"/>
    <w:rPr>
      <w:b/>
      <w:bCs/>
      <w:sz w:val="20"/>
      <w:szCs w:val="20"/>
    </w:rPr>
  </w:style>
  <w:style w:type="paragraph" w:styleId="BalloonText">
    <w:name w:val="Balloon Text"/>
    <w:basedOn w:val="Normal"/>
    <w:link w:val="BalloonTextChar"/>
    <w:uiPriority w:val="99"/>
    <w:semiHidden/>
    <w:unhideWhenUsed/>
    <w:rsid w:val="00D66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694"/>
    <w:rPr>
      <w:rFonts w:ascii="Segoe UI" w:hAnsi="Segoe UI" w:cs="Segoe UI"/>
      <w:sz w:val="18"/>
      <w:szCs w:val="18"/>
    </w:rPr>
  </w:style>
  <w:style w:type="paragraph" w:customStyle="1" w:styleId="BasicParagraph">
    <w:name w:val="[Basic Paragraph]"/>
    <w:basedOn w:val="Normal"/>
    <w:uiPriority w:val="99"/>
    <w:rsid w:val="001B5AA1"/>
    <w:pPr>
      <w:autoSpaceDE w:val="0"/>
      <w:autoSpaceDN w:val="0"/>
      <w:adjustRightInd w:val="0"/>
      <w:spacing w:after="0" w:line="288" w:lineRule="auto"/>
      <w:textAlignment w:val="center"/>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884192">
      <w:bodyDiv w:val="1"/>
      <w:marLeft w:val="0"/>
      <w:marRight w:val="0"/>
      <w:marTop w:val="0"/>
      <w:marBottom w:val="0"/>
      <w:divBdr>
        <w:top w:val="none" w:sz="0" w:space="0" w:color="auto"/>
        <w:left w:val="none" w:sz="0" w:space="0" w:color="auto"/>
        <w:bottom w:val="none" w:sz="0" w:space="0" w:color="auto"/>
        <w:right w:val="none" w:sz="0" w:space="0" w:color="auto"/>
      </w:divBdr>
    </w:div>
    <w:div w:id="1231305379">
      <w:bodyDiv w:val="1"/>
      <w:marLeft w:val="0"/>
      <w:marRight w:val="0"/>
      <w:marTop w:val="0"/>
      <w:marBottom w:val="0"/>
      <w:divBdr>
        <w:top w:val="none" w:sz="0" w:space="0" w:color="auto"/>
        <w:left w:val="none" w:sz="0" w:space="0" w:color="auto"/>
        <w:bottom w:val="none" w:sz="0" w:space="0" w:color="auto"/>
        <w:right w:val="none" w:sz="0" w:space="0" w:color="auto"/>
      </w:divBdr>
    </w:div>
    <w:div w:id="187021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Boehm, Tracy</dc:creator>
  <cp:keywords/>
  <dc:description/>
  <cp:lastModifiedBy>Ender, Justice</cp:lastModifiedBy>
  <cp:revision>4</cp:revision>
  <dcterms:created xsi:type="dcterms:W3CDTF">2018-07-18T17:30:00Z</dcterms:created>
  <dcterms:modified xsi:type="dcterms:W3CDTF">2018-08-03T16:27:00Z</dcterms:modified>
</cp:coreProperties>
</file>