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720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shd w:val="clear" w:color="auto" w:fill="C00000"/>
        <w:tblLook w:val="0000" w:firstRow="0" w:lastRow="0" w:firstColumn="0" w:lastColumn="0" w:noHBand="0" w:noVBand="0"/>
      </w:tblPr>
      <w:tblGrid>
        <w:gridCol w:w="4860"/>
        <w:gridCol w:w="4860"/>
      </w:tblGrid>
      <w:tr w:rsidR="00E7617F" w:rsidRPr="008B4F53" w14:paraId="12BA3EB7" w14:textId="77777777" w:rsidTr="009727A9">
        <w:trPr>
          <w:trHeight w:val="540"/>
        </w:trPr>
        <w:tc>
          <w:tcPr>
            <w:tcW w:w="4860" w:type="dxa"/>
            <w:shd w:val="clear" w:color="auto" w:fill="C00000"/>
            <w:vAlign w:val="center"/>
          </w:tcPr>
          <w:p w14:paraId="454B214D" w14:textId="6E6F1BF6" w:rsidR="00E7617F" w:rsidRPr="005D6FB2" w:rsidRDefault="005D6FB2" w:rsidP="005D6FB2">
            <w:pPr>
              <w:pStyle w:val="Header"/>
              <w:ind w:left="180"/>
              <w:rPr>
                <w:rFonts w:cs="Arial"/>
                <w:b/>
                <w:bCs/>
                <w:i/>
                <w:iCs/>
                <w:color w:val="FFFFFF"/>
                <w:szCs w:val="20"/>
              </w:rPr>
            </w:pPr>
            <w:proofErr w:type="spellStart"/>
            <w:r>
              <w:rPr>
                <w:rFonts w:cs="Arial"/>
                <w:b/>
                <w:bCs/>
                <w:i/>
                <w:iCs/>
                <w:color w:val="FFFFFF"/>
                <w:szCs w:val="20"/>
              </w:rPr>
              <w:t>Commfluence</w:t>
            </w:r>
            <w:proofErr w:type="spellEnd"/>
            <w:r w:rsidR="007073D7">
              <w:rPr>
                <w:rFonts w:cs="Arial"/>
                <w:b/>
                <w:bCs/>
                <w:i/>
                <w:iCs/>
                <w:color w:val="FFFFFF"/>
                <w:szCs w:val="20"/>
              </w:rPr>
              <w:t xml:space="preserve"> v1.0</w:t>
            </w:r>
          </w:p>
        </w:tc>
        <w:tc>
          <w:tcPr>
            <w:tcW w:w="4860" w:type="dxa"/>
            <w:shd w:val="clear" w:color="auto" w:fill="C00000"/>
          </w:tcPr>
          <w:p w14:paraId="6E49727E" w14:textId="77777777" w:rsidR="00E7617F" w:rsidRPr="002F28BA" w:rsidRDefault="00E7617F" w:rsidP="009727A9">
            <w:pPr>
              <w:pStyle w:val="Header"/>
              <w:tabs>
                <w:tab w:val="clear" w:pos="4320"/>
                <w:tab w:val="right" w:pos="5499"/>
              </w:tabs>
              <w:jc w:val="center"/>
              <w:rPr>
                <w:rFonts w:cs="Arial"/>
                <w:color w:val="FFFFFF"/>
                <w:sz w:val="40"/>
                <w:szCs w:val="40"/>
              </w:rPr>
            </w:pPr>
            <w:r w:rsidRPr="002F28BA">
              <w:rPr>
                <w:rFonts w:cs="Arial"/>
                <w:b/>
                <w:bCs/>
                <w:i/>
                <w:iCs/>
                <w:color w:val="FFFFFF"/>
                <w:sz w:val="40"/>
                <w:szCs w:val="40"/>
              </w:rPr>
              <w:t>Functional Specification</w:t>
            </w:r>
          </w:p>
        </w:tc>
      </w:tr>
    </w:tbl>
    <w:p w14:paraId="0E04BE89" w14:textId="77777777" w:rsidR="00E7617F" w:rsidRPr="008B4F53" w:rsidRDefault="00E7617F" w:rsidP="00E7617F">
      <w:pPr>
        <w:pStyle w:val="Header"/>
        <w:tabs>
          <w:tab w:val="clear" w:pos="4320"/>
          <w:tab w:val="clear" w:pos="8640"/>
        </w:tabs>
        <w:rPr>
          <w:rFonts w:cs="Arial"/>
        </w:rPr>
      </w:pPr>
    </w:p>
    <w:p w14:paraId="670E4F41" w14:textId="77777777" w:rsidR="00E7617F" w:rsidRPr="00C57FA7" w:rsidRDefault="00E7617F" w:rsidP="00E7617F">
      <w:pPr>
        <w:pStyle w:val="Heading1"/>
      </w:pPr>
      <w:r w:rsidRPr="0094528F">
        <w:t>Detailed Requirements</w:t>
      </w:r>
    </w:p>
    <w:tbl>
      <w:tblPr>
        <w:tblW w:w="9720" w:type="dxa"/>
        <w:tblInd w:w="-7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48"/>
        <w:gridCol w:w="2742"/>
        <w:gridCol w:w="2155"/>
        <w:gridCol w:w="2675"/>
      </w:tblGrid>
      <w:tr w:rsidR="00E7617F" w:rsidRPr="008B4F53" w14:paraId="20194FC0" w14:textId="77777777" w:rsidTr="7448B69B">
        <w:trPr>
          <w:trHeight w:val="53"/>
        </w:trPr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2B036760" w14:textId="77777777" w:rsidR="00E7617F" w:rsidRPr="002F28BA" w:rsidRDefault="00E7617F" w:rsidP="009727A9">
            <w:pPr>
              <w:rPr>
                <w:rFonts w:cs="Arial"/>
                <w:b/>
                <w:bCs/>
                <w:color w:val="FFFFFF"/>
                <w:szCs w:val="20"/>
              </w:rPr>
            </w:pPr>
            <w:r w:rsidRPr="002F28BA">
              <w:rPr>
                <w:rFonts w:cs="Arial"/>
                <w:b/>
                <w:bCs/>
                <w:color w:val="FFFFFF"/>
                <w:szCs w:val="20"/>
              </w:rPr>
              <w:t>Title</w:t>
            </w:r>
          </w:p>
        </w:tc>
        <w:tc>
          <w:tcPr>
            <w:tcW w:w="75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A1A3E5" w14:textId="3CCB3542" w:rsidR="00E7617F" w:rsidRPr="008B4F53" w:rsidRDefault="00726EAA" w:rsidP="00164921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ProjectViewer</w:t>
            </w:r>
            <w:r w:rsidR="005D6FB2">
              <w:rPr>
                <w:rFonts w:cs="Arial"/>
                <w:szCs w:val="20"/>
              </w:rPr>
              <w:t>.js</w:t>
            </w:r>
          </w:p>
        </w:tc>
      </w:tr>
      <w:tr w:rsidR="00E7617F" w:rsidRPr="008B4F53" w14:paraId="60D1D13D" w14:textId="77777777" w:rsidTr="7448B69B">
        <w:trPr>
          <w:trHeight w:val="332"/>
        </w:trPr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06153E23" w14:textId="77777777" w:rsidR="00E7617F" w:rsidRPr="002F28BA" w:rsidRDefault="00E7617F" w:rsidP="009727A9">
            <w:pPr>
              <w:rPr>
                <w:rFonts w:cs="Arial"/>
                <w:b/>
                <w:bCs/>
                <w:color w:val="FFFFFF"/>
                <w:szCs w:val="20"/>
              </w:rPr>
            </w:pPr>
            <w:r w:rsidRPr="002F28BA">
              <w:rPr>
                <w:rFonts w:cs="Arial"/>
                <w:b/>
                <w:bCs/>
                <w:color w:val="FFFFFF"/>
                <w:szCs w:val="20"/>
              </w:rPr>
              <w:t>Prepared by</w:t>
            </w: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D7FD5" w14:textId="708F5ACA" w:rsidR="00E7617F" w:rsidRPr="008B4F53" w:rsidRDefault="00E31F37" w:rsidP="009727A9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Jacob Hanson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531DF448" w14:textId="77777777" w:rsidR="00E7617F" w:rsidRPr="002F28BA" w:rsidRDefault="00E7617F" w:rsidP="009727A9">
            <w:pPr>
              <w:rPr>
                <w:rFonts w:cs="Arial"/>
                <w:b/>
                <w:bCs/>
                <w:color w:val="FFFFFF"/>
                <w:szCs w:val="20"/>
              </w:rPr>
            </w:pPr>
            <w:r w:rsidRPr="002F28BA">
              <w:rPr>
                <w:rFonts w:cs="Arial"/>
                <w:b/>
                <w:bCs/>
                <w:color w:val="FFFFFF"/>
                <w:szCs w:val="20"/>
              </w:rPr>
              <w:t xml:space="preserve">Date Prepared 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314932" w14:textId="40F22A91" w:rsidR="00E7617F" w:rsidRPr="008B4F53" w:rsidRDefault="006E1314" w:rsidP="009727A9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04</w:t>
            </w:r>
            <w:r w:rsidR="00E7617F">
              <w:rPr>
                <w:rFonts w:cs="Arial"/>
                <w:szCs w:val="20"/>
              </w:rPr>
              <w:t>/</w:t>
            </w:r>
            <w:r>
              <w:rPr>
                <w:rFonts w:cs="Arial"/>
                <w:szCs w:val="20"/>
              </w:rPr>
              <w:t>25</w:t>
            </w:r>
            <w:r w:rsidR="00E7617F">
              <w:rPr>
                <w:rFonts w:cs="Arial"/>
                <w:szCs w:val="20"/>
              </w:rPr>
              <w:t>/202</w:t>
            </w:r>
            <w:r>
              <w:rPr>
                <w:rFonts w:cs="Arial"/>
                <w:szCs w:val="20"/>
              </w:rPr>
              <w:t>4</w:t>
            </w:r>
          </w:p>
        </w:tc>
      </w:tr>
      <w:tr w:rsidR="00E7617F" w:rsidRPr="008B4F53" w14:paraId="2EE9429F" w14:textId="77777777" w:rsidTr="7448B69B">
        <w:trPr>
          <w:trHeight w:val="53"/>
        </w:trPr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6C54F556" w14:textId="77777777" w:rsidR="00E7617F" w:rsidRPr="002F28BA" w:rsidRDefault="00E7617F" w:rsidP="009727A9">
            <w:pPr>
              <w:rPr>
                <w:rFonts w:cs="Arial"/>
                <w:b/>
                <w:bCs/>
                <w:color w:val="FFFFFF"/>
                <w:szCs w:val="20"/>
              </w:rPr>
            </w:pPr>
            <w:r w:rsidRPr="002F28BA">
              <w:rPr>
                <w:rFonts w:cs="Arial"/>
                <w:b/>
                <w:bCs/>
                <w:color w:val="FFFFFF"/>
                <w:szCs w:val="20"/>
              </w:rPr>
              <w:t xml:space="preserve">Effort Level </w:t>
            </w: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54DED4" w14:textId="77777777" w:rsidR="00E7617F" w:rsidRPr="00056D34" w:rsidRDefault="00E7617F" w:rsidP="009727A9">
            <w:pPr>
              <w:rPr>
                <w:rFonts w:cs="Arial"/>
                <w:iCs/>
                <w:color w:val="000000"/>
                <w:szCs w:val="20"/>
              </w:rPr>
            </w:pPr>
            <w:r>
              <w:rPr>
                <w:rFonts w:cs="Arial"/>
                <w:iCs/>
                <w:color w:val="000000"/>
                <w:szCs w:val="20"/>
              </w:rPr>
              <w:t>Low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5CF524C9" w14:textId="77777777" w:rsidR="00E7617F" w:rsidRPr="002F28BA" w:rsidRDefault="00E7617F" w:rsidP="009727A9">
            <w:pPr>
              <w:rPr>
                <w:rFonts w:cs="Arial"/>
                <w:b/>
                <w:bCs/>
                <w:color w:val="FFFFFF"/>
                <w:szCs w:val="20"/>
              </w:rPr>
            </w:pPr>
            <w:r w:rsidRPr="002F28BA">
              <w:rPr>
                <w:rFonts w:cs="Arial"/>
                <w:b/>
                <w:bCs/>
                <w:color w:val="FFFFFF"/>
                <w:szCs w:val="20"/>
              </w:rPr>
              <w:t>Risk Level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10E95" w14:textId="314BCA90" w:rsidR="00E7617F" w:rsidRPr="00056D34" w:rsidRDefault="000379E6" w:rsidP="009727A9">
            <w:pPr>
              <w:rPr>
                <w:rFonts w:cs="Arial"/>
                <w:iCs/>
                <w:color w:val="000000"/>
                <w:szCs w:val="20"/>
              </w:rPr>
            </w:pPr>
            <w:r>
              <w:rPr>
                <w:rFonts w:cs="Arial"/>
                <w:iCs/>
                <w:color w:val="000000"/>
                <w:szCs w:val="20"/>
              </w:rPr>
              <w:t>Low</w:t>
            </w:r>
          </w:p>
        </w:tc>
      </w:tr>
      <w:tr w:rsidR="00E7617F" w:rsidRPr="008B4F53" w14:paraId="67DFABCB" w14:textId="77777777" w:rsidTr="7448B69B">
        <w:trPr>
          <w:trHeight w:val="467"/>
        </w:trPr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45AD9518" w14:textId="77777777" w:rsidR="00E7617F" w:rsidRPr="002F28BA" w:rsidRDefault="00E7617F" w:rsidP="009727A9">
            <w:pPr>
              <w:rPr>
                <w:rFonts w:cs="Arial"/>
                <w:b/>
                <w:bCs/>
                <w:color w:val="FFFFFF"/>
                <w:szCs w:val="20"/>
              </w:rPr>
            </w:pPr>
            <w:r w:rsidRPr="002F28BA">
              <w:rPr>
                <w:rFonts w:cs="Arial"/>
                <w:b/>
                <w:bCs/>
                <w:color w:val="FFFFFF"/>
                <w:szCs w:val="20"/>
              </w:rPr>
              <w:t>Executive Summary</w:t>
            </w:r>
          </w:p>
        </w:tc>
        <w:tc>
          <w:tcPr>
            <w:tcW w:w="75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D9090" w14:textId="7F68CEED" w:rsidR="00E7617F" w:rsidRPr="00056D34" w:rsidRDefault="00E7617F" w:rsidP="7448B69B">
            <w:pPr>
              <w:rPr>
                <w:rFonts w:cs="Arial"/>
                <w:color w:val="000000"/>
              </w:rPr>
            </w:pPr>
            <w:r w:rsidRPr="7448B69B">
              <w:rPr>
                <w:rFonts w:cs="Arial"/>
                <w:color w:val="000000" w:themeColor="text1"/>
              </w:rPr>
              <w:t xml:space="preserve">This functional specification describes </w:t>
            </w:r>
            <w:r w:rsidR="003B25E9">
              <w:rPr>
                <w:rFonts w:cs="Arial"/>
                <w:color w:val="000000" w:themeColor="text1"/>
              </w:rPr>
              <w:t>the</w:t>
            </w:r>
            <w:r w:rsidR="00D41006">
              <w:rPr>
                <w:rFonts w:cs="Arial"/>
                <w:color w:val="000000" w:themeColor="text1"/>
              </w:rPr>
              <w:t xml:space="preserve"> </w:t>
            </w:r>
            <w:proofErr w:type="spellStart"/>
            <w:r w:rsidR="001C3666">
              <w:rPr>
                <w:rFonts w:cs="Arial"/>
                <w:color w:val="000000" w:themeColor="text1"/>
              </w:rPr>
              <w:t>ProjectViewer</w:t>
            </w:r>
            <w:r w:rsidR="00593B36">
              <w:rPr>
                <w:rFonts w:cs="Arial"/>
                <w:color w:val="000000" w:themeColor="text1"/>
              </w:rPr>
              <w:t>.jsx</w:t>
            </w:r>
            <w:proofErr w:type="spellEnd"/>
            <w:r w:rsidR="00593B36">
              <w:rPr>
                <w:rFonts w:cs="Arial"/>
                <w:color w:val="000000" w:themeColor="text1"/>
              </w:rPr>
              <w:t xml:space="preserve"> </w:t>
            </w:r>
          </w:p>
        </w:tc>
      </w:tr>
    </w:tbl>
    <w:p w14:paraId="0ACE6F87" w14:textId="77777777" w:rsidR="00E7617F" w:rsidRDefault="00E7617F" w:rsidP="00E7617F">
      <w:pPr>
        <w:rPr>
          <w:rFonts w:cs="Arial"/>
          <w:b/>
        </w:rPr>
      </w:pPr>
      <w:bookmarkStart w:id="0" w:name="_Toc90788293"/>
    </w:p>
    <w:p w14:paraId="2C994D49" w14:textId="77777777" w:rsidR="00E7617F" w:rsidRPr="008B4F53" w:rsidRDefault="00E7617F" w:rsidP="00E7617F">
      <w:pPr>
        <w:pStyle w:val="Heading1"/>
      </w:pPr>
      <w:r>
        <w:t>APPROVERS/REVIEWERS</w:t>
      </w:r>
    </w:p>
    <w:p w14:paraId="22E0AFD9" w14:textId="77777777" w:rsidR="00FA1BBE" w:rsidRDefault="00FA1BBE" w:rsidP="00E7617F">
      <w:pPr>
        <w:rPr>
          <w:rFonts w:cs="Arial"/>
          <w:szCs w:val="20"/>
        </w:rPr>
      </w:pPr>
    </w:p>
    <w:tbl>
      <w:tblPr>
        <w:tblW w:w="96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75"/>
        <w:gridCol w:w="2310"/>
        <w:gridCol w:w="1600"/>
        <w:gridCol w:w="3105"/>
        <w:gridCol w:w="1635"/>
      </w:tblGrid>
      <w:tr w:rsidR="00FA1BBE" w:rsidRPr="00913863" w14:paraId="61490F92" w14:textId="77777777" w:rsidTr="7448B69B">
        <w:trPr>
          <w:trHeight w:val="54"/>
        </w:trPr>
        <w:tc>
          <w:tcPr>
            <w:tcW w:w="975" w:type="dxa"/>
            <w:shd w:val="clear" w:color="auto" w:fill="C00000"/>
          </w:tcPr>
          <w:p w14:paraId="5F1F92FD" w14:textId="77777777" w:rsidR="00FA1BBE" w:rsidRPr="00913863" w:rsidRDefault="00FA1BBE" w:rsidP="00B53724">
            <w:pPr>
              <w:jc w:val="center"/>
              <w:rPr>
                <w:rFonts w:cs="Arial"/>
                <w:b/>
                <w:bCs/>
                <w:color w:val="FFFFFF"/>
                <w:szCs w:val="20"/>
              </w:rPr>
            </w:pPr>
            <w:r>
              <w:rPr>
                <w:rFonts w:cs="Arial"/>
                <w:b/>
                <w:bCs/>
                <w:color w:val="FFFFFF"/>
                <w:szCs w:val="20"/>
              </w:rPr>
              <w:t>Version</w:t>
            </w:r>
          </w:p>
        </w:tc>
        <w:tc>
          <w:tcPr>
            <w:tcW w:w="2310" w:type="dxa"/>
            <w:shd w:val="clear" w:color="auto" w:fill="C00000"/>
          </w:tcPr>
          <w:p w14:paraId="5956DA30" w14:textId="77777777" w:rsidR="00FA1BBE" w:rsidRPr="00913863" w:rsidRDefault="00FA1BBE" w:rsidP="00B53724">
            <w:pPr>
              <w:jc w:val="center"/>
              <w:rPr>
                <w:rFonts w:cs="Arial"/>
                <w:b/>
                <w:bCs/>
                <w:color w:val="FFFFFF"/>
                <w:szCs w:val="20"/>
              </w:rPr>
            </w:pPr>
            <w:r>
              <w:rPr>
                <w:rFonts w:cs="Arial"/>
                <w:b/>
                <w:bCs/>
                <w:color w:val="FFFFFF"/>
                <w:szCs w:val="20"/>
              </w:rPr>
              <w:t>Functional Reviewer</w:t>
            </w:r>
          </w:p>
        </w:tc>
        <w:tc>
          <w:tcPr>
            <w:tcW w:w="1600" w:type="dxa"/>
            <w:shd w:val="clear" w:color="auto" w:fill="C00000"/>
          </w:tcPr>
          <w:p w14:paraId="73FD3AF3" w14:textId="77777777" w:rsidR="00FA1BBE" w:rsidRPr="00913863" w:rsidRDefault="00FA1BBE" w:rsidP="00B53724">
            <w:pPr>
              <w:jc w:val="center"/>
              <w:rPr>
                <w:rFonts w:cs="Arial"/>
                <w:b/>
                <w:bCs/>
                <w:color w:val="FFFFFF"/>
                <w:szCs w:val="20"/>
              </w:rPr>
            </w:pPr>
            <w:r>
              <w:rPr>
                <w:rFonts w:cs="Arial"/>
                <w:b/>
                <w:bCs/>
                <w:color w:val="FFFFFF"/>
                <w:szCs w:val="20"/>
              </w:rPr>
              <w:t xml:space="preserve">Functional Review </w:t>
            </w:r>
            <w:r w:rsidRPr="00913863">
              <w:rPr>
                <w:rFonts w:cs="Arial"/>
                <w:b/>
                <w:bCs/>
                <w:color w:val="FFFFFF"/>
                <w:szCs w:val="20"/>
              </w:rPr>
              <w:t>Date</w:t>
            </w:r>
          </w:p>
        </w:tc>
        <w:tc>
          <w:tcPr>
            <w:tcW w:w="3105" w:type="dxa"/>
            <w:shd w:val="clear" w:color="auto" w:fill="C00000"/>
          </w:tcPr>
          <w:p w14:paraId="54CB8279" w14:textId="77777777" w:rsidR="00FA1BBE" w:rsidRPr="00913863" w:rsidRDefault="00FA1BBE" w:rsidP="00B53724">
            <w:pPr>
              <w:jc w:val="center"/>
              <w:rPr>
                <w:rFonts w:cs="Arial"/>
                <w:b/>
                <w:bCs/>
                <w:color w:val="FFFFFF"/>
                <w:szCs w:val="20"/>
              </w:rPr>
            </w:pPr>
            <w:r>
              <w:rPr>
                <w:rFonts w:cs="Arial"/>
                <w:b/>
                <w:bCs/>
                <w:color w:val="FFFFFF"/>
                <w:szCs w:val="20"/>
              </w:rPr>
              <w:t>Technical Reviewer</w:t>
            </w:r>
          </w:p>
        </w:tc>
        <w:tc>
          <w:tcPr>
            <w:tcW w:w="1635" w:type="dxa"/>
            <w:shd w:val="clear" w:color="auto" w:fill="C00000"/>
          </w:tcPr>
          <w:p w14:paraId="1E594216" w14:textId="77777777" w:rsidR="00FA1BBE" w:rsidRDefault="00FA1BBE" w:rsidP="00B53724">
            <w:pPr>
              <w:jc w:val="center"/>
              <w:rPr>
                <w:rFonts w:cs="Arial"/>
                <w:b/>
                <w:bCs/>
                <w:color w:val="FFFFFF"/>
                <w:szCs w:val="20"/>
              </w:rPr>
            </w:pPr>
            <w:r>
              <w:rPr>
                <w:rFonts w:cs="Arial"/>
                <w:b/>
                <w:bCs/>
                <w:color w:val="FFFFFF"/>
                <w:szCs w:val="20"/>
              </w:rPr>
              <w:t>Technical Review Date</w:t>
            </w:r>
          </w:p>
        </w:tc>
      </w:tr>
      <w:tr w:rsidR="00FA1BBE" w:rsidRPr="002A1515" w14:paraId="06E65288" w14:textId="77777777" w:rsidTr="7448B69B">
        <w:trPr>
          <w:trHeight w:val="91"/>
        </w:trPr>
        <w:tc>
          <w:tcPr>
            <w:tcW w:w="975" w:type="dxa"/>
          </w:tcPr>
          <w:p w14:paraId="4AE73C1D" w14:textId="0C8A414A" w:rsidR="00FA1BBE" w:rsidRPr="00913863" w:rsidRDefault="00FA1BBE" w:rsidP="00B53724">
            <w:pPr>
              <w:jc w:val="center"/>
              <w:rPr>
                <w:rFonts w:cs="Arial"/>
                <w:iCs/>
                <w:color w:val="000000"/>
                <w:szCs w:val="20"/>
              </w:rPr>
            </w:pPr>
            <w:r>
              <w:rPr>
                <w:rFonts w:cs="Arial"/>
                <w:iCs/>
                <w:color w:val="000000"/>
                <w:szCs w:val="20"/>
              </w:rPr>
              <w:t>1.</w:t>
            </w:r>
            <w:r w:rsidR="009D21CD">
              <w:rPr>
                <w:rFonts w:cs="Arial"/>
                <w:iCs/>
                <w:color w:val="000000"/>
                <w:szCs w:val="20"/>
              </w:rPr>
              <w:t>0</w:t>
            </w:r>
          </w:p>
        </w:tc>
        <w:tc>
          <w:tcPr>
            <w:tcW w:w="2310" w:type="dxa"/>
          </w:tcPr>
          <w:p w14:paraId="23FA09D7" w14:textId="380DC9AF" w:rsidR="00FA1BBE" w:rsidRPr="00913863" w:rsidRDefault="000379E6" w:rsidP="00B53724">
            <w:pPr>
              <w:jc w:val="center"/>
              <w:rPr>
                <w:rFonts w:cs="Arial"/>
                <w:iCs/>
                <w:color w:val="000000"/>
                <w:szCs w:val="20"/>
              </w:rPr>
            </w:pPr>
            <w:r>
              <w:rPr>
                <w:rFonts w:cs="Arial"/>
                <w:iCs/>
                <w:color w:val="000000"/>
                <w:szCs w:val="20"/>
              </w:rPr>
              <w:t>Jacob Hanson</w:t>
            </w:r>
          </w:p>
        </w:tc>
        <w:tc>
          <w:tcPr>
            <w:tcW w:w="1600" w:type="dxa"/>
          </w:tcPr>
          <w:p w14:paraId="4A5846C2" w14:textId="22FBC0B5" w:rsidR="00FA1BBE" w:rsidRPr="002A1515" w:rsidRDefault="001F69F3" w:rsidP="00B53724">
            <w:pPr>
              <w:jc w:val="center"/>
              <w:rPr>
                <w:rFonts w:cs="Arial"/>
                <w:iCs/>
                <w:color w:val="000000"/>
                <w:szCs w:val="20"/>
              </w:rPr>
            </w:pPr>
            <w:r>
              <w:rPr>
                <w:rFonts w:cs="Arial"/>
                <w:iCs/>
                <w:color w:val="000000"/>
                <w:szCs w:val="20"/>
              </w:rPr>
              <w:t>4/25/2024</w:t>
            </w:r>
          </w:p>
        </w:tc>
        <w:tc>
          <w:tcPr>
            <w:tcW w:w="3105" w:type="dxa"/>
          </w:tcPr>
          <w:p w14:paraId="379F6F85" w14:textId="77777777" w:rsidR="00FA1BBE" w:rsidRPr="002A1515" w:rsidRDefault="00FA1BBE" w:rsidP="00B53724">
            <w:pPr>
              <w:jc w:val="center"/>
              <w:rPr>
                <w:rFonts w:cs="Arial"/>
                <w:iCs/>
                <w:color w:val="000000"/>
                <w:szCs w:val="20"/>
              </w:rPr>
            </w:pPr>
          </w:p>
        </w:tc>
        <w:tc>
          <w:tcPr>
            <w:tcW w:w="1635" w:type="dxa"/>
          </w:tcPr>
          <w:p w14:paraId="7A86227F" w14:textId="77777777" w:rsidR="00FA1BBE" w:rsidRPr="002A1515" w:rsidRDefault="00FA1BBE" w:rsidP="00B53724">
            <w:pPr>
              <w:jc w:val="center"/>
              <w:rPr>
                <w:rFonts w:cs="Arial"/>
                <w:iCs/>
                <w:color w:val="000000"/>
                <w:szCs w:val="20"/>
              </w:rPr>
            </w:pPr>
          </w:p>
        </w:tc>
      </w:tr>
      <w:tr w:rsidR="00FA1BBE" w:rsidRPr="002A1515" w14:paraId="0151F228" w14:textId="77777777" w:rsidTr="7448B69B">
        <w:trPr>
          <w:trHeight w:val="54"/>
        </w:trPr>
        <w:tc>
          <w:tcPr>
            <w:tcW w:w="975" w:type="dxa"/>
          </w:tcPr>
          <w:p w14:paraId="4CF8F091" w14:textId="20C001B3" w:rsidR="00FA1BBE" w:rsidRPr="002A1515" w:rsidRDefault="00FA1BBE" w:rsidP="00B53724">
            <w:pPr>
              <w:jc w:val="center"/>
              <w:rPr>
                <w:rFonts w:cs="Arial"/>
                <w:iCs/>
                <w:color w:val="000000"/>
                <w:szCs w:val="20"/>
              </w:rPr>
            </w:pPr>
          </w:p>
        </w:tc>
        <w:tc>
          <w:tcPr>
            <w:tcW w:w="2310" w:type="dxa"/>
          </w:tcPr>
          <w:p w14:paraId="0531B742" w14:textId="23737E46" w:rsidR="00FA1BBE" w:rsidRPr="002A1515" w:rsidRDefault="00FA1BBE" w:rsidP="00B53724">
            <w:pPr>
              <w:jc w:val="center"/>
              <w:rPr>
                <w:rFonts w:cs="Arial"/>
                <w:iCs/>
                <w:color w:val="000000"/>
                <w:szCs w:val="20"/>
              </w:rPr>
            </w:pPr>
          </w:p>
        </w:tc>
        <w:tc>
          <w:tcPr>
            <w:tcW w:w="1600" w:type="dxa"/>
          </w:tcPr>
          <w:p w14:paraId="5F500484" w14:textId="72257E84" w:rsidR="00FA1BBE" w:rsidRPr="002A1515" w:rsidRDefault="00FA1BBE" w:rsidP="00B53724">
            <w:pPr>
              <w:jc w:val="center"/>
              <w:rPr>
                <w:rFonts w:cs="Arial"/>
                <w:iCs/>
                <w:color w:val="000000"/>
                <w:szCs w:val="20"/>
              </w:rPr>
            </w:pPr>
          </w:p>
        </w:tc>
        <w:tc>
          <w:tcPr>
            <w:tcW w:w="3105" w:type="dxa"/>
          </w:tcPr>
          <w:p w14:paraId="1BCA15DF" w14:textId="77777777" w:rsidR="00FA1BBE" w:rsidRPr="002A1515" w:rsidRDefault="00FA1BBE" w:rsidP="00B53724">
            <w:pPr>
              <w:jc w:val="center"/>
              <w:rPr>
                <w:rFonts w:cs="Arial"/>
                <w:iCs/>
                <w:color w:val="000000"/>
                <w:szCs w:val="20"/>
              </w:rPr>
            </w:pPr>
          </w:p>
        </w:tc>
        <w:tc>
          <w:tcPr>
            <w:tcW w:w="1635" w:type="dxa"/>
          </w:tcPr>
          <w:p w14:paraId="32B5BE4A" w14:textId="77777777" w:rsidR="00FA1BBE" w:rsidRPr="002A1515" w:rsidRDefault="00FA1BBE" w:rsidP="00B53724">
            <w:pPr>
              <w:jc w:val="center"/>
              <w:rPr>
                <w:rFonts w:cs="Arial"/>
                <w:iCs/>
                <w:color w:val="000000"/>
                <w:szCs w:val="20"/>
              </w:rPr>
            </w:pPr>
          </w:p>
        </w:tc>
      </w:tr>
    </w:tbl>
    <w:p w14:paraId="097842F6" w14:textId="3EBF6BC9" w:rsidR="00E7617F" w:rsidRPr="008B4F53" w:rsidRDefault="00E7617F" w:rsidP="00E7617F">
      <w:pPr>
        <w:rPr>
          <w:rFonts w:cs="Arial"/>
          <w:szCs w:val="20"/>
        </w:rPr>
      </w:pPr>
      <w:r w:rsidRPr="008B4F53">
        <w:rPr>
          <w:rFonts w:cs="Arial"/>
          <w:szCs w:val="20"/>
        </w:rPr>
        <w:t>Note:  Once this design is approved, any changes made must go through the Change Management process.</w:t>
      </w:r>
    </w:p>
    <w:p w14:paraId="65AD7F4D" w14:textId="77777777" w:rsidR="00E7617F" w:rsidRPr="008B4F53" w:rsidRDefault="00E7617F" w:rsidP="00E7617F">
      <w:pPr>
        <w:rPr>
          <w:rFonts w:cs="Arial"/>
          <w:szCs w:val="20"/>
        </w:rPr>
      </w:pPr>
    </w:p>
    <w:p w14:paraId="4BF9A60E" w14:textId="77777777" w:rsidR="00E7617F" w:rsidRPr="008B4F53" w:rsidRDefault="00E7617F" w:rsidP="00E7617F">
      <w:pPr>
        <w:pStyle w:val="Heading1"/>
      </w:pPr>
      <w:r w:rsidRPr="008B4F53">
        <w:t>Revision History</w:t>
      </w:r>
    </w:p>
    <w:tbl>
      <w:tblPr>
        <w:tblW w:w="96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0"/>
        <w:gridCol w:w="1290"/>
        <w:gridCol w:w="1401"/>
        <w:gridCol w:w="1819"/>
        <w:gridCol w:w="4185"/>
      </w:tblGrid>
      <w:tr w:rsidR="00E7617F" w:rsidRPr="008B4F53" w14:paraId="09DDAB3A" w14:textId="77777777" w:rsidTr="7448B69B">
        <w:trPr>
          <w:trHeight w:val="53"/>
        </w:trPr>
        <w:tc>
          <w:tcPr>
            <w:tcW w:w="960" w:type="dxa"/>
            <w:shd w:val="clear" w:color="auto" w:fill="C00000"/>
          </w:tcPr>
          <w:p w14:paraId="4364554E" w14:textId="77777777" w:rsidR="00E7617F" w:rsidRPr="002F28BA" w:rsidRDefault="00E7617F" w:rsidP="009727A9">
            <w:pPr>
              <w:jc w:val="center"/>
              <w:rPr>
                <w:rFonts w:cs="Arial"/>
                <w:b/>
                <w:bCs/>
                <w:color w:val="FFFFFF"/>
                <w:szCs w:val="20"/>
              </w:rPr>
            </w:pPr>
            <w:r w:rsidRPr="002F28BA">
              <w:rPr>
                <w:rFonts w:cs="Arial"/>
                <w:b/>
                <w:bCs/>
                <w:color w:val="FFFFFF"/>
                <w:szCs w:val="20"/>
              </w:rPr>
              <w:t>Version</w:t>
            </w:r>
          </w:p>
        </w:tc>
        <w:tc>
          <w:tcPr>
            <w:tcW w:w="1290" w:type="dxa"/>
            <w:shd w:val="clear" w:color="auto" w:fill="C00000"/>
          </w:tcPr>
          <w:p w14:paraId="7B297297" w14:textId="77777777" w:rsidR="00E7617F" w:rsidRPr="002F28BA" w:rsidRDefault="00E7617F" w:rsidP="009727A9">
            <w:pPr>
              <w:jc w:val="center"/>
              <w:rPr>
                <w:rFonts w:cs="Arial"/>
                <w:b/>
                <w:bCs/>
                <w:color w:val="FFFFFF"/>
                <w:szCs w:val="20"/>
              </w:rPr>
            </w:pPr>
            <w:r w:rsidRPr="002F28BA">
              <w:rPr>
                <w:rFonts w:cs="Arial"/>
                <w:b/>
                <w:bCs/>
                <w:color w:val="FFFFFF"/>
                <w:szCs w:val="20"/>
              </w:rPr>
              <w:t>Date</w:t>
            </w:r>
          </w:p>
        </w:tc>
        <w:tc>
          <w:tcPr>
            <w:tcW w:w="1401" w:type="dxa"/>
            <w:shd w:val="clear" w:color="auto" w:fill="C00000"/>
          </w:tcPr>
          <w:p w14:paraId="001E0238" w14:textId="77777777" w:rsidR="00E7617F" w:rsidRPr="002F28BA" w:rsidRDefault="00E7617F" w:rsidP="009727A9">
            <w:pPr>
              <w:jc w:val="center"/>
              <w:rPr>
                <w:rFonts w:cs="Arial"/>
                <w:b/>
                <w:bCs/>
                <w:color w:val="FFFFFF"/>
                <w:szCs w:val="20"/>
              </w:rPr>
            </w:pPr>
            <w:r w:rsidRPr="002F28BA">
              <w:rPr>
                <w:rFonts w:cs="Arial"/>
                <w:b/>
                <w:bCs/>
                <w:color w:val="FFFFFF"/>
                <w:szCs w:val="20"/>
              </w:rPr>
              <w:t>Release Date</w:t>
            </w:r>
          </w:p>
        </w:tc>
        <w:tc>
          <w:tcPr>
            <w:tcW w:w="1819" w:type="dxa"/>
            <w:shd w:val="clear" w:color="auto" w:fill="C00000"/>
          </w:tcPr>
          <w:p w14:paraId="1A47DF76" w14:textId="77777777" w:rsidR="00E7617F" w:rsidRPr="002F28BA" w:rsidRDefault="00E7617F" w:rsidP="009727A9">
            <w:pPr>
              <w:jc w:val="center"/>
              <w:rPr>
                <w:rFonts w:cs="Arial"/>
                <w:b/>
                <w:bCs/>
                <w:color w:val="FFFFFF"/>
                <w:szCs w:val="20"/>
              </w:rPr>
            </w:pPr>
            <w:r w:rsidRPr="002F28BA">
              <w:rPr>
                <w:rFonts w:cs="Arial"/>
                <w:b/>
                <w:bCs/>
                <w:color w:val="FFFFFF"/>
                <w:szCs w:val="20"/>
              </w:rPr>
              <w:t>Author(s)</w:t>
            </w:r>
          </w:p>
        </w:tc>
        <w:tc>
          <w:tcPr>
            <w:tcW w:w="4185" w:type="dxa"/>
            <w:shd w:val="clear" w:color="auto" w:fill="C00000"/>
          </w:tcPr>
          <w:p w14:paraId="52545F6D" w14:textId="77777777" w:rsidR="00E7617F" w:rsidRPr="002F28BA" w:rsidRDefault="00E7617F" w:rsidP="009727A9">
            <w:pPr>
              <w:jc w:val="center"/>
              <w:rPr>
                <w:rFonts w:cs="Arial"/>
                <w:b/>
                <w:bCs/>
                <w:color w:val="FFFFFF"/>
                <w:szCs w:val="20"/>
              </w:rPr>
            </w:pPr>
            <w:r w:rsidRPr="002F28BA">
              <w:rPr>
                <w:rFonts w:cs="Arial"/>
                <w:b/>
                <w:bCs/>
                <w:color w:val="FFFFFF"/>
                <w:szCs w:val="20"/>
              </w:rPr>
              <w:t>Summary of Changes</w:t>
            </w:r>
          </w:p>
        </w:tc>
      </w:tr>
      <w:tr w:rsidR="00E7617F" w:rsidRPr="008B4F53" w14:paraId="4330C70B" w14:textId="77777777" w:rsidTr="7448B69B">
        <w:trPr>
          <w:trHeight w:val="53"/>
        </w:trPr>
        <w:tc>
          <w:tcPr>
            <w:tcW w:w="960" w:type="dxa"/>
          </w:tcPr>
          <w:p w14:paraId="17FE98D4" w14:textId="77777777" w:rsidR="00E7617F" w:rsidRPr="00381F07" w:rsidRDefault="00E7617F" w:rsidP="7448B69B">
            <w:pPr>
              <w:jc w:val="center"/>
              <w:rPr>
                <w:rFonts w:cs="Arial"/>
                <w:color w:val="000000"/>
              </w:rPr>
            </w:pPr>
            <w:r w:rsidRPr="7448B69B">
              <w:rPr>
                <w:rFonts w:cs="Arial"/>
                <w:color w:val="000000" w:themeColor="text1"/>
              </w:rPr>
              <w:t>1.0</w:t>
            </w:r>
          </w:p>
        </w:tc>
        <w:tc>
          <w:tcPr>
            <w:tcW w:w="1290" w:type="dxa"/>
          </w:tcPr>
          <w:p w14:paraId="1D39BECE" w14:textId="4C8CDC09" w:rsidR="00E7617F" w:rsidRPr="00381F07" w:rsidRDefault="00E24928" w:rsidP="7448B69B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 w:themeColor="text1"/>
              </w:rPr>
              <w:t>4</w:t>
            </w:r>
            <w:r w:rsidR="00E7617F" w:rsidRPr="7448B69B">
              <w:rPr>
                <w:rFonts w:cs="Arial"/>
                <w:color w:val="000000" w:themeColor="text1"/>
              </w:rPr>
              <w:t>/</w:t>
            </w:r>
            <w:r>
              <w:rPr>
                <w:rFonts w:cs="Arial"/>
                <w:color w:val="000000" w:themeColor="text1"/>
              </w:rPr>
              <w:t>25</w:t>
            </w:r>
            <w:r w:rsidR="00E7617F" w:rsidRPr="7448B69B">
              <w:rPr>
                <w:rFonts w:cs="Arial"/>
                <w:color w:val="000000" w:themeColor="text1"/>
              </w:rPr>
              <w:t>/202</w:t>
            </w:r>
            <w:r>
              <w:rPr>
                <w:rFonts w:cs="Arial"/>
                <w:color w:val="000000" w:themeColor="text1"/>
              </w:rPr>
              <w:t>4</w:t>
            </w:r>
          </w:p>
        </w:tc>
        <w:tc>
          <w:tcPr>
            <w:tcW w:w="1401" w:type="dxa"/>
          </w:tcPr>
          <w:p w14:paraId="4B59AABE" w14:textId="77777777" w:rsidR="00E7617F" w:rsidRPr="00381F07" w:rsidRDefault="00E7617F" w:rsidP="009727A9">
            <w:pPr>
              <w:rPr>
                <w:rFonts w:cs="Arial"/>
                <w:iCs/>
                <w:color w:val="000000"/>
                <w:szCs w:val="20"/>
              </w:rPr>
            </w:pPr>
          </w:p>
        </w:tc>
        <w:tc>
          <w:tcPr>
            <w:tcW w:w="1819" w:type="dxa"/>
          </w:tcPr>
          <w:p w14:paraId="49F826EB" w14:textId="10E715B6" w:rsidR="00E7617F" w:rsidRPr="00381F07" w:rsidRDefault="009D21CD" w:rsidP="7448B69B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 w:themeColor="text1"/>
              </w:rPr>
              <w:t>Jacob Hanson</w:t>
            </w:r>
          </w:p>
        </w:tc>
        <w:tc>
          <w:tcPr>
            <w:tcW w:w="4185" w:type="dxa"/>
          </w:tcPr>
          <w:p w14:paraId="4FF9F4CA" w14:textId="53832372" w:rsidR="00E7617F" w:rsidRPr="00381F07" w:rsidRDefault="00E7617F" w:rsidP="009727A9">
            <w:pPr>
              <w:rPr>
                <w:rFonts w:cs="Arial"/>
                <w:iCs/>
                <w:color w:val="000000"/>
                <w:szCs w:val="20"/>
              </w:rPr>
            </w:pPr>
            <w:r w:rsidRPr="00381F07">
              <w:rPr>
                <w:rFonts w:cs="Arial"/>
                <w:iCs/>
                <w:color w:val="000000"/>
                <w:szCs w:val="20"/>
              </w:rPr>
              <w:t xml:space="preserve"> </w:t>
            </w:r>
            <w:r w:rsidR="00F35D6E">
              <w:rPr>
                <w:rFonts w:cs="Arial"/>
                <w:iCs/>
                <w:color w:val="000000"/>
                <w:szCs w:val="20"/>
              </w:rPr>
              <w:t xml:space="preserve">Document </w:t>
            </w:r>
            <w:r w:rsidRPr="00381F07">
              <w:rPr>
                <w:rFonts w:cs="Arial"/>
                <w:iCs/>
                <w:color w:val="000000"/>
                <w:szCs w:val="20"/>
              </w:rPr>
              <w:t>Creation</w:t>
            </w:r>
          </w:p>
        </w:tc>
      </w:tr>
      <w:tr w:rsidR="00E7617F" w:rsidRPr="008B4F53" w14:paraId="37F9706E" w14:textId="77777777" w:rsidTr="7448B69B">
        <w:trPr>
          <w:trHeight w:val="53"/>
        </w:trPr>
        <w:tc>
          <w:tcPr>
            <w:tcW w:w="960" w:type="dxa"/>
            <w:vAlign w:val="center"/>
          </w:tcPr>
          <w:p w14:paraId="4150CCC9" w14:textId="20BE2C46" w:rsidR="00E7617F" w:rsidRPr="00736E2D" w:rsidRDefault="00736E2D" w:rsidP="7448B69B">
            <w:pPr>
              <w:jc w:val="center"/>
              <w:rPr>
                <w:rFonts w:cs="Arial"/>
                <w:color w:val="000000"/>
              </w:rPr>
            </w:pPr>
            <w:r w:rsidRPr="7448B69B">
              <w:rPr>
                <w:rFonts w:cs="Arial"/>
                <w:color w:val="000000" w:themeColor="text1"/>
              </w:rPr>
              <w:t>1.1</w:t>
            </w:r>
          </w:p>
        </w:tc>
        <w:tc>
          <w:tcPr>
            <w:tcW w:w="1290" w:type="dxa"/>
            <w:vAlign w:val="center"/>
          </w:tcPr>
          <w:p w14:paraId="53CD020D" w14:textId="1AD9B5EC" w:rsidR="00E7617F" w:rsidRPr="00736E2D" w:rsidRDefault="006E1314" w:rsidP="7448B69B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5/1/2024</w:t>
            </w:r>
          </w:p>
        </w:tc>
        <w:tc>
          <w:tcPr>
            <w:tcW w:w="1401" w:type="dxa"/>
            <w:vAlign w:val="center"/>
          </w:tcPr>
          <w:p w14:paraId="7AD48E0D" w14:textId="77777777" w:rsidR="00E7617F" w:rsidRPr="00736E2D" w:rsidRDefault="00E7617F" w:rsidP="7448B69B">
            <w:pPr>
              <w:rPr>
                <w:rFonts w:cs="Arial"/>
                <w:color w:val="000000"/>
              </w:rPr>
            </w:pPr>
          </w:p>
        </w:tc>
        <w:tc>
          <w:tcPr>
            <w:tcW w:w="1819" w:type="dxa"/>
            <w:vAlign w:val="center"/>
          </w:tcPr>
          <w:p w14:paraId="475A870D" w14:textId="200148F4" w:rsidR="00E7617F" w:rsidRPr="00736E2D" w:rsidRDefault="00CA2938" w:rsidP="7448B69B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Jacob Hanson </w:t>
            </w:r>
          </w:p>
        </w:tc>
        <w:tc>
          <w:tcPr>
            <w:tcW w:w="4185" w:type="dxa"/>
          </w:tcPr>
          <w:p w14:paraId="76FBE126" w14:textId="4A5080A5" w:rsidR="00E7617F" w:rsidRPr="00736E2D" w:rsidRDefault="00CA2938" w:rsidP="7448B69B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Document Completion</w:t>
            </w:r>
          </w:p>
        </w:tc>
      </w:tr>
      <w:tr w:rsidR="7448B69B" w14:paraId="6AA126D2" w14:textId="77777777" w:rsidTr="7448B69B">
        <w:trPr>
          <w:trHeight w:val="53"/>
        </w:trPr>
        <w:tc>
          <w:tcPr>
            <w:tcW w:w="960" w:type="dxa"/>
            <w:vAlign w:val="center"/>
          </w:tcPr>
          <w:p w14:paraId="57046A42" w14:textId="514D3F95" w:rsidR="2828F34F" w:rsidRDefault="2828F34F" w:rsidP="7448B69B">
            <w:pPr>
              <w:jc w:val="center"/>
              <w:rPr>
                <w:color w:val="000000" w:themeColor="text1"/>
                <w:highlight w:val="yellow"/>
              </w:rPr>
            </w:pPr>
          </w:p>
        </w:tc>
        <w:tc>
          <w:tcPr>
            <w:tcW w:w="1290" w:type="dxa"/>
            <w:vAlign w:val="center"/>
          </w:tcPr>
          <w:p w14:paraId="2D5D38D3" w14:textId="075875B8" w:rsidR="2828F34F" w:rsidRDefault="2828F34F" w:rsidP="7448B69B">
            <w:pPr>
              <w:jc w:val="center"/>
              <w:rPr>
                <w:color w:val="000000" w:themeColor="text1"/>
                <w:highlight w:val="yellow"/>
              </w:rPr>
            </w:pPr>
          </w:p>
        </w:tc>
        <w:tc>
          <w:tcPr>
            <w:tcW w:w="1401" w:type="dxa"/>
            <w:vAlign w:val="center"/>
          </w:tcPr>
          <w:p w14:paraId="4E9CE3E1" w14:textId="514CB8C0" w:rsidR="7448B69B" w:rsidRDefault="7448B69B" w:rsidP="7448B69B">
            <w:pPr>
              <w:rPr>
                <w:color w:val="000000" w:themeColor="text1"/>
                <w:highlight w:val="yellow"/>
              </w:rPr>
            </w:pPr>
          </w:p>
        </w:tc>
        <w:tc>
          <w:tcPr>
            <w:tcW w:w="1819" w:type="dxa"/>
            <w:vAlign w:val="center"/>
          </w:tcPr>
          <w:p w14:paraId="61C01B3D" w14:textId="0E1B8868" w:rsidR="2828F34F" w:rsidRDefault="2828F34F" w:rsidP="7448B69B">
            <w:pPr>
              <w:jc w:val="center"/>
              <w:rPr>
                <w:color w:val="000000" w:themeColor="text1"/>
                <w:highlight w:val="yellow"/>
              </w:rPr>
            </w:pPr>
          </w:p>
        </w:tc>
        <w:tc>
          <w:tcPr>
            <w:tcW w:w="4185" w:type="dxa"/>
          </w:tcPr>
          <w:p w14:paraId="6E67B72F" w14:textId="1B8D12EB" w:rsidR="2828F34F" w:rsidRDefault="2828F34F" w:rsidP="7448B69B">
            <w:pPr>
              <w:rPr>
                <w:color w:val="000000" w:themeColor="text1"/>
                <w:highlight w:val="yellow"/>
              </w:rPr>
            </w:pPr>
          </w:p>
        </w:tc>
      </w:tr>
    </w:tbl>
    <w:p w14:paraId="775B0F17" w14:textId="77777777" w:rsidR="00E7617F" w:rsidRPr="00EE42E1" w:rsidRDefault="00E7617F" w:rsidP="00E7617F">
      <w:bookmarkStart w:id="1" w:name="_Toc279148519"/>
    </w:p>
    <w:p w14:paraId="48FEC6A2" w14:textId="319B441F" w:rsidR="00A271F3" w:rsidRPr="00A271F3" w:rsidRDefault="00E7617F" w:rsidP="00A271F3">
      <w:pPr>
        <w:pStyle w:val="Heading1"/>
      </w:pPr>
      <w:r w:rsidRPr="00245B7A">
        <w:t>Summary</w:t>
      </w:r>
      <w:bookmarkEnd w:id="1"/>
    </w:p>
    <w:p w14:paraId="10CAAF31" w14:textId="4F8048A9" w:rsidR="00A271F3" w:rsidRDefault="00A271F3" w:rsidP="00A271F3">
      <w:r>
        <w:t xml:space="preserve">The </w:t>
      </w:r>
      <w:proofErr w:type="spellStart"/>
      <w:r>
        <w:t>ProjectViewer</w:t>
      </w:r>
      <w:proofErr w:type="spellEnd"/>
      <w:r>
        <w:t xml:space="preserve"> component provides users with a comprehensive view of project documents within the application. Leveraging </w:t>
      </w:r>
      <w:proofErr w:type="spellStart"/>
      <w:r>
        <w:t>Firestore</w:t>
      </w:r>
      <w:proofErr w:type="spellEnd"/>
      <w:r>
        <w:t xml:space="preserve"> integration, it allows users to access, create, and delete documents associated with a specific project. </w:t>
      </w:r>
    </w:p>
    <w:p w14:paraId="56A1FDCD" w14:textId="77777777" w:rsidR="00A271F3" w:rsidRPr="00A271F3" w:rsidRDefault="00A271F3" w:rsidP="00A271F3"/>
    <w:p w14:paraId="39A3325B" w14:textId="77777777" w:rsidR="00E7617F" w:rsidRDefault="00E7617F" w:rsidP="00E7617F">
      <w:pPr>
        <w:pStyle w:val="Heading1"/>
      </w:pPr>
      <w:bookmarkStart w:id="2" w:name="_Toc279148521"/>
      <w:r w:rsidRPr="008C6748">
        <w:t>Solution Overview</w:t>
      </w:r>
      <w:bookmarkEnd w:id="2"/>
    </w:p>
    <w:p w14:paraId="17377DA8" w14:textId="77777777" w:rsidR="001D61B8" w:rsidRDefault="001D61B8" w:rsidP="0047468A">
      <w:pPr>
        <w:jc w:val="both"/>
      </w:pPr>
      <w:r>
        <w:t xml:space="preserve">Document Management </w:t>
      </w:r>
    </w:p>
    <w:p w14:paraId="0E7AF531" w14:textId="77777777" w:rsidR="001D61B8" w:rsidRDefault="001D61B8" w:rsidP="0047468A">
      <w:pPr>
        <w:jc w:val="both"/>
      </w:pPr>
      <w:r>
        <w:t xml:space="preserve">• Document Listing: Users can view a list of documents associated with the selected project. </w:t>
      </w:r>
    </w:p>
    <w:p w14:paraId="5C3BC827" w14:textId="77777777" w:rsidR="001D61B8" w:rsidRDefault="001D61B8" w:rsidP="0047468A">
      <w:pPr>
        <w:jc w:val="both"/>
      </w:pPr>
      <w:r>
        <w:t xml:space="preserve">• Document Navigation: Clicking on a document opens it for viewing or editing. </w:t>
      </w:r>
    </w:p>
    <w:p w14:paraId="7E517F95" w14:textId="77777777" w:rsidR="001D61B8" w:rsidRDefault="001D61B8" w:rsidP="0047468A">
      <w:pPr>
        <w:jc w:val="both"/>
      </w:pPr>
      <w:r>
        <w:t xml:space="preserve">• Document Creation: Users can create new documents within the project. </w:t>
      </w:r>
    </w:p>
    <w:p w14:paraId="04FF047A" w14:textId="7C7A63BF" w:rsidR="00CC09B6" w:rsidRDefault="001D61B8" w:rsidP="0047468A">
      <w:pPr>
        <w:jc w:val="both"/>
      </w:pPr>
      <w:r>
        <w:t>• Project Deletion: Provides functionality to delete the current project and its associated documents.</w:t>
      </w:r>
    </w:p>
    <w:p w14:paraId="28C93845" w14:textId="77777777" w:rsidR="00CF5BFC" w:rsidRPr="001C7BA9" w:rsidRDefault="00CF5BFC" w:rsidP="0047468A">
      <w:pPr>
        <w:jc w:val="both"/>
      </w:pPr>
    </w:p>
    <w:p w14:paraId="6FB12DD3" w14:textId="5D2AA47F" w:rsidR="00CF5BFC" w:rsidRPr="00CF5BFC" w:rsidRDefault="00FE26FA" w:rsidP="00FE26FA">
      <w:pPr>
        <w:rPr>
          <w:rFonts w:ascii="Arial Black" w:hAnsi="Arial Black"/>
        </w:rPr>
      </w:pPr>
      <w:r w:rsidRPr="001C7BA9">
        <w:rPr>
          <w:rFonts w:ascii="Arial Black" w:hAnsi="Arial Black"/>
        </w:rPr>
        <w:t>Solution Description</w:t>
      </w:r>
    </w:p>
    <w:p w14:paraId="1AB298B6" w14:textId="77777777" w:rsidR="00CF5BFC" w:rsidRDefault="00CF5BFC" w:rsidP="00FE26FA">
      <w:r>
        <w:t xml:space="preserve">• </w:t>
      </w:r>
      <w:proofErr w:type="spellStart"/>
      <w:r>
        <w:t>ProjectViewer</w:t>
      </w:r>
      <w:proofErr w:type="spellEnd"/>
      <w:r>
        <w:t xml:space="preserve"> Component: The primary React component responsible for rendering the project viewer interface and managing user interactions. </w:t>
      </w:r>
    </w:p>
    <w:p w14:paraId="22C246DB" w14:textId="77777777" w:rsidR="00CF5BFC" w:rsidRDefault="00CF5BFC" w:rsidP="00FE26FA">
      <w:r>
        <w:t xml:space="preserve">• Document Retrieval: Utilizes </w:t>
      </w:r>
      <w:proofErr w:type="spellStart"/>
      <w:r>
        <w:t>Firestore</w:t>
      </w:r>
      <w:proofErr w:type="spellEnd"/>
      <w:r>
        <w:t xml:space="preserve"> functions to fetch documents associated with the current project. • Document Navigation: Allows users to navigate to individual documents for viewing or editing. </w:t>
      </w:r>
    </w:p>
    <w:p w14:paraId="2FBD243C" w14:textId="77777777" w:rsidR="00CF5BFC" w:rsidRDefault="00CF5BFC" w:rsidP="00FE26FA">
      <w:r>
        <w:t xml:space="preserve">• Document Creation: Implements functionality for creating new documents within the project. </w:t>
      </w:r>
    </w:p>
    <w:p w14:paraId="6EB52018" w14:textId="1224FAFB" w:rsidR="00CF5BFC" w:rsidRDefault="00CF5BFC" w:rsidP="00FE26FA">
      <w:pPr>
        <w:rPr>
          <w:rFonts w:ascii="Arial Black" w:hAnsi="Arial Black"/>
        </w:rPr>
      </w:pPr>
      <w:r>
        <w:t xml:space="preserve">• Project Deletion: Provides a mechanism to delete the current project and its associated documents from </w:t>
      </w:r>
      <w:proofErr w:type="spellStart"/>
      <w:r>
        <w:t>Firestore</w:t>
      </w:r>
      <w:proofErr w:type="spellEnd"/>
      <w:r>
        <w:t>.</w:t>
      </w:r>
    </w:p>
    <w:p w14:paraId="1F681B64" w14:textId="1FD4C34D" w:rsidR="00E7617F" w:rsidRDefault="00E7617F" w:rsidP="00E7617F">
      <w:pPr>
        <w:pStyle w:val="Heading1"/>
      </w:pPr>
      <w:r>
        <w:t>Screenshot</w:t>
      </w:r>
      <w:r w:rsidR="0047468A">
        <w:t>:</w:t>
      </w:r>
    </w:p>
    <w:p w14:paraId="1E934832" w14:textId="7300BE85" w:rsidR="0047468A" w:rsidRPr="0047468A" w:rsidRDefault="0047468A" w:rsidP="0047468A">
      <w:r>
        <w:t>(can add screenshot)</w:t>
      </w:r>
    </w:p>
    <w:p w14:paraId="77EF7EF3" w14:textId="77777777" w:rsidR="00E7617F" w:rsidRPr="008C6748" w:rsidRDefault="00E7617F" w:rsidP="00E7617F">
      <w:pPr>
        <w:rPr>
          <w:rFonts w:cs="Arial"/>
          <w:color w:val="000000"/>
          <w:szCs w:val="20"/>
        </w:rPr>
      </w:pPr>
    </w:p>
    <w:p w14:paraId="39E63640" w14:textId="77777777" w:rsidR="00E7617F" w:rsidRPr="008C6748" w:rsidRDefault="00E7617F" w:rsidP="00E7617F">
      <w:pPr>
        <w:rPr>
          <w:rFonts w:cs="Arial"/>
          <w:color w:val="000000"/>
        </w:rPr>
      </w:pPr>
    </w:p>
    <w:p w14:paraId="4FBC0666" w14:textId="77777777" w:rsidR="00E7617F" w:rsidRDefault="00E7617F" w:rsidP="00E7617F">
      <w:pPr>
        <w:pStyle w:val="Heading1"/>
      </w:pPr>
      <w:bookmarkStart w:id="3" w:name="_Toc279148531"/>
      <w:r w:rsidRPr="008C6748">
        <w:t>Security Considerations</w:t>
      </w:r>
      <w:bookmarkEnd w:id="3"/>
    </w:p>
    <w:p w14:paraId="7B4E4607" w14:textId="77777777" w:rsidR="00E7617F" w:rsidRPr="0023397E" w:rsidRDefault="00E7617F" w:rsidP="00E7617F">
      <w:r>
        <w:t>NA</w:t>
      </w:r>
    </w:p>
    <w:p w14:paraId="04E1659F" w14:textId="77777777" w:rsidR="00E7617F" w:rsidRDefault="00E7617F" w:rsidP="00E7617F">
      <w:pPr>
        <w:rPr>
          <w:rFonts w:cs="Arial"/>
          <w:color w:val="000000"/>
        </w:rPr>
      </w:pPr>
    </w:p>
    <w:p w14:paraId="5604279A" w14:textId="77777777" w:rsidR="00E7617F" w:rsidRPr="008C6748" w:rsidRDefault="00E7617F" w:rsidP="00E7617F">
      <w:pPr>
        <w:pStyle w:val="Heading1"/>
      </w:pPr>
      <w:r w:rsidRPr="008C6748">
        <w:t>Functional Test Requirements</w:t>
      </w:r>
    </w:p>
    <w:tbl>
      <w:tblPr>
        <w:tblW w:w="9920" w:type="dxa"/>
        <w:tblLook w:val="04A0" w:firstRow="1" w:lastRow="0" w:firstColumn="1" w:lastColumn="0" w:noHBand="0" w:noVBand="1"/>
      </w:tblPr>
      <w:tblGrid>
        <w:gridCol w:w="4960"/>
        <w:gridCol w:w="4960"/>
      </w:tblGrid>
      <w:tr w:rsidR="00E7617F" w:rsidRPr="00A14FE2" w14:paraId="2A4B6FDB" w14:textId="77777777" w:rsidTr="00A14FE2">
        <w:trPr>
          <w:trHeight w:val="300"/>
        </w:trPr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vAlign w:val="center"/>
            <w:hideMark/>
          </w:tcPr>
          <w:p w14:paraId="78702A8A" w14:textId="77777777" w:rsidR="00E7617F" w:rsidRPr="00A14FE2" w:rsidRDefault="00E7617F" w:rsidP="009727A9">
            <w:pPr>
              <w:jc w:val="center"/>
              <w:rPr>
                <w:rFonts w:cs="Arial"/>
                <w:b/>
                <w:bCs/>
                <w:color w:val="FFFFFF"/>
                <w:szCs w:val="20"/>
              </w:rPr>
            </w:pPr>
            <w:r w:rsidRPr="00A14FE2">
              <w:rPr>
                <w:rFonts w:cs="Arial"/>
                <w:b/>
                <w:bCs/>
                <w:color w:val="FFFFFF"/>
                <w:szCs w:val="20"/>
              </w:rPr>
              <w:t>Test Step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vAlign w:val="center"/>
            <w:hideMark/>
          </w:tcPr>
          <w:p w14:paraId="021CEA0C" w14:textId="77777777" w:rsidR="00E7617F" w:rsidRPr="00A14FE2" w:rsidRDefault="00E7617F" w:rsidP="009727A9">
            <w:pPr>
              <w:jc w:val="center"/>
              <w:rPr>
                <w:rFonts w:cs="Arial"/>
                <w:b/>
                <w:bCs/>
                <w:color w:val="FFFFFF"/>
                <w:szCs w:val="20"/>
              </w:rPr>
            </w:pPr>
            <w:r w:rsidRPr="00A14FE2">
              <w:rPr>
                <w:rFonts w:cs="Arial"/>
                <w:b/>
                <w:bCs/>
                <w:color w:val="FFFFFF"/>
                <w:szCs w:val="20"/>
              </w:rPr>
              <w:t>Planned Results</w:t>
            </w:r>
          </w:p>
        </w:tc>
      </w:tr>
      <w:tr w:rsidR="00E7617F" w:rsidRPr="00A14FE2" w14:paraId="1E5F3C6A" w14:textId="77777777" w:rsidTr="00A14FE2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0EDF75" w14:textId="492B348C" w:rsidR="00E7617F" w:rsidRPr="00A14FE2" w:rsidRDefault="000C5B5D" w:rsidP="009727A9">
            <w:pPr>
              <w:rPr>
                <w:rFonts w:cs="Arial"/>
                <w:color w:val="000000"/>
                <w:szCs w:val="20"/>
              </w:rPr>
            </w:pPr>
            <w:r>
              <w:lastRenderedPageBreak/>
              <w:t>Open the application and navigate to the project page.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9F4D23" w14:textId="4E0B3440" w:rsidR="00E7617F" w:rsidRPr="00A14FE2" w:rsidRDefault="000C5B5D" w:rsidP="009727A9">
            <w:pPr>
              <w:rPr>
                <w:rFonts w:cs="Arial"/>
                <w:color w:val="000000"/>
                <w:szCs w:val="20"/>
              </w:rPr>
            </w:pPr>
            <w:r>
              <w:t>The project page should be displayed, showing a comprehensive view of project documents and options for document management.</w:t>
            </w:r>
          </w:p>
        </w:tc>
      </w:tr>
      <w:tr w:rsidR="00E7617F" w:rsidRPr="00A14FE2" w14:paraId="20932140" w14:textId="77777777" w:rsidTr="00A14FE2">
        <w:trPr>
          <w:trHeight w:val="600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9D7C5C" w14:textId="46D4E3C0" w:rsidR="00E7617F" w:rsidRPr="00A14FE2" w:rsidRDefault="000C5B5D" w:rsidP="009727A9">
            <w:pPr>
              <w:rPr>
                <w:rFonts w:cs="Arial"/>
                <w:color w:val="000000"/>
                <w:szCs w:val="20"/>
              </w:rPr>
            </w:pPr>
            <w:r>
              <w:t>Verify if the list of documents associated with the selected project is displayed.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B8A4B3" w14:textId="5CF3E99D" w:rsidR="00E7617F" w:rsidRPr="00A14FE2" w:rsidRDefault="000C5B5D" w:rsidP="009727A9">
            <w:pPr>
              <w:rPr>
                <w:rFonts w:cs="Arial"/>
                <w:color w:val="000000"/>
                <w:szCs w:val="20"/>
              </w:rPr>
            </w:pPr>
            <w:r>
              <w:t xml:space="preserve">Upon loading the </w:t>
            </w:r>
            <w:proofErr w:type="spellStart"/>
            <w:r>
              <w:t>ProjectViewer</w:t>
            </w:r>
            <w:proofErr w:type="spellEnd"/>
            <w:r>
              <w:t xml:space="preserve"> component, the list of documents associated with the selected project should be fetched from </w:t>
            </w:r>
            <w:proofErr w:type="spellStart"/>
            <w:r>
              <w:t>Firestore</w:t>
            </w:r>
            <w:proofErr w:type="spellEnd"/>
            <w:r>
              <w:t xml:space="preserve"> and displayed to the user.</w:t>
            </w:r>
          </w:p>
        </w:tc>
      </w:tr>
      <w:tr w:rsidR="00650E0B" w:rsidRPr="00A14FE2" w14:paraId="7784D2C3" w14:textId="77777777" w:rsidTr="00A14FE2">
        <w:trPr>
          <w:trHeight w:val="600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7589FC" w14:textId="2A9C4534" w:rsidR="00650E0B" w:rsidRPr="00A14FE2" w:rsidRDefault="000C5B5D" w:rsidP="00650E0B">
            <w:pPr>
              <w:rPr>
                <w:rFonts w:cs="Arial"/>
                <w:color w:val="000000"/>
                <w:szCs w:val="20"/>
              </w:rPr>
            </w:pPr>
            <w:r>
              <w:t>Click on a document from the list.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3B6B00" w14:textId="1A5721C0" w:rsidR="00650E0B" w:rsidRPr="00A14FE2" w:rsidRDefault="000C5B5D" w:rsidP="00650E0B">
            <w:pPr>
              <w:rPr>
                <w:rFonts w:cs="Arial"/>
                <w:color w:val="000000"/>
                <w:szCs w:val="20"/>
              </w:rPr>
            </w:pPr>
            <w:r>
              <w:t>Clicking on a document should open it for viewing or editing, allowing users to interact with its content as needed.</w:t>
            </w:r>
          </w:p>
        </w:tc>
      </w:tr>
      <w:tr w:rsidR="00650E0B" w:rsidRPr="00A14FE2" w14:paraId="72E8BA5E" w14:textId="77777777" w:rsidTr="00A14FE2">
        <w:trPr>
          <w:trHeight w:val="600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6F4CE5" w14:textId="29DAF3B9" w:rsidR="00650E0B" w:rsidRPr="00A14FE2" w:rsidRDefault="000C5B5D" w:rsidP="00650E0B">
            <w:pPr>
              <w:rPr>
                <w:rFonts w:cs="Arial"/>
                <w:color w:val="000000"/>
                <w:szCs w:val="20"/>
              </w:rPr>
            </w:pPr>
            <w:r>
              <w:t>Verify if the user can navigate to individual documents.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E5D352" w14:textId="4F2FF5F9" w:rsidR="00650E0B" w:rsidRPr="00A14FE2" w:rsidRDefault="00D251A9" w:rsidP="00650E0B">
            <w:pPr>
              <w:rPr>
                <w:rFonts w:cs="Arial"/>
                <w:color w:val="000000"/>
                <w:szCs w:val="20"/>
              </w:rPr>
            </w:pPr>
            <w:r>
              <w:t>Users should be able to navigate to individual documents within the project, enabling efficient management and access to document content.</w:t>
            </w:r>
          </w:p>
        </w:tc>
      </w:tr>
      <w:tr w:rsidR="00650E0B" w:rsidRPr="00A14FE2" w14:paraId="360CDC9E" w14:textId="77777777" w:rsidTr="00A14FE2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429039" w14:textId="06F1D91E" w:rsidR="00650E0B" w:rsidRPr="00A14FE2" w:rsidRDefault="00D251A9" w:rsidP="00650E0B">
            <w:pPr>
              <w:rPr>
                <w:rFonts w:cs="Arial"/>
                <w:color w:val="000000"/>
                <w:szCs w:val="20"/>
              </w:rPr>
            </w:pPr>
            <w:r>
              <w:t>Test the functionality to create new documents.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A3C016" w14:textId="76FE56B2" w:rsidR="00650E0B" w:rsidRPr="00A14FE2" w:rsidRDefault="00D251A9" w:rsidP="00650E0B">
            <w:pPr>
              <w:rPr>
                <w:rFonts w:cs="Arial"/>
                <w:color w:val="000000"/>
                <w:szCs w:val="20"/>
              </w:rPr>
            </w:pPr>
            <w:r>
              <w:t>Users should be able to create new documents within the project, providing a seamless experience for document creation and management.</w:t>
            </w:r>
          </w:p>
        </w:tc>
      </w:tr>
      <w:tr w:rsidR="00650E0B" w:rsidRPr="00A14FE2" w14:paraId="63671D2B" w14:textId="77777777" w:rsidTr="00A14FE2">
        <w:trPr>
          <w:trHeight w:val="300"/>
        </w:trPr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4C179D" w14:textId="1B93ADC7" w:rsidR="00650E0B" w:rsidRPr="00A14FE2" w:rsidRDefault="00D251A9" w:rsidP="00650E0B">
            <w:pPr>
              <w:rPr>
                <w:rFonts w:cs="Arial"/>
                <w:color w:val="000000"/>
                <w:szCs w:val="20"/>
              </w:rPr>
            </w:pPr>
            <w:r>
              <w:t>Ensure the mechanism for project deletion is functional.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32B56D" w14:textId="3C528D0C" w:rsidR="00650E0B" w:rsidRPr="00A14FE2" w:rsidRDefault="00D251A9" w:rsidP="00650E0B">
            <w:pPr>
              <w:rPr>
                <w:rFonts w:cs="Arial"/>
                <w:color w:val="000000"/>
                <w:szCs w:val="20"/>
              </w:rPr>
            </w:pPr>
            <w:r>
              <w:t xml:space="preserve">The component should provide functionality to delete the current project and its associated documents from </w:t>
            </w:r>
            <w:proofErr w:type="spellStart"/>
            <w:r>
              <w:t>Firestore</w:t>
            </w:r>
            <w:proofErr w:type="spellEnd"/>
            <w:r>
              <w:t>, ensuring proper cleanup and management.</w:t>
            </w:r>
          </w:p>
        </w:tc>
      </w:tr>
      <w:tr w:rsidR="00F05AB0" w:rsidRPr="00A14FE2" w14:paraId="30C8CD4A" w14:textId="77777777" w:rsidTr="00A14FE2">
        <w:trPr>
          <w:trHeight w:val="300"/>
        </w:trPr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3465E4" w14:textId="2CBD5EB6" w:rsidR="00F05AB0" w:rsidRPr="00A14FE2" w:rsidRDefault="00F05AB0" w:rsidP="00736E2D">
            <w:pPr>
              <w:rPr>
                <w:rFonts w:cs="Arial"/>
                <w:color w:val="000000"/>
                <w:szCs w:val="20"/>
                <w:highlight w:val="yellow"/>
              </w:rPr>
            </w:pP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35CB66" w14:textId="331AF889" w:rsidR="00F05AB0" w:rsidRPr="00A14FE2" w:rsidRDefault="00F05AB0" w:rsidP="00736E2D">
            <w:pPr>
              <w:rPr>
                <w:rFonts w:cs="Arial"/>
                <w:color w:val="000000"/>
                <w:szCs w:val="20"/>
                <w:highlight w:val="yellow"/>
              </w:rPr>
            </w:pPr>
          </w:p>
        </w:tc>
      </w:tr>
    </w:tbl>
    <w:p w14:paraId="26785DF6" w14:textId="77777777" w:rsidR="00E7617F" w:rsidRPr="008C6748" w:rsidRDefault="00E7617F" w:rsidP="00E7617F">
      <w:pPr>
        <w:rPr>
          <w:rFonts w:cs="Arial"/>
          <w:color w:val="000000"/>
          <w:szCs w:val="20"/>
        </w:rPr>
      </w:pPr>
    </w:p>
    <w:p w14:paraId="72B9618F" w14:textId="77777777" w:rsidR="00E7617F" w:rsidRPr="00AA4906" w:rsidRDefault="00E7617F" w:rsidP="00E7617F">
      <w:pPr>
        <w:pStyle w:val="Heading1"/>
      </w:pPr>
      <w:bookmarkStart w:id="4" w:name="_Toc279148534"/>
      <w:r w:rsidRPr="00AA4906">
        <w:t>Appendix A: Terminology</w:t>
      </w:r>
      <w:bookmarkEnd w:id="4"/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28"/>
      </w:tblGrid>
      <w:tr w:rsidR="00E7617F" w:rsidRPr="008B4F53" w14:paraId="5F2D2A47" w14:textId="77777777" w:rsidTr="009727A9">
        <w:tc>
          <w:tcPr>
            <w:tcW w:w="8928" w:type="dxa"/>
            <w:shd w:val="clear" w:color="auto" w:fill="C00000"/>
          </w:tcPr>
          <w:p w14:paraId="4CE097D2" w14:textId="77777777" w:rsidR="00E7617F" w:rsidRPr="002F28BA" w:rsidRDefault="00E7617F" w:rsidP="009727A9">
            <w:pPr>
              <w:rPr>
                <w:rFonts w:cs="Arial"/>
                <w:b/>
                <w:color w:val="FFFFFF"/>
              </w:rPr>
            </w:pPr>
            <w:r w:rsidRPr="002F28BA">
              <w:rPr>
                <w:rFonts w:cs="Arial"/>
                <w:b/>
                <w:color w:val="FFFFFF"/>
              </w:rPr>
              <w:t>Terminology</w:t>
            </w:r>
          </w:p>
        </w:tc>
      </w:tr>
      <w:tr w:rsidR="00E7617F" w:rsidRPr="008B4F53" w14:paraId="6FD178BA" w14:textId="77777777" w:rsidTr="009727A9">
        <w:tc>
          <w:tcPr>
            <w:tcW w:w="8928" w:type="dxa"/>
          </w:tcPr>
          <w:p w14:paraId="62BBE193" w14:textId="77777777" w:rsidR="00E7617F" w:rsidRPr="008B4F53" w:rsidRDefault="00E7617F" w:rsidP="009727A9">
            <w:pPr>
              <w:rPr>
                <w:rFonts w:cs="Arial"/>
                <w:szCs w:val="20"/>
              </w:rPr>
            </w:pPr>
            <w:r w:rsidRPr="008B4F53">
              <w:rPr>
                <w:rFonts w:cs="Arial"/>
                <w:szCs w:val="20"/>
                <w:u w:val="single"/>
              </w:rPr>
              <w:t>Effort Level</w:t>
            </w:r>
            <w:r w:rsidRPr="008B4F53">
              <w:rPr>
                <w:rFonts w:cs="Arial"/>
                <w:szCs w:val="20"/>
              </w:rPr>
              <w:t xml:space="preserve"> – level of effort includes both development and testing efforts and generally defined as follows</w:t>
            </w:r>
          </w:p>
          <w:p w14:paraId="5CC9A0F0" w14:textId="77777777" w:rsidR="00E7617F" w:rsidRPr="008B4F53" w:rsidRDefault="00E7617F" w:rsidP="00E7617F">
            <w:pPr>
              <w:numPr>
                <w:ilvl w:val="0"/>
                <w:numId w:val="2"/>
              </w:numPr>
              <w:rPr>
                <w:rFonts w:cs="Arial"/>
                <w:szCs w:val="20"/>
              </w:rPr>
            </w:pPr>
            <w:r w:rsidRPr="008B4F53">
              <w:rPr>
                <w:rFonts w:cs="Arial"/>
                <w:szCs w:val="20"/>
              </w:rPr>
              <w:t>Low (1-16 hours)</w:t>
            </w:r>
          </w:p>
          <w:p w14:paraId="3E2FFD8A" w14:textId="77777777" w:rsidR="00E7617F" w:rsidRPr="008B4F53" w:rsidRDefault="00E7617F" w:rsidP="00E7617F">
            <w:pPr>
              <w:numPr>
                <w:ilvl w:val="0"/>
                <w:numId w:val="2"/>
              </w:numPr>
              <w:rPr>
                <w:rFonts w:cs="Arial"/>
                <w:szCs w:val="20"/>
              </w:rPr>
            </w:pPr>
            <w:r w:rsidRPr="008B4F53">
              <w:rPr>
                <w:rFonts w:cs="Arial"/>
                <w:szCs w:val="20"/>
              </w:rPr>
              <w:t>Medium (17-40 hours)</w:t>
            </w:r>
          </w:p>
          <w:p w14:paraId="521E759E" w14:textId="77777777" w:rsidR="00E7617F" w:rsidRPr="008B4F53" w:rsidRDefault="00E7617F" w:rsidP="00E7617F">
            <w:pPr>
              <w:numPr>
                <w:ilvl w:val="0"/>
                <w:numId w:val="2"/>
              </w:numPr>
              <w:rPr>
                <w:rFonts w:cs="Arial"/>
                <w:szCs w:val="20"/>
              </w:rPr>
            </w:pPr>
            <w:r w:rsidRPr="008B4F53">
              <w:rPr>
                <w:rFonts w:cs="Arial"/>
                <w:szCs w:val="20"/>
              </w:rPr>
              <w:t>High (40+ hours)</w:t>
            </w:r>
          </w:p>
          <w:p w14:paraId="75930A1C" w14:textId="77777777" w:rsidR="00E7617F" w:rsidRPr="008B4F53" w:rsidRDefault="00E7617F" w:rsidP="009727A9">
            <w:pPr>
              <w:rPr>
                <w:rFonts w:cs="Arial"/>
                <w:szCs w:val="20"/>
              </w:rPr>
            </w:pPr>
          </w:p>
          <w:p w14:paraId="24F7BA9A" w14:textId="77777777" w:rsidR="00E7617F" w:rsidRPr="008B4F53" w:rsidRDefault="00E7617F" w:rsidP="009727A9">
            <w:pPr>
              <w:rPr>
                <w:rFonts w:cs="Arial"/>
                <w:szCs w:val="20"/>
              </w:rPr>
            </w:pPr>
            <w:r w:rsidRPr="008B4F53">
              <w:rPr>
                <w:rFonts w:cs="Arial"/>
                <w:szCs w:val="20"/>
                <w:u w:val="single"/>
              </w:rPr>
              <w:t>Risk level</w:t>
            </w:r>
            <w:r w:rsidRPr="008B4F53">
              <w:rPr>
                <w:rFonts w:cs="Arial"/>
                <w:szCs w:val="20"/>
              </w:rPr>
              <w:t xml:space="preserve"> – level of risk takes into account both technical risk as well as impact to business users and generally defined as follows</w:t>
            </w:r>
          </w:p>
          <w:p w14:paraId="4EBE651C" w14:textId="77777777" w:rsidR="00E7617F" w:rsidRPr="008B4F53" w:rsidRDefault="00E7617F" w:rsidP="00E7617F">
            <w:pPr>
              <w:numPr>
                <w:ilvl w:val="0"/>
                <w:numId w:val="3"/>
              </w:numPr>
              <w:rPr>
                <w:rFonts w:cs="Arial"/>
                <w:szCs w:val="20"/>
              </w:rPr>
            </w:pPr>
            <w:r w:rsidRPr="008B4F53">
              <w:rPr>
                <w:rFonts w:cs="Arial"/>
                <w:szCs w:val="20"/>
              </w:rPr>
              <w:t>Low (No risk to business and little or no technical issues)</w:t>
            </w:r>
          </w:p>
          <w:p w14:paraId="7939C1BA" w14:textId="77777777" w:rsidR="00E7617F" w:rsidRPr="008B4F53" w:rsidRDefault="00E7617F" w:rsidP="00E7617F">
            <w:pPr>
              <w:numPr>
                <w:ilvl w:val="0"/>
                <w:numId w:val="3"/>
              </w:numPr>
              <w:rPr>
                <w:rFonts w:cs="Arial"/>
                <w:szCs w:val="20"/>
              </w:rPr>
            </w:pPr>
            <w:r w:rsidRPr="008B4F53">
              <w:rPr>
                <w:rFonts w:cs="Arial"/>
                <w:szCs w:val="20"/>
              </w:rPr>
              <w:t>Medium (Minimal impact to business and/or some technical risk)</w:t>
            </w:r>
          </w:p>
          <w:p w14:paraId="37CA059D" w14:textId="77777777" w:rsidR="00E7617F" w:rsidRPr="008B4F53" w:rsidRDefault="00E7617F" w:rsidP="00E7617F">
            <w:pPr>
              <w:numPr>
                <w:ilvl w:val="0"/>
                <w:numId w:val="3"/>
              </w:numPr>
              <w:rPr>
                <w:rFonts w:cs="Arial"/>
                <w:szCs w:val="20"/>
              </w:rPr>
            </w:pPr>
            <w:r w:rsidRPr="008B4F53">
              <w:rPr>
                <w:rFonts w:cs="Arial"/>
                <w:szCs w:val="20"/>
              </w:rPr>
              <w:t>High (Potentially large impact to business and/or considerable technical risk requiring off-hours transports such as structure or table changes)</w:t>
            </w:r>
          </w:p>
          <w:p w14:paraId="5C463A6A" w14:textId="77777777" w:rsidR="00E7617F" w:rsidRPr="008B4F53" w:rsidRDefault="00E7617F" w:rsidP="009727A9">
            <w:pPr>
              <w:rPr>
                <w:rFonts w:cs="Arial"/>
                <w:szCs w:val="20"/>
              </w:rPr>
            </w:pPr>
          </w:p>
          <w:p w14:paraId="0D3BE14F" w14:textId="77777777" w:rsidR="00E7617F" w:rsidRPr="008B4F53" w:rsidRDefault="00E7617F" w:rsidP="009727A9">
            <w:pPr>
              <w:rPr>
                <w:rFonts w:cs="Arial"/>
                <w:szCs w:val="20"/>
              </w:rPr>
            </w:pPr>
            <w:r w:rsidRPr="008B4F53">
              <w:rPr>
                <w:rFonts w:cs="Arial"/>
                <w:szCs w:val="20"/>
                <w:u w:val="single"/>
              </w:rPr>
              <w:t>Type of Development/Request</w:t>
            </w:r>
            <w:r w:rsidRPr="008B4F53">
              <w:rPr>
                <w:rFonts w:cs="Arial"/>
                <w:szCs w:val="20"/>
              </w:rPr>
              <w:t xml:space="preserve"> – Development/request types are separated into three main areas as below</w:t>
            </w:r>
          </w:p>
          <w:p w14:paraId="4D3F3D49" w14:textId="77777777" w:rsidR="00E7617F" w:rsidRPr="008B4F53" w:rsidRDefault="00E7617F" w:rsidP="00E7617F">
            <w:pPr>
              <w:numPr>
                <w:ilvl w:val="1"/>
                <w:numId w:val="3"/>
              </w:numPr>
              <w:rPr>
                <w:rFonts w:cs="Arial"/>
                <w:szCs w:val="20"/>
              </w:rPr>
            </w:pPr>
            <w:r w:rsidRPr="008B4F53">
              <w:rPr>
                <w:rFonts w:cs="Arial"/>
                <w:szCs w:val="20"/>
              </w:rPr>
              <w:t>New (new development of technical object)</w:t>
            </w:r>
          </w:p>
          <w:p w14:paraId="0E1EEC18" w14:textId="77777777" w:rsidR="00E7617F" w:rsidRPr="008B4F53" w:rsidRDefault="00E7617F" w:rsidP="00E7617F">
            <w:pPr>
              <w:numPr>
                <w:ilvl w:val="1"/>
                <w:numId w:val="3"/>
              </w:numPr>
              <w:rPr>
                <w:rFonts w:cs="Arial"/>
                <w:szCs w:val="20"/>
              </w:rPr>
            </w:pPr>
            <w:r w:rsidRPr="008B4F53">
              <w:rPr>
                <w:rFonts w:cs="Arial"/>
                <w:szCs w:val="20"/>
              </w:rPr>
              <w:t>Enhancement (change to existing technical objects due to new requirements)</w:t>
            </w:r>
          </w:p>
          <w:p w14:paraId="53540EA3" w14:textId="77777777" w:rsidR="00E7617F" w:rsidRPr="008B4F53" w:rsidRDefault="00E7617F" w:rsidP="00E7617F">
            <w:pPr>
              <w:numPr>
                <w:ilvl w:val="1"/>
                <w:numId w:val="3"/>
              </w:numPr>
              <w:rPr>
                <w:rFonts w:cs="Arial"/>
                <w:szCs w:val="20"/>
              </w:rPr>
            </w:pPr>
            <w:r w:rsidRPr="008B4F53">
              <w:rPr>
                <w:rFonts w:cs="Arial"/>
                <w:szCs w:val="20"/>
              </w:rPr>
              <w:t>Defect (change to existing technical objects due to break-fix)</w:t>
            </w:r>
          </w:p>
          <w:p w14:paraId="5AC26CB6" w14:textId="77777777" w:rsidR="00E7617F" w:rsidRPr="004E755F" w:rsidRDefault="00E7617F" w:rsidP="00E7617F">
            <w:pPr>
              <w:numPr>
                <w:ilvl w:val="1"/>
                <w:numId w:val="3"/>
              </w:numPr>
              <w:rPr>
                <w:rFonts w:cs="Arial"/>
                <w:szCs w:val="20"/>
              </w:rPr>
            </w:pPr>
            <w:r w:rsidRPr="008B4F53">
              <w:rPr>
                <w:rFonts w:cs="Arial"/>
                <w:szCs w:val="20"/>
              </w:rPr>
              <w:t>Configuration-only (change does not require corresponding TS)</w:t>
            </w:r>
          </w:p>
        </w:tc>
      </w:tr>
    </w:tbl>
    <w:p w14:paraId="52116604" w14:textId="77777777" w:rsidR="00E7617F" w:rsidRDefault="00E7617F" w:rsidP="00E7617F">
      <w:pPr>
        <w:rPr>
          <w:rFonts w:cs="Arial"/>
          <w:color w:val="000000"/>
        </w:rPr>
      </w:pPr>
    </w:p>
    <w:p w14:paraId="00837768" w14:textId="77777777" w:rsidR="00E7617F" w:rsidRDefault="00E7617F" w:rsidP="00E7617F">
      <w:pPr>
        <w:rPr>
          <w:rFonts w:cs="Arial"/>
          <w:color w:val="000000"/>
        </w:rPr>
      </w:pPr>
    </w:p>
    <w:p w14:paraId="4E887CFD" w14:textId="77777777" w:rsidR="00E7617F" w:rsidRPr="008C6748" w:rsidRDefault="00E7617F" w:rsidP="00E7617F">
      <w:pPr>
        <w:rPr>
          <w:rFonts w:cs="Arial"/>
          <w:color w:val="000000"/>
        </w:rPr>
      </w:pPr>
    </w:p>
    <w:p w14:paraId="652FD631" w14:textId="77777777" w:rsidR="00E7617F" w:rsidRPr="008C6748" w:rsidRDefault="00E7617F" w:rsidP="00E7617F">
      <w:pPr>
        <w:pStyle w:val="Heading1"/>
      </w:pPr>
    </w:p>
    <w:bookmarkEnd w:id="0"/>
    <w:p w14:paraId="77390AC3" w14:textId="77777777" w:rsidR="00E7617F" w:rsidRDefault="00E7617F" w:rsidP="00E7617F">
      <w:pPr>
        <w:pStyle w:val="ListParagraph"/>
        <w:ind w:left="0"/>
        <w:rPr>
          <w:rFonts w:cs="Arial"/>
          <w:color w:val="000000"/>
        </w:rPr>
      </w:pPr>
    </w:p>
    <w:p w14:paraId="625EC96F" w14:textId="77777777" w:rsidR="00E7617F" w:rsidRPr="008C6748" w:rsidRDefault="00E7617F" w:rsidP="00E7617F">
      <w:pPr>
        <w:pStyle w:val="ListParagraph"/>
        <w:ind w:left="0"/>
        <w:rPr>
          <w:rFonts w:cs="Arial"/>
          <w:color w:val="000000"/>
        </w:rPr>
      </w:pPr>
    </w:p>
    <w:p w14:paraId="680EDA1E" w14:textId="77777777" w:rsidR="0092423A" w:rsidRPr="00E7617F" w:rsidRDefault="0092423A" w:rsidP="00E7617F"/>
    <w:sectPr w:rsidR="0092423A" w:rsidRPr="00E7617F" w:rsidSect="008212F2">
      <w:headerReference w:type="default" r:id="rId11"/>
      <w:footerReference w:type="default" r:id="rId12"/>
      <w:footerReference w:type="first" r:id="rId13"/>
      <w:pgSz w:w="12240" w:h="15840" w:code="1"/>
      <w:pgMar w:top="72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A6B842" w14:textId="77777777" w:rsidR="008212F2" w:rsidRDefault="008212F2">
      <w:r>
        <w:separator/>
      </w:r>
    </w:p>
  </w:endnote>
  <w:endnote w:type="continuationSeparator" w:id="0">
    <w:p w14:paraId="4CD298D5" w14:textId="77777777" w:rsidR="008212F2" w:rsidRDefault="008212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181FD2" w14:textId="06D4C4AA" w:rsidR="00992A95" w:rsidRPr="00A14FE2" w:rsidRDefault="00992A95" w:rsidP="00A14FE2">
    <w:pPr>
      <w:pStyle w:val="Footer"/>
      <w:tabs>
        <w:tab w:val="clear" w:pos="4320"/>
        <w:tab w:val="clear" w:pos="8640"/>
        <w:tab w:val="center" w:pos="5040"/>
        <w:tab w:val="right" w:pos="9360"/>
      </w:tabs>
      <w:ind w:hanging="180"/>
      <w:rPr>
        <w:rFonts w:cs="Arial"/>
        <w:color w:val="365F91"/>
        <w:sz w:val="16"/>
      </w:rPr>
    </w:pPr>
    <w:r w:rsidRPr="00283F8A">
      <w:rPr>
        <w:rFonts w:cs="Arial"/>
        <w:color w:val="365F91"/>
        <w:sz w:val="16"/>
        <w:szCs w:val="16"/>
      </w:rPr>
      <w:tab/>
    </w:r>
    <w:r w:rsidRPr="00283F8A">
      <w:rPr>
        <w:rFonts w:cs="Arial"/>
        <w:color w:val="365F91"/>
        <w:sz w:val="16"/>
      </w:rPr>
      <w:t xml:space="preserve">Page </w:t>
    </w:r>
    <w:r w:rsidRPr="00283F8A">
      <w:rPr>
        <w:rFonts w:cs="Arial"/>
        <w:color w:val="365F91"/>
        <w:sz w:val="16"/>
      </w:rPr>
      <w:fldChar w:fldCharType="begin"/>
    </w:r>
    <w:r w:rsidRPr="00283F8A">
      <w:rPr>
        <w:rFonts w:cs="Arial"/>
        <w:color w:val="365F91"/>
        <w:sz w:val="16"/>
      </w:rPr>
      <w:instrText xml:space="preserve"> PAGE </w:instrText>
    </w:r>
    <w:r w:rsidRPr="00283F8A">
      <w:rPr>
        <w:rFonts w:cs="Arial"/>
        <w:color w:val="365F91"/>
        <w:sz w:val="16"/>
      </w:rPr>
      <w:fldChar w:fldCharType="separate"/>
    </w:r>
    <w:r w:rsidR="00FA1BBE">
      <w:rPr>
        <w:rFonts w:cs="Arial"/>
        <w:noProof/>
        <w:color w:val="365F91"/>
        <w:sz w:val="16"/>
      </w:rPr>
      <w:t>2</w:t>
    </w:r>
    <w:r w:rsidRPr="00283F8A">
      <w:rPr>
        <w:rFonts w:cs="Arial"/>
        <w:color w:val="365F91"/>
        <w:sz w:val="16"/>
      </w:rPr>
      <w:fldChar w:fldCharType="end"/>
    </w:r>
    <w:r w:rsidRPr="00283F8A">
      <w:rPr>
        <w:rFonts w:cs="Arial"/>
        <w:color w:val="365F91"/>
        <w:sz w:val="16"/>
      </w:rPr>
      <w:t xml:space="preserve"> of </w:t>
    </w:r>
    <w:r w:rsidRPr="00283F8A">
      <w:rPr>
        <w:rFonts w:cs="Arial"/>
        <w:color w:val="365F91"/>
        <w:sz w:val="16"/>
      </w:rPr>
      <w:fldChar w:fldCharType="begin"/>
    </w:r>
    <w:r w:rsidRPr="00283F8A">
      <w:rPr>
        <w:rFonts w:cs="Arial"/>
        <w:color w:val="365F91"/>
        <w:sz w:val="16"/>
      </w:rPr>
      <w:instrText xml:space="preserve"> NUMPAGES </w:instrText>
    </w:r>
    <w:r w:rsidRPr="00283F8A">
      <w:rPr>
        <w:rFonts w:cs="Arial"/>
        <w:color w:val="365F91"/>
        <w:sz w:val="16"/>
      </w:rPr>
      <w:fldChar w:fldCharType="separate"/>
    </w:r>
    <w:r w:rsidR="00FA1BBE">
      <w:rPr>
        <w:rFonts w:cs="Arial"/>
        <w:noProof/>
        <w:color w:val="365F91"/>
        <w:sz w:val="16"/>
      </w:rPr>
      <w:t>9</w:t>
    </w:r>
    <w:r w:rsidRPr="00283F8A">
      <w:rPr>
        <w:rFonts w:cs="Arial"/>
        <w:color w:val="365F91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C0D9B5" w14:textId="573F481F" w:rsidR="00992A95" w:rsidRDefault="00992A95">
    <w:pPr>
      <w:pStyle w:val="Footer"/>
      <w:tabs>
        <w:tab w:val="clear" w:pos="4320"/>
        <w:tab w:val="clear" w:pos="8640"/>
        <w:tab w:val="center" w:pos="5040"/>
        <w:tab w:val="right" w:pos="9360"/>
      </w:tabs>
      <w:rPr>
        <w:rFonts w:cs="Arial"/>
        <w:sz w:val="16"/>
      </w:rPr>
    </w:pPr>
    <w:r>
      <w:rPr>
        <w:rFonts w:cs="Arial"/>
        <w:sz w:val="16"/>
      </w:rPr>
      <w:tab/>
    </w:r>
    <w:r>
      <w:rPr>
        <w:rFonts w:cs="Arial"/>
        <w:sz w:val="16"/>
        <w:szCs w:val="16"/>
      </w:rPr>
      <w:tab/>
    </w:r>
    <w:r>
      <w:rPr>
        <w:rFonts w:cs="Arial"/>
        <w:sz w:val="16"/>
      </w:rPr>
      <w:t xml:space="preserve">Page </w:t>
    </w:r>
    <w:r>
      <w:rPr>
        <w:rFonts w:cs="Arial"/>
        <w:sz w:val="16"/>
      </w:rPr>
      <w:fldChar w:fldCharType="begin"/>
    </w:r>
    <w:r>
      <w:rPr>
        <w:rFonts w:cs="Arial"/>
        <w:sz w:val="16"/>
      </w:rPr>
      <w:instrText xml:space="preserve"> PAGE </w:instrText>
    </w:r>
    <w:r>
      <w:rPr>
        <w:rFonts w:cs="Arial"/>
        <w:sz w:val="16"/>
      </w:rPr>
      <w:fldChar w:fldCharType="separate"/>
    </w:r>
    <w:r w:rsidR="00FA1BBE">
      <w:rPr>
        <w:rFonts w:cs="Arial"/>
        <w:noProof/>
        <w:sz w:val="16"/>
      </w:rPr>
      <w:t>1</w:t>
    </w:r>
    <w:r>
      <w:rPr>
        <w:rFonts w:cs="Arial"/>
        <w:sz w:val="16"/>
      </w:rPr>
      <w:fldChar w:fldCharType="end"/>
    </w:r>
    <w:r>
      <w:rPr>
        <w:rFonts w:cs="Arial"/>
        <w:sz w:val="16"/>
      </w:rPr>
      <w:t xml:space="preserve"> of </w:t>
    </w:r>
    <w:r>
      <w:rPr>
        <w:rFonts w:cs="Arial"/>
        <w:sz w:val="16"/>
      </w:rPr>
      <w:fldChar w:fldCharType="begin"/>
    </w:r>
    <w:r>
      <w:rPr>
        <w:rFonts w:cs="Arial"/>
        <w:sz w:val="16"/>
      </w:rPr>
      <w:instrText xml:space="preserve"> NUMPAGES </w:instrText>
    </w:r>
    <w:r>
      <w:rPr>
        <w:rFonts w:cs="Arial"/>
        <w:sz w:val="16"/>
      </w:rPr>
      <w:fldChar w:fldCharType="separate"/>
    </w:r>
    <w:r w:rsidR="00FA1BBE">
      <w:rPr>
        <w:rFonts w:cs="Arial"/>
        <w:noProof/>
        <w:sz w:val="16"/>
      </w:rPr>
      <w:t>9</w:t>
    </w:r>
    <w:r>
      <w:rPr>
        <w:rFonts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CB7B52" w14:textId="77777777" w:rsidR="008212F2" w:rsidRDefault="008212F2">
      <w:r>
        <w:separator/>
      </w:r>
    </w:p>
  </w:footnote>
  <w:footnote w:type="continuationSeparator" w:id="0">
    <w:p w14:paraId="66D4DE05" w14:textId="77777777" w:rsidR="008212F2" w:rsidRDefault="008212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448B69B" w14:paraId="5B6D7384" w14:textId="77777777" w:rsidTr="7448B69B">
      <w:tc>
        <w:tcPr>
          <w:tcW w:w="3120" w:type="dxa"/>
        </w:tcPr>
        <w:p w14:paraId="0840F44C" w14:textId="1B37D190" w:rsidR="7448B69B" w:rsidRDefault="7448B69B" w:rsidP="7448B69B">
          <w:pPr>
            <w:pStyle w:val="Header"/>
            <w:ind w:left="-115"/>
          </w:pPr>
        </w:p>
      </w:tc>
      <w:tc>
        <w:tcPr>
          <w:tcW w:w="3120" w:type="dxa"/>
        </w:tcPr>
        <w:p w14:paraId="753406CC" w14:textId="105565FD" w:rsidR="7448B69B" w:rsidRDefault="7448B69B" w:rsidP="7448B69B">
          <w:pPr>
            <w:pStyle w:val="Header"/>
            <w:jc w:val="center"/>
          </w:pPr>
        </w:p>
      </w:tc>
      <w:tc>
        <w:tcPr>
          <w:tcW w:w="3120" w:type="dxa"/>
        </w:tcPr>
        <w:p w14:paraId="614E7308" w14:textId="4FCC7F7E" w:rsidR="7448B69B" w:rsidRDefault="7448B69B" w:rsidP="7448B69B">
          <w:pPr>
            <w:pStyle w:val="Header"/>
            <w:ind w:right="-115"/>
            <w:jc w:val="right"/>
          </w:pPr>
        </w:p>
      </w:tc>
    </w:tr>
  </w:tbl>
  <w:p w14:paraId="633A4E9B" w14:textId="77D84BB6" w:rsidR="7448B69B" w:rsidRDefault="7448B69B" w:rsidP="7448B6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8A3B27"/>
    <w:multiLevelType w:val="multilevel"/>
    <w:tmpl w:val="2572D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323763"/>
    <w:multiLevelType w:val="hybridMultilevel"/>
    <w:tmpl w:val="044E9774"/>
    <w:lvl w:ilvl="0" w:tplc="04090001">
      <w:start w:val="1"/>
      <w:numFmt w:val="bullet"/>
      <w:pStyle w:val="Style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EE5C7A"/>
    <w:multiLevelType w:val="hybridMultilevel"/>
    <w:tmpl w:val="38A68A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433448"/>
    <w:multiLevelType w:val="hybridMultilevel"/>
    <w:tmpl w:val="D6B0BE0E"/>
    <w:lvl w:ilvl="0" w:tplc="04090001">
      <w:start w:val="1"/>
      <w:numFmt w:val="bullet"/>
      <w:lvlText w:val=""/>
      <w:lvlJc w:val="left"/>
      <w:pPr>
        <w:tabs>
          <w:tab w:val="num" w:pos="854"/>
        </w:tabs>
        <w:ind w:left="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74"/>
        </w:tabs>
        <w:ind w:left="157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94"/>
        </w:tabs>
        <w:ind w:left="2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14"/>
        </w:tabs>
        <w:ind w:left="3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34"/>
        </w:tabs>
        <w:ind w:left="373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54"/>
        </w:tabs>
        <w:ind w:left="4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74"/>
        </w:tabs>
        <w:ind w:left="5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94"/>
        </w:tabs>
        <w:ind w:left="589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14"/>
        </w:tabs>
        <w:ind w:left="6614" w:hanging="360"/>
      </w:pPr>
      <w:rPr>
        <w:rFonts w:ascii="Wingdings" w:hAnsi="Wingdings" w:hint="default"/>
      </w:rPr>
    </w:lvl>
  </w:abstractNum>
  <w:abstractNum w:abstractNumId="4" w15:restartNumberingAfterBreak="0">
    <w:nsid w:val="75324855"/>
    <w:multiLevelType w:val="hybridMultilevel"/>
    <w:tmpl w:val="41967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1950622">
    <w:abstractNumId w:val="1"/>
  </w:num>
  <w:num w:numId="2" w16cid:durableId="2085372342">
    <w:abstractNumId w:val="3"/>
  </w:num>
  <w:num w:numId="3" w16cid:durableId="1029794962">
    <w:abstractNumId w:val="2"/>
  </w:num>
  <w:num w:numId="4" w16cid:durableId="97219788">
    <w:abstractNumId w:val="4"/>
  </w:num>
  <w:num w:numId="5" w16cid:durableId="2075816049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attachedTemplate r:id="rId1"/>
  <w:defaultTabStop w:val="720"/>
  <w:noPunctuationKerning/>
  <w:characterSpacingControl w:val="doNotCompress"/>
  <w:hdrShapeDefaults>
    <o:shapedefaults v:ext="edit" spidmax="2050">
      <o:colormru v:ext="edit" colors="#fc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EDE"/>
    <w:rsid w:val="0000050B"/>
    <w:rsid w:val="000056EF"/>
    <w:rsid w:val="00006137"/>
    <w:rsid w:val="000105E9"/>
    <w:rsid w:val="00013021"/>
    <w:rsid w:val="000152BC"/>
    <w:rsid w:val="00015CB0"/>
    <w:rsid w:val="00016AFC"/>
    <w:rsid w:val="00020B76"/>
    <w:rsid w:val="00021484"/>
    <w:rsid w:val="00035D8F"/>
    <w:rsid w:val="0003726A"/>
    <w:rsid w:val="000379E6"/>
    <w:rsid w:val="0005015F"/>
    <w:rsid w:val="00051550"/>
    <w:rsid w:val="00051594"/>
    <w:rsid w:val="00055272"/>
    <w:rsid w:val="00055C82"/>
    <w:rsid w:val="00055F3F"/>
    <w:rsid w:val="00056662"/>
    <w:rsid w:val="000569EB"/>
    <w:rsid w:val="00056D34"/>
    <w:rsid w:val="000612D9"/>
    <w:rsid w:val="00062BA3"/>
    <w:rsid w:val="000634F0"/>
    <w:rsid w:val="00063ABA"/>
    <w:rsid w:val="00067205"/>
    <w:rsid w:val="0006782D"/>
    <w:rsid w:val="0007127F"/>
    <w:rsid w:val="00077852"/>
    <w:rsid w:val="0008068F"/>
    <w:rsid w:val="00082136"/>
    <w:rsid w:val="000867BC"/>
    <w:rsid w:val="00087D2E"/>
    <w:rsid w:val="000907B9"/>
    <w:rsid w:val="0009252D"/>
    <w:rsid w:val="000974DB"/>
    <w:rsid w:val="000A1975"/>
    <w:rsid w:val="000A4E27"/>
    <w:rsid w:val="000A71D2"/>
    <w:rsid w:val="000B002B"/>
    <w:rsid w:val="000B1D52"/>
    <w:rsid w:val="000B23EF"/>
    <w:rsid w:val="000B42B0"/>
    <w:rsid w:val="000B4F6B"/>
    <w:rsid w:val="000B62C1"/>
    <w:rsid w:val="000B6511"/>
    <w:rsid w:val="000C038E"/>
    <w:rsid w:val="000C3176"/>
    <w:rsid w:val="000C531D"/>
    <w:rsid w:val="000C5510"/>
    <w:rsid w:val="000C598B"/>
    <w:rsid w:val="000C5B5D"/>
    <w:rsid w:val="000C6E38"/>
    <w:rsid w:val="000D1BE7"/>
    <w:rsid w:val="000D6FBE"/>
    <w:rsid w:val="000D78FC"/>
    <w:rsid w:val="000E1979"/>
    <w:rsid w:val="000E3BDC"/>
    <w:rsid w:val="000E63AA"/>
    <w:rsid w:val="000E7E94"/>
    <w:rsid w:val="000F181D"/>
    <w:rsid w:val="000F62A2"/>
    <w:rsid w:val="00100D28"/>
    <w:rsid w:val="00102A9E"/>
    <w:rsid w:val="00103A1A"/>
    <w:rsid w:val="0010694E"/>
    <w:rsid w:val="00111A7B"/>
    <w:rsid w:val="00113B6E"/>
    <w:rsid w:val="00115283"/>
    <w:rsid w:val="00115544"/>
    <w:rsid w:val="00116CD5"/>
    <w:rsid w:val="001214A0"/>
    <w:rsid w:val="00132F9F"/>
    <w:rsid w:val="001405DB"/>
    <w:rsid w:val="001425AF"/>
    <w:rsid w:val="00144C15"/>
    <w:rsid w:val="001475F9"/>
    <w:rsid w:val="001507F6"/>
    <w:rsid w:val="00150917"/>
    <w:rsid w:val="00153CD3"/>
    <w:rsid w:val="001551D6"/>
    <w:rsid w:val="0016414F"/>
    <w:rsid w:val="0016433D"/>
    <w:rsid w:val="00164729"/>
    <w:rsid w:val="00164921"/>
    <w:rsid w:val="00166F2B"/>
    <w:rsid w:val="001673C4"/>
    <w:rsid w:val="00167F01"/>
    <w:rsid w:val="00176092"/>
    <w:rsid w:val="0017733C"/>
    <w:rsid w:val="00181113"/>
    <w:rsid w:val="0018252B"/>
    <w:rsid w:val="00182677"/>
    <w:rsid w:val="0018673F"/>
    <w:rsid w:val="00187AA1"/>
    <w:rsid w:val="00190CBE"/>
    <w:rsid w:val="001A0E7A"/>
    <w:rsid w:val="001A18D4"/>
    <w:rsid w:val="001A20F0"/>
    <w:rsid w:val="001A42A0"/>
    <w:rsid w:val="001A58B0"/>
    <w:rsid w:val="001A7E7C"/>
    <w:rsid w:val="001A7EBB"/>
    <w:rsid w:val="001B3250"/>
    <w:rsid w:val="001B571E"/>
    <w:rsid w:val="001B6EDE"/>
    <w:rsid w:val="001B74D2"/>
    <w:rsid w:val="001C074E"/>
    <w:rsid w:val="001C3666"/>
    <w:rsid w:val="001C3C0F"/>
    <w:rsid w:val="001C3E29"/>
    <w:rsid w:val="001C7BA9"/>
    <w:rsid w:val="001D16ED"/>
    <w:rsid w:val="001D61B8"/>
    <w:rsid w:val="001D7EBF"/>
    <w:rsid w:val="001E192D"/>
    <w:rsid w:val="001F2430"/>
    <w:rsid w:val="001F2A8C"/>
    <w:rsid w:val="001F35FD"/>
    <w:rsid w:val="001F3D0B"/>
    <w:rsid w:val="001F69F3"/>
    <w:rsid w:val="002063A0"/>
    <w:rsid w:val="0020669E"/>
    <w:rsid w:val="00211398"/>
    <w:rsid w:val="00211B4F"/>
    <w:rsid w:val="00212690"/>
    <w:rsid w:val="00212F0A"/>
    <w:rsid w:val="002135E4"/>
    <w:rsid w:val="002139FE"/>
    <w:rsid w:val="00223026"/>
    <w:rsid w:val="0023397E"/>
    <w:rsid w:val="0023414B"/>
    <w:rsid w:val="0023581B"/>
    <w:rsid w:val="002361CF"/>
    <w:rsid w:val="002441CE"/>
    <w:rsid w:val="00245B7A"/>
    <w:rsid w:val="00247ABC"/>
    <w:rsid w:val="00252F9A"/>
    <w:rsid w:val="00253FF2"/>
    <w:rsid w:val="0025516C"/>
    <w:rsid w:val="00255249"/>
    <w:rsid w:val="00263B27"/>
    <w:rsid w:val="00266180"/>
    <w:rsid w:val="00266D6D"/>
    <w:rsid w:val="00266F3A"/>
    <w:rsid w:val="00267136"/>
    <w:rsid w:val="00276606"/>
    <w:rsid w:val="00279845"/>
    <w:rsid w:val="00281815"/>
    <w:rsid w:val="002830AD"/>
    <w:rsid w:val="00283F8A"/>
    <w:rsid w:val="00294E1F"/>
    <w:rsid w:val="00295F17"/>
    <w:rsid w:val="00297700"/>
    <w:rsid w:val="002A69B7"/>
    <w:rsid w:val="002A79C7"/>
    <w:rsid w:val="002B059F"/>
    <w:rsid w:val="002B1A27"/>
    <w:rsid w:val="002B269D"/>
    <w:rsid w:val="002C11B0"/>
    <w:rsid w:val="002C7EC8"/>
    <w:rsid w:val="002D170E"/>
    <w:rsid w:val="002D1CD3"/>
    <w:rsid w:val="002D246D"/>
    <w:rsid w:val="002D479E"/>
    <w:rsid w:val="002D549F"/>
    <w:rsid w:val="002D5942"/>
    <w:rsid w:val="002D5BF8"/>
    <w:rsid w:val="002D64BC"/>
    <w:rsid w:val="002E05CE"/>
    <w:rsid w:val="002E10D3"/>
    <w:rsid w:val="002E199D"/>
    <w:rsid w:val="002E2810"/>
    <w:rsid w:val="002E3516"/>
    <w:rsid w:val="002E3CA3"/>
    <w:rsid w:val="002E750B"/>
    <w:rsid w:val="002F236D"/>
    <w:rsid w:val="002F28BA"/>
    <w:rsid w:val="002F29E3"/>
    <w:rsid w:val="00305306"/>
    <w:rsid w:val="00305D96"/>
    <w:rsid w:val="003105B4"/>
    <w:rsid w:val="0031358F"/>
    <w:rsid w:val="00315434"/>
    <w:rsid w:val="00321D56"/>
    <w:rsid w:val="00330514"/>
    <w:rsid w:val="00330CDE"/>
    <w:rsid w:val="003336F7"/>
    <w:rsid w:val="003338E1"/>
    <w:rsid w:val="00334CC9"/>
    <w:rsid w:val="00335B00"/>
    <w:rsid w:val="00335D73"/>
    <w:rsid w:val="00337A29"/>
    <w:rsid w:val="00343EFD"/>
    <w:rsid w:val="003446E4"/>
    <w:rsid w:val="00345BBD"/>
    <w:rsid w:val="0035197B"/>
    <w:rsid w:val="00352288"/>
    <w:rsid w:val="003571E8"/>
    <w:rsid w:val="00357A40"/>
    <w:rsid w:val="003630DE"/>
    <w:rsid w:val="00365D50"/>
    <w:rsid w:val="00367CCE"/>
    <w:rsid w:val="00375521"/>
    <w:rsid w:val="003758BD"/>
    <w:rsid w:val="0037680D"/>
    <w:rsid w:val="0037EFCE"/>
    <w:rsid w:val="00380C0B"/>
    <w:rsid w:val="00381F07"/>
    <w:rsid w:val="003903AE"/>
    <w:rsid w:val="003909DF"/>
    <w:rsid w:val="00390C2E"/>
    <w:rsid w:val="00392E3E"/>
    <w:rsid w:val="00393790"/>
    <w:rsid w:val="003944CE"/>
    <w:rsid w:val="00394DA4"/>
    <w:rsid w:val="00397C53"/>
    <w:rsid w:val="003A3FE5"/>
    <w:rsid w:val="003A7667"/>
    <w:rsid w:val="003B15B2"/>
    <w:rsid w:val="003B25E9"/>
    <w:rsid w:val="003B2F34"/>
    <w:rsid w:val="003C1E9E"/>
    <w:rsid w:val="003C2861"/>
    <w:rsid w:val="003C3052"/>
    <w:rsid w:val="003C40EB"/>
    <w:rsid w:val="003C68DF"/>
    <w:rsid w:val="003D3025"/>
    <w:rsid w:val="003D3661"/>
    <w:rsid w:val="003D6CE4"/>
    <w:rsid w:val="003D77F6"/>
    <w:rsid w:val="003E1C22"/>
    <w:rsid w:val="003E5C5C"/>
    <w:rsid w:val="003F309B"/>
    <w:rsid w:val="00401623"/>
    <w:rsid w:val="00402088"/>
    <w:rsid w:val="00404D36"/>
    <w:rsid w:val="00411D75"/>
    <w:rsid w:val="00414D6B"/>
    <w:rsid w:val="004214CD"/>
    <w:rsid w:val="004218ED"/>
    <w:rsid w:val="0043159D"/>
    <w:rsid w:val="00436AF6"/>
    <w:rsid w:val="0043762F"/>
    <w:rsid w:val="004469AA"/>
    <w:rsid w:val="00446F57"/>
    <w:rsid w:val="0045176C"/>
    <w:rsid w:val="00451B49"/>
    <w:rsid w:val="004534E6"/>
    <w:rsid w:val="00456466"/>
    <w:rsid w:val="00456863"/>
    <w:rsid w:val="0045765F"/>
    <w:rsid w:val="00457A6E"/>
    <w:rsid w:val="00461CF9"/>
    <w:rsid w:val="00462D1E"/>
    <w:rsid w:val="0046368C"/>
    <w:rsid w:val="004638E4"/>
    <w:rsid w:val="00470D22"/>
    <w:rsid w:val="004714EC"/>
    <w:rsid w:val="004716B0"/>
    <w:rsid w:val="00472F81"/>
    <w:rsid w:val="0047468A"/>
    <w:rsid w:val="00477999"/>
    <w:rsid w:val="00477E80"/>
    <w:rsid w:val="004860BF"/>
    <w:rsid w:val="00486E32"/>
    <w:rsid w:val="00487561"/>
    <w:rsid w:val="004936EA"/>
    <w:rsid w:val="00495166"/>
    <w:rsid w:val="004953D5"/>
    <w:rsid w:val="00497ED4"/>
    <w:rsid w:val="004A34BA"/>
    <w:rsid w:val="004A391E"/>
    <w:rsid w:val="004A4841"/>
    <w:rsid w:val="004A4BA8"/>
    <w:rsid w:val="004A5103"/>
    <w:rsid w:val="004A59D6"/>
    <w:rsid w:val="004B0BF3"/>
    <w:rsid w:val="004B146D"/>
    <w:rsid w:val="004C00B2"/>
    <w:rsid w:val="004C197F"/>
    <w:rsid w:val="004C4699"/>
    <w:rsid w:val="004D08C9"/>
    <w:rsid w:val="004D106A"/>
    <w:rsid w:val="004D4BE1"/>
    <w:rsid w:val="004D6B8E"/>
    <w:rsid w:val="004D6D3C"/>
    <w:rsid w:val="004E755F"/>
    <w:rsid w:val="004F0802"/>
    <w:rsid w:val="004F2B1F"/>
    <w:rsid w:val="004F570D"/>
    <w:rsid w:val="00500FA2"/>
    <w:rsid w:val="005018C1"/>
    <w:rsid w:val="005032CA"/>
    <w:rsid w:val="005035BC"/>
    <w:rsid w:val="0051210D"/>
    <w:rsid w:val="00512611"/>
    <w:rsid w:val="00512E77"/>
    <w:rsid w:val="00513139"/>
    <w:rsid w:val="00514B3E"/>
    <w:rsid w:val="005160B9"/>
    <w:rsid w:val="00516C06"/>
    <w:rsid w:val="00522144"/>
    <w:rsid w:val="00527784"/>
    <w:rsid w:val="00536F7E"/>
    <w:rsid w:val="00540C8D"/>
    <w:rsid w:val="005434C0"/>
    <w:rsid w:val="00546395"/>
    <w:rsid w:val="00547C8C"/>
    <w:rsid w:val="00551E31"/>
    <w:rsid w:val="005547D0"/>
    <w:rsid w:val="00554A9C"/>
    <w:rsid w:val="00560FF9"/>
    <w:rsid w:val="005650B5"/>
    <w:rsid w:val="00570147"/>
    <w:rsid w:val="0057374C"/>
    <w:rsid w:val="00574DB5"/>
    <w:rsid w:val="00575AB0"/>
    <w:rsid w:val="0057752E"/>
    <w:rsid w:val="00582B4C"/>
    <w:rsid w:val="0058464B"/>
    <w:rsid w:val="00584EB0"/>
    <w:rsid w:val="00586988"/>
    <w:rsid w:val="00591F89"/>
    <w:rsid w:val="005921E8"/>
    <w:rsid w:val="00592606"/>
    <w:rsid w:val="00592F4F"/>
    <w:rsid w:val="00593B36"/>
    <w:rsid w:val="005960CE"/>
    <w:rsid w:val="005A2167"/>
    <w:rsid w:val="005A5BE0"/>
    <w:rsid w:val="005B2DD2"/>
    <w:rsid w:val="005B36C8"/>
    <w:rsid w:val="005B39E1"/>
    <w:rsid w:val="005B41A2"/>
    <w:rsid w:val="005B5630"/>
    <w:rsid w:val="005C470E"/>
    <w:rsid w:val="005C5E36"/>
    <w:rsid w:val="005C7C1C"/>
    <w:rsid w:val="005D0034"/>
    <w:rsid w:val="005D1FDB"/>
    <w:rsid w:val="005D2B3C"/>
    <w:rsid w:val="005D664E"/>
    <w:rsid w:val="005D6B0E"/>
    <w:rsid w:val="005D6FB2"/>
    <w:rsid w:val="005D773B"/>
    <w:rsid w:val="005E211B"/>
    <w:rsid w:val="005E2368"/>
    <w:rsid w:val="005E5900"/>
    <w:rsid w:val="005F0AAB"/>
    <w:rsid w:val="005F19F8"/>
    <w:rsid w:val="005F4F26"/>
    <w:rsid w:val="00600326"/>
    <w:rsid w:val="00606359"/>
    <w:rsid w:val="006121AC"/>
    <w:rsid w:val="006121E2"/>
    <w:rsid w:val="0061775E"/>
    <w:rsid w:val="00622F43"/>
    <w:rsid w:val="00623DD7"/>
    <w:rsid w:val="00635DAA"/>
    <w:rsid w:val="006365FF"/>
    <w:rsid w:val="006370CF"/>
    <w:rsid w:val="00640E5F"/>
    <w:rsid w:val="006412C5"/>
    <w:rsid w:val="00650B94"/>
    <w:rsid w:val="00650E0B"/>
    <w:rsid w:val="00657F6C"/>
    <w:rsid w:val="00665A4B"/>
    <w:rsid w:val="00676C65"/>
    <w:rsid w:val="006865EB"/>
    <w:rsid w:val="006874B5"/>
    <w:rsid w:val="0069031C"/>
    <w:rsid w:val="006910A3"/>
    <w:rsid w:val="006921CD"/>
    <w:rsid w:val="006961E7"/>
    <w:rsid w:val="006A5338"/>
    <w:rsid w:val="006A63EC"/>
    <w:rsid w:val="006B09D9"/>
    <w:rsid w:val="006B4A0C"/>
    <w:rsid w:val="006B7EBF"/>
    <w:rsid w:val="006C015B"/>
    <w:rsid w:val="006C2924"/>
    <w:rsid w:val="006C4F15"/>
    <w:rsid w:val="006C5418"/>
    <w:rsid w:val="006C6A0C"/>
    <w:rsid w:val="006D20AA"/>
    <w:rsid w:val="006D414D"/>
    <w:rsid w:val="006E0E81"/>
    <w:rsid w:val="006E1314"/>
    <w:rsid w:val="006E17AD"/>
    <w:rsid w:val="006E2057"/>
    <w:rsid w:val="006E7C23"/>
    <w:rsid w:val="006F281C"/>
    <w:rsid w:val="006F351E"/>
    <w:rsid w:val="006F41E1"/>
    <w:rsid w:val="006F54C5"/>
    <w:rsid w:val="006F78B1"/>
    <w:rsid w:val="00700A67"/>
    <w:rsid w:val="00702786"/>
    <w:rsid w:val="007073D7"/>
    <w:rsid w:val="00707FAC"/>
    <w:rsid w:val="00716FEF"/>
    <w:rsid w:val="00720E70"/>
    <w:rsid w:val="00721744"/>
    <w:rsid w:val="00726EAA"/>
    <w:rsid w:val="0072745F"/>
    <w:rsid w:val="00735339"/>
    <w:rsid w:val="00736E2D"/>
    <w:rsid w:val="0075354E"/>
    <w:rsid w:val="00762262"/>
    <w:rsid w:val="00764E18"/>
    <w:rsid w:val="00770AD9"/>
    <w:rsid w:val="00772FA5"/>
    <w:rsid w:val="007733F2"/>
    <w:rsid w:val="00775CCF"/>
    <w:rsid w:val="00777723"/>
    <w:rsid w:val="0078109E"/>
    <w:rsid w:val="00781498"/>
    <w:rsid w:val="00781561"/>
    <w:rsid w:val="00781B73"/>
    <w:rsid w:val="00784364"/>
    <w:rsid w:val="0078559C"/>
    <w:rsid w:val="00785846"/>
    <w:rsid w:val="0078644A"/>
    <w:rsid w:val="00786575"/>
    <w:rsid w:val="007865E5"/>
    <w:rsid w:val="00786DBC"/>
    <w:rsid w:val="007926D6"/>
    <w:rsid w:val="00793896"/>
    <w:rsid w:val="00795F5D"/>
    <w:rsid w:val="007A2F23"/>
    <w:rsid w:val="007A3602"/>
    <w:rsid w:val="007B3F48"/>
    <w:rsid w:val="007C0F84"/>
    <w:rsid w:val="007C213A"/>
    <w:rsid w:val="007D08AF"/>
    <w:rsid w:val="007D32C1"/>
    <w:rsid w:val="007D3F6E"/>
    <w:rsid w:val="007D7548"/>
    <w:rsid w:val="007D7DDC"/>
    <w:rsid w:val="007E37F4"/>
    <w:rsid w:val="007E49CB"/>
    <w:rsid w:val="007E5FD1"/>
    <w:rsid w:val="007F0369"/>
    <w:rsid w:val="007F1489"/>
    <w:rsid w:val="007F4DEB"/>
    <w:rsid w:val="007F50F5"/>
    <w:rsid w:val="007F6A33"/>
    <w:rsid w:val="007F73D1"/>
    <w:rsid w:val="00812297"/>
    <w:rsid w:val="00816AB8"/>
    <w:rsid w:val="00821065"/>
    <w:rsid w:val="008212F2"/>
    <w:rsid w:val="0082395E"/>
    <w:rsid w:val="008239A1"/>
    <w:rsid w:val="00830EA6"/>
    <w:rsid w:val="00831655"/>
    <w:rsid w:val="00836639"/>
    <w:rsid w:val="0083729F"/>
    <w:rsid w:val="008376B4"/>
    <w:rsid w:val="00840185"/>
    <w:rsid w:val="008503C7"/>
    <w:rsid w:val="00850DE9"/>
    <w:rsid w:val="008539A2"/>
    <w:rsid w:val="00870461"/>
    <w:rsid w:val="008735EA"/>
    <w:rsid w:val="00873E08"/>
    <w:rsid w:val="00876BC5"/>
    <w:rsid w:val="00883825"/>
    <w:rsid w:val="00887586"/>
    <w:rsid w:val="008926C2"/>
    <w:rsid w:val="008A1CE0"/>
    <w:rsid w:val="008A2657"/>
    <w:rsid w:val="008A4089"/>
    <w:rsid w:val="008A7644"/>
    <w:rsid w:val="008B17C4"/>
    <w:rsid w:val="008B3FF8"/>
    <w:rsid w:val="008B4F53"/>
    <w:rsid w:val="008C3D1B"/>
    <w:rsid w:val="008C6641"/>
    <w:rsid w:val="008C6748"/>
    <w:rsid w:val="008D04BC"/>
    <w:rsid w:val="008D0974"/>
    <w:rsid w:val="008D10A3"/>
    <w:rsid w:val="008D1AC1"/>
    <w:rsid w:val="008D7103"/>
    <w:rsid w:val="008D7514"/>
    <w:rsid w:val="008E313D"/>
    <w:rsid w:val="008E5714"/>
    <w:rsid w:val="008F1C05"/>
    <w:rsid w:val="008F6B69"/>
    <w:rsid w:val="009003F9"/>
    <w:rsid w:val="00901509"/>
    <w:rsid w:val="009059C8"/>
    <w:rsid w:val="00906AFE"/>
    <w:rsid w:val="009102BC"/>
    <w:rsid w:val="009117AC"/>
    <w:rsid w:val="00912395"/>
    <w:rsid w:val="009134CC"/>
    <w:rsid w:val="00915B5D"/>
    <w:rsid w:val="00915E9B"/>
    <w:rsid w:val="00915EAD"/>
    <w:rsid w:val="00916341"/>
    <w:rsid w:val="00922712"/>
    <w:rsid w:val="00923708"/>
    <w:rsid w:val="00923887"/>
    <w:rsid w:val="0092423A"/>
    <w:rsid w:val="00924A08"/>
    <w:rsid w:val="00925A2C"/>
    <w:rsid w:val="009305AF"/>
    <w:rsid w:val="0093325B"/>
    <w:rsid w:val="0093357A"/>
    <w:rsid w:val="0093400D"/>
    <w:rsid w:val="009346ED"/>
    <w:rsid w:val="0093470C"/>
    <w:rsid w:val="00934C9F"/>
    <w:rsid w:val="00940C41"/>
    <w:rsid w:val="00940FA6"/>
    <w:rsid w:val="00944713"/>
    <w:rsid w:val="0095141D"/>
    <w:rsid w:val="00955093"/>
    <w:rsid w:val="00964A27"/>
    <w:rsid w:val="00970915"/>
    <w:rsid w:val="00970CEE"/>
    <w:rsid w:val="009719D1"/>
    <w:rsid w:val="009727A9"/>
    <w:rsid w:val="00974BA3"/>
    <w:rsid w:val="00977EAE"/>
    <w:rsid w:val="00980C27"/>
    <w:rsid w:val="00981EEF"/>
    <w:rsid w:val="009830BF"/>
    <w:rsid w:val="00983998"/>
    <w:rsid w:val="00984D62"/>
    <w:rsid w:val="009867FF"/>
    <w:rsid w:val="00991BB2"/>
    <w:rsid w:val="0099204F"/>
    <w:rsid w:val="00992A95"/>
    <w:rsid w:val="00992D62"/>
    <w:rsid w:val="0099522B"/>
    <w:rsid w:val="00995C0F"/>
    <w:rsid w:val="009967AF"/>
    <w:rsid w:val="009A76C3"/>
    <w:rsid w:val="009B3B0B"/>
    <w:rsid w:val="009B7E86"/>
    <w:rsid w:val="009C0426"/>
    <w:rsid w:val="009C0DD9"/>
    <w:rsid w:val="009C1029"/>
    <w:rsid w:val="009C514B"/>
    <w:rsid w:val="009C55FB"/>
    <w:rsid w:val="009D112F"/>
    <w:rsid w:val="009D197A"/>
    <w:rsid w:val="009D21CD"/>
    <w:rsid w:val="009D43EA"/>
    <w:rsid w:val="009D7A96"/>
    <w:rsid w:val="009E247C"/>
    <w:rsid w:val="009E5442"/>
    <w:rsid w:val="009E6482"/>
    <w:rsid w:val="009E6A4C"/>
    <w:rsid w:val="009F1324"/>
    <w:rsid w:val="009F1388"/>
    <w:rsid w:val="009F5A25"/>
    <w:rsid w:val="009F6F91"/>
    <w:rsid w:val="009F7DA9"/>
    <w:rsid w:val="00A00DF2"/>
    <w:rsid w:val="00A00F9F"/>
    <w:rsid w:val="00A01E22"/>
    <w:rsid w:val="00A054BE"/>
    <w:rsid w:val="00A06472"/>
    <w:rsid w:val="00A06933"/>
    <w:rsid w:val="00A116F8"/>
    <w:rsid w:val="00A11787"/>
    <w:rsid w:val="00A14FE2"/>
    <w:rsid w:val="00A247AA"/>
    <w:rsid w:val="00A24E59"/>
    <w:rsid w:val="00A26736"/>
    <w:rsid w:val="00A271F3"/>
    <w:rsid w:val="00A30A8F"/>
    <w:rsid w:val="00A33966"/>
    <w:rsid w:val="00A37E68"/>
    <w:rsid w:val="00A40842"/>
    <w:rsid w:val="00A42CE2"/>
    <w:rsid w:val="00A46112"/>
    <w:rsid w:val="00A63654"/>
    <w:rsid w:val="00A64AA4"/>
    <w:rsid w:val="00A71412"/>
    <w:rsid w:val="00A726F4"/>
    <w:rsid w:val="00A738C0"/>
    <w:rsid w:val="00A76699"/>
    <w:rsid w:val="00A82B6A"/>
    <w:rsid w:val="00A85F17"/>
    <w:rsid w:val="00A866D4"/>
    <w:rsid w:val="00A900FE"/>
    <w:rsid w:val="00A90F88"/>
    <w:rsid w:val="00A92535"/>
    <w:rsid w:val="00AA475A"/>
    <w:rsid w:val="00AA4906"/>
    <w:rsid w:val="00AB70BC"/>
    <w:rsid w:val="00AC07BA"/>
    <w:rsid w:val="00AC0A6E"/>
    <w:rsid w:val="00AC531E"/>
    <w:rsid w:val="00AC6693"/>
    <w:rsid w:val="00AC757E"/>
    <w:rsid w:val="00AD0D07"/>
    <w:rsid w:val="00AD37DF"/>
    <w:rsid w:val="00AD5732"/>
    <w:rsid w:val="00AE3284"/>
    <w:rsid w:val="00AE7FEF"/>
    <w:rsid w:val="00AF2252"/>
    <w:rsid w:val="00AF3F3A"/>
    <w:rsid w:val="00AF4784"/>
    <w:rsid w:val="00B02EE3"/>
    <w:rsid w:val="00B03225"/>
    <w:rsid w:val="00B11424"/>
    <w:rsid w:val="00B1177C"/>
    <w:rsid w:val="00B119A6"/>
    <w:rsid w:val="00B1342E"/>
    <w:rsid w:val="00B1343A"/>
    <w:rsid w:val="00B1546F"/>
    <w:rsid w:val="00B15D94"/>
    <w:rsid w:val="00B16076"/>
    <w:rsid w:val="00B16ADB"/>
    <w:rsid w:val="00B204E2"/>
    <w:rsid w:val="00B21D38"/>
    <w:rsid w:val="00B22F0D"/>
    <w:rsid w:val="00B3041A"/>
    <w:rsid w:val="00B31B32"/>
    <w:rsid w:val="00B3447B"/>
    <w:rsid w:val="00B470A9"/>
    <w:rsid w:val="00B51D59"/>
    <w:rsid w:val="00B53FD6"/>
    <w:rsid w:val="00B55838"/>
    <w:rsid w:val="00B563B0"/>
    <w:rsid w:val="00B61370"/>
    <w:rsid w:val="00B62B49"/>
    <w:rsid w:val="00B671AC"/>
    <w:rsid w:val="00B709BC"/>
    <w:rsid w:val="00B77CCA"/>
    <w:rsid w:val="00B85FF6"/>
    <w:rsid w:val="00B90258"/>
    <w:rsid w:val="00B91053"/>
    <w:rsid w:val="00B91C81"/>
    <w:rsid w:val="00B91CEE"/>
    <w:rsid w:val="00BA735D"/>
    <w:rsid w:val="00BB0A15"/>
    <w:rsid w:val="00BB1740"/>
    <w:rsid w:val="00BB1FFB"/>
    <w:rsid w:val="00BC10E8"/>
    <w:rsid w:val="00BC514E"/>
    <w:rsid w:val="00BD1968"/>
    <w:rsid w:val="00BD7941"/>
    <w:rsid w:val="00BE0CFB"/>
    <w:rsid w:val="00BE137E"/>
    <w:rsid w:val="00BE4FF2"/>
    <w:rsid w:val="00BE5788"/>
    <w:rsid w:val="00C0086C"/>
    <w:rsid w:val="00C05F75"/>
    <w:rsid w:val="00C06A22"/>
    <w:rsid w:val="00C07481"/>
    <w:rsid w:val="00C10511"/>
    <w:rsid w:val="00C157E2"/>
    <w:rsid w:val="00C219E1"/>
    <w:rsid w:val="00C26746"/>
    <w:rsid w:val="00C26F2E"/>
    <w:rsid w:val="00C27CD2"/>
    <w:rsid w:val="00C367DB"/>
    <w:rsid w:val="00C374F4"/>
    <w:rsid w:val="00C41379"/>
    <w:rsid w:val="00C515C2"/>
    <w:rsid w:val="00C56AB3"/>
    <w:rsid w:val="00C57FA7"/>
    <w:rsid w:val="00C61753"/>
    <w:rsid w:val="00C67111"/>
    <w:rsid w:val="00C67EFA"/>
    <w:rsid w:val="00C72AEA"/>
    <w:rsid w:val="00C75FAA"/>
    <w:rsid w:val="00C765F6"/>
    <w:rsid w:val="00C80258"/>
    <w:rsid w:val="00C81A19"/>
    <w:rsid w:val="00C84AEC"/>
    <w:rsid w:val="00C86496"/>
    <w:rsid w:val="00C87645"/>
    <w:rsid w:val="00C9183B"/>
    <w:rsid w:val="00C92C0A"/>
    <w:rsid w:val="00C9480A"/>
    <w:rsid w:val="00C94A4A"/>
    <w:rsid w:val="00C95CBF"/>
    <w:rsid w:val="00CA1A77"/>
    <w:rsid w:val="00CA2938"/>
    <w:rsid w:val="00CB09A4"/>
    <w:rsid w:val="00CB1E20"/>
    <w:rsid w:val="00CB2C7F"/>
    <w:rsid w:val="00CB6249"/>
    <w:rsid w:val="00CC09B6"/>
    <w:rsid w:val="00CC0F9C"/>
    <w:rsid w:val="00CC21F9"/>
    <w:rsid w:val="00CD4E25"/>
    <w:rsid w:val="00CD76CD"/>
    <w:rsid w:val="00CE5100"/>
    <w:rsid w:val="00CF0192"/>
    <w:rsid w:val="00CF396E"/>
    <w:rsid w:val="00CF3E7C"/>
    <w:rsid w:val="00CF5BFC"/>
    <w:rsid w:val="00CF5EFE"/>
    <w:rsid w:val="00CF63E0"/>
    <w:rsid w:val="00CF766F"/>
    <w:rsid w:val="00D02479"/>
    <w:rsid w:val="00D040B9"/>
    <w:rsid w:val="00D041C3"/>
    <w:rsid w:val="00D04201"/>
    <w:rsid w:val="00D10AD9"/>
    <w:rsid w:val="00D12CC1"/>
    <w:rsid w:val="00D20B13"/>
    <w:rsid w:val="00D21579"/>
    <w:rsid w:val="00D22F5F"/>
    <w:rsid w:val="00D24618"/>
    <w:rsid w:val="00D251A9"/>
    <w:rsid w:val="00D271EA"/>
    <w:rsid w:val="00D36246"/>
    <w:rsid w:val="00D36B47"/>
    <w:rsid w:val="00D41006"/>
    <w:rsid w:val="00D417DC"/>
    <w:rsid w:val="00D43952"/>
    <w:rsid w:val="00D45527"/>
    <w:rsid w:val="00D45EF5"/>
    <w:rsid w:val="00D47353"/>
    <w:rsid w:val="00D60512"/>
    <w:rsid w:val="00D60DA2"/>
    <w:rsid w:val="00D61178"/>
    <w:rsid w:val="00D62FD9"/>
    <w:rsid w:val="00D725C6"/>
    <w:rsid w:val="00D74355"/>
    <w:rsid w:val="00D80374"/>
    <w:rsid w:val="00D8189C"/>
    <w:rsid w:val="00D84FAF"/>
    <w:rsid w:val="00D93DD4"/>
    <w:rsid w:val="00D95D8C"/>
    <w:rsid w:val="00D97C34"/>
    <w:rsid w:val="00DA1E07"/>
    <w:rsid w:val="00DA25EF"/>
    <w:rsid w:val="00DA2BEA"/>
    <w:rsid w:val="00DA582C"/>
    <w:rsid w:val="00DA5997"/>
    <w:rsid w:val="00DA7074"/>
    <w:rsid w:val="00DB09ED"/>
    <w:rsid w:val="00DB2A39"/>
    <w:rsid w:val="00DB36A2"/>
    <w:rsid w:val="00DC279E"/>
    <w:rsid w:val="00DC2959"/>
    <w:rsid w:val="00DC3846"/>
    <w:rsid w:val="00DC3DFD"/>
    <w:rsid w:val="00DC4BA5"/>
    <w:rsid w:val="00DC50F5"/>
    <w:rsid w:val="00DC5176"/>
    <w:rsid w:val="00DD11C5"/>
    <w:rsid w:val="00DD46B1"/>
    <w:rsid w:val="00DD6FF6"/>
    <w:rsid w:val="00DD7B8A"/>
    <w:rsid w:val="00DE41CF"/>
    <w:rsid w:val="00DE60D0"/>
    <w:rsid w:val="00DE720E"/>
    <w:rsid w:val="00DF037D"/>
    <w:rsid w:val="00E04A77"/>
    <w:rsid w:val="00E11977"/>
    <w:rsid w:val="00E17274"/>
    <w:rsid w:val="00E20462"/>
    <w:rsid w:val="00E22298"/>
    <w:rsid w:val="00E24847"/>
    <w:rsid w:val="00E24928"/>
    <w:rsid w:val="00E260AB"/>
    <w:rsid w:val="00E2745B"/>
    <w:rsid w:val="00E31F37"/>
    <w:rsid w:val="00E37E47"/>
    <w:rsid w:val="00E45BD3"/>
    <w:rsid w:val="00E46AEB"/>
    <w:rsid w:val="00E47792"/>
    <w:rsid w:val="00E51863"/>
    <w:rsid w:val="00E523FD"/>
    <w:rsid w:val="00E61FDB"/>
    <w:rsid w:val="00E620AB"/>
    <w:rsid w:val="00E6721B"/>
    <w:rsid w:val="00E71F8D"/>
    <w:rsid w:val="00E72AE2"/>
    <w:rsid w:val="00E73007"/>
    <w:rsid w:val="00E73719"/>
    <w:rsid w:val="00E7499D"/>
    <w:rsid w:val="00E7617F"/>
    <w:rsid w:val="00E82430"/>
    <w:rsid w:val="00E82525"/>
    <w:rsid w:val="00E867DD"/>
    <w:rsid w:val="00E903F2"/>
    <w:rsid w:val="00E90917"/>
    <w:rsid w:val="00E90BEF"/>
    <w:rsid w:val="00E920F8"/>
    <w:rsid w:val="00E94132"/>
    <w:rsid w:val="00EA05AA"/>
    <w:rsid w:val="00EA438B"/>
    <w:rsid w:val="00EA4B1F"/>
    <w:rsid w:val="00EB7AC4"/>
    <w:rsid w:val="00EC0026"/>
    <w:rsid w:val="00EC0201"/>
    <w:rsid w:val="00EC0240"/>
    <w:rsid w:val="00EC239A"/>
    <w:rsid w:val="00EC4E64"/>
    <w:rsid w:val="00EC4F9C"/>
    <w:rsid w:val="00EC5F6E"/>
    <w:rsid w:val="00EC7D3B"/>
    <w:rsid w:val="00ED0D7A"/>
    <w:rsid w:val="00ED1432"/>
    <w:rsid w:val="00ED2123"/>
    <w:rsid w:val="00EE02AF"/>
    <w:rsid w:val="00EE1106"/>
    <w:rsid w:val="00EE1173"/>
    <w:rsid w:val="00EE42E1"/>
    <w:rsid w:val="00EE7CFB"/>
    <w:rsid w:val="00EF005F"/>
    <w:rsid w:val="00EF23AF"/>
    <w:rsid w:val="00EF4DA3"/>
    <w:rsid w:val="00F026AE"/>
    <w:rsid w:val="00F047A9"/>
    <w:rsid w:val="00F05AB0"/>
    <w:rsid w:val="00F117BB"/>
    <w:rsid w:val="00F160B5"/>
    <w:rsid w:val="00F20DBA"/>
    <w:rsid w:val="00F2228D"/>
    <w:rsid w:val="00F27FAE"/>
    <w:rsid w:val="00F33B6C"/>
    <w:rsid w:val="00F34629"/>
    <w:rsid w:val="00F3535E"/>
    <w:rsid w:val="00F35728"/>
    <w:rsid w:val="00F35D6E"/>
    <w:rsid w:val="00F35FDA"/>
    <w:rsid w:val="00F363DD"/>
    <w:rsid w:val="00F37C16"/>
    <w:rsid w:val="00F42C26"/>
    <w:rsid w:val="00F432D3"/>
    <w:rsid w:val="00F450E2"/>
    <w:rsid w:val="00F468E8"/>
    <w:rsid w:val="00F4742A"/>
    <w:rsid w:val="00F51F58"/>
    <w:rsid w:val="00F52824"/>
    <w:rsid w:val="00F530C3"/>
    <w:rsid w:val="00F5343F"/>
    <w:rsid w:val="00F651F7"/>
    <w:rsid w:val="00F66031"/>
    <w:rsid w:val="00F664AC"/>
    <w:rsid w:val="00F66A5B"/>
    <w:rsid w:val="00F71A00"/>
    <w:rsid w:val="00F77A57"/>
    <w:rsid w:val="00F816BB"/>
    <w:rsid w:val="00F823ED"/>
    <w:rsid w:val="00F84450"/>
    <w:rsid w:val="00F9388C"/>
    <w:rsid w:val="00FA0842"/>
    <w:rsid w:val="00FA1BBE"/>
    <w:rsid w:val="00FB178D"/>
    <w:rsid w:val="00FB2752"/>
    <w:rsid w:val="00FB66ED"/>
    <w:rsid w:val="00FC5F02"/>
    <w:rsid w:val="00FD2E72"/>
    <w:rsid w:val="00FD3A78"/>
    <w:rsid w:val="00FD52B7"/>
    <w:rsid w:val="00FE0187"/>
    <w:rsid w:val="00FE26FA"/>
    <w:rsid w:val="00FE4114"/>
    <w:rsid w:val="00FF36F0"/>
    <w:rsid w:val="01C52F78"/>
    <w:rsid w:val="0698A09B"/>
    <w:rsid w:val="083470FC"/>
    <w:rsid w:val="0B6C11BE"/>
    <w:rsid w:val="0D07E21F"/>
    <w:rsid w:val="0DCDDD47"/>
    <w:rsid w:val="15198453"/>
    <w:rsid w:val="164D7E79"/>
    <w:rsid w:val="1E2F4798"/>
    <w:rsid w:val="2411ABDA"/>
    <w:rsid w:val="2828F34F"/>
    <w:rsid w:val="294FF294"/>
    <w:rsid w:val="2DB7BB81"/>
    <w:rsid w:val="3B962B5E"/>
    <w:rsid w:val="3D215B13"/>
    <w:rsid w:val="417915C9"/>
    <w:rsid w:val="44978E2E"/>
    <w:rsid w:val="467C97BD"/>
    <w:rsid w:val="47CF2EF0"/>
    <w:rsid w:val="50B9645A"/>
    <w:rsid w:val="50CF648E"/>
    <w:rsid w:val="5573AD20"/>
    <w:rsid w:val="558DDD8A"/>
    <w:rsid w:val="56DE5647"/>
    <w:rsid w:val="571DBDFD"/>
    <w:rsid w:val="5A5BBDB1"/>
    <w:rsid w:val="5BF78E12"/>
    <w:rsid w:val="5E7281F8"/>
    <w:rsid w:val="62409803"/>
    <w:rsid w:val="6565FB80"/>
    <w:rsid w:val="68A72E67"/>
    <w:rsid w:val="6C00FFF4"/>
    <w:rsid w:val="6D0174CF"/>
    <w:rsid w:val="7448B69B"/>
    <w:rsid w:val="78F4226A"/>
    <w:rsid w:val="7D81B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fc0"/>
    </o:shapedefaults>
    <o:shapelayout v:ext="edit">
      <o:idmap v:ext="edit" data="2"/>
    </o:shapelayout>
  </w:shapeDefaults>
  <w:decimalSymbol w:val="."/>
  <w:listSeparator w:val=","/>
  <w14:docId w14:val="3CB5DB87"/>
  <w15:chartTrackingRefBased/>
  <w15:docId w15:val="{3EA7E0BC-570D-4DCD-BB55-A699E5E66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20F8"/>
    <w:rPr>
      <w:rFonts w:ascii="Arial" w:hAnsi="Arial"/>
      <w:szCs w:val="24"/>
    </w:rPr>
  </w:style>
  <w:style w:type="paragraph" w:styleId="Heading1">
    <w:name w:val="heading 1"/>
    <w:basedOn w:val="Normal"/>
    <w:next w:val="Normal"/>
    <w:link w:val="Heading1Char"/>
    <w:qFormat/>
    <w:rsid w:val="00C57FA7"/>
    <w:pPr>
      <w:keepNext/>
      <w:outlineLvl w:val="0"/>
    </w:pPr>
    <w:rPr>
      <w:rFonts w:ascii="Arial Black" w:hAnsi="Arial Black"/>
    </w:rPr>
  </w:style>
  <w:style w:type="paragraph" w:styleId="Heading2">
    <w:name w:val="heading 2"/>
    <w:basedOn w:val="Normal"/>
    <w:next w:val="Normal"/>
    <w:qFormat/>
    <w:rsid w:val="00381F07"/>
    <w:pPr>
      <w:keepNext/>
      <w:outlineLvl w:val="1"/>
    </w:pPr>
    <w:rPr>
      <w:rFonts w:cs="Arial"/>
      <w:b/>
      <w:i/>
      <w:sz w:val="22"/>
      <w:szCs w:val="20"/>
    </w:rPr>
  </w:style>
  <w:style w:type="paragraph" w:styleId="Heading3">
    <w:name w:val="heading 3"/>
    <w:basedOn w:val="Normal"/>
    <w:next w:val="Normal"/>
    <w:qFormat/>
    <w:pPr>
      <w:keepNext/>
      <w:jc w:val="right"/>
      <w:outlineLvl w:val="2"/>
    </w:pPr>
    <w:rPr>
      <w:rFonts w:cs="Arial"/>
      <w:b/>
      <w:i/>
      <w:color w:val="000080"/>
      <w:szCs w:val="20"/>
    </w:rPr>
  </w:style>
  <w:style w:type="paragraph" w:styleId="Heading4">
    <w:name w:val="heading 4"/>
    <w:basedOn w:val="Normal"/>
    <w:next w:val="Normal"/>
    <w:qFormat/>
    <w:pPr>
      <w:keepNext/>
      <w:jc w:val="right"/>
      <w:outlineLvl w:val="3"/>
    </w:pPr>
    <w:rPr>
      <w:rFonts w:cs="Arial"/>
      <w:b/>
      <w:i/>
      <w:color w:val="800000"/>
      <w:szCs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cs="Arial"/>
      <w:b/>
      <w:bCs/>
      <w:i/>
      <w:iCs/>
      <w:szCs w:val="20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cs="Arial"/>
      <w:b/>
      <w:bCs/>
      <w:color w:val="00000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pPr>
      <w:ind w:left="390"/>
    </w:pPr>
    <w:rPr>
      <w:rFonts w:cs="Arial"/>
      <w:szCs w:val="20"/>
    </w:rPr>
  </w:style>
  <w:style w:type="paragraph" w:styleId="Header">
    <w:name w:val="header"/>
    <w:basedOn w:val="Normal"/>
    <w:link w:val="HeaderChar"/>
    <w:semiHidden/>
    <w:pPr>
      <w:tabs>
        <w:tab w:val="center" w:pos="4320"/>
        <w:tab w:val="right" w:pos="8640"/>
      </w:tabs>
    </w:pPr>
  </w:style>
  <w:style w:type="paragraph" w:styleId="BodyTextIndent2">
    <w:name w:val="Body Text Indent 2"/>
    <w:basedOn w:val="Normal"/>
    <w:semiHidden/>
    <w:pPr>
      <w:ind w:left="360"/>
    </w:pPr>
    <w:rPr>
      <w:rFonts w:cs="Arial"/>
    </w:rPr>
  </w:style>
  <w:style w:type="paragraph" w:customStyle="1" w:styleId="Style1">
    <w:name w:val="Style1"/>
    <w:basedOn w:val="Heading1"/>
    <w:pPr>
      <w:numPr>
        <w:numId w:val="1"/>
      </w:numPr>
      <w:shd w:val="clear" w:color="auto" w:fill="9B9BFE"/>
      <w:tabs>
        <w:tab w:val="clear" w:pos="720"/>
        <w:tab w:val="left" w:pos="540"/>
      </w:tabs>
      <w:ind w:left="540" w:hanging="540"/>
    </w:pPr>
  </w:style>
  <w:style w:type="paragraph" w:customStyle="1" w:styleId="Infotext2">
    <w:name w:val="Info text2"/>
    <w:basedOn w:val="Normal"/>
    <w:pPr>
      <w:widowControl w:val="0"/>
      <w:spacing w:after="120" w:line="240" w:lineRule="atLeast"/>
      <w:ind w:left="864"/>
    </w:pPr>
    <w:rPr>
      <w:szCs w:val="20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BodyText">
    <w:name w:val="Body Text"/>
    <w:basedOn w:val="Normal"/>
    <w:semiHidden/>
    <w:pPr>
      <w:spacing w:before="60" w:after="60"/>
    </w:pPr>
    <w:rPr>
      <w:sz w:val="16"/>
      <w:szCs w:val="16"/>
    </w:rPr>
  </w:style>
  <w:style w:type="paragraph" w:styleId="BodyText2">
    <w:name w:val="Body Text 2"/>
    <w:basedOn w:val="Normal"/>
    <w:semiHidden/>
    <w:pPr>
      <w:tabs>
        <w:tab w:val="center" w:pos="4320"/>
        <w:tab w:val="right" w:pos="8640"/>
      </w:tabs>
      <w:autoSpaceDE w:val="0"/>
      <w:autoSpaceDN w:val="0"/>
      <w:adjustRightInd w:val="0"/>
    </w:pPr>
    <w:rPr>
      <w:rFonts w:cs="Arial"/>
      <w:szCs w:val="20"/>
    </w:rPr>
  </w:style>
  <w:style w:type="paragraph" w:styleId="BodyTextIndent3">
    <w:name w:val="Body Text Indent 3"/>
    <w:basedOn w:val="Normal"/>
    <w:semiHidden/>
    <w:pPr>
      <w:ind w:left="450"/>
    </w:pPr>
    <w:rPr>
      <w:rFonts w:cs="Arial"/>
    </w:rPr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BalloonText">
    <w:name w:val="Balloon Text"/>
    <w:basedOn w:val="Normal"/>
    <w:semiHidden/>
    <w:rsid w:val="00D040B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793896"/>
    <w:pPr>
      <w:spacing w:after="200" w:line="276" w:lineRule="auto"/>
      <w:ind w:left="720"/>
      <w:contextualSpacing/>
    </w:pPr>
    <w:rPr>
      <w:rFonts w:eastAsia="Calibri"/>
      <w:szCs w:val="22"/>
    </w:rPr>
  </w:style>
  <w:style w:type="paragraph" w:styleId="NoSpacing">
    <w:name w:val="No Spacing"/>
    <w:uiPriority w:val="1"/>
    <w:qFormat/>
    <w:rsid w:val="00381F07"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2A69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69B7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69B7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69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69B7"/>
    <w:rPr>
      <w:rFonts w:ascii="Arial" w:hAnsi="Arial"/>
      <w:b/>
      <w:bCs/>
    </w:rPr>
  </w:style>
  <w:style w:type="table" w:styleId="PlainTable5">
    <w:name w:val="Plain Table 5"/>
    <w:basedOn w:val="TableNormal"/>
    <w:uiPriority w:val="45"/>
    <w:rsid w:val="008D10A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rsid w:val="00E7617F"/>
    <w:rPr>
      <w:rFonts w:ascii="Arial Black" w:hAnsi="Arial Black"/>
      <w:szCs w:val="24"/>
    </w:rPr>
  </w:style>
  <w:style w:type="character" w:customStyle="1" w:styleId="HeaderChar">
    <w:name w:val="Header Char"/>
    <w:basedOn w:val="DefaultParagraphFont"/>
    <w:link w:val="Header"/>
    <w:semiHidden/>
    <w:rsid w:val="00E7617F"/>
    <w:rPr>
      <w:rFonts w:ascii="Arial" w:hAnsi="Arial"/>
      <w:szCs w:val="24"/>
    </w:rPr>
  </w:style>
  <w:style w:type="paragraph" w:customStyle="1" w:styleId="DescriptiveText">
    <w:name w:val="Descriptive Text"/>
    <w:basedOn w:val="Normal"/>
    <w:rsid w:val="00E7617F"/>
    <w:pPr>
      <w:tabs>
        <w:tab w:val="left" w:pos="851"/>
      </w:tabs>
      <w:spacing w:after="120"/>
      <w:ind w:left="1418"/>
    </w:pPr>
    <w:rPr>
      <w:szCs w:val="20"/>
      <w:lang w:val="en-AU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8926C2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styleId="Strong">
    <w:name w:val="Strong"/>
    <w:basedOn w:val="DefaultParagraphFont"/>
    <w:uiPriority w:val="22"/>
    <w:qFormat/>
    <w:rsid w:val="008926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1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3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1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9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4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3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%23253931\Desktop\PMO%20Templates\PLC_LiteRequirement_templatevXX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32355139BFD94FB70DEA07AA4A0E56" ma:contentTypeVersion="13" ma:contentTypeDescription="Create a new document." ma:contentTypeScope="" ma:versionID="6745c5fe27bf0d29de22b3258fd193c1">
  <xsd:schema xmlns:xsd="http://www.w3.org/2001/XMLSchema" xmlns:xs="http://www.w3.org/2001/XMLSchema" xmlns:p="http://schemas.microsoft.com/office/2006/metadata/properties" xmlns:ns2="11f97363-3d5a-4062-89fe-e7db45c4c75a" xmlns:ns3="dc52c2d5-e6ac-44d9-adc6-aa8be5b21a41" xmlns:ns4="da387ffb-4021-4e67-81fc-c82be2101db2" xmlns:ns5="42156341-4719-43ed-b352-c65b1e0dad08" targetNamespace="http://schemas.microsoft.com/office/2006/metadata/properties" ma:root="true" ma:fieldsID="c6dda43e2a45d9678e0a7d2790af5cf2" ns2:_="" ns3:_="" ns4:_="" ns5:_="">
    <xsd:import namespace="11f97363-3d5a-4062-89fe-e7db45c4c75a"/>
    <xsd:import namespace="dc52c2d5-e6ac-44d9-adc6-aa8be5b21a41"/>
    <xsd:import namespace="da387ffb-4021-4e67-81fc-c82be2101db2"/>
    <xsd:import namespace="42156341-4719-43ed-b352-c65b1e0dad08"/>
    <xsd:element name="properties">
      <xsd:complexType>
        <xsd:sequence>
          <xsd:element name="documentManagement">
            <xsd:complexType>
              <xsd:all>
                <xsd:element ref="ns2:Status"/>
                <xsd:element ref="ns3:SharedWithUsers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5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f97363-3d5a-4062-89fe-e7db45c4c75a" elementFormDefault="qualified">
    <xsd:import namespace="http://schemas.microsoft.com/office/2006/documentManagement/types"/>
    <xsd:import namespace="http://schemas.microsoft.com/office/infopath/2007/PartnerControls"/>
    <xsd:element name="Status" ma:index="8" ma:displayName="Status" ma:default="Production" ma:description="Document Status" ma:format="Dropdown" ma:indexed="true" ma:internalName="Status" ma:readOnly="false">
      <xsd:simpleType>
        <xsd:restriction base="dms:Choice">
          <xsd:enumeration value="Editing"/>
          <xsd:enumeration value="Functional Review"/>
          <xsd:enumeration value="Technical Review"/>
          <xsd:enumeration value="Development Started"/>
          <xsd:enumeration value="Production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52c2d5-e6ac-44d9-adc6-aa8be5b21a41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387ffb-4021-4e67-81fc-c82be2101d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156341-4719-43ed-b352-c65b1e0dad08" elementFormDefault="qualified">
    <xsd:import namespace="http://schemas.microsoft.com/office/2006/documentManagement/types"/>
    <xsd:import namespace="http://schemas.microsoft.com/office/infopath/2007/PartnerControls"/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11f97363-3d5a-4062-89fe-e7db45c4c75a">Technical Review</Status>
    <SharedWithUsers xmlns="dc52c2d5-e6ac-44d9-adc6-aa8be5b21a41">
      <UserInfo>
        <DisplayName/>
        <AccountId xsi:nil="true"/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25F65C4-E4BE-4342-B877-1E00B8E0B2C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79E1EBD-A634-482D-BDAC-2733B48D27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f97363-3d5a-4062-89fe-e7db45c4c75a"/>
    <ds:schemaRef ds:uri="dc52c2d5-e6ac-44d9-adc6-aa8be5b21a41"/>
    <ds:schemaRef ds:uri="da387ffb-4021-4e67-81fc-c82be2101db2"/>
    <ds:schemaRef ds:uri="42156341-4719-43ed-b352-c65b1e0dad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7AFB9C4-C130-4AA3-97FF-74E825DEE5EA}">
  <ds:schemaRefs>
    <ds:schemaRef ds:uri="http://schemas.microsoft.com/office/2006/metadata/properties"/>
    <ds:schemaRef ds:uri="http://schemas.microsoft.com/office/infopath/2007/PartnerControls"/>
    <ds:schemaRef ds:uri="11f97363-3d5a-4062-89fe-e7db45c4c75a"/>
    <ds:schemaRef ds:uri="dc52c2d5-e6ac-44d9-adc6-aa8be5b21a41"/>
  </ds:schemaRefs>
</ds:datastoreItem>
</file>

<file path=customXml/itemProps4.xml><?xml version="1.0" encoding="utf-8"?>
<ds:datastoreItem xmlns:ds="http://schemas.openxmlformats.org/officeDocument/2006/customXml" ds:itemID="{2B4DD2E5-0275-4D9E-A8D8-E96AE94C999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PLC_LiteRequirement_templatevXX.dot</Template>
  <TotalTime>34</TotalTime>
  <Pages>2</Pages>
  <Words>567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Name</vt:lpstr>
    </vt:vector>
  </TitlesOfParts>
  <Company>Fifth Third Bank</Company>
  <LinksUpToDate>false</LinksUpToDate>
  <CharactersWithSpaces>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Name</dc:title>
  <dc:subject/>
  <dc:creator>#253931</dc:creator>
  <cp:keywords/>
  <dc:description/>
  <cp:lastModifiedBy>Jacob Vendrillo</cp:lastModifiedBy>
  <cp:revision>15</cp:revision>
  <cp:lastPrinted>2017-02-07T17:53:00Z</cp:lastPrinted>
  <dcterms:created xsi:type="dcterms:W3CDTF">2024-05-02T16:34:00Z</dcterms:created>
  <dcterms:modified xsi:type="dcterms:W3CDTF">2024-05-02T19:32:00Z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0x0101008F32355139BFD94FB70DEA07AA4A0E56</vt:lpwstr>
  </property>
  <property fmtid="{D5CDD505-2E9C-101B-9397-08002B2CF9AE}" pid="3" name="GUID">
    <vt:lpwstr>6f3f3417-3820-4b4d-8d4a-49193603ef26</vt:lpwstr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GrammarlyDocumentId">
    <vt:lpwstr>3b2f4ba89e38b736853408a7f3a749e24cfc2285360753ca5b8d0ed8bf3b8f97</vt:lpwstr>
  </property>
</Properties>
</file>