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c="http://schemas.openxmlformats.org/drawingml/2006/chart" xmlns:pic="http://schemas.openxmlformats.org/drawingml/2006/picture" xmlns:a14="http://schemas.microsoft.com/office/drawing/2010/main" mc:Ignorable="w14 w15 w16se wp14">
  <w:body>
    <w:p w:rsidR="00B052AC" w:rsidP="6BD8CD3B" w:rsidRDefault="45EAE434" w14:paraId="5E5787A5" w14:textId="25BDFE46">
      <w:pPr>
        <w:pStyle w:val="Heading1"/>
        <w:rPr>
          <w:rFonts w:ascii="Calibri Light" w:hAnsi="Calibri Light"/>
        </w:rPr>
      </w:pPr>
      <w:r>
        <w:t>Clinical Genetics Waiting List – the Pandemic Perspective</w:t>
      </w:r>
    </w:p>
    <w:p w:rsidR="45EAE434" w:rsidP="4C3F1299" w:rsidRDefault="45EAE434" w14:paraId="7AFEFB86" w14:textId="3395224E">
      <w:pPr>
        <w:rPr>
          <w:i w:val="1"/>
          <w:iCs w:val="1"/>
        </w:rPr>
      </w:pPr>
      <w:r w:rsidRPr="4C3F1299" w:rsidR="45EAE434">
        <w:rPr>
          <w:i w:val="1"/>
          <w:iCs w:val="1"/>
        </w:rPr>
        <w:t>Dr Shane McKee, Consultant in Genetic &amp; Genomic Medicine, Clinical Lead (Non-Cancer) Genetics.</w:t>
      </w:r>
    </w:p>
    <w:p w:rsidR="3369BD0C" w:rsidP="4C3F1299" w:rsidRDefault="3369BD0C" w14:paraId="2AEC7057" w14:textId="2E6F365A">
      <w:pPr>
        <w:pStyle w:val="Normal"/>
      </w:pPr>
      <w:r w:rsidRPr="4C3F1299" w:rsidR="3369BD0C">
        <w:rPr>
          <w:b w:val="1"/>
          <w:bCs w:val="1"/>
        </w:rPr>
        <w:t>V0.1 31/5/2021</w:t>
      </w:r>
      <w:r w:rsidR="3369BD0C">
        <w:rPr/>
        <w:t xml:space="preserve"> </w:t>
      </w:r>
      <w:r w:rsidR="75045B6A">
        <w:rPr/>
        <w:t>[This is a work in progress – a little narrative to set out where we were, what we were faced with, what we decided, what we did, and what happened next.]</w:t>
      </w:r>
    </w:p>
    <w:p w:rsidR="45EAE434" w:rsidP="6BD8CD3B" w:rsidRDefault="45EAE434" w14:paraId="729B7581" w14:textId="0A9797EA">
      <w:pPr>
        <w:pStyle w:val="Heading3"/>
        <w:rPr>
          <w:rFonts w:ascii="Calibri Light" w:hAnsi="Calibri Light"/>
          <w:color w:val="1F3763"/>
        </w:rPr>
      </w:pPr>
      <w:r>
        <w:t>Introduction</w:t>
      </w:r>
    </w:p>
    <w:p w:rsidR="45EAE434" w:rsidP="6BD8CD3B" w:rsidRDefault="45EAE434" w14:paraId="546F0ED1" w14:textId="0A3FC7B2">
      <w:r w:rsidR="45EAE434">
        <w:rPr/>
        <w:t xml:space="preserve">The Covid-19 Pandemic has </w:t>
      </w:r>
      <w:r w:rsidR="648C05C7">
        <w:rPr/>
        <w:t>landed</w:t>
      </w:r>
      <w:r w:rsidR="45EAE434">
        <w:rPr/>
        <w:t xml:space="preserve"> unprecedented stress on our health system, as well as on wider society and in particular patients and families directly affected. Northern Ireland’s waiting lists going into the Pandemic were </w:t>
      </w:r>
      <w:r w:rsidR="32EEAC2C">
        <w:rPr/>
        <w:t xml:space="preserve">in a parlous state, and as we emerge (hopefully) from the disaster of the last year, in most </w:t>
      </w:r>
      <w:proofErr w:type="gramStart"/>
      <w:r w:rsidR="32EEAC2C">
        <w:rPr/>
        <w:t>areas</w:t>
      </w:r>
      <w:proofErr w:type="gramEnd"/>
      <w:r w:rsidR="32EEAC2C">
        <w:rPr/>
        <w:t xml:space="preserve"> </w:t>
      </w:r>
      <w:r w:rsidR="39554290">
        <w:rPr/>
        <w:t>things have got worse – sometimes considerably. Northern Ireland’s outpatient and surgical waiting lists are far and away the worst in the UK and Ireland.</w:t>
      </w:r>
    </w:p>
    <w:p w:rsidR="39554290" w:rsidP="6BD8CD3B" w:rsidRDefault="39554290" w14:paraId="2B541CB9" w14:textId="435F6A75">
      <w:r w:rsidR="39554290">
        <w:rPr/>
        <w:t xml:space="preserve">The Northern Ireland Regional Genetics Service provides clinical and laboratory </w:t>
      </w:r>
      <w:r w:rsidR="59A656F6">
        <w:rPr/>
        <w:t xml:space="preserve">genetic </w:t>
      </w:r>
      <w:r w:rsidR="39554290">
        <w:rPr/>
        <w:t>services for patients with Rare Diseases</w:t>
      </w:r>
      <w:r w:rsidR="39554290">
        <w:rPr/>
        <w:t xml:space="preserve">. A Rare </w:t>
      </w:r>
      <w:r w:rsidR="44544A82">
        <w:rPr/>
        <w:t>Disease</w:t>
      </w:r>
      <w:r w:rsidR="39554290">
        <w:rPr/>
        <w:t xml:space="preserve"> is one which affects fewer than 1 per 2000 people in the population, but because there are thousands of them, a House of Lords report estimated that one</w:t>
      </w:r>
      <w:r w:rsidR="06EB1EEB">
        <w:rPr/>
        <w:t xml:space="preserve"> person in 17 is affected, which collectively makes this a huge area of need. Most of these conditions are genetic, and children are disproportionately affec</w:t>
      </w:r>
      <w:r w:rsidR="605B2D41">
        <w:rPr/>
        <w:t xml:space="preserve">ted; many are lifelong or very long term, treatments (where those exist) are </w:t>
      </w:r>
      <w:r w:rsidR="66C1C3A5">
        <w:rPr/>
        <w:t xml:space="preserve">often </w:t>
      </w:r>
      <w:r w:rsidR="605B2D41">
        <w:rPr/>
        <w:t>expensive</w:t>
      </w:r>
      <w:r w:rsidR="1B312A2B">
        <w:rPr/>
        <w:t>, or the conditions themselves may be considerably debilitating</w:t>
      </w:r>
      <w:r w:rsidR="605B2D41">
        <w:rPr/>
        <w:t>. Taking all this together, it is apparent that Rare Diseases collectively pose som</w:t>
      </w:r>
      <w:r w:rsidR="06EB1EEB">
        <w:rPr/>
        <w:t>e of the largest challenges to our health system</w:t>
      </w:r>
      <w:r w:rsidR="6969C028">
        <w:rPr/>
        <w:t>.</w:t>
      </w:r>
      <w:r w:rsidR="79C15D57">
        <w:rPr/>
        <w:t xml:space="preserve"> Diagnosis of the specific Rare Disease affecting a child is often a very challenging process, and may involve </w:t>
      </w:r>
      <w:proofErr w:type="spellStart"/>
      <w:r w:rsidR="79C15D57">
        <w:rPr/>
        <w:t>multple</w:t>
      </w:r>
      <w:proofErr w:type="spellEnd"/>
      <w:r w:rsidR="79C15D57">
        <w:rPr/>
        <w:t xml:space="preserve"> investigations over several years, constituting a “diagnostic odyssey”.</w:t>
      </w:r>
    </w:p>
    <w:p w:rsidR="6969C028" w:rsidP="6BD8CD3B" w:rsidRDefault="6969C028" w14:paraId="2E6DE174" w14:textId="7D186404">
      <w:r>
        <w:t xml:space="preserve">In addition to patients with Rare Diseases, referrals to the NIRGS include many patients with family histories of cancer. These patients need risk assessment, matching to surveillance programmes, and potentially genetic testing, both diagnostic and </w:t>
      </w:r>
      <w:r w:rsidR="280EA55A">
        <w:t>predictive (i.e. to determine whether they carry a gene variant predisposing to cancer).</w:t>
      </w:r>
      <w:r w:rsidR="4450FB6D">
        <w:t xml:space="preserve"> Referrals to the service come from both primary and secondary care.</w:t>
      </w:r>
    </w:p>
    <w:p w:rsidR="4FA6FB47" w:rsidP="6BD8CD3B" w:rsidRDefault="4FA6FB47" w14:paraId="5541F29C" w14:textId="6917AEE0">
      <w:r w:rsidR="4FA6FB47">
        <w:rPr/>
        <w:t xml:space="preserve">NIRGS </w:t>
      </w:r>
      <w:r w:rsidR="77197C9E">
        <w:rPr/>
        <w:t xml:space="preserve">is a regional service covering </w:t>
      </w:r>
      <w:r w:rsidR="1D41BA32">
        <w:rPr/>
        <w:t xml:space="preserve">the whole of </w:t>
      </w:r>
      <w:r w:rsidR="77197C9E">
        <w:rPr/>
        <w:t>N</w:t>
      </w:r>
      <w:r w:rsidR="0A45DFC1">
        <w:rPr/>
        <w:t xml:space="preserve">orthern </w:t>
      </w:r>
      <w:r w:rsidR="77197C9E">
        <w:rPr/>
        <w:t>I</w:t>
      </w:r>
      <w:r w:rsidR="00031EC4">
        <w:rPr/>
        <w:t>reland</w:t>
      </w:r>
      <w:r w:rsidR="77197C9E">
        <w:rPr/>
        <w:t>, based at Belfast City Hospital, within Belfast HSC Trust.</w:t>
      </w:r>
      <w:r w:rsidR="09C133BC">
        <w:rPr/>
        <w:t xml:space="preserve"> It</w:t>
      </w:r>
      <w:r w:rsidR="77197C9E">
        <w:rPr/>
        <w:t xml:space="preserve"> </w:t>
      </w:r>
      <w:r w:rsidR="4FA6FB47">
        <w:rPr/>
        <w:t>consists of clinical (doctors and Genetic Counsellors), laboratory (clinic</w:t>
      </w:r>
      <w:r w:rsidR="07E54A15">
        <w:rPr/>
        <w:t>al scientists and other lab staff)</w:t>
      </w:r>
      <w:r w:rsidR="4FA6FB47">
        <w:rPr/>
        <w:t>, and administrative staff</w:t>
      </w:r>
      <w:r w:rsidR="16D6413E">
        <w:rPr/>
        <w:t>. Referral</w:t>
      </w:r>
      <w:r w:rsidR="22B84874">
        <w:rPr/>
        <w:t xml:space="preserve"> rate</w:t>
      </w:r>
      <w:r w:rsidR="16D6413E">
        <w:rPr/>
        <w:t xml:space="preserve">s to the clinical service over the past few years are illustrated </w:t>
      </w:r>
      <w:r w:rsidR="3D394EE1">
        <w:rPr/>
        <w:t>later in this document</w:t>
      </w:r>
      <w:r w:rsidR="16D6413E">
        <w:rPr/>
        <w:t>.</w:t>
      </w:r>
    </w:p>
    <w:p w:rsidR="32259C85" w:rsidP="6BD8CD3B" w:rsidRDefault="32259C85" w14:paraId="3B87CBD9" w14:textId="3A0D2A97">
      <w:r w:rsidR="32259C85">
        <w:rPr/>
        <w:t xml:space="preserve">Going </w:t>
      </w:r>
      <w:r w:rsidR="51CDB2AC">
        <w:rPr/>
        <w:t>into</w:t>
      </w:r>
      <w:r w:rsidR="32259C85">
        <w:rPr/>
        <w:t xml:space="preserve"> the pandemic, the waiting list for first appointments at a Genetics Clinic was not in a healthy place</w:t>
      </w:r>
      <w:r w:rsidR="3C45F5C7">
        <w:rPr/>
        <w:t>, with 1130 patients awaiting a first appointment by 31 December 2019</w:t>
      </w:r>
      <w:r w:rsidR="32259C85">
        <w:rPr/>
        <w:t>.</w:t>
      </w:r>
      <w:r w:rsidR="14BA4C17">
        <w:rPr/>
        <w:t xml:space="preserve"> It was very clear that even though a drop in referrals could be anticipated, action needed to be taken to get the waiting list backlog i</w:t>
      </w:r>
      <w:r w:rsidR="3BF1D6D7">
        <w:rPr/>
        <w:t>nto shape, so that when we emerged from the pandemic, patients would not have to wait as long.</w:t>
      </w:r>
      <w:r w:rsidR="16D6413E">
        <w:rPr/>
        <w:t xml:space="preserve"> </w:t>
      </w:r>
    </w:p>
    <w:p w:rsidR="3E95162B" w:rsidP="39294129" w:rsidRDefault="3E95162B" w14:paraId="79547387" w14:textId="18690C90">
      <w:pPr>
        <w:pStyle w:val="Heading2"/>
        <w:rPr>
          <w:rFonts w:ascii="Calibri Light" w:hAnsi="Calibri Light"/>
        </w:rPr>
      </w:pPr>
      <w:r w:rsidR="3E95162B">
        <w:rPr/>
        <w:t>Actions taken</w:t>
      </w:r>
    </w:p>
    <w:p w:rsidR="7669597D" w:rsidRDefault="7669597D" w14:paraId="5B89C2F4" w14:textId="4DC325D0">
      <w:r w:rsidR="7669597D">
        <w:rPr/>
        <w:t>Having said all that, it was not immediately obvious what actions could be taken. The service was already one consultant down, a recruitment exercise to appoint a replacement for a retired colleague having been unsuccessful.</w:t>
      </w:r>
      <w:r w:rsidR="268C1030">
        <w:rPr/>
        <w:t xml:space="preserve"> The immediacy of the pandemic meant that we had to move quickly and “suck it and see”.</w:t>
      </w:r>
    </w:p>
    <w:p w:rsidR="3E95162B" w:rsidP="39294129" w:rsidRDefault="3E95162B" w14:paraId="3ADE3D61" w14:textId="5EF2F4DC">
      <w:r w:rsidR="268C1030">
        <w:rPr/>
        <w:t>M</w:t>
      </w:r>
      <w:r w:rsidR="0FF967E2">
        <w:rPr/>
        <w:t>ost of the measures</w:t>
      </w:r>
      <w:r w:rsidR="720B2B85">
        <w:rPr/>
        <w:t xml:space="preserve"> we undertook</w:t>
      </w:r>
      <w:r w:rsidR="0FF967E2">
        <w:rPr/>
        <w:t xml:space="preserve"> were instituted together, without a specific focus on benchmarking, and without</w:t>
      </w:r>
      <w:r w:rsidR="7D2BC242">
        <w:rPr/>
        <w:t xml:space="preserve"> rigorous PDSA evaluation – there just wasn’t time. </w:t>
      </w:r>
      <w:r w:rsidR="7FFC1E86">
        <w:rPr/>
        <w:t xml:space="preserve">In retrospect, perhaps we </w:t>
      </w:r>
      <w:r w:rsidRPr="4C3F1299" w:rsidR="7FFC1E86">
        <w:rPr>
          <w:i w:val="1"/>
          <w:iCs w:val="1"/>
        </w:rPr>
        <w:t>could</w:t>
      </w:r>
      <w:r w:rsidR="7FFC1E86">
        <w:rPr/>
        <w:t xml:space="preserve"> have done this in </w:t>
      </w:r>
      <w:r w:rsidR="7FFC1E86">
        <w:rPr/>
        <w:t>a</w:t>
      </w:r>
      <w:r w:rsidR="4D8FC9B0">
        <w:rPr/>
        <w:t xml:space="preserve"> more</w:t>
      </w:r>
      <w:r w:rsidR="4D8FC9B0">
        <w:rPr/>
        <w:t xml:space="preserve"> planned</w:t>
      </w:r>
      <w:r w:rsidR="7FFC1E86">
        <w:rPr/>
        <w:t xml:space="preserve"> fashion, so that is a potential lesson to learn. </w:t>
      </w:r>
      <w:r w:rsidR="7D2BC242">
        <w:rPr/>
        <w:t>However, a cru</w:t>
      </w:r>
      <w:r w:rsidR="1C244DF3">
        <w:rPr/>
        <w:t xml:space="preserve">cial part of our strategy was </w:t>
      </w:r>
      <w:r w:rsidRPr="4C3F1299" w:rsidR="1C244DF3">
        <w:rPr>
          <w:i w:val="1"/>
          <w:iCs w:val="1"/>
        </w:rPr>
        <w:t>making the data visible</w:t>
      </w:r>
      <w:r w:rsidR="1C244DF3">
        <w:rPr/>
        <w:t xml:space="preserve">. The staff could see the shape of the waiting list, and moreover could go into the list itself to click on individual patients to see what </w:t>
      </w:r>
      <w:r w:rsidR="71D5C268">
        <w:rPr/>
        <w:t>needed done.</w:t>
      </w:r>
    </w:p>
    <w:p w:rsidR="343587D5" w:rsidP="39294129" w:rsidRDefault="343587D5" w14:paraId="6052B11A" w14:textId="1111843D">
      <w:pPr>
        <w:pStyle w:val="ListParagraph"/>
        <w:numPr>
          <w:ilvl w:val="0"/>
          <w:numId w:val="1"/>
        </w:numPr>
        <w:rPr/>
      </w:pPr>
      <w:r w:rsidRPr="5EE15A88" w:rsidR="343587D5">
        <w:rPr>
          <w:b w:val="1"/>
          <w:bCs w:val="1"/>
        </w:rPr>
        <w:t>Re-triage</w:t>
      </w:r>
      <w:r w:rsidRPr="5EE15A88" w:rsidR="04227856">
        <w:rPr>
          <w:b w:val="1"/>
          <w:bCs w:val="1"/>
        </w:rPr>
        <w:t>:</w:t>
      </w:r>
      <w:r w:rsidR="04227856">
        <w:rPr/>
        <w:t xml:space="preserve"> using NIECR we were able to go back into patients’ referral information to see why they had been </w:t>
      </w:r>
      <w:proofErr w:type="gramStart"/>
      <w:r w:rsidR="04227856">
        <w:rPr/>
        <w:t>referred, and</w:t>
      </w:r>
      <w:proofErr w:type="gramEnd"/>
      <w:r w:rsidR="04227856">
        <w:rPr/>
        <w:t xml:space="preserve"> </w:t>
      </w:r>
      <w:r w:rsidR="3C60C723">
        <w:rPr/>
        <w:t>determine what needed to happen next.</w:t>
      </w:r>
    </w:p>
    <w:p w:rsidR="343587D5" w:rsidP="5EE15A88" w:rsidRDefault="343587D5" w14:paraId="5FCAB34B" w14:textId="5E45E17A">
      <w:pPr>
        <w:pStyle w:val="ListParagraph"/>
        <w:numPr>
          <w:ilvl w:val="0"/>
          <w:numId w:val="1"/>
        </w:numPr>
        <w:rPr>
          <w:rFonts w:eastAsia="" w:eastAsiaTheme="minorEastAsia"/>
        </w:rPr>
      </w:pPr>
      <w:r w:rsidRPr="5EE15A88" w:rsidR="343587D5">
        <w:rPr>
          <w:b w:val="1"/>
          <w:bCs w:val="1"/>
        </w:rPr>
        <w:t>Write back with advice, and discharge</w:t>
      </w:r>
      <w:r w:rsidRPr="5EE15A88" w:rsidR="0F6A3F16">
        <w:rPr>
          <w:b w:val="1"/>
          <w:bCs w:val="1"/>
        </w:rPr>
        <w:t>:</w:t>
      </w:r>
      <w:r w:rsidR="0F6A3F16">
        <w:rPr/>
        <w:t xml:space="preserve"> It was evident that some patients did not need to physically attend a clinic, but rather could be handled appropriately with advice back to the referrer.</w:t>
      </w:r>
    </w:p>
    <w:p w:rsidR="343587D5" w:rsidP="39294129" w:rsidRDefault="343587D5" w14:paraId="6504226C" w14:textId="44339E19">
      <w:pPr>
        <w:pStyle w:val="ListParagraph"/>
        <w:numPr>
          <w:ilvl w:val="0"/>
          <w:numId w:val="1"/>
        </w:numPr>
        <w:rPr/>
      </w:pPr>
      <w:r w:rsidRPr="5EE15A88" w:rsidR="343587D5">
        <w:rPr>
          <w:b w:val="1"/>
          <w:bCs w:val="1"/>
        </w:rPr>
        <w:t>Arrange bloods/testing up-front</w:t>
      </w:r>
      <w:r w:rsidRPr="5EE15A88" w:rsidR="1397A1A1">
        <w:rPr>
          <w:b w:val="1"/>
          <w:bCs w:val="1"/>
        </w:rPr>
        <w:t>:</w:t>
      </w:r>
      <w:r w:rsidR="1397A1A1">
        <w:rPr/>
        <w:t xml:space="preserve"> It was clear from NIECR that some patients needed certain investigations carried out – often this could be arranged, either via the referrer, the phlebotomy hubs or by another clinic</w:t>
      </w:r>
      <w:r w:rsidR="60BEB551">
        <w:rPr/>
        <w:t>, thereby avoiding patients needing multiple attendances.</w:t>
      </w:r>
    </w:p>
    <w:p w:rsidR="343587D5" w:rsidP="39294129" w:rsidRDefault="343587D5" w14:paraId="3363C916" w14:textId="55448562">
      <w:pPr>
        <w:pStyle w:val="ListParagraph"/>
        <w:numPr>
          <w:ilvl w:val="0"/>
          <w:numId w:val="1"/>
        </w:numPr>
        <w:rPr/>
      </w:pPr>
      <w:r w:rsidRPr="5EE15A88" w:rsidR="343587D5">
        <w:rPr>
          <w:b w:val="1"/>
          <w:bCs w:val="1"/>
        </w:rPr>
        <w:t>Implement virtual clinics</w:t>
      </w:r>
      <w:r w:rsidRPr="5EE15A88" w:rsidR="3352343C">
        <w:rPr>
          <w:b w:val="1"/>
          <w:bCs w:val="1"/>
        </w:rPr>
        <w:t>:</w:t>
      </w:r>
      <w:r w:rsidR="3352343C">
        <w:rPr/>
        <w:t xml:space="preserve"> When face-to-face clinics were cancelled due to the First Lockdown, Genetics pivoted rapidly to a Virtual Clinic model, with most appointments being converted to telephone. One consultant carried out a considerably number of video clinics using Teams; </w:t>
      </w:r>
      <w:proofErr w:type="gramStart"/>
      <w:r w:rsidR="3352343C">
        <w:rPr/>
        <w:t>unfortunately</w:t>
      </w:r>
      <w:proofErr w:type="gramEnd"/>
      <w:r w:rsidR="3352343C">
        <w:rPr/>
        <w:t xml:space="preserve"> the old PCs that most Genetics staff were using prevented more widespread adoption of this.</w:t>
      </w:r>
      <w:r w:rsidR="1EECA53D">
        <w:rPr/>
        <w:t xml:space="preserve"> </w:t>
      </w:r>
      <w:proofErr w:type="gramStart"/>
      <w:r w:rsidR="1EECA53D">
        <w:rPr/>
        <w:t>A number of</w:t>
      </w:r>
      <w:proofErr w:type="gramEnd"/>
      <w:r w:rsidR="1EECA53D">
        <w:rPr/>
        <w:t xml:space="preserve"> patients had been retained as “face-to-face" following an earlier </w:t>
      </w:r>
      <w:proofErr w:type="spellStart"/>
      <w:r w:rsidR="1EECA53D">
        <w:rPr/>
        <w:t>retriage</w:t>
      </w:r>
      <w:proofErr w:type="spellEnd"/>
      <w:r w:rsidR="1EECA53D">
        <w:rPr/>
        <w:t xml:space="preserve"> exercise in April 2020. </w:t>
      </w:r>
      <w:r w:rsidR="47A837CC">
        <w:rPr/>
        <w:t>We decided</w:t>
      </w:r>
      <w:r w:rsidR="2F9A74A2">
        <w:rPr/>
        <w:t xml:space="preserve"> later in </w:t>
      </w:r>
      <w:r w:rsidR="47A837CC">
        <w:rPr/>
        <w:t>2020 that ALL patients should be offered a virtual appointment, but if face-to-face became available</w:t>
      </w:r>
      <w:r w:rsidR="03A5207B">
        <w:rPr/>
        <w:t xml:space="preserve"> for certain patients, they could be offered those instead. This allowed us to clear the “longest waiters”</w:t>
      </w:r>
      <w:r w:rsidR="16C17353">
        <w:rPr/>
        <w:t xml:space="preserve"> by mid-January 2021.</w:t>
      </w:r>
    </w:p>
    <w:p w:rsidR="343587D5" w:rsidP="39294129" w:rsidRDefault="343587D5" w14:paraId="164F2B3E" w14:textId="222BA15A">
      <w:pPr>
        <w:pStyle w:val="ListParagraph"/>
        <w:numPr>
          <w:ilvl w:val="0"/>
          <w:numId w:val="1"/>
        </w:numPr>
        <w:rPr/>
      </w:pPr>
      <w:r w:rsidRPr="4C3F1299" w:rsidR="343587D5">
        <w:rPr>
          <w:b w:val="1"/>
          <w:bCs w:val="1"/>
        </w:rPr>
        <w:t>Redirect to appropriate specialty</w:t>
      </w:r>
      <w:r w:rsidRPr="4C3F1299" w:rsidR="2B09765F">
        <w:rPr>
          <w:b w:val="1"/>
          <w:bCs w:val="1"/>
        </w:rPr>
        <w:t>:</w:t>
      </w:r>
      <w:r w:rsidR="2B09765F">
        <w:rPr/>
        <w:t xml:space="preserve"> Some triaged referrals were not </w:t>
      </w:r>
      <w:proofErr w:type="gramStart"/>
      <w:r w:rsidR="2B09765F">
        <w:rPr/>
        <w:t>really appropriate</w:t>
      </w:r>
      <w:proofErr w:type="gramEnd"/>
      <w:r w:rsidR="2B09765F">
        <w:rPr/>
        <w:t xml:space="preserve"> for a genetics consultation (</w:t>
      </w:r>
      <w:proofErr w:type="gramStart"/>
      <w:r w:rsidR="2B09765F">
        <w:rPr/>
        <w:t>e.g.</w:t>
      </w:r>
      <w:proofErr w:type="gramEnd"/>
      <w:r w:rsidR="2B09765F">
        <w:rPr/>
        <w:t xml:space="preserve"> joint hypermobility without other features suggestive of a genetic disorder). These </w:t>
      </w:r>
      <w:r w:rsidR="5B2C2D11">
        <w:rPr/>
        <w:t>patients were either appropriately redirected, or written back to with advice, with the potential for re-referral if other features became apparent.</w:t>
      </w:r>
    </w:p>
    <w:p w:rsidR="343587D5" w:rsidP="39294129" w:rsidRDefault="343587D5" w14:paraId="353D6699" w14:textId="6DB06C84">
      <w:pPr>
        <w:pStyle w:val="ListParagraph"/>
        <w:numPr>
          <w:ilvl w:val="0"/>
          <w:numId w:val="1"/>
        </w:numPr>
        <w:rPr/>
      </w:pPr>
      <w:r w:rsidRPr="4C3F1299" w:rsidR="343587D5">
        <w:rPr>
          <w:b w:val="1"/>
          <w:bCs w:val="1"/>
        </w:rPr>
        <w:t>Assign patients to appropriate clinic (grouping)</w:t>
      </w:r>
      <w:r w:rsidRPr="4C3F1299" w:rsidR="04E84D60">
        <w:rPr>
          <w:b w:val="1"/>
          <w:bCs w:val="1"/>
        </w:rPr>
        <w:t>:</w:t>
      </w:r>
      <w:r w:rsidR="04E84D60">
        <w:rPr/>
        <w:t xml:space="preserve"> grouping allows certain common features to be assessed and dealt with, even though the patients are being “seen</w:t>
      </w:r>
      <w:r w:rsidR="397D6BC4">
        <w:rPr/>
        <w:t>” (virtually) separately.</w:t>
      </w:r>
    </w:p>
    <w:p w:rsidR="343587D5" w:rsidP="39294129" w:rsidRDefault="343587D5" w14:paraId="6E228B9F" w14:textId="65B71D5C">
      <w:pPr>
        <w:pStyle w:val="ListParagraph"/>
        <w:numPr>
          <w:ilvl w:val="0"/>
          <w:numId w:val="1"/>
        </w:numPr>
        <w:rPr/>
      </w:pPr>
      <w:r w:rsidRPr="4C3F1299" w:rsidR="343587D5">
        <w:rPr>
          <w:b w:val="1"/>
          <w:bCs w:val="1"/>
        </w:rPr>
        <w:t>Identify re-referred review patients</w:t>
      </w:r>
      <w:r w:rsidR="343587D5">
        <w:rPr/>
        <w:t xml:space="preserve"> &amp; institute appropriate management</w:t>
      </w:r>
      <w:r w:rsidR="6D70820D">
        <w:rPr/>
        <w:t>: A surprisingly high number of patients were on the New Patient list who had already been seen by one of the Genetics Team</w:t>
      </w:r>
      <w:r w:rsidR="69A02276">
        <w:rPr/>
        <w:t xml:space="preserve"> – they were actually a Review patient</w:t>
      </w:r>
      <w:r w:rsidR="6D70820D">
        <w:rPr/>
        <w:t>. Identifying these patients meant that their consultant could decide what action needed taken – very often a quick phone call or arranging further tests on a stored DNA sampl</w:t>
      </w:r>
      <w:r w:rsidR="35287765">
        <w:rPr/>
        <w:t>e was all that was required, and they could come off the list.</w:t>
      </w:r>
    </w:p>
    <w:p w:rsidR="343587D5" w:rsidP="39294129" w:rsidRDefault="343587D5" w14:paraId="0AE1927F" w14:textId="7D7ED5E2">
      <w:pPr>
        <w:pStyle w:val="ListParagraph"/>
        <w:numPr>
          <w:ilvl w:val="0"/>
          <w:numId w:val="1"/>
        </w:numPr>
        <w:rPr/>
      </w:pPr>
      <w:r w:rsidRPr="4C3F1299" w:rsidR="343587D5">
        <w:rPr>
          <w:b w:val="1"/>
          <w:bCs w:val="1"/>
        </w:rPr>
        <w:t>Identify longest waiters</w:t>
      </w:r>
      <w:r w:rsidR="343587D5">
        <w:rPr/>
        <w:t xml:space="preserve"> and actively explore options</w:t>
      </w:r>
      <w:r w:rsidR="1A6F7EF1">
        <w:rPr/>
        <w:t xml:space="preserve">: Specifically looking at those patients who had been waiting longest allowed us to address the issues that were preventing them from being seen. Finding interpreters was </w:t>
      </w:r>
      <w:r w:rsidR="766D4F3E">
        <w:rPr/>
        <w:t>frequently a problem – we solved this by using phone interpreters or by using suitable vetted family members.</w:t>
      </w:r>
    </w:p>
    <w:p w:rsidR="28628637" w:rsidP="39294129" w:rsidRDefault="28628637" w14:paraId="7320EF16" w14:textId="29000546">
      <w:pPr>
        <w:pStyle w:val="ListParagraph"/>
        <w:numPr>
          <w:ilvl w:val="0"/>
          <w:numId w:val="1"/>
        </w:numPr>
        <w:rPr/>
      </w:pPr>
      <w:r w:rsidRPr="4C3F1299" w:rsidR="28628637">
        <w:rPr>
          <w:b w:val="1"/>
          <w:bCs w:val="1"/>
        </w:rPr>
        <w:t>See family members together</w:t>
      </w:r>
      <w:r w:rsidRPr="4C3F1299" w:rsidR="07977A41">
        <w:rPr>
          <w:b w:val="1"/>
          <w:bCs w:val="1"/>
        </w:rPr>
        <w:t>:</w:t>
      </w:r>
      <w:r w:rsidR="07977A41">
        <w:rPr/>
        <w:t xml:space="preserve"> some individuals in a family had been referred separately, but for the same problem. Very often in our experience, patients are very happy to be seen together in the same slot (although they can be seen separately if they wish).</w:t>
      </w:r>
      <w:r w:rsidR="463C5F72">
        <w:rPr/>
        <w:t xml:space="preserve"> This allowed us to free up additional space in virtual clinics.</w:t>
      </w:r>
    </w:p>
    <w:p w:rsidR="28628637" w:rsidP="4C3F1299" w:rsidRDefault="28628637" w14:paraId="6B544999" w14:textId="25F7F6A3">
      <w:pPr>
        <w:pStyle w:val="ListParagraph"/>
        <w:numPr>
          <w:ilvl w:val="0"/>
          <w:numId w:val="1"/>
        </w:numPr>
        <w:rPr>
          <w:b w:val="1"/>
          <w:bCs w:val="1"/>
        </w:rPr>
      </w:pPr>
      <w:r w:rsidRPr="4C3F1299" w:rsidR="28628637">
        <w:rPr>
          <w:b w:val="1"/>
          <w:bCs w:val="1"/>
        </w:rPr>
        <w:t>Virtual clinics freed up extra slots</w:t>
      </w:r>
      <w:r w:rsidRPr="4C3F1299" w:rsidR="01B6DC3B">
        <w:rPr>
          <w:b w:val="1"/>
          <w:bCs w:val="1"/>
        </w:rPr>
        <w:t xml:space="preserve">: </w:t>
      </w:r>
      <w:r w:rsidR="01B6DC3B">
        <w:rPr>
          <w:b w:val="0"/>
          <w:bCs w:val="0"/>
        </w:rPr>
        <w:t>Because there was no need to travel to an external clinic, the time freed up allowed us to add in some additional slots to some clinics. Also, we have found that virtual clinics are much easier to keep to time than physical clinics</w:t>
      </w:r>
      <w:r w:rsidR="53098C3A">
        <w:rPr>
          <w:b w:val="0"/>
          <w:bCs w:val="0"/>
        </w:rPr>
        <w:t>, so patients do not have to wait to the same extent as before.</w:t>
      </w:r>
    </w:p>
    <w:p w:rsidR="28628637" w:rsidP="39294129" w:rsidRDefault="28628637" w14:paraId="48BFCFBF" w14:textId="1D18C23E">
      <w:pPr>
        <w:pStyle w:val="ListParagraph"/>
        <w:numPr>
          <w:ilvl w:val="0"/>
          <w:numId w:val="1"/>
        </w:numPr>
        <w:rPr/>
      </w:pPr>
      <w:r w:rsidRPr="4C3F1299" w:rsidR="28628637">
        <w:rPr>
          <w:b w:val="1"/>
          <w:bCs w:val="1"/>
        </w:rPr>
        <w:t>Reduction in DNA / UTC (“unable to contact”)</w:t>
      </w:r>
      <w:r w:rsidRPr="4C3F1299" w:rsidR="7EFEE061">
        <w:rPr>
          <w:b w:val="1"/>
          <w:bCs w:val="1"/>
        </w:rPr>
        <w:t>:</w:t>
      </w:r>
      <w:r w:rsidR="7EFEE061">
        <w:rPr/>
        <w:t xml:space="preserve"> NIECR typically contains several contact numbers for patients, which meant that we could nearly always get in contact with the patient, reducing the proportion of “DNAs”. (Note, the actual return figures ar</w:t>
      </w:r>
      <w:r w:rsidR="4FCF247B">
        <w:rPr/>
        <w:t>e currently being analysed, and this rate may be smaller than we had initially thought)</w:t>
      </w:r>
    </w:p>
    <w:p w:rsidR="28628637" w:rsidP="39294129" w:rsidRDefault="28628637" w14:paraId="661FCA2B" w14:textId="087A24B5">
      <w:pPr>
        <w:pStyle w:val="ListParagraph"/>
        <w:numPr>
          <w:ilvl w:val="0"/>
          <w:numId w:val="1"/>
        </w:numPr>
        <w:rPr/>
      </w:pPr>
      <w:r w:rsidRPr="4C3F1299" w:rsidR="28628637">
        <w:rPr>
          <w:b w:val="1"/>
          <w:bCs w:val="1"/>
        </w:rPr>
        <w:t>Staff visibility of waiting list acts as a motivator</w:t>
      </w:r>
      <w:r w:rsidRPr="4C3F1299" w:rsidR="14566DEF">
        <w:rPr>
          <w:b w:val="1"/>
          <w:bCs w:val="1"/>
        </w:rPr>
        <w:t>:</w:t>
      </w:r>
      <w:r w:rsidR="14566DEF">
        <w:rPr/>
        <w:t xml:space="preserve"> We found that staff being actually able to visualise the waiting list backlog allowed them to plan better, and </w:t>
      </w:r>
      <w:r w:rsidR="383029FB">
        <w:rPr/>
        <w:t>to be better prepared for their virtual clinics.</w:t>
      </w:r>
    </w:p>
    <w:p w:rsidR="383029FB" w:rsidP="4C3F1299" w:rsidRDefault="383029FB" w14:paraId="7A30EC60" w14:textId="52971A89">
      <w:pPr>
        <w:pStyle w:val="ListParagraph"/>
        <w:numPr>
          <w:ilvl w:val="0"/>
          <w:numId w:val="1"/>
        </w:numPr>
        <w:rPr/>
      </w:pPr>
      <w:r w:rsidRPr="4C3F1299" w:rsidR="383029FB">
        <w:rPr>
          <w:b w:val="1"/>
          <w:bCs w:val="1"/>
        </w:rPr>
        <w:t xml:space="preserve">Close engagement with the Appointments Office team: </w:t>
      </w:r>
      <w:r w:rsidR="383029FB">
        <w:rPr/>
        <w:t xml:space="preserve">Having a dedicated Appointments Officer looking after our clinic bookings was invaluable. This meant that vacant slots were rapidly filled, and patients were able to avail of the slots that suited </w:t>
      </w:r>
      <w:r w:rsidR="2A322D9E">
        <w:rPr/>
        <w:t>them best.</w:t>
      </w:r>
    </w:p>
    <w:p w:rsidR="2A322D9E" w:rsidP="4C3F1299" w:rsidRDefault="2A322D9E" w14:paraId="442FA9C4" w14:textId="7925A15A">
      <w:pPr>
        <w:pStyle w:val="ListParagraph"/>
        <w:numPr>
          <w:ilvl w:val="0"/>
          <w:numId w:val="1"/>
        </w:numPr>
        <w:rPr/>
      </w:pPr>
      <w:r w:rsidRPr="4C3F1299" w:rsidR="2A322D9E">
        <w:rPr>
          <w:b w:val="1"/>
          <w:bCs w:val="1"/>
        </w:rPr>
        <w:t>Decrease in Reviews created extra slots for New patients:</w:t>
      </w:r>
      <w:r w:rsidR="2A322D9E">
        <w:rPr/>
        <w:t xml:space="preserve"> This is a potential issue for the coming year, as many patients who would have needed face-to-face review appoint</w:t>
      </w:r>
      <w:r w:rsidR="1806CEB6">
        <w:rPr/>
        <w:t>ments have had their reviews postponed, often replaced by a phone call or an email. When things return to nearer to “normal”, this actual backlog is likely to impact on the sus</w:t>
      </w:r>
      <w:r w:rsidR="2F97901C">
        <w:rPr/>
        <w:t>tainability of the waiting list reduction, and we may see waiting times begin to rise again.</w:t>
      </w:r>
    </w:p>
    <w:p w:rsidR="00FD690A" w:rsidP="00FD690A" w:rsidRDefault="00FD690A" w14:paraId="21A88C89" w14:textId="466F515A">
      <w:pPr>
        <w:pStyle w:val="Heading3"/>
      </w:pPr>
      <w:r>
        <w:t>Progress of waiting list over the pandemic.</w:t>
      </w:r>
    </w:p>
    <w:p w:rsidR="00FD690A" w:rsidP="00FD690A" w:rsidRDefault="00FD690A" w14:paraId="3790D3CB" w14:textId="26E88AD2">
      <w:r w:rsidR="00FD690A">
        <w:rPr/>
        <w:t xml:space="preserve">At the start of the </w:t>
      </w:r>
      <w:r w:rsidR="27863B5A">
        <w:rPr/>
        <w:t>“first lockdown”</w:t>
      </w:r>
      <w:r w:rsidR="00FD690A">
        <w:rPr/>
        <w:t>, the Genetics waiting list was not in a good place.</w:t>
      </w:r>
      <w:r w:rsidR="0EB322AD">
        <w:rPr/>
        <w:t xml:space="preserve"> Relevant features in the following graphs are the number of patients on the list (X-axis), the length of time they have been waiting (Y-axis) and the shape of the rank graph. The graphs show the rank position of each patient on the waiting list backlog </w:t>
      </w:r>
      <w:r w:rsidRPr="4C3F1299" w:rsidR="0EB322AD">
        <w:rPr>
          <w:b w:val="1"/>
          <w:bCs w:val="1"/>
        </w:rPr>
        <w:t>without</w:t>
      </w:r>
      <w:r w:rsidR="0EB322AD">
        <w:rPr/>
        <w:t xml:space="preserve"> an </w:t>
      </w:r>
      <w:r w:rsidR="2643E413">
        <w:rPr/>
        <w:t>appointment (X) versus the time they have been waiting (Y).</w:t>
      </w:r>
    </w:p>
    <w:p w:rsidR="00FD690A" w:rsidP="00FD690A" w:rsidRDefault="00FD690A" w14:paraId="48AF818C" w14:textId="2A194825">
      <w:r>
        <w:rPr>
          <w:noProof/>
          <w:lang w:eastAsia="en-GB"/>
        </w:rPr>
        <w:drawing>
          <wp:inline distT="0" distB="0" distL="0" distR="0" wp14:anchorId="6FC15414" wp14:editId="73A8FA95">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D690A" w:rsidP="00FD690A" w:rsidRDefault="00FD690A" w14:paraId="014FC278" w14:textId="3DA26A73">
      <w:r w:rsidR="00FD690A">
        <w:rPr/>
        <w:t xml:space="preserve">The graph from March 2020 shows patients ranked in order of referral by how long they had been waiting, so the longest waiter had been waiting </w:t>
      </w:r>
      <w:r w:rsidR="00FD690A">
        <w:rPr/>
        <w:t>almost 60</w:t>
      </w:r>
      <w:r w:rsidR="00FD690A">
        <w:rPr/>
        <w:t xml:space="preserve"> weeks for an appointment, and there were over 1000 patients overall on the list. Note – these are patients after the routine cancer</w:t>
      </w:r>
      <w:r w:rsidR="3EFD9ED7">
        <w:rPr/>
        <w:t xml:space="preserve"> family history</w:t>
      </w:r>
      <w:r w:rsidR="00FD690A">
        <w:rPr/>
        <w:t xml:space="preserve"> referrals had been removed from the list, as these patients are </w:t>
      </w:r>
      <w:r w:rsidR="00FD690A">
        <w:rPr/>
        <w:t>generally dealt</w:t>
      </w:r>
      <w:r w:rsidR="00FD690A">
        <w:rPr/>
        <w:t xml:space="preserve"> with by Genetic Counsellors, followed up by discussion with the consultants where </w:t>
      </w:r>
      <w:r w:rsidR="00FD690A">
        <w:rPr/>
        <w:t>appropriate</w:t>
      </w:r>
      <w:r w:rsidR="00FD690A">
        <w:rPr/>
        <w:t>.</w:t>
      </w:r>
    </w:p>
    <w:p w:rsidR="00FD690A" w:rsidP="00FD690A" w:rsidRDefault="00FD690A" w14:paraId="6026564E" w14:textId="10CB4F45"/>
    <w:p w:rsidR="00FD690A" w:rsidP="00FD690A" w:rsidRDefault="00FD690A" w14:paraId="432C9EC3" w14:textId="0A50E68C">
      <w:r>
        <w:rPr>
          <w:noProof/>
          <w:lang w:eastAsia="en-GB"/>
        </w:rPr>
        <w:drawing>
          <wp:inline distT="0" distB="0" distL="0" distR="0" wp14:anchorId="0E0DD361" wp14:editId="2AEFA5A3">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C307B" w:rsidP="00FD690A" w:rsidRDefault="00DC307B" w14:paraId="5CA92F39" w14:textId="4CBA16E1">
      <w:r>
        <w:t>Note: steepening of curve at around 19 weeks reflects drop in referrals due to first lockdown. An emerging “cliff” at around 53 weeks is starting to emerge following a retriage exercise focusing on more recently-referred patients. Longest waits are increasing for patients where virtual clinics were felt to be difficult, but face-to-face availability was severely constrained.</w:t>
      </w:r>
    </w:p>
    <w:p w:rsidR="00DC307B" w:rsidP="00FD690A" w:rsidRDefault="00DC307B" w14:paraId="1A0C9AD2" w14:textId="150E3526"/>
    <w:p w:rsidR="00DC307B" w:rsidP="00FD690A" w:rsidRDefault="00DC307B" w14:paraId="5D19AA40" w14:textId="6D6D9104">
      <w:r>
        <w:rPr>
          <w:noProof/>
          <w:lang w:eastAsia="en-GB"/>
        </w:rPr>
        <w:lastRenderedPageBreak/>
        <w:drawing>
          <wp:inline distT="0" distB="0" distL="0" distR="0" wp14:anchorId="680B90F5" wp14:editId="0276CA32">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C307B" w:rsidP="00FD690A" w:rsidRDefault="00DC307B" w14:paraId="1F613AF8" w14:textId="653145EA">
      <w:r w:rsidR="00DC307B">
        <w:rPr/>
        <w:t>By November we still had a lot of people waiting more than 52 weeks, but the overall numbers were steadily reducing. The graph was starting to look like Cave Hill.</w:t>
      </w:r>
      <w:r w:rsidR="2AB842FD">
        <w:rPr/>
        <w:t xml:space="preserve"> </w:t>
      </w:r>
      <w:proofErr w:type="gramStart"/>
      <w:r w:rsidR="2AB842FD">
        <w:rPr/>
        <w:t>However</w:t>
      </w:r>
      <w:proofErr w:type="gramEnd"/>
      <w:r w:rsidR="2AB842FD">
        <w:rPr/>
        <w:t xml:space="preserve"> it was clear that the potential to get past “the cliff” meant that waiting times would fall considerably. We projected that we would clear this by mid-January</w:t>
      </w:r>
      <w:r w:rsidR="01AC51A8">
        <w:rPr/>
        <w:t>; this was a little optimistic, as it proved difficult to get several patients sorted out</w:t>
      </w:r>
      <w:r w:rsidR="1703DF35">
        <w:rPr/>
        <w:t xml:space="preserve">. </w:t>
      </w:r>
      <w:proofErr w:type="gramStart"/>
      <w:r w:rsidR="1703DF35">
        <w:rPr/>
        <w:t>However</w:t>
      </w:r>
      <w:proofErr w:type="gramEnd"/>
      <w:r w:rsidR="1703DF35">
        <w:rPr/>
        <w:t xml:space="preserve"> the overall numbers on the waiting list continued to fall.</w:t>
      </w:r>
    </w:p>
    <w:p w:rsidR="7791E4F0" w:rsidP="4C3F1299" w:rsidRDefault="7791E4F0" w14:paraId="18686F32" w14:textId="0582BE5A">
      <w:pPr>
        <w:pStyle w:val="Normal"/>
      </w:pPr>
      <w:r w:rsidR="7791E4F0">
        <w:drawing>
          <wp:inline wp14:editId="5D262C6E" wp14:anchorId="75102E77">
            <wp:extent cx="4572000" cy="2743200"/>
            <wp:effectExtent l="0" t="0" r="0" b="0"/>
            <wp:docPr id="165272069" name="" title=""/>
            <wp:cNvGraphicFramePr>
              <a:graphicFrameLocks noChangeAspect="1"/>
            </wp:cNvGraphicFramePr>
            <a:graphic>
              <a:graphicData uri="http://schemas.openxmlformats.org/drawingml/2006/picture">
                <pic:pic>
                  <pic:nvPicPr>
                    <pic:cNvPr id="0" name=""/>
                    <pic:cNvPicPr/>
                  </pic:nvPicPr>
                  <pic:blipFill>
                    <a:blip r:embed="Rb715aee52d9541a5">
                      <a:extLst>
                        <a:ext xmlns:a="http://schemas.openxmlformats.org/drawingml/2006/main" uri="{28A0092B-C50C-407E-A947-70E740481C1C}">
                          <a14:useLocalDpi val="0"/>
                        </a:ext>
                      </a:extLst>
                    </a:blip>
                    <a:stretch>
                      <a:fillRect/>
                    </a:stretch>
                  </pic:blipFill>
                  <pic:spPr>
                    <a:xfrm>
                      <a:off x="0" y="0"/>
                      <a:ext cx="4572000" cy="2743200"/>
                    </a:xfrm>
                    <a:prstGeom prst="rect">
                      <a:avLst/>
                    </a:prstGeom>
                  </pic:spPr>
                </pic:pic>
              </a:graphicData>
            </a:graphic>
          </wp:inline>
        </w:drawing>
      </w:r>
    </w:p>
    <w:p w:rsidR="2C6675F4" w:rsidP="4C3F1299" w:rsidRDefault="2C6675F4" w14:paraId="2B84CC8D" w14:textId="53F88183">
      <w:pPr>
        <w:pStyle w:val="Normal"/>
        <w:rPr>
          <w:b w:val="1"/>
          <w:bCs w:val="1"/>
        </w:rPr>
      </w:pPr>
      <w:r w:rsidRPr="4C3F1299" w:rsidR="2C6675F4">
        <w:rPr>
          <w:b w:val="1"/>
          <w:bCs w:val="1"/>
        </w:rPr>
        <w:t xml:space="preserve">[Above: Waiting list </w:t>
      </w:r>
      <w:proofErr w:type="gramStart"/>
      <w:r w:rsidRPr="4C3F1299" w:rsidR="2C6675F4">
        <w:rPr>
          <w:b w:val="1"/>
          <w:bCs w:val="1"/>
        </w:rPr>
        <w:t>at</w:t>
      </w:r>
      <w:proofErr w:type="gramEnd"/>
      <w:r w:rsidRPr="4C3F1299" w:rsidR="2C6675F4">
        <w:rPr>
          <w:b w:val="1"/>
          <w:bCs w:val="1"/>
        </w:rPr>
        <w:t xml:space="preserve"> 2 February 2021]</w:t>
      </w:r>
    </w:p>
    <w:p w:rsidR="2C6675F4" w:rsidP="4C3F1299" w:rsidRDefault="2C6675F4" w14:paraId="620D6CF0" w14:textId="4992CB96">
      <w:pPr>
        <w:pStyle w:val="Normal"/>
      </w:pPr>
      <w:r w:rsidR="2C6675F4">
        <w:rPr/>
        <w:t xml:space="preserve">By March we had cleared the “cliff”. </w:t>
      </w:r>
      <w:r w:rsidR="6CCABD22">
        <w:rPr/>
        <w:t>Concerted action by all, and continuing with the Virtual Clinics, as well as re-starting several face-to-face clinics, resulted in a further improvement in that all patients waiting over 14 weeks had been seen.</w:t>
      </w:r>
    </w:p>
    <w:p w:rsidR="6CCABD22" w:rsidP="4C3F1299" w:rsidRDefault="6CCABD22" w14:paraId="4EB28B11" w14:textId="129B81FC">
      <w:pPr>
        <w:pStyle w:val="Normal"/>
      </w:pPr>
      <w:r w:rsidR="6CCABD22">
        <w:drawing>
          <wp:inline wp14:editId="79928CFC" wp14:anchorId="1A8A0AD1">
            <wp:extent cx="4572000" cy="2743200"/>
            <wp:effectExtent l="0" t="0" r="0" b="0"/>
            <wp:docPr id="1954161345" name="" title=""/>
            <wp:cNvGraphicFramePr>
              <a:graphicFrameLocks noChangeAspect="1"/>
            </wp:cNvGraphicFramePr>
            <a:graphic>
              <a:graphicData uri="http://schemas.openxmlformats.org/drawingml/2006/picture">
                <pic:pic>
                  <pic:nvPicPr>
                    <pic:cNvPr id="0" name=""/>
                    <pic:cNvPicPr/>
                  </pic:nvPicPr>
                  <pic:blipFill>
                    <a:blip r:embed="Rb6101c442af446e4">
                      <a:extLst>
                        <a:ext xmlns:a="http://schemas.openxmlformats.org/drawingml/2006/main" uri="{28A0092B-C50C-407E-A947-70E740481C1C}">
                          <a14:useLocalDpi val="0"/>
                        </a:ext>
                      </a:extLst>
                    </a:blip>
                    <a:stretch>
                      <a:fillRect/>
                    </a:stretch>
                  </pic:blipFill>
                  <pic:spPr>
                    <a:xfrm>
                      <a:off x="0" y="0"/>
                      <a:ext cx="4572000" cy="2743200"/>
                    </a:xfrm>
                    <a:prstGeom prst="rect">
                      <a:avLst/>
                    </a:prstGeom>
                  </pic:spPr>
                </pic:pic>
              </a:graphicData>
            </a:graphic>
          </wp:inline>
        </w:drawing>
      </w:r>
    </w:p>
    <w:p w:rsidR="6CCABD22" w:rsidP="4C3F1299" w:rsidRDefault="6CCABD22" w14:paraId="77FEDED8" w14:textId="0CE2BD65">
      <w:pPr>
        <w:pStyle w:val="Normal"/>
        <w:rPr>
          <w:b w:val="1"/>
          <w:bCs w:val="1"/>
        </w:rPr>
      </w:pPr>
      <w:r w:rsidRPr="4C3F1299" w:rsidR="6CCABD22">
        <w:rPr>
          <w:b w:val="1"/>
          <w:bCs w:val="1"/>
        </w:rPr>
        <w:t>[Above: Waiting list at 5/5/2021]</w:t>
      </w:r>
    </w:p>
    <w:p w:rsidR="6CCABD22" w:rsidP="4C3F1299" w:rsidRDefault="6CCABD22" w14:paraId="27BD78BB" w14:textId="10720C71">
      <w:pPr>
        <w:pStyle w:val="Normal"/>
        <w:rPr>
          <w:b w:val="0"/>
          <w:bCs w:val="0"/>
        </w:rPr>
      </w:pPr>
      <w:r w:rsidR="6CCABD22">
        <w:rPr>
          <w:b w:val="0"/>
          <w:bCs w:val="0"/>
        </w:rPr>
        <w:t xml:space="preserve">The current waiting list backlog is now (May 2021) in a much healthier position, with </w:t>
      </w:r>
      <w:proofErr w:type="gramStart"/>
      <w:r w:rsidR="6CCABD22">
        <w:rPr>
          <w:b w:val="0"/>
          <w:bCs w:val="0"/>
        </w:rPr>
        <w:t>the majority of</w:t>
      </w:r>
      <w:proofErr w:type="gramEnd"/>
      <w:r w:rsidR="6CCABD22">
        <w:rPr>
          <w:b w:val="0"/>
          <w:bCs w:val="0"/>
        </w:rPr>
        <w:t xml:space="preserve"> patients receiving an appointment well before 9 weeks have elapsed since their referra</w:t>
      </w:r>
      <w:r w:rsidR="28FA19B0">
        <w:rPr>
          <w:b w:val="0"/>
          <w:bCs w:val="0"/>
        </w:rPr>
        <w:t>l. There is still work we can do to improve this, and we continue to apply Active Triage (including using the e-Triage system in NIECR for Primary Care referrals) and targeted intervention as appropriate.</w:t>
      </w:r>
      <w:r w:rsidR="6CCABD22">
        <w:rPr>
          <w:b w:val="0"/>
          <w:bCs w:val="0"/>
        </w:rPr>
        <w:t xml:space="preserve"> </w:t>
      </w:r>
    </w:p>
    <w:p w:rsidR="028298A2" w:rsidP="5EE15A88" w:rsidRDefault="028298A2" w14:paraId="75863589" w14:textId="05304241">
      <w:pPr>
        <w:pStyle w:val="Heading2"/>
        <w:rPr>
          <w:rFonts w:ascii="Calibri Light" w:hAnsi="Calibri Light" w:eastAsia="" w:cs=""/>
          <w:color w:val="2F5496" w:themeColor="accent1" w:themeTint="FF" w:themeShade="BF"/>
          <w:sz w:val="26"/>
          <w:szCs w:val="26"/>
        </w:rPr>
      </w:pPr>
      <w:r w:rsidR="028298A2">
        <w:rPr/>
        <w:t>Progress indicators</w:t>
      </w:r>
    </w:p>
    <w:p w:rsidR="028298A2" w:rsidP="5EE15A88" w:rsidRDefault="028298A2" w14:paraId="1CE3DBA5" w14:textId="13D5C536">
      <w:pPr>
        <w:pStyle w:val="Normal"/>
        <w:rPr>
          <w:b w:val="0"/>
          <w:bCs w:val="0"/>
        </w:rPr>
      </w:pPr>
      <w:r w:rsidR="3B624B1C">
        <w:rPr>
          <w:b w:val="0"/>
          <w:bCs w:val="0"/>
        </w:rPr>
        <w:t>It is possible to analyse the above data further to extract additional insights. We developed a number of Progress Indicators to allow us to do this.</w:t>
      </w:r>
    </w:p>
    <w:p w:rsidR="028298A2" w:rsidP="5EE15A88" w:rsidRDefault="028298A2" w14:paraId="16C07C3F" w14:textId="154C4F7F">
      <w:pPr>
        <w:pStyle w:val="Normal"/>
      </w:pPr>
      <w:r w:rsidR="028298A2">
        <w:rPr/>
        <w:t xml:space="preserve">The standard progress indicator provided to clinical teams is of the longest waiter, </w:t>
      </w:r>
      <w:proofErr w:type="gramStart"/>
      <w:r w:rsidR="028298A2">
        <w:rPr/>
        <w:t>I.e.</w:t>
      </w:r>
      <w:proofErr w:type="gramEnd"/>
      <w:r w:rsidR="028298A2">
        <w:rPr/>
        <w:t xml:space="preserve"> how long the longest waiter on the list has been waiting. Th</w:t>
      </w:r>
      <w:r w:rsidR="0B912B89">
        <w:rPr/>
        <w:t>e choice of this indicator was originally based on the somewhat naïve assumption that patients would (or even could) be “seen” in strict order of when they were “placed on the waiting list” (</w:t>
      </w:r>
      <w:proofErr w:type="gramStart"/>
      <w:r w:rsidR="0B912B89">
        <w:rPr/>
        <w:t>I.e.</w:t>
      </w:r>
      <w:proofErr w:type="gramEnd"/>
      <w:r w:rsidR="0B912B89">
        <w:rPr/>
        <w:t xml:space="preserve"> added to the backlog).</w:t>
      </w:r>
      <w:r w:rsidR="3DED1614">
        <w:rPr/>
        <w:t xml:space="preserve"> </w:t>
      </w:r>
      <w:r w:rsidR="53C8D5C3">
        <w:rPr/>
        <w:t xml:space="preserve">This assumption is often wrong for reasons which </w:t>
      </w:r>
      <w:r w:rsidR="0C7D1D99">
        <w:rPr/>
        <w:t>are worth discussion elsewhere</w:t>
      </w:r>
      <w:r w:rsidR="53C8D5C3">
        <w:rPr/>
        <w:t xml:space="preserve">, and this can mask how well or how badly things are going further down the backlog. We adopted </w:t>
      </w:r>
      <w:proofErr w:type="gramStart"/>
      <w:r w:rsidR="53C8D5C3">
        <w:rPr/>
        <w:t>a number of</w:t>
      </w:r>
      <w:proofErr w:type="gramEnd"/>
      <w:r w:rsidR="53C8D5C3">
        <w:rPr/>
        <w:t xml:space="preserve"> metrics </w:t>
      </w:r>
      <w:r w:rsidR="03EB8C76">
        <w:rPr/>
        <w:t>to try to get a more informative view of the state of the backlog.</w:t>
      </w:r>
    </w:p>
    <w:p w:rsidR="633DFF0E" w:rsidP="5EE15A88" w:rsidRDefault="633DFF0E" w14:paraId="5CD7BDA5" w14:textId="24709F4B">
      <w:pPr>
        <w:pStyle w:val="ListParagraph"/>
        <w:numPr>
          <w:ilvl w:val="0"/>
          <w:numId w:val="4"/>
        </w:numPr>
        <w:rPr>
          <w:rFonts w:ascii="Calibri" w:hAnsi="Calibri" w:eastAsia="Calibri" w:cs="Calibri" w:asciiTheme="minorAscii" w:hAnsiTheme="minorAscii" w:eastAsiaTheme="minorAscii" w:cstheme="minorAscii"/>
          <w:sz w:val="22"/>
          <w:szCs w:val="22"/>
        </w:rPr>
      </w:pPr>
      <w:r w:rsidRPr="5EE15A88" w:rsidR="633DFF0E">
        <w:rPr>
          <w:b w:val="1"/>
          <w:bCs w:val="1"/>
        </w:rPr>
        <w:t>LONGEST_WKS</w:t>
      </w:r>
      <w:r w:rsidR="633DFF0E">
        <w:rPr/>
        <w:t xml:space="preserve"> – the wait time of the longest waiter (as above)</w:t>
      </w:r>
      <w:r w:rsidR="1F2CAEA3">
        <w:rPr/>
        <w:t xml:space="preserve"> - orange line, LEFT axis.</w:t>
      </w:r>
    </w:p>
    <w:p w:rsidR="633DFF0E" w:rsidP="5EE15A88" w:rsidRDefault="633DFF0E" w14:paraId="134078A9" w14:textId="66C819D0">
      <w:pPr>
        <w:pStyle w:val="ListParagraph"/>
        <w:numPr>
          <w:ilvl w:val="0"/>
          <w:numId w:val="4"/>
        </w:numPr>
        <w:rPr>
          <w:sz w:val="22"/>
          <w:szCs w:val="22"/>
        </w:rPr>
      </w:pPr>
      <w:r w:rsidRPr="5EE15A88" w:rsidR="633DFF0E">
        <w:rPr>
          <w:b w:val="1"/>
          <w:bCs w:val="1"/>
        </w:rPr>
        <w:t>WL_TOT</w:t>
      </w:r>
      <w:r w:rsidR="633DFF0E">
        <w:rPr/>
        <w:t xml:space="preserve"> – the total number of patients on the waiting list</w:t>
      </w:r>
      <w:r w:rsidR="3056D9A5">
        <w:rPr/>
        <w:t xml:space="preserve"> – </w:t>
      </w:r>
      <w:r w:rsidR="01271DBF">
        <w:rPr/>
        <w:t>light-blue</w:t>
      </w:r>
      <w:r w:rsidR="3056D9A5">
        <w:rPr/>
        <w:t xml:space="preserve"> line, RIGHT axis</w:t>
      </w:r>
    </w:p>
    <w:p w:rsidR="633DFF0E" w:rsidP="5EE15A88" w:rsidRDefault="633DFF0E" w14:paraId="430C2150" w14:textId="2A6DB39E">
      <w:pPr>
        <w:pStyle w:val="ListParagraph"/>
        <w:numPr>
          <w:ilvl w:val="0"/>
          <w:numId w:val="4"/>
        </w:numPr>
        <w:rPr>
          <w:sz w:val="22"/>
          <w:szCs w:val="22"/>
        </w:rPr>
      </w:pPr>
      <w:r w:rsidRPr="5EE15A88" w:rsidR="633DFF0E">
        <w:rPr>
          <w:b w:val="1"/>
          <w:bCs w:val="1"/>
        </w:rPr>
        <w:t>WK_100</w:t>
      </w:r>
      <w:r w:rsidR="633DFF0E">
        <w:rPr/>
        <w:t xml:space="preserve"> – the wait time of the 100</w:t>
      </w:r>
      <w:r w:rsidRPr="5EE15A88" w:rsidR="633DFF0E">
        <w:rPr>
          <w:vertAlign w:val="superscript"/>
        </w:rPr>
        <w:t>th</w:t>
      </w:r>
      <w:r w:rsidR="633DFF0E">
        <w:rPr/>
        <w:t>-longest-waiting patient on the list (this allowed us to see past the masking effect of LONGEST_WK</w:t>
      </w:r>
      <w:r w:rsidR="2D2AAB00">
        <w:rPr/>
        <w:t>S)</w:t>
      </w:r>
      <w:r w:rsidR="23EAABB9">
        <w:rPr/>
        <w:t xml:space="preserve"> - </w:t>
      </w:r>
      <w:r w:rsidR="291FC01F">
        <w:rPr/>
        <w:t>grey line, LEFT axis</w:t>
      </w:r>
    </w:p>
    <w:p w:rsidR="291FC01F" w:rsidP="5EE15A88" w:rsidRDefault="291FC01F" w14:paraId="47DA68EC" w14:textId="505E4E29">
      <w:pPr>
        <w:pStyle w:val="ListParagraph"/>
        <w:numPr>
          <w:ilvl w:val="0"/>
          <w:numId w:val="4"/>
        </w:numPr>
        <w:rPr>
          <w:sz w:val="22"/>
          <w:szCs w:val="22"/>
        </w:rPr>
      </w:pPr>
      <w:r w:rsidRPr="5EE15A88" w:rsidR="291FC01F">
        <w:rPr>
          <w:b w:val="1"/>
          <w:bCs w:val="1"/>
        </w:rPr>
        <w:t>RANK_9WK</w:t>
      </w:r>
      <w:r w:rsidR="291FC01F">
        <w:rPr/>
        <w:t xml:space="preserve"> – the position in the backlog of the first patient to be waiting just 9 </w:t>
      </w:r>
      <w:proofErr w:type="gramStart"/>
      <w:r w:rsidR="291FC01F">
        <w:rPr/>
        <w:t>weeks  or</w:t>
      </w:r>
      <w:proofErr w:type="gramEnd"/>
      <w:r w:rsidR="291FC01F">
        <w:rPr/>
        <w:t xml:space="preserve"> less – yellow line, </w:t>
      </w:r>
      <w:r w:rsidR="5CD05FEE">
        <w:rPr/>
        <w:t>RIGHT axis</w:t>
      </w:r>
    </w:p>
    <w:p w:rsidR="5CD05FEE" w:rsidP="5EE15A88" w:rsidRDefault="5CD05FEE" w14:paraId="29086B3E" w14:textId="0A92167A">
      <w:pPr>
        <w:pStyle w:val="ListParagraph"/>
        <w:numPr>
          <w:ilvl w:val="0"/>
          <w:numId w:val="4"/>
        </w:numPr>
        <w:rPr>
          <w:sz w:val="22"/>
          <w:szCs w:val="22"/>
        </w:rPr>
      </w:pPr>
      <w:r w:rsidRPr="5EE15A88" w:rsidR="5CD05FEE">
        <w:rPr>
          <w:b w:val="1"/>
          <w:bCs w:val="1"/>
        </w:rPr>
        <w:t>CORRDELTA</w:t>
      </w:r>
      <w:r w:rsidR="5CD05FEE">
        <w:rPr/>
        <w:t xml:space="preserve"> –</w:t>
      </w:r>
      <w:r w:rsidR="788E83DF">
        <w:rPr/>
        <w:t xml:space="preserve"> dark-blue line, LEFT axis. T</w:t>
      </w:r>
      <w:r w:rsidR="5CD05FEE">
        <w:rPr/>
        <w:t>his one takes a bit more explaining. I wanted to see where Patient 100</w:t>
      </w:r>
      <w:r w:rsidR="5B1B5E37">
        <w:rPr/>
        <w:t xml:space="preserve"> had been on the list 4 weeks earlier. This was to give some </w:t>
      </w:r>
    </w:p>
    <w:p w:rsidR="2125BA0F" w:rsidRDefault="2125BA0F" w14:paraId="1C4AC427" w14:textId="73C7511A">
      <w:r w:rsidR="2125BA0F">
        <w:drawing>
          <wp:inline wp14:editId="297CDAA7" wp14:anchorId="72D6C5E9">
            <wp:extent cx="4572000" cy="2476500"/>
            <wp:effectExtent l="0" t="0" r="0" b="0"/>
            <wp:docPr id="1041352837" name="" title=""/>
            <wp:cNvGraphicFramePr>
              <a:graphicFrameLocks noChangeAspect="1"/>
            </wp:cNvGraphicFramePr>
            <a:graphic>
              <a:graphicData uri="http://schemas.openxmlformats.org/drawingml/2006/picture">
                <pic:pic>
                  <pic:nvPicPr>
                    <pic:cNvPr id="0" name=""/>
                    <pic:cNvPicPr/>
                  </pic:nvPicPr>
                  <pic:blipFill>
                    <a:blip r:embed="Ra7bcf4ed9613404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476500"/>
                    </a:xfrm>
                    <a:prstGeom prst="rect">
                      <a:avLst/>
                    </a:prstGeom>
                  </pic:spPr>
                </pic:pic>
              </a:graphicData>
            </a:graphic>
          </wp:inline>
        </w:drawing>
      </w:r>
    </w:p>
    <w:p w:rsidR="019B7528" w:rsidP="5EE15A88" w:rsidRDefault="019B7528" w14:paraId="3AF225C9" w14:textId="01EADE70">
      <w:pPr>
        <w:pStyle w:val="Normal"/>
      </w:pPr>
      <w:r w:rsidR="019B7528">
        <w:rPr/>
        <w:t>Data table:</w:t>
      </w:r>
    </w:p>
    <w:tbl>
      <w:tblPr>
        <w:tblStyle w:val="TableGrid"/>
        <w:tblW w:w="0" w:type="auto"/>
        <w:tblLayout w:type="fixed"/>
        <w:tblLook w:val="06A0" w:firstRow="1" w:lastRow="0" w:firstColumn="1" w:lastColumn="0" w:noHBand="1" w:noVBand="1"/>
      </w:tblPr>
      <w:tblGrid>
        <w:gridCol w:w="1665"/>
        <w:gridCol w:w="1380"/>
        <w:gridCol w:w="1530"/>
        <w:gridCol w:w="1422"/>
        <w:gridCol w:w="1568"/>
        <w:gridCol w:w="1589"/>
      </w:tblGrid>
      <w:tr w:rsidR="5EE15A88" w:rsidTr="5EE15A88" w14:paraId="08F6734E">
        <w:trPr>
          <w:trHeight w:val="300"/>
        </w:trPr>
        <w:tc>
          <w:tcPr>
            <w:tcW w:w="1665" w:type="dxa"/>
            <w:tcBorders>
              <w:top w:val="nil"/>
              <w:left w:val="nil"/>
              <w:bottom w:val="nil"/>
              <w:right w:val="nil"/>
            </w:tcBorders>
            <w:shd w:val="clear" w:color="auto" w:fill="5B9BD5" w:themeFill="accent5"/>
            <w:tcMar/>
            <w:vAlign w:val="bottom"/>
          </w:tcPr>
          <w:p w:rsidR="5EE15A88" w:rsidRDefault="5EE15A88" w14:paraId="5F07000D" w14:textId="7331E056">
            <w:r w:rsidRPr="5EE15A88" w:rsidR="5EE15A88">
              <w:rPr>
                <w:rFonts w:ascii="Calibri" w:hAnsi="Calibri" w:eastAsia="Calibri" w:cs="Calibri"/>
                <w:b w:val="1"/>
                <w:bCs w:val="1"/>
                <w:i w:val="0"/>
                <w:iCs w:val="0"/>
                <w:strike w:val="0"/>
                <w:dstrike w:val="0"/>
                <w:color w:val="FFFFFF" w:themeColor="background1" w:themeTint="FF" w:themeShade="FF"/>
                <w:sz w:val="22"/>
                <w:szCs w:val="22"/>
                <w:u w:val="none"/>
              </w:rPr>
              <w:t>DATE</w:t>
            </w:r>
          </w:p>
        </w:tc>
        <w:tc>
          <w:tcPr>
            <w:tcW w:w="1380" w:type="dxa"/>
            <w:tcBorders>
              <w:top w:val="nil"/>
              <w:left w:val="nil"/>
              <w:bottom w:val="nil"/>
              <w:right w:val="nil"/>
            </w:tcBorders>
            <w:shd w:val="clear" w:color="auto" w:fill="5B9BD5" w:themeFill="accent5"/>
            <w:tcMar/>
            <w:vAlign w:val="bottom"/>
          </w:tcPr>
          <w:p w:rsidR="5EE15A88" w:rsidRDefault="5EE15A88" w14:paraId="50BABEAE" w14:textId="2D5AD855">
            <w:r w:rsidRPr="5EE15A88" w:rsidR="5EE15A88">
              <w:rPr>
                <w:rFonts w:ascii="Calibri" w:hAnsi="Calibri" w:eastAsia="Calibri" w:cs="Calibri"/>
                <w:b w:val="1"/>
                <w:bCs w:val="1"/>
                <w:i w:val="0"/>
                <w:iCs w:val="0"/>
                <w:strike w:val="0"/>
                <w:dstrike w:val="0"/>
                <w:color w:val="FFFFFF" w:themeColor="background1" w:themeTint="FF" w:themeShade="FF"/>
                <w:sz w:val="22"/>
                <w:szCs w:val="22"/>
                <w:u w:val="none"/>
              </w:rPr>
              <w:t>WL_TOT</w:t>
            </w:r>
          </w:p>
        </w:tc>
        <w:tc>
          <w:tcPr>
            <w:tcW w:w="1530" w:type="dxa"/>
            <w:tcBorders>
              <w:top w:val="nil"/>
              <w:left w:val="nil"/>
              <w:bottom w:val="nil"/>
              <w:right w:val="nil"/>
            </w:tcBorders>
            <w:shd w:val="clear" w:color="auto" w:fill="5B9BD5" w:themeFill="accent5"/>
            <w:tcMar/>
            <w:vAlign w:val="bottom"/>
          </w:tcPr>
          <w:p w:rsidR="5EE15A88" w:rsidRDefault="5EE15A88" w14:paraId="3EB33B42" w14:textId="0F525375">
            <w:r w:rsidRPr="5EE15A88" w:rsidR="5EE15A88">
              <w:rPr>
                <w:rFonts w:ascii="Calibri" w:hAnsi="Calibri" w:eastAsia="Calibri" w:cs="Calibri"/>
                <w:b w:val="1"/>
                <w:bCs w:val="1"/>
                <w:i w:val="0"/>
                <w:iCs w:val="0"/>
                <w:strike w:val="0"/>
                <w:dstrike w:val="0"/>
                <w:color w:val="FFFFFF" w:themeColor="background1" w:themeTint="FF" w:themeShade="FF"/>
                <w:sz w:val="22"/>
                <w:szCs w:val="22"/>
                <w:u w:val="none"/>
              </w:rPr>
              <w:t>LONGEST_WKS</w:t>
            </w:r>
          </w:p>
        </w:tc>
        <w:tc>
          <w:tcPr>
            <w:tcW w:w="1422" w:type="dxa"/>
            <w:tcBorders>
              <w:top w:val="nil"/>
              <w:left w:val="nil"/>
              <w:bottom w:val="nil"/>
              <w:right w:val="nil"/>
            </w:tcBorders>
            <w:shd w:val="clear" w:color="auto" w:fill="5B9BD5" w:themeFill="accent5"/>
            <w:tcMar/>
            <w:vAlign w:val="bottom"/>
          </w:tcPr>
          <w:p w:rsidR="5EE15A88" w:rsidRDefault="5EE15A88" w14:paraId="1A824EAC" w14:textId="72F3974A">
            <w:r w:rsidRPr="5EE15A88" w:rsidR="5EE15A88">
              <w:rPr>
                <w:rFonts w:ascii="Calibri" w:hAnsi="Calibri" w:eastAsia="Calibri" w:cs="Calibri"/>
                <w:b w:val="1"/>
                <w:bCs w:val="1"/>
                <w:i w:val="0"/>
                <w:iCs w:val="0"/>
                <w:strike w:val="0"/>
                <w:dstrike w:val="0"/>
                <w:color w:val="FFFFFF" w:themeColor="background1" w:themeTint="FF" w:themeShade="FF"/>
                <w:sz w:val="22"/>
                <w:szCs w:val="22"/>
                <w:u w:val="none"/>
              </w:rPr>
              <w:t>WK_100</w:t>
            </w:r>
          </w:p>
        </w:tc>
        <w:tc>
          <w:tcPr>
            <w:tcW w:w="1568" w:type="dxa"/>
            <w:tcBorders>
              <w:top w:val="nil"/>
              <w:left w:val="nil"/>
              <w:bottom w:val="nil"/>
              <w:right w:val="nil"/>
            </w:tcBorders>
            <w:shd w:val="clear" w:color="auto" w:fill="5B9BD5" w:themeFill="accent5"/>
            <w:tcMar/>
            <w:vAlign w:val="bottom"/>
          </w:tcPr>
          <w:p w:rsidR="5EE15A88" w:rsidRDefault="5EE15A88" w14:paraId="61C9B271" w14:textId="669AC729">
            <w:r w:rsidRPr="5EE15A88" w:rsidR="5EE15A88">
              <w:rPr>
                <w:rFonts w:ascii="Calibri" w:hAnsi="Calibri" w:eastAsia="Calibri" w:cs="Calibri"/>
                <w:b w:val="1"/>
                <w:bCs w:val="1"/>
                <w:i w:val="0"/>
                <w:iCs w:val="0"/>
                <w:strike w:val="0"/>
                <w:dstrike w:val="0"/>
                <w:color w:val="FFFFFF" w:themeColor="background1" w:themeTint="FF" w:themeShade="FF"/>
                <w:sz w:val="22"/>
                <w:szCs w:val="22"/>
                <w:u w:val="none"/>
              </w:rPr>
              <w:t>RANK_9WK</w:t>
            </w:r>
          </w:p>
        </w:tc>
        <w:tc>
          <w:tcPr>
            <w:tcW w:w="1589" w:type="dxa"/>
            <w:tcBorders>
              <w:top w:val="nil"/>
              <w:left w:val="nil"/>
              <w:bottom w:val="nil"/>
              <w:right w:val="nil"/>
            </w:tcBorders>
            <w:shd w:val="clear" w:color="auto" w:fill="5B9BD5" w:themeFill="accent5"/>
            <w:tcMar/>
            <w:vAlign w:val="bottom"/>
          </w:tcPr>
          <w:p w:rsidR="5EE15A88" w:rsidRDefault="5EE15A88" w14:paraId="36EC078A" w14:textId="041B755F">
            <w:r w:rsidRPr="5EE15A88" w:rsidR="5EE15A88">
              <w:rPr>
                <w:rFonts w:ascii="Calibri" w:hAnsi="Calibri" w:eastAsia="Calibri" w:cs="Calibri"/>
                <w:b w:val="1"/>
                <w:bCs w:val="1"/>
                <w:i w:val="0"/>
                <w:iCs w:val="0"/>
                <w:strike w:val="0"/>
                <w:dstrike w:val="0"/>
                <w:color w:val="FFFFFF" w:themeColor="background1" w:themeTint="FF" w:themeShade="FF"/>
                <w:sz w:val="22"/>
                <w:szCs w:val="22"/>
                <w:u w:val="none"/>
              </w:rPr>
              <w:t>CORRDELTA</w:t>
            </w:r>
          </w:p>
        </w:tc>
      </w:tr>
      <w:tr w:rsidR="5EE15A88" w:rsidTr="5EE15A88" w14:paraId="04EECB07">
        <w:trPr>
          <w:trHeight w:val="300"/>
        </w:trPr>
        <w:tc>
          <w:tcPr>
            <w:tcW w:w="1665" w:type="dxa"/>
            <w:tcBorders>
              <w:top w:val="nil"/>
              <w:left w:val="nil"/>
              <w:bottom w:val="nil"/>
              <w:right w:val="nil"/>
            </w:tcBorders>
            <w:shd w:val="clear" w:color="auto" w:fill="DDEBF7"/>
            <w:tcMar/>
            <w:vAlign w:val="bottom"/>
          </w:tcPr>
          <w:p w:rsidR="5EE15A88" w:rsidRDefault="5EE15A88" w14:paraId="729BF64D" w14:textId="44F0E1E2">
            <w:r w:rsidRPr="5EE15A88" w:rsidR="5EE15A88">
              <w:rPr>
                <w:rFonts w:ascii="Calibri" w:hAnsi="Calibri" w:eastAsia="Calibri" w:cs="Calibri"/>
                <w:b w:val="0"/>
                <w:bCs w:val="0"/>
                <w:i w:val="0"/>
                <w:iCs w:val="0"/>
                <w:strike w:val="0"/>
                <w:dstrike w:val="0"/>
                <w:color w:val="000000" w:themeColor="text1" w:themeTint="FF" w:themeShade="FF"/>
                <w:sz w:val="22"/>
                <w:szCs w:val="22"/>
                <w:u w:val="none"/>
              </w:rPr>
              <w:t>31/12/2019</w:t>
            </w:r>
          </w:p>
        </w:tc>
        <w:tc>
          <w:tcPr>
            <w:tcW w:w="1380" w:type="dxa"/>
            <w:tcBorders>
              <w:top w:val="nil"/>
              <w:left w:val="nil"/>
              <w:bottom w:val="nil"/>
              <w:right w:val="nil"/>
            </w:tcBorders>
            <w:shd w:val="clear" w:color="auto" w:fill="DDEBF7"/>
            <w:tcMar/>
            <w:vAlign w:val="bottom"/>
          </w:tcPr>
          <w:p w:rsidR="5EE15A88" w:rsidRDefault="5EE15A88" w14:paraId="039F20D7" w14:textId="52B170EE">
            <w:r w:rsidRPr="5EE15A88" w:rsidR="5EE15A88">
              <w:rPr>
                <w:rFonts w:ascii="Calibri" w:hAnsi="Calibri" w:eastAsia="Calibri" w:cs="Calibri"/>
                <w:b w:val="0"/>
                <w:bCs w:val="0"/>
                <w:i w:val="0"/>
                <w:iCs w:val="0"/>
                <w:strike w:val="0"/>
                <w:dstrike w:val="0"/>
                <w:color w:val="000000" w:themeColor="text1" w:themeTint="FF" w:themeShade="FF"/>
                <w:sz w:val="22"/>
                <w:szCs w:val="22"/>
                <w:u w:val="none"/>
              </w:rPr>
              <w:t>1130</w:t>
            </w:r>
          </w:p>
        </w:tc>
        <w:tc>
          <w:tcPr>
            <w:tcW w:w="1530" w:type="dxa"/>
            <w:tcBorders>
              <w:top w:val="nil"/>
              <w:left w:val="nil"/>
              <w:bottom w:val="nil"/>
              <w:right w:val="nil"/>
            </w:tcBorders>
            <w:shd w:val="clear" w:color="auto" w:fill="DDEBF7"/>
            <w:tcMar/>
            <w:vAlign w:val="bottom"/>
          </w:tcPr>
          <w:p w:rsidR="5EE15A88" w:rsidRDefault="5EE15A88" w14:paraId="6054325A" w14:textId="1EFB3C0A">
            <w:r w:rsidRPr="5EE15A88" w:rsidR="5EE15A88">
              <w:rPr>
                <w:rFonts w:ascii="Calibri" w:hAnsi="Calibri" w:eastAsia="Calibri" w:cs="Calibri"/>
                <w:b w:val="0"/>
                <w:bCs w:val="0"/>
                <w:i w:val="0"/>
                <w:iCs w:val="0"/>
                <w:strike w:val="0"/>
                <w:dstrike w:val="0"/>
                <w:color w:val="000000" w:themeColor="text1" w:themeTint="FF" w:themeShade="FF"/>
                <w:sz w:val="22"/>
                <w:szCs w:val="22"/>
                <w:u w:val="none"/>
              </w:rPr>
              <w:t>52</w:t>
            </w:r>
          </w:p>
        </w:tc>
        <w:tc>
          <w:tcPr>
            <w:tcW w:w="1422" w:type="dxa"/>
            <w:tcBorders>
              <w:top w:val="nil"/>
              <w:left w:val="nil"/>
              <w:bottom w:val="nil"/>
              <w:right w:val="nil"/>
            </w:tcBorders>
            <w:shd w:val="clear" w:color="auto" w:fill="DDEBF7"/>
            <w:tcMar/>
            <w:vAlign w:val="bottom"/>
          </w:tcPr>
          <w:p w:rsidR="5EE15A88" w:rsidRDefault="5EE15A88" w14:paraId="18F281A5" w14:textId="1ACCD9FF">
            <w:r w:rsidRPr="5EE15A88" w:rsidR="5EE15A88">
              <w:rPr>
                <w:rFonts w:ascii="Calibri" w:hAnsi="Calibri" w:eastAsia="Calibri" w:cs="Calibri"/>
                <w:b w:val="0"/>
                <w:bCs w:val="0"/>
                <w:i w:val="0"/>
                <w:iCs w:val="0"/>
                <w:strike w:val="0"/>
                <w:dstrike w:val="0"/>
                <w:color w:val="000000" w:themeColor="text1" w:themeTint="FF" w:themeShade="FF"/>
                <w:sz w:val="22"/>
                <w:szCs w:val="22"/>
                <w:u w:val="none"/>
              </w:rPr>
              <w:t>46</w:t>
            </w:r>
          </w:p>
        </w:tc>
        <w:tc>
          <w:tcPr>
            <w:tcW w:w="1568" w:type="dxa"/>
            <w:tcBorders>
              <w:top w:val="nil"/>
              <w:left w:val="nil"/>
              <w:bottom w:val="nil"/>
              <w:right w:val="nil"/>
            </w:tcBorders>
            <w:shd w:val="clear" w:color="auto" w:fill="DDEBF7"/>
            <w:tcMar/>
            <w:vAlign w:val="bottom"/>
          </w:tcPr>
          <w:p w:rsidR="5EE15A88" w:rsidRDefault="5EE15A88" w14:paraId="418F4719" w14:textId="07148AB8">
            <w:r w:rsidRPr="5EE15A88" w:rsidR="5EE15A88">
              <w:rPr>
                <w:rFonts w:ascii="Calibri" w:hAnsi="Calibri" w:eastAsia="Calibri" w:cs="Calibri"/>
                <w:b w:val="0"/>
                <w:bCs w:val="0"/>
                <w:i w:val="0"/>
                <w:iCs w:val="0"/>
                <w:strike w:val="0"/>
                <w:dstrike w:val="0"/>
                <w:color w:val="000000" w:themeColor="text1" w:themeTint="FF" w:themeShade="FF"/>
                <w:sz w:val="22"/>
                <w:szCs w:val="22"/>
                <w:u w:val="none"/>
              </w:rPr>
              <w:t>857</w:t>
            </w:r>
          </w:p>
        </w:tc>
        <w:tc>
          <w:tcPr>
            <w:tcW w:w="1589" w:type="dxa"/>
            <w:tcBorders>
              <w:top w:val="nil"/>
              <w:left w:val="nil"/>
              <w:bottom w:val="nil"/>
              <w:right w:val="nil"/>
            </w:tcBorders>
            <w:shd w:val="clear" w:color="auto" w:fill="DDEBF7"/>
            <w:tcMar/>
            <w:vAlign w:val="bottom"/>
          </w:tcPr>
          <w:p w:rsidR="5EE15A88" w:rsidRDefault="5EE15A88" w14:paraId="547DC2E7" w14:textId="4CC55CB5">
            <w:r w:rsidRPr="5EE15A88" w:rsidR="5EE15A88">
              <w:rPr>
                <w:rFonts w:ascii="Calibri" w:hAnsi="Calibri" w:eastAsia="Calibri" w:cs="Calibri"/>
                <w:b w:val="0"/>
                <w:bCs w:val="0"/>
                <w:i w:val="0"/>
                <w:iCs w:val="0"/>
                <w:strike w:val="0"/>
                <w:dstrike w:val="0"/>
                <w:color w:val="000000" w:themeColor="text1" w:themeTint="FF" w:themeShade="FF"/>
                <w:sz w:val="22"/>
                <w:szCs w:val="22"/>
                <w:u w:val="none"/>
              </w:rPr>
              <w:t>0.00</w:t>
            </w:r>
          </w:p>
        </w:tc>
      </w:tr>
      <w:tr w:rsidR="5EE15A88" w:rsidTr="5EE15A88" w14:paraId="341FF270">
        <w:trPr>
          <w:trHeight w:val="300"/>
        </w:trPr>
        <w:tc>
          <w:tcPr>
            <w:tcW w:w="1665" w:type="dxa"/>
            <w:tcBorders>
              <w:top w:val="nil"/>
              <w:left w:val="nil"/>
              <w:bottom w:val="nil"/>
              <w:right w:val="nil"/>
            </w:tcBorders>
            <w:tcMar/>
            <w:vAlign w:val="bottom"/>
          </w:tcPr>
          <w:p w:rsidR="5EE15A88" w:rsidRDefault="5EE15A88" w14:paraId="3B89D2E1" w14:textId="6D0FB114">
            <w:r w:rsidRPr="5EE15A88" w:rsidR="5EE15A88">
              <w:rPr>
                <w:rFonts w:ascii="Calibri" w:hAnsi="Calibri" w:eastAsia="Calibri" w:cs="Calibri"/>
                <w:b w:val="0"/>
                <w:bCs w:val="0"/>
                <w:i w:val="0"/>
                <w:iCs w:val="0"/>
                <w:strike w:val="0"/>
                <w:dstrike w:val="0"/>
                <w:color w:val="000000" w:themeColor="text1" w:themeTint="FF" w:themeShade="FF"/>
                <w:sz w:val="22"/>
                <w:szCs w:val="22"/>
                <w:u w:val="none"/>
              </w:rPr>
              <w:t>04/02/2020</w:t>
            </w:r>
          </w:p>
        </w:tc>
        <w:tc>
          <w:tcPr>
            <w:tcW w:w="1380" w:type="dxa"/>
            <w:tcBorders>
              <w:top w:val="nil"/>
              <w:left w:val="nil"/>
              <w:bottom w:val="nil"/>
              <w:right w:val="nil"/>
            </w:tcBorders>
            <w:tcMar/>
            <w:vAlign w:val="bottom"/>
          </w:tcPr>
          <w:p w:rsidR="5EE15A88" w:rsidRDefault="5EE15A88" w14:paraId="549CE032" w14:textId="5E03B074">
            <w:r w:rsidRPr="5EE15A88" w:rsidR="5EE15A88">
              <w:rPr>
                <w:rFonts w:ascii="Calibri" w:hAnsi="Calibri" w:eastAsia="Calibri" w:cs="Calibri"/>
                <w:b w:val="0"/>
                <w:bCs w:val="0"/>
                <w:i w:val="0"/>
                <w:iCs w:val="0"/>
                <w:strike w:val="0"/>
                <w:dstrike w:val="0"/>
                <w:color w:val="000000" w:themeColor="text1" w:themeTint="FF" w:themeShade="FF"/>
                <w:sz w:val="22"/>
                <w:szCs w:val="22"/>
                <w:u w:val="none"/>
              </w:rPr>
              <w:t>1086</w:t>
            </w:r>
          </w:p>
        </w:tc>
        <w:tc>
          <w:tcPr>
            <w:tcW w:w="1530" w:type="dxa"/>
            <w:tcBorders>
              <w:top w:val="nil"/>
              <w:left w:val="nil"/>
              <w:bottom w:val="nil"/>
              <w:right w:val="nil"/>
            </w:tcBorders>
            <w:tcMar/>
            <w:vAlign w:val="bottom"/>
          </w:tcPr>
          <w:p w:rsidR="5EE15A88" w:rsidRDefault="5EE15A88" w14:paraId="75E06BBD" w14:textId="3C290971">
            <w:r w:rsidRPr="5EE15A88" w:rsidR="5EE15A88">
              <w:rPr>
                <w:rFonts w:ascii="Calibri" w:hAnsi="Calibri" w:eastAsia="Calibri" w:cs="Calibri"/>
                <w:b w:val="0"/>
                <w:bCs w:val="0"/>
                <w:i w:val="0"/>
                <w:iCs w:val="0"/>
                <w:strike w:val="0"/>
                <w:dstrike w:val="0"/>
                <w:color w:val="000000" w:themeColor="text1" w:themeTint="FF" w:themeShade="FF"/>
                <w:sz w:val="22"/>
                <w:szCs w:val="22"/>
                <w:u w:val="none"/>
              </w:rPr>
              <w:t>53</w:t>
            </w:r>
          </w:p>
        </w:tc>
        <w:tc>
          <w:tcPr>
            <w:tcW w:w="1422" w:type="dxa"/>
            <w:tcBorders>
              <w:top w:val="nil"/>
              <w:left w:val="nil"/>
              <w:bottom w:val="nil"/>
              <w:right w:val="nil"/>
            </w:tcBorders>
            <w:tcMar/>
            <w:vAlign w:val="bottom"/>
          </w:tcPr>
          <w:p w:rsidR="5EE15A88" w:rsidRDefault="5EE15A88" w14:paraId="677D9E8B" w14:textId="1A424B7E">
            <w:r w:rsidRPr="5EE15A88" w:rsidR="5EE15A88">
              <w:rPr>
                <w:rFonts w:ascii="Calibri" w:hAnsi="Calibri" w:eastAsia="Calibri" w:cs="Calibri"/>
                <w:b w:val="0"/>
                <w:bCs w:val="0"/>
                <w:i w:val="0"/>
                <w:iCs w:val="0"/>
                <w:strike w:val="0"/>
                <w:dstrike w:val="0"/>
                <w:color w:val="000000" w:themeColor="text1" w:themeTint="FF" w:themeShade="FF"/>
                <w:sz w:val="22"/>
                <w:szCs w:val="22"/>
                <w:u w:val="none"/>
              </w:rPr>
              <w:t>47</w:t>
            </w:r>
          </w:p>
        </w:tc>
        <w:tc>
          <w:tcPr>
            <w:tcW w:w="1568" w:type="dxa"/>
            <w:tcBorders>
              <w:top w:val="nil"/>
              <w:left w:val="nil"/>
              <w:bottom w:val="nil"/>
              <w:right w:val="nil"/>
            </w:tcBorders>
            <w:tcMar/>
            <w:vAlign w:val="bottom"/>
          </w:tcPr>
          <w:p w:rsidR="5EE15A88" w:rsidRDefault="5EE15A88" w14:paraId="2993CFAB" w14:textId="4F96A3A1">
            <w:r w:rsidRPr="5EE15A88" w:rsidR="5EE15A88">
              <w:rPr>
                <w:rFonts w:ascii="Calibri" w:hAnsi="Calibri" w:eastAsia="Calibri" w:cs="Calibri"/>
                <w:b w:val="0"/>
                <w:bCs w:val="0"/>
                <w:i w:val="0"/>
                <w:iCs w:val="0"/>
                <w:strike w:val="0"/>
                <w:dstrike w:val="0"/>
                <w:color w:val="000000" w:themeColor="text1" w:themeTint="FF" w:themeShade="FF"/>
                <w:sz w:val="22"/>
                <w:szCs w:val="22"/>
                <w:u w:val="none"/>
              </w:rPr>
              <w:t>854</w:t>
            </w:r>
          </w:p>
        </w:tc>
        <w:tc>
          <w:tcPr>
            <w:tcW w:w="1589" w:type="dxa"/>
            <w:tcBorders>
              <w:top w:val="nil"/>
              <w:left w:val="nil"/>
              <w:bottom w:val="nil"/>
              <w:right w:val="nil"/>
            </w:tcBorders>
            <w:tcMar/>
            <w:vAlign w:val="bottom"/>
          </w:tcPr>
          <w:p w:rsidR="5EE15A88" w:rsidRDefault="5EE15A88" w14:paraId="0C523D6E" w14:textId="363D6E1E">
            <w:r w:rsidRPr="5EE15A88" w:rsidR="5EE15A88">
              <w:rPr>
                <w:rFonts w:ascii="Calibri" w:hAnsi="Calibri" w:eastAsia="Calibri" w:cs="Calibri"/>
                <w:b w:val="0"/>
                <w:bCs w:val="0"/>
                <w:i w:val="0"/>
                <w:iCs w:val="0"/>
                <w:strike w:val="0"/>
                <w:dstrike w:val="0"/>
                <w:color w:val="000000" w:themeColor="text1" w:themeTint="FF" w:themeShade="FF"/>
                <w:sz w:val="22"/>
                <w:szCs w:val="22"/>
                <w:u w:val="none"/>
              </w:rPr>
              <w:t>60.80</w:t>
            </w:r>
          </w:p>
        </w:tc>
      </w:tr>
      <w:tr w:rsidR="5EE15A88" w:rsidTr="5EE15A88" w14:paraId="00754C62">
        <w:trPr>
          <w:trHeight w:val="300"/>
        </w:trPr>
        <w:tc>
          <w:tcPr>
            <w:tcW w:w="1665" w:type="dxa"/>
            <w:tcBorders>
              <w:top w:val="nil"/>
              <w:left w:val="nil"/>
              <w:bottom w:val="nil"/>
              <w:right w:val="nil"/>
            </w:tcBorders>
            <w:shd w:val="clear" w:color="auto" w:fill="DDEBF7"/>
            <w:tcMar/>
            <w:vAlign w:val="bottom"/>
          </w:tcPr>
          <w:p w:rsidR="5EE15A88" w:rsidRDefault="5EE15A88" w14:paraId="28C4A9BC" w14:textId="0F3B1CBD">
            <w:r w:rsidRPr="5EE15A88" w:rsidR="5EE15A88">
              <w:rPr>
                <w:rFonts w:ascii="Calibri" w:hAnsi="Calibri" w:eastAsia="Calibri" w:cs="Calibri"/>
                <w:b w:val="0"/>
                <w:bCs w:val="0"/>
                <w:i w:val="0"/>
                <w:iCs w:val="0"/>
                <w:strike w:val="0"/>
                <w:dstrike w:val="0"/>
                <w:color w:val="000000" w:themeColor="text1" w:themeTint="FF" w:themeShade="FF"/>
                <w:sz w:val="22"/>
                <w:szCs w:val="22"/>
                <w:u w:val="none"/>
              </w:rPr>
              <w:t>03/03/2020</w:t>
            </w:r>
          </w:p>
        </w:tc>
        <w:tc>
          <w:tcPr>
            <w:tcW w:w="1380" w:type="dxa"/>
            <w:tcBorders>
              <w:top w:val="nil"/>
              <w:left w:val="nil"/>
              <w:bottom w:val="nil"/>
              <w:right w:val="nil"/>
            </w:tcBorders>
            <w:shd w:val="clear" w:color="auto" w:fill="DDEBF7"/>
            <w:tcMar/>
            <w:vAlign w:val="bottom"/>
          </w:tcPr>
          <w:p w:rsidR="5EE15A88" w:rsidRDefault="5EE15A88" w14:paraId="0DC8072A" w14:textId="4606423A">
            <w:r w:rsidRPr="5EE15A88" w:rsidR="5EE15A88">
              <w:rPr>
                <w:rFonts w:ascii="Calibri" w:hAnsi="Calibri" w:eastAsia="Calibri" w:cs="Calibri"/>
                <w:b w:val="0"/>
                <w:bCs w:val="0"/>
                <w:i w:val="0"/>
                <w:iCs w:val="0"/>
                <w:strike w:val="0"/>
                <w:dstrike w:val="0"/>
                <w:color w:val="000000" w:themeColor="text1" w:themeTint="FF" w:themeShade="FF"/>
                <w:sz w:val="22"/>
                <w:szCs w:val="22"/>
                <w:u w:val="none"/>
              </w:rPr>
              <w:t>930</w:t>
            </w:r>
          </w:p>
        </w:tc>
        <w:tc>
          <w:tcPr>
            <w:tcW w:w="1530" w:type="dxa"/>
            <w:tcBorders>
              <w:top w:val="nil"/>
              <w:left w:val="nil"/>
              <w:bottom w:val="nil"/>
              <w:right w:val="nil"/>
            </w:tcBorders>
            <w:shd w:val="clear" w:color="auto" w:fill="DDEBF7"/>
            <w:tcMar/>
            <w:vAlign w:val="bottom"/>
          </w:tcPr>
          <w:p w:rsidR="5EE15A88" w:rsidRDefault="5EE15A88" w14:paraId="254D3527" w14:textId="53BBC3AC">
            <w:r w:rsidRPr="5EE15A88" w:rsidR="5EE15A88">
              <w:rPr>
                <w:rFonts w:ascii="Calibri" w:hAnsi="Calibri" w:eastAsia="Calibri" w:cs="Calibri"/>
                <w:b w:val="0"/>
                <w:bCs w:val="0"/>
                <w:i w:val="0"/>
                <w:iCs w:val="0"/>
                <w:strike w:val="0"/>
                <w:dstrike w:val="0"/>
                <w:color w:val="000000" w:themeColor="text1" w:themeTint="FF" w:themeShade="FF"/>
                <w:sz w:val="22"/>
                <w:szCs w:val="22"/>
                <w:u w:val="none"/>
              </w:rPr>
              <w:t>57</w:t>
            </w:r>
          </w:p>
        </w:tc>
        <w:tc>
          <w:tcPr>
            <w:tcW w:w="1422" w:type="dxa"/>
            <w:tcBorders>
              <w:top w:val="nil"/>
              <w:left w:val="nil"/>
              <w:bottom w:val="nil"/>
              <w:right w:val="nil"/>
            </w:tcBorders>
            <w:shd w:val="clear" w:color="auto" w:fill="DDEBF7"/>
            <w:tcMar/>
            <w:vAlign w:val="bottom"/>
          </w:tcPr>
          <w:p w:rsidR="5EE15A88" w:rsidRDefault="5EE15A88" w14:paraId="45CA9314" w14:textId="0E00B0C3">
            <w:r w:rsidRPr="5EE15A88" w:rsidR="5EE15A88">
              <w:rPr>
                <w:rFonts w:ascii="Calibri" w:hAnsi="Calibri" w:eastAsia="Calibri" w:cs="Calibri"/>
                <w:b w:val="0"/>
                <w:bCs w:val="0"/>
                <w:i w:val="0"/>
                <w:iCs w:val="0"/>
                <w:strike w:val="0"/>
                <w:dstrike w:val="0"/>
                <w:color w:val="000000" w:themeColor="text1" w:themeTint="FF" w:themeShade="FF"/>
                <w:sz w:val="22"/>
                <w:szCs w:val="22"/>
                <w:u w:val="none"/>
              </w:rPr>
              <w:t>50</w:t>
            </w:r>
          </w:p>
        </w:tc>
        <w:tc>
          <w:tcPr>
            <w:tcW w:w="1568" w:type="dxa"/>
            <w:tcBorders>
              <w:top w:val="nil"/>
              <w:left w:val="nil"/>
              <w:bottom w:val="nil"/>
              <w:right w:val="nil"/>
            </w:tcBorders>
            <w:shd w:val="clear" w:color="auto" w:fill="DDEBF7"/>
            <w:tcMar/>
            <w:vAlign w:val="bottom"/>
          </w:tcPr>
          <w:p w:rsidR="5EE15A88" w:rsidRDefault="5EE15A88" w14:paraId="5BA16318" w14:textId="0EC7A606">
            <w:r w:rsidRPr="5EE15A88" w:rsidR="5EE15A88">
              <w:rPr>
                <w:rFonts w:ascii="Calibri" w:hAnsi="Calibri" w:eastAsia="Calibri" w:cs="Calibri"/>
                <w:b w:val="0"/>
                <w:bCs w:val="0"/>
                <w:i w:val="0"/>
                <w:iCs w:val="0"/>
                <w:strike w:val="0"/>
                <w:dstrike w:val="0"/>
                <w:color w:val="000000" w:themeColor="text1" w:themeTint="FF" w:themeShade="FF"/>
                <w:sz w:val="22"/>
                <w:szCs w:val="22"/>
                <w:u w:val="none"/>
              </w:rPr>
              <w:t>848</w:t>
            </w:r>
          </w:p>
        </w:tc>
        <w:tc>
          <w:tcPr>
            <w:tcW w:w="1589" w:type="dxa"/>
            <w:tcBorders>
              <w:top w:val="nil"/>
              <w:left w:val="nil"/>
              <w:bottom w:val="nil"/>
              <w:right w:val="nil"/>
            </w:tcBorders>
            <w:shd w:val="clear" w:color="auto" w:fill="DDEBF7"/>
            <w:tcMar/>
            <w:vAlign w:val="bottom"/>
          </w:tcPr>
          <w:p w:rsidR="5EE15A88" w:rsidRDefault="5EE15A88" w14:paraId="4EEBF04D" w14:textId="2B94BBBB">
            <w:r w:rsidRPr="5EE15A88" w:rsidR="5EE15A88">
              <w:rPr>
                <w:rFonts w:ascii="Calibri" w:hAnsi="Calibri" w:eastAsia="Calibri" w:cs="Calibri"/>
                <w:b w:val="0"/>
                <w:bCs w:val="0"/>
                <w:i w:val="0"/>
                <w:iCs w:val="0"/>
                <w:strike w:val="0"/>
                <w:dstrike w:val="0"/>
                <w:color w:val="000000" w:themeColor="text1" w:themeTint="FF" w:themeShade="FF"/>
                <w:sz w:val="22"/>
                <w:szCs w:val="22"/>
                <w:u w:val="none"/>
              </w:rPr>
              <w:t>36.00</w:t>
            </w:r>
          </w:p>
        </w:tc>
      </w:tr>
      <w:tr w:rsidR="5EE15A88" w:rsidTr="5EE15A88" w14:paraId="4320C5EF">
        <w:trPr>
          <w:trHeight w:val="300"/>
        </w:trPr>
        <w:tc>
          <w:tcPr>
            <w:tcW w:w="1665" w:type="dxa"/>
            <w:tcBorders>
              <w:top w:val="nil"/>
              <w:left w:val="nil"/>
              <w:bottom w:val="nil"/>
              <w:right w:val="nil"/>
            </w:tcBorders>
            <w:tcMar/>
            <w:vAlign w:val="bottom"/>
          </w:tcPr>
          <w:p w:rsidR="5EE15A88" w:rsidRDefault="5EE15A88" w14:paraId="62ECEFD5" w14:textId="784FB43D">
            <w:r w:rsidRPr="5EE15A88" w:rsidR="5EE15A88">
              <w:rPr>
                <w:rFonts w:ascii="Calibri" w:hAnsi="Calibri" w:eastAsia="Calibri" w:cs="Calibri"/>
                <w:b w:val="0"/>
                <w:bCs w:val="0"/>
                <w:i w:val="0"/>
                <w:iCs w:val="0"/>
                <w:strike w:val="0"/>
                <w:dstrike w:val="0"/>
                <w:color w:val="000000" w:themeColor="text1" w:themeTint="FF" w:themeShade="FF"/>
                <w:sz w:val="22"/>
                <w:szCs w:val="22"/>
                <w:u w:val="none"/>
              </w:rPr>
              <w:t>07/04/2020</w:t>
            </w:r>
          </w:p>
        </w:tc>
        <w:tc>
          <w:tcPr>
            <w:tcW w:w="1380" w:type="dxa"/>
            <w:tcBorders>
              <w:top w:val="nil"/>
              <w:left w:val="nil"/>
              <w:bottom w:val="nil"/>
              <w:right w:val="nil"/>
            </w:tcBorders>
            <w:tcMar/>
            <w:vAlign w:val="bottom"/>
          </w:tcPr>
          <w:p w:rsidR="5EE15A88" w:rsidRDefault="5EE15A88" w14:paraId="6FC594CB" w14:textId="19E34B3D">
            <w:r w:rsidRPr="5EE15A88" w:rsidR="5EE15A88">
              <w:rPr>
                <w:rFonts w:ascii="Calibri" w:hAnsi="Calibri" w:eastAsia="Calibri" w:cs="Calibri"/>
                <w:b w:val="0"/>
                <w:bCs w:val="0"/>
                <w:i w:val="0"/>
                <w:iCs w:val="0"/>
                <w:strike w:val="0"/>
                <w:dstrike w:val="0"/>
                <w:color w:val="000000" w:themeColor="text1" w:themeTint="FF" w:themeShade="FF"/>
                <w:sz w:val="22"/>
                <w:szCs w:val="22"/>
                <w:u w:val="none"/>
              </w:rPr>
              <w:t>1176</w:t>
            </w:r>
          </w:p>
        </w:tc>
        <w:tc>
          <w:tcPr>
            <w:tcW w:w="1530" w:type="dxa"/>
            <w:tcBorders>
              <w:top w:val="nil"/>
              <w:left w:val="nil"/>
              <w:bottom w:val="nil"/>
              <w:right w:val="nil"/>
            </w:tcBorders>
            <w:tcMar/>
            <w:vAlign w:val="bottom"/>
          </w:tcPr>
          <w:p w:rsidR="5EE15A88" w:rsidRDefault="5EE15A88" w14:paraId="7033D64C" w14:textId="5720A87A">
            <w:r w:rsidRPr="5EE15A88" w:rsidR="5EE15A88">
              <w:rPr>
                <w:rFonts w:ascii="Calibri" w:hAnsi="Calibri" w:eastAsia="Calibri" w:cs="Calibri"/>
                <w:b w:val="0"/>
                <w:bCs w:val="0"/>
                <w:i w:val="0"/>
                <w:iCs w:val="0"/>
                <w:strike w:val="0"/>
                <w:dstrike w:val="0"/>
                <w:color w:val="000000" w:themeColor="text1" w:themeTint="FF" w:themeShade="FF"/>
                <w:sz w:val="22"/>
                <w:szCs w:val="22"/>
                <w:u w:val="none"/>
              </w:rPr>
              <w:t>60</w:t>
            </w:r>
          </w:p>
        </w:tc>
        <w:tc>
          <w:tcPr>
            <w:tcW w:w="1422" w:type="dxa"/>
            <w:tcBorders>
              <w:top w:val="nil"/>
              <w:left w:val="nil"/>
              <w:bottom w:val="nil"/>
              <w:right w:val="nil"/>
            </w:tcBorders>
            <w:tcMar/>
            <w:vAlign w:val="bottom"/>
          </w:tcPr>
          <w:p w:rsidR="5EE15A88" w:rsidRDefault="5EE15A88" w14:paraId="710C5C1E" w14:textId="5CD36641">
            <w:r w:rsidRPr="5EE15A88" w:rsidR="5EE15A88">
              <w:rPr>
                <w:rFonts w:ascii="Calibri" w:hAnsi="Calibri" w:eastAsia="Calibri" w:cs="Calibri"/>
                <w:b w:val="0"/>
                <w:bCs w:val="0"/>
                <w:i w:val="0"/>
                <w:iCs w:val="0"/>
                <w:strike w:val="0"/>
                <w:dstrike w:val="0"/>
                <w:color w:val="000000" w:themeColor="text1" w:themeTint="FF" w:themeShade="FF"/>
                <w:sz w:val="22"/>
                <w:szCs w:val="22"/>
                <w:u w:val="none"/>
              </w:rPr>
              <w:t>53</w:t>
            </w:r>
          </w:p>
        </w:tc>
        <w:tc>
          <w:tcPr>
            <w:tcW w:w="1568" w:type="dxa"/>
            <w:tcBorders>
              <w:top w:val="nil"/>
              <w:left w:val="nil"/>
              <w:bottom w:val="nil"/>
              <w:right w:val="nil"/>
            </w:tcBorders>
            <w:tcMar/>
            <w:vAlign w:val="bottom"/>
          </w:tcPr>
          <w:p w:rsidR="5EE15A88" w:rsidRDefault="5EE15A88" w14:paraId="66AA6AE3" w14:textId="3107F032">
            <w:r w:rsidRPr="5EE15A88" w:rsidR="5EE15A88">
              <w:rPr>
                <w:rFonts w:ascii="Calibri" w:hAnsi="Calibri" w:eastAsia="Calibri" w:cs="Calibri"/>
                <w:b w:val="0"/>
                <w:bCs w:val="0"/>
                <w:i w:val="0"/>
                <w:iCs w:val="0"/>
                <w:strike w:val="0"/>
                <w:dstrike w:val="0"/>
                <w:color w:val="000000" w:themeColor="text1" w:themeTint="FF" w:themeShade="FF"/>
                <w:sz w:val="22"/>
                <w:szCs w:val="22"/>
                <w:u w:val="none"/>
              </w:rPr>
              <w:t>916</w:t>
            </w:r>
          </w:p>
        </w:tc>
        <w:tc>
          <w:tcPr>
            <w:tcW w:w="1589" w:type="dxa"/>
            <w:tcBorders>
              <w:top w:val="nil"/>
              <w:left w:val="nil"/>
              <w:bottom w:val="nil"/>
              <w:right w:val="nil"/>
            </w:tcBorders>
            <w:tcMar/>
            <w:vAlign w:val="bottom"/>
          </w:tcPr>
          <w:p w:rsidR="5EE15A88" w:rsidRDefault="5EE15A88" w14:paraId="19D90A8A" w14:textId="632843B4">
            <w:r w:rsidRPr="5EE15A88" w:rsidR="5EE15A88">
              <w:rPr>
                <w:rFonts w:ascii="Calibri" w:hAnsi="Calibri" w:eastAsia="Calibri" w:cs="Calibri"/>
                <w:b w:val="0"/>
                <w:bCs w:val="0"/>
                <w:i w:val="0"/>
                <w:iCs w:val="0"/>
                <w:strike w:val="0"/>
                <w:dstrike w:val="0"/>
                <w:color w:val="000000" w:themeColor="text1" w:themeTint="FF" w:themeShade="FF"/>
                <w:sz w:val="22"/>
                <w:szCs w:val="22"/>
                <w:u w:val="none"/>
              </w:rPr>
              <w:t>16.00</w:t>
            </w:r>
          </w:p>
        </w:tc>
      </w:tr>
      <w:tr w:rsidR="5EE15A88" w:rsidTr="5EE15A88" w14:paraId="63499140">
        <w:trPr>
          <w:trHeight w:val="300"/>
        </w:trPr>
        <w:tc>
          <w:tcPr>
            <w:tcW w:w="1665" w:type="dxa"/>
            <w:tcBorders>
              <w:top w:val="nil"/>
              <w:left w:val="nil"/>
              <w:bottom w:val="nil"/>
              <w:right w:val="nil"/>
            </w:tcBorders>
            <w:shd w:val="clear" w:color="auto" w:fill="DDEBF7"/>
            <w:tcMar/>
            <w:vAlign w:val="bottom"/>
          </w:tcPr>
          <w:p w:rsidR="5EE15A88" w:rsidRDefault="5EE15A88" w14:paraId="7CC19FAB" w14:textId="3F6B2886">
            <w:r w:rsidRPr="5EE15A88" w:rsidR="5EE15A88">
              <w:rPr>
                <w:rFonts w:ascii="Calibri" w:hAnsi="Calibri" w:eastAsia="Calibri" w:cs="Calibri"/>
                <w:b w:val="0"/>
                <w:bCs w:val="0"/>
                <w:i w:val="0"/>
                <w:iCs w:val="0"/>
                <w:strike w:val="0"/>
                <w:dstrike w:val="0"/>
                <w:color w:val="000000" w:themeColor="text1" w:themeTint="FF" w:themeShade="FF"/>
                <w:sz w:val="22"/>
                <w:szCs w:val="22"/>
                <w:u w:val="none"/>
              </w:rPr>
              <w:t>05/05/2020</w:t>
            </w:r>
          </w:p>
        </w:tc>
        <w:tc>
          <w:tcPr>
            <w:tcW w:w="1380" w:type="dxa"/>
            <w:tcBorders>
              <w:top w:val="nil"/>
              <w:left w:val="nil"/>
              <w:bottom w:val="nil"/>
              <w:right w:val="nil"/>
            </w:tcBorders>
            <w:shd w:val="clear" w:color="auto" w:fill="DDEBF7"/>
            <w:tcMar/>
            <w:vAlign w:val="bottom"/>
          </w:tcPr>
          <w:p w:rsidR="5EE15A88" w:rsidRDefault="5EE15A88" w14:paraId="0AFB7C30" w14:textId="7B927F28">
            <w:r w:rsidRPr="5EE15A88" w:rsidR="5EE15A88">
              <w:rPr>
                <w:rFonts w:ascii="Calibri" w:hAnsi="Calibri" w:eastAsia="Calibri" w:cs="Calibri"/>
                <w:b w:val="0"/>
                <w:bCs w:val="0"/>
                <w:i w:val="0"/>
                <w:iCs w:val="0"/>
                <w:strike w:val="0"/>
                <w:dstrike w:val="0"/>
                <w:color w:val="000000" w:themeColor="text1" w:themeTint="FF" w:themeShade="FF"/>
                <w:sz w:val="22"/>
                <w:szCs w:val="22"/>
                <w:u w:val="none"/>
              </w:rPr>
              <w:t>1127</w:t>
            </w:r>
          </w:p>
        </w:tc>
        <w:tc>
          <w:tcPr>
            <w:tcW w:w="1530" w:type="dxa"/>
            <w:tcBorders>
              <w:top w:val="nil"/>
              <w:left w:val="nil"/>
              <w:bottom w:val="nil"/>
              <w:right w:val="nil"/>
            </w:tcBorders>
            <w:shd w:val="clear" w:color="auto" w:fill="DDEBF7"/>
            <w:tcMar/>
            <w:vAlign w:val="bottom"/>
          </w:tcPr>
          <w:p w:rsidR="5EE15A88" w:rsidRDefault="5EE15A88" w14:paraId="7409BB88" w14:textId="1BBD548A">
            <w:r w:rsidRPr="5EE15A88" w:rsidR="5EE15A88">
              <w:rPr>
                <w:rFonts w:ascii="Calibri" w:hAnsi="Calibri" w:eastAsia="Calibri" w:cs="Calibri"/>
                <w:b w:val="0"/>
                <w:bCs w:val="0"/>
                <w:i w:val="0"/>
                <w:iCs w:val="0"/>
                <w:strike w:val="0"/>
                <w:dstrike w:val="0"/>
                <w:color w:val="000000" w:themeColor="text1" w:themeTint="FF" w:themeShade="FF"/>
                <w:sz w:val="22"/>
                <w:szCs w:val="22"/>
                <w:u w:val="none"/>
              </w:rPr>
              <w:t>62</w:t>
            </w:r>
          </w:p>
        </w:tc>
        <w:tc>
          <w:tcPr>
            <w:tcW w:w="1422" w:type="dxa"/>
            <w:tcBorders>
              <w:top w:val="nil"/>
              <w:left w:val="nil"/>
              <w:bottom w:val="nil"/>
              <w:right w:val="nil"/>
            </w:tcBorders>
            <w:shd w:val="clear" w:color="auto" w:fill="DDEBF7"/>
            <w:tcMar/>
            <w:vAlign w:val="bottom"/>
          </w:tcPr>
          <w:p w:rsidR="5EE15A88" w:rsidRDefault="5EE15A88" w14:paraId="3BAECCB1" w14:textId="701F11B1">
            <w:r w:rsidRPr="5EE15A88" w:rsidR="5EE15A88">
              <w:rPr>
                <w:rFonts w:ascii="Calibri" w:hAnsi="Calibri" w:eastAsia="Calibri" w:cs="Calibri"/>
                <w:b w:val="0"/>
                <w:bCs w:val="0"/>
                <w:i w:val="0"/>
                <w:iCs w:val="0"/>
                <w:strike w:val="0"/>
                <w:dstrike w:val="0"/>
                <w:color w:val="000000" w:themeColor="text1" w:themeTint="FF" w:themeShade="FF"/>
                <w:sz w:val="22"/>
                <w:szCs w:val="22"/>
                <w:u w:val="none"/>
              </w:rPr>
              <w:t>53</w:t>
            </w:r>
          </w:p>
        </w:tc>
        <w:tc>
          <w:tcPr>
            <w:tcW w:w="1568" w:type="dxa"/>
            <w:tcBorders>
              <w:top w:val="nil"/>
              <w:left w:val="nil"/>
              <w:bottom w:val="nil"/>
              <w:right w:val="nil"/>
            </w:tcBorders>
            <w:shd w:val="clear" w:color="auto" w:fill="DDEBF7"/>
            <w:tcMar/>
            <w:vAlign w:val="bottom"/>
          </w:tcPr>
          <w:p w:rsidR="5EE15A88" w:rsidRDefault="5EE15A88" w14:paraId="245F332B" w14:textId="09FC8760">
            <w:r w:rsidRPr="5EE15A88" w:rsidR="5EE15A88">
              <w:rPr>
                <w:rFonts w:ascii="Calibri" w:hAnsi="Calibri" w:eastAsia="Calibri" w:cs="Calibri"/>
                <w:b w:val="0"/>
                <w:bCs w:val="0"/>
                <w:i w:val="0"/>
                <w:iCs w:val="0"/>
                <w:strike w:val="0"/>
                <w:dstrike w:val="0"/>
                <w:color w:val="000000" w:themeColor="text1" w:themeTint="FF" w:themeShade="FF"/>
                <w:sz w:val="22"/>
                <w:szCs w:val="22"/>
                <w:u w:val="none"/>
              </w:rPr>
              <w:t>909</w:t>
            </w:r>
          </w:p>
        </w:tc>
        <w:tc>
          <w:tcPr>
            <w:tcW w:w="1589" w:type="dxa"/>
            <w:tcBorders>
              <w:top w:val="nil"/>
              <w:left w:val="nil"/>
              <w:bottom w:val="nil"/>
              <w:right w:val="nil"/>
            </w:tcBorders>
            <w:shd w:val="clear" w:color="auto" w:fill="DDEBF7"/>
            <w:tcMar/>
            <w:vAlign w:val="bottom"/>
          </w:tcPr>
          <w:p w:rsidR="5EE15A88" w:rsidRDefault="5EE15A88" w14:paraId="0C823800" w14:textId="7FCAB237">
            <w:r w:rsidRPr="5EE15A88" w:rsidR="5EE15A88">
              <w:rPr>
                <w:rFonts w:ascii="Calibri" w:hAnsi="Calibri" w:eastAsia="Calibri" w:cs="Calibri"/>
                <w:b w:val="0"/>
                <w:bCs w:val="0"/>
                <w:i w:val="0"/>
                <w:iCs w:val="0"/>
                <w:strike w:val="0"/>
                <w:dstrike w:val="0"/>
                <w:color w:val="000000" w:themeColor="text1" w:themeTint="FF" w:themeShade="FF"/>
                <w:sz w:val="22"/>
                <w:szCs w:val="22"/>
                <w:u w:val="none"/>
              </w:rPr>
              <w:t>80.00</w:t>
            </w:r>
          </w:p>
        </w:tc>
      </w:tr>
      <w:tr w:rsidR="5EE15A88" w:rsidTr="5EE15A88" w14:paraId="7124CEA2">
        <w:trPr>
          <w:trHeight w:val="300"/>
        </w:trPr>
        <w:tc>
          <w:tcPr>
            <w:tcW w:w="1665" w:type="dxa"/>
            <w:tcBorders>
              <w:top w:val="nil"/>
              <w:left w:val="nil"/>
              <w:bottom w:val="nil"/>
              <w:right w:val="nil"/>
            </w:tcBorders>
            <w:tcMar/>
            <w:vAlign w:val="bottom"/>
          </w:tcPr>
          <w:p w:rsidR="5EE15A88" w:rsidRDefault="5EE15A88" w14:paraId="551859C8" w14:textId="4BC0AC45">
            <w:r w:rsidRPr="5EE15A88" w:rsidR="5EE15A88">
              <w:rPr>
                <w:rFonts w:ascii="Calibri" w:hAnsi="Calibri" w:eastAsia="Calibri" w:cs="Calibri"/>
                <w:b w:val="0"/>
                <w:bCs w:val="0"/>
                <w:i w:val="0"/>
                <w:iCs w:val="0"/>
                <w:strike w:val="0"/>
                <w:dstrike w:val="0"/>
                <w:color w:val="000000" w:themeColor="text1" w:themeTint="FF" w:themeShade="FF"/>
                <w:sz w:val="22"/>
                <w:szCs w:val="22"/>
                <w:u w:val="none"/>
              </w:rPr>
              <w:t>11/08/2020</w:t>
            </w:r>
          </w:p>
        </w:tc>
        <w:tc>
          <w:tcPr>
            <w:tcW w:w="1380" w:type="dxa"/>
            <w:tcBorders>
              <w:top w:val="nil"/>
              <w:left w:val="nil"/>
              <w:bottom w:val="nil"/>
              <w:right w:val="nil"/>
            </w:tcBorders>
            <w:tcMar/>
            <w:vAlign w:val="bottom"/>
          </w:tcPr>
          <w:p w:rsidR="5EE15A88" w:rsidRDefault="5EE15A88" w14:paraId="5329F54D" w14:textId="14613022">
            <w:r w:rsidRPr="5EE15A88" w:rsidR="5EE15A88">
              <w:rPr>
                <w:rFonts w:ascii="Calibri" w:hAnsi="Calibri" w:eastAsia="Calibri" w:cs="Calibri"/>
                <w:b w:val="0"/>
                <w:bCs w:val="0"/>
                <w:i w:val="0"/>
                <w:iCs w:val="0"/>
                <w:strike w:val="0"/>
                <w:dstrike w:val="0"/>
                <w:color w:val="000000" w:themeColor="text1" w:themeTint="FF" w:themeShade="FF"/>
                <w:sz w:val="22"/>
                <w:szCs w:val="22"/>
                <w:u w:val="none"/>
              </w:rPr>
              <w:t>855</w:t>
            </w:r>
          </w:p>
        </w:tc>
        <w:tc>
          <w:tcPr>
            <w:tcW w:w="1530" w:type="dxa"/>
            <w:tcBorders>
              <w:top w:val="nil"/>
              <w:left w:val="nil"/>
              <w:bottom w:val="nil"/>
              <w:right w:val="nil"/>
            </w:tcBorders>
            <w:tcMar/>
            <w:vAlign w:val="bottom"/>
          </w:tcPr>
          <w:p w:rsidR="5EE15A88" w:rsidRDefault="5EE15A88" w14:paraId="3F59A369" w14:textId="0F1AA09F">
            <w:r w:rsidRPr="5EE15A88" w:rsidR="5EE15A88">
              <w:rPr>
                <w:rFonts w:ascii="Calibri" w:hAnsi="Calibri" w:eastAsia="Calibri" w:cs="Calibri"/>
                <w:b w:val="0"/>
                <w:bCs w:val="0"/>
                <w:i w:val="0"/>
                <w:iCs w:val="0"/>
                <w:strike w:val="0"/>
                <w:dstrike w:val="0"/>
                <w:color w:val="000000" w:themeColor="text1" w:themeTint="FF" w:themeShade="FF"/>
                <w:sz w:val="22"/>
                <w:szCs w:val="22"/>
                <w:u w:val="none"/>
              </w:rPr>
              <w:t>76</w:t>
            </w:r>
          </w:p>
        </w:tc>
        <w:tc>
          <w:tcPr>
            <w:tcW w:w="1422" w:type="dxa"/>
            <w:tcBorders>
              <w:top w:val="nil"/>
              <w:left w:val="nil"/>
              <w:bottom w:val="nil"/>
              <w:right w:val="nil"/>
            </w:tcBorders>
            <w:tcMar/>
            <w:vAlign w:val="bottom"/>
          </w:tcPr>
          <w:p w:rsidR="5EE15A88" w:rsidRDefault="5EE15A88" w14:paraId="14D0C444" w14:textId="5C2F7D25">
            <w:r w:rsidRPr="5EE15A88" w:rsidR="5EE15A88">
              <w:rPr>
                <w:rFonts w:ascii="Calibri" w:hAnsi="Calibri" w:eastAsia="Calibri" w:cs="Calibri"/>
                <w:b w:val="0"/>
                <w:bCs w:val="0"/>
                <w:i w:val="0"/>
                <w:iCs w:val="0"/>
                <w:strike w:val="0"/>
                <w:dstrike w:val="0"/>
                <w:color w:val="000000" w:themeColor="text1" w:themeTint="FF" w:themeShade="FF"/>
                <w:sz w:val="22"/>
                <w:szCs w:val="22"/>
                <w:u w:val="none"/>
              </w:rPr>
              <w:t>62</w:t>
            </w:r>
          </w:p>
        </w:tc>
        <w:tc>
          <w:tcPr>
            <w:tcW w:w="1568" w:type="dxa"/>
            <w:tcBorders>
              <w:top w:val="nil"/>
              <w:left w:val="nil"/>
              <w:bottom w:val="nil"/>
              <w:right w:val="nil"/>
            </w:tcBorders>
            <w:tcMar/>
            <w:vAlign w:val="bottom"/>
          </w:tcPr>
          <w:p w:rsidR="5EE15A88" w:rsidRDefault="5EE15A88" w14:paraId="714DA84D" w14:textId="1E497C39">
            <w:r w:rsidRPr="5EE15A88" w:rsidR="5EE15A88">
              <w:rPr>
                <w:rFonts w:ascii="Calibri" w:hAnsi="Calibri" w:eastAsia="Calibri" w:cs="Calibri"/>
                <w:b w:val="0"/>
                <w:bCs w:val="0"/>
                <w:i w:val="0"/>
                <w:iCs w:val="0"/>
                <w:strike w:val="0"/>
                <w:dstrike w:val="0"/>
                <w:color w:val="000000" w:themeColor="text1" w:themeTint="FF" w:themeShade="FF"/>
                <w:sz w:val="22"/>
                <w:szCs w:val="22"/>
                <w:u w:val="none"/>
              </w:rPr>
              <w:t>728</w:t>
            </w:r>
          </w:p>
        </w:tc>
        <w:tc>
          <w:tcPr>
            <w:tcW w:w="1589" w:type="dxa"/>
            <w:tcBorders>
              <w:top w:val="nil"/>
              <w:left w:val="nil"/>
              <w:bottom w:val="nil"/>
              <w:right w:val="nil"/>
            </w:tcBorders>
            <w:tcMar/>
            <w:vAlign w:val="bottom"/>
          </w:tcPr>
          <w:p w:rsidR="5EE15A88" w:rsidRDefault="5EE15A88" w14:paraId="114CB356" w14:textId="3E22DE27">
            <w:r w:rsidRPr="5EE15A88" w:rsidR="5EE15A88">
              <w:rPr>
                <w:rFonts w:ascii="Calibri" w:hAnsi="Calibri" w:eastAsia="Calibri" w:cs="Calibri"/>
                <w:b w:val="0"/>
                <w:bCs w:val="0"/>
                <w:i w:val="0"/>
                <w:iCs w:val="0"/>
                <w:strike w:val="0"/>
                <w:dstrike w:val="0"/>
                <w:color w:val="000000" w:themeColor="text1" w:themeTint="FF" w:themeShade="FF"/>
                <w:sz w:val="22"/>
                <w:szCs w:val="22"/>
                <w:u w:val="none"/>
              </w:rPr>
              <w:t>33.43</w:t>
            </w:r>
          </w:p>
        </w:tc>
      </w:tr>
      <w:tr w:rsidR="5EE15A88" w:rsidTr="5EE15A88" w14:paraId="3EBDAE5A">
        <w:trPr>
          <w:trHeight w:val="300"/>
        </w:trPr>
        <w:tc>
          <w:tcPr>
            <w:tcW w:w="1665" w:type="dxa"/>
            <w:tcBorders>
              <w:top w:val="nil"/>
              <w:left w:val="nil"/>
              <w:bottom w:val="nil"/>
              <w:right w:val="nil"/>
            </w:tcBorders>
            <w:shd w:val="clear" w:color="auto" w:fill="DDEBF7"/>
            <w:tcMar/>
            <w:vAlign w:val="bottom"/>
          </w:tcPr>
          <w:p w:rsidR="5EE15A88" w:rsidRDefault="5EE15A88" w14:paraId="6F0E7A73" w14:textId="7597C9F7">
            <w:r w:rsidRPr="5EE15A88" w:rsidR="5EE15A88">
              <w:rPr>
                <w:rFonts w:ascii="Calibri" w:hAnsi="Calibri" w:eastAsia="Calibri" w:cs="Calibri"/>
                <w:b w:val="0"/>
                <w:bCs w:val="0"/>
                <w:i w:val="0"/>
                <w:iCs w:val="0"/>
                <w:strike w:val="0"/>
                <w:dstrike w:val="0"/>
                <w:color w:val="000000" w:themeColor="text1" w:themeTint="FF" w:themeShade="FF"/>
                <w:sz w:val="22"/>
                <w:szCs w:val="22"/>
                <w:u w:val="none"/>
              </w:rPr>
              <w:t>01/09/2020</w:t>
            </w:r>
          </w:p>
        </w:tc>
        <w:tc>
          <w:tcPr>
            <w:tcW w:w="1380" w:type="dxa"/>
            <w:tcBorders>
              <w:top w:val="nil"/>
              <w:left w:val="nil"/>
              <w:bottom w:val="nil"/>
              <w:right w:val="nil"/>
            </w:tcBorders>
            <w:shd w:val="clear" w:color="auto" w:fill="DDEBF7"/>
            <w:tcMar/>
            <w:vAlign w:val="bottom"/>
          </w:tcPr>
          <w:p w:rsidR="5EE15A88" w:rsidRDefault="5EE15A88" w14:paraId="08E96578" w14:textId="17B23EC1">
            <w:r w:rsidRPr="5EE15A88" w:rsidR="5EE15A88">
              <w:rPr>
                <w:rFonts w:ascii="Calibri" w:hAnsi="Calibri" w:eastAsia="Calibri" w:cs="Calibri"/>
                <w:b w:val="0"/>
                <w:bCs w:val="0"/>
                <w:i w:val="0"/>
                <w:iCs w:val="0"/>
                <w:strike w:val="0"/>
                <w:dstrike w:val="0"/>
                <w:color w:val="000000" w:themeColor="text1" w:themeTint="FF" w:themeShade="FF"/>
                <w:sz w:val="22"/>
                <w:szCs w:val="22"/>
                <w:u w:val="none"/>
              </w:rPr>
              <w:t>742</w:t>
            </w:r>
          </w:p>
        </w:tc>
        <w:tc>
          <w:tcPr>
            <w:tcW w:w="1530" w:type="dxa"/>
            <w:tcBorders>
              <w:top w:val="nil"/>
              <w:left w:val="nil"/>
              <w:bottom w:val="nil"/>
              <w:right w:val="nil"/>
            </w:tcBorders>
            <w:shd w:val="clear" w:color="auto" w:fill="DDEBF7"/>
            <w:tcMar/>
            <w:vAlign w:val="bottom"/>
          </w:tcPr>
          <w:p w:rsidR="5EE15A88" w:rsidRDefault="5EE15A88" w14:paraId="611D8FC0" w14:textId="362A2574">
            <w:r w:rsidRPr="5EE15A88" w:rsidR="5EE15A88">
              <w:rPr>
                <w:rFonts w:ascii="Calibri" w:hAnsi="Calibri" w:eastAsia="Calibri" w:cs="Calibri"/>
                <w:b w:val="0"/>
                <w:bCs w:val="0"/>
                <w:i w:val="0"/>
                <w:iCs w:val="0"/>
                <w:strike w:val="0"/>
                <w:dstrike w:val="0"/>
                <w:color w:val="000000" w:themeColor="text1" w:themeTint="FF" w:themeShade="FF"/>
                <w:sz w:val="22"/>
                <w:szCs w:val="22"/>
                <w:u w:val="none"/>
              </w:rPr>
              <w:t>77</w:t>
            </w:r>
          </w:p>
        </w:tc>
        <w:tc>
          <w:tcPr>
            <w:tcW w:w="1422" w:type="dxa"/>
            <w:tcBorders>
              <w:top w:val="nil"/>
              <w:left w:val="nil"/>
              <w:bottom w:val="nil"/>
              <w:right w:val="nil"/>
            </w:tcBorders>
            <w:shd w:val="clear" w:color="auto" w:fill="DDEBF7"/>
            <w:tcMar/>
            <w:vAlign w:val="bottom"/>
          </w:tcPr>
          <w:p w:rsidR="5EE15A88" w:rsidRDefault="5EE15A88" w14:paraId="1FCA2E59" w14:textId="2E46239A">
            <w:r w:rsidRPr="5EE15A88" w:rsidR="5EE15A88">
              <w:rPr>
                <w:rFonts w:ascii="Calibri" w:hAnsi="Calibri" w:eastAsia="Calibri" w:cs="Calibri"/>
                <w:b w:val="0"/>
                <w:bCs w:val="0"/>
                <w:i w:val="0"/>
                <w:iCs w:val="0"/>
                <w:strike w:val="0"/>
                <w:dstrike w:val="0"/>
                <w:color w:val="000000" w:themeColor="text1" w:themeTint="FF" w:themeShade="FF"/>
                <w:sz w:val="22"/>
                <w:szCs w:val="22"/>
                <w:u w:val="none"/>
              </w:rPr>
              <w:t>63</w:t>
            </w:r>
          </w:p>
        </w:tc>
        <w:tc>
          <w:tcPr>
            <w:tcW w:w="1568" w:type="dxa"/>
            <w:tcBorders>
              <w:top w:val="nil"/>
              <w:left w:val="nil"/>
              <w:bottom w:val="nil"/>
              <w:right w:val="nil"/>
            </w:tcBorders>
            <w:shd w:val="clear" w:color="auto" w:fill="DDEBF7"/>
            <w:tcMar/>
            <w:vAlign w:val="bottom"/>
          </w:tcPr>
          <w:p w:rsidR="5EE15A88" w:rsidRDefault="5EE15A88" w14:paraId="198B694E" w14:textId="1EBD3DCF">
            <w:r w:rsidRPr="5EE15A88" w:rsidR="5EE15A88">
              <w:rPr>
                <w:rFonts w:ascii="Calibri" w:hAnsi="Calibri" w:eastAsia="Calibri" w:cs="Calibri"/>
                <w:b w:val="0"/>
                <w:bCs w:val="0"/>
                <w:i w:val="0"/>
                <w:iCs w:val="0"/>
                <w:strike w:val="0"/>
                <w:dstrike w:val="0"/>
                <w:color w:val="000000" w:themeColor="text1" w:themeTint="FF" w:themeShade="FF"/>
                <w:sz w:val="22"/>
                <w:szCs w:val="22"/>
                <w:u w:val="none"/>
              </w:rPr>
              <w:t>622</w:t>
            </w:r>
          </w:p>
        </w:tc>
        <w:tc>
          <w:tcPr>
            <w:tcW w:w="1589" w:type="dxa"/>
            <w:tcBorders>
              <w:top w:val="nil"/>
              <w:left w:val="nil"/>
              <w:bottom w:val="nil"/>
              <w:right w:val="nil"/>
            </w:tcBorders>
            <w:shd w:val="clear" w:color="auto" w:fill="DDEBF7"/>
            <w:tcMar/>
            <w:vAlign w:val="bottom"/>
          </w:tcPr>
          <w:p w:rsidR="5EE15A88" w:rsidRDefault="5EE15A88" w14:paraId="5445A43F" w14:textId="17AE3CB7">
            <w:r w:rsidRPr="5EE15A88" w:rsidR="5EE15A88">
              <w:rPr>
                <w:rFonts w:ascii="Calibri" w:hAnsi="Calibri" w:eastAsia="Calibri" w:cs="Calibri"/>
                <w:b w:val="0"/>
                <w:bCs w:val="0"/>
                <w:i w:val="0"/>
                <w:iCs w:val="0"/>
                <w:strike w:val="0"/>
                <w:dstrike w:val="0"/>
                <w:color w:val="000000" w:themeColor="text1" w:themeTint="FF" w:themeShade="FF"/>
                <w:sz w:val="22"/>
                <w:szCs w:val="22"/>
                <w:u w:val="none"/>
              </w:rPr>
              <w:t>20.00</w:t>
            </w:r>
          </w:p>
        </w:tc>
      </w:tr>
      <w:tr w:rsidR="5EE15A88" w:rsidTr="5EE15A88" w14:paraId="6809AE4F">
        <w:trPr>
          <w:trHeight w:val="300"/>
        </w:trPr>
        <w:tc>
          <w:tcPr>
            <w:tcW w:w="1665" w:type="dxa"/>
            <w:tcBorders>
              <w:top w:val="nil"/>
              <w:left w:val="nil"/>
              <w:bottom w:val="nil"/>
              <w:right w:val="nil"/>
            </w:tcBorders>
            <w:tcMar/>
            <w:vAlign w:val="bottom"/>
          </w:tcPr>
          <w:p w:rsidR="5EE15A88" w:rsidRDefault="5EE15A88" w14:paraId="48585E33" w14:textId="1A03D3BB">
            <w:r w:rsidRPr="5EE15A88" w:rsidR="5EE15A88">
              <w:rPr>
                <w:rFonts w:ascii="Calibri" w:hAnsi="Calibri" w:eastAsia="Calibri" w:cs="Calibri"/>
                <w:b w:val="0"/>
                <w:bCs w:val="0"/>
                <w:i w:val="0"/>
                <w:iCs w:val="0"/>
                <w:strike w:val="0"/>
                <w:dstrike w:val="0"/>
                <w:color w:val="000000" w:themeColor="text1" w:themeTint="FF" w:themeShade="FF"/>
                <w:sz w:val="22"/>
                <w:szCs w:val="22"/>
                <w:u w:val="none"/>
              </w:rPr>
              <w:t>06/10/2020</w:t>
            </w:r>
          </w:p>
        </w:tc>
        <w:tc>
          <w:tcPr>
            <w:tcW w:w="1380" w:type="dxa"/>
            <w:tcBorders>
              <w:top w:val="nil"/>
              <w:left w:val="nil"/>
              <w:bottom w:val="nil"/>
              <w:right w:val="nil"/>
            </w:tcBorders>
            <w:tcMar/>
            <w:vAlign w:val="bottom"/>
          </w:tcPr>
          <w:p w:rsidR="5EE15A88" w:rsidRDefault="5EE15A88" w14:paraId="0F7E6271" w14:textId="26E2E0B8">
            <w:r w:rsidRPr="5EE15A88" w:rsidR="5EE15A88">
              <w:rPr>
                <w:rFonts w:ascii="Calibri" w:hAnsi="Calibri" w:eastAsia="Calibri" w:cs="Calibri"/>
                <w:b w:val="0"/>
                <w:bCs w:val="0"/>
                <w:i w:val="0"/>
                <w:iCs w:val="0"/>
                <w:strike w:val="0"/>
                <w:dstrike w:val="0"/>
                <w:color w:val="000000" w:themeColor="text1" w:themeTint="FF" w:themeShade="FF"/>
                <w:sz w:val="22"/>
                <w:szCs w:val="22"/>
                <w:u w:val="none"/>
              </w:rPr>
              <w:t>626</w:t>
            </w:r>
          </w:p>
        </w:tc>
        <w:tc>
          <w:tcPr>
            <w:tcW w:w="1530" w:type="dxa"/>
            <w:tcBorders>
              <w:top w:val="nil"/>
              <w:left w:val="nil"/>
              <w:bottom w:val="nil"/>
              <w:right w:val="nil"/>
            </w:tcBorders>
            <w:tcMar/>
            <w:vAlign w:val="bottom"/>
          </w:tcPr>
          <w:p w:rsidR="5EE15A88" w:rsidRDefault="5EE15A88" w14:paraId="30B8502D" w14:textId="346677D0">
            <w:r w:rsidRPr="5EE15A88" w:rsidR="5EE15A88">
              <w:rPr>
                <w:rFonts w:ascii="Calibri" w:hAnsi="Calibri" w:eastAsia="Calibri" w:cs="Calibri"/>
                <w:b w:val="0"/>
                <w:bCs w:val="0"/>
                <w:i w:val="0"/>
                <w:iCs w:val="0"/>
                <w:strike w:val="0"/>
                <w:dstrike w:val="0"/>
                <w:color w:val="000000" w:themeColor="text1" w:themeTint="FF" w:themeShade="FF"/>
                <w:sz w:val="22"/>
                <w:szCs w:val="22"/>
                <w:u w:val="none"/>
              </w:rPr>
              <w:t>78</w:t>
            </w:r>
          </w:p>
        </w:tc>
        <w:tc>
          <w:tcPr>
            <w:tcW w:w="1422" w:type="dxa"/>
            <w:tcBorders>
              <w:top w:val="nil"/>
              <w:left w:val="nil"/>
              <w:bottom w:val="nil"/>
              <w:right w:val="nil"/>
            </w:tcBorders>
            <w:tcMar/>
            <w:vAlign w:val="bottom"/>
          </w:tcPr>
          <w:p w:rsidR="5EE15A88" w:rsidRDefault="5EE15A88" w14:paraId="6C9F1A1F" w14:textId="6CB63CAE">
            <w:r w:rsidRPr="5EE15A88" w:rsidR="5EE15A88">
              <w:rPr>
                <w:rFonts w:ascii="Calibri" w:hAnsi="Calibri" w:eastAsia="Calibri" w:cs="Calibri"/>
                <w:b w:val="0"/>
                <w:bCs w:val="0"/>
                <w:i w:val="0"/>
                <w:iCs w:val="0"/>
                <w:strike w:val="0"/>
                <w:dstrike w:val="0"/>
                <w:color w:val="000000" w:themeColor="text1" w:themeTint="FF" w:themeShade="FF"/>
                <w:sz w:val="22"/>
                <w:szCs w:val="22"/>
                <w:u w:val="none"/>
              </w:rPr>
              <w:t>64</w:t>
            </w:r>
          </w:p>
        </w:tc>
        <w:tc>
          <w:tcPr>
            <w:tcW w:w="1568" w:type="dxa"/>
            <w:tcBorders>
              <w:top w:val="nil"/>
              <w:left w:val="nil"/>
              <w:bottom w:val="nil"/>
              <w:right w:val="nil"/>
            </w:tcBorders>
            <w:tcMar/>
            <w:vAlign w:val="bottom"/>
          </w:tcPr>
          <w:p w:rsidR="5EE15A88" w:rsidRDefault="5EE15A88" w14:paraId="347BE83D" w14:textId="02DA71F0">
            <w:r w:rsidRPr="5EE15A88" w:rsidR="5EE15A88">
              <w:rPr>
                <w:rFonts w:ascii="Calibri" w:hAnsi="Calibri" w:eastAsia="Calibri" w:cs="Calibri"/>
                <w:b w:val="0"/>
                <w:bCs w:val="0"/>
                <w:i w:val="0"/>
                <w:iCs w:val="0"/>
                <w:strike w:val="0"/>
                <w:dstrike w:val="0"/>
                <w:color w:val="000000" w:themeColor="text1" w:themeTint="FF" w:themeShade="FF"/>
                <w:sz w:val="22"/>
                <w:szCs w:val="22"/>
                <w:u w:val="none"/>
              </w:rPr>
              <w:t>490</w:t>
            </w:r>
          </w:p>
        </w:tc>
        <w:tc>
          <w:tcPr>
            <w:tcW w:w="1589" w:type="dxa"/>
            <w:tcBorders>
              <w:top w:val="nil"/>
              <w:left w:val="nil"/>
              <w:bottom w:val="nil"/>
              <w:right w:val="nil"/>
            </w:tcBorders>
            <w:tcMar/>
            <w:vAlign w:val="bottom"/>
          </w:tcPr>
          <w:p w:rsidR="5EE15A88" w:rsidRDefault="5EE15A88" w14:paraId="7F7143AA" w14:textId="3FC44223">
            <w:r w:rsidRPr="5EE15A88" w:rsidR="5EE15A88">
              <w:rPr>
                <w:rFonts w:ascii="Calibri" w:hAnsi="Calibri" w:eastAsia="Calibri" w:cs="Calibri"/>
                <w:b w:val="0"/>
                <w:bCs w:val="0"/>
                <w:i w:val="0"/>
                <w:iCs w:val="0"/>
                <w:strike w:val="0"/>
                <w:dstrike w:val="0"/>
                <w:color w:val="000000" w:themeColor="text1" w:themeTint="FF" w:themeShade="FF"/>
                <w:sz w:val="22"/>
                <w:szCs w:val="22"/>
                <w:u w:val="none"/>
              </w:rPr>
              <w:t>40.80</w:t>
            </w:r>
          </w:p>
        </w:tc>
      </w:tr>
      <w:tr w:rsidR="5EE15A88" w:rsidTr="5EE15A88" w14:paraId="388A3ADD">
        <w:trPr>
          <w:trHeight w:val="300"/>
        </w:trPr>
        <w:tc>
          <w:tcPr>
            <w:tcW w:w="1665" w:type="dxa"/>
            <w:tcBorders>
              <w:top w:val="nil"/>
              <w:left w:val="nil"/>
              <w:bottom w:val="nil"/>
              <w:right w:val="nil"/>
            </w:tcBorders>
            <w:shd w:val="clear" w:color="auto" w:fill="DDEBF7"/>
            <w:tcMar/>
            <w:vAlign w:val="bottom"/>
          </w:tcPr>
          <w:p w:rsidR="5EE15A88" w:rsidRDefault="5EE15A88" w14:paraId="6AC5F826" w14:textId="367E5A7B">
            <w:r w:rsidRPr="5EE15A88" w:rsidR="5EE15A88">
              <w:rPr>
                <w:rFonts w:ascii="Calibri" w:hAnsi="Calibri" w:eastAsia="Calibri" w:cs="Calibri"/>
                <w:b w:val="0"/>
                <w:bCs w:val="0"/>
                <w:i w:val="0"/>
                <w:iCs w:val="0"/>
                <w:strike w:val="0"/>
                <w:dstrike w:val="0"/>
                <w:color w:val="000000" w:themeColor="text1" w:themeTint="FF" w:themeShade="FF"/>
                <w:sz w:val="22"/>
                <w:szCs w:val="22"/>
                <w:u w:val="none"/>
              </w:rPr>
              <w:t>03/11/2020</w:t>
            </w:r>
          </w:p>
        </w:tc>
        <w:tc>
          <w:tcPr>
            <w:tcW w:w="1380" w:type="dxa"/>
            <w:tcBorders>
              <w:top w:val="nil"/>
              <w:left w:val="nil"/>
              <w:bottom w:val="nil"/>
              <w:right w:val="nil"/>
            </w:tcBorders>
            <w:shd w:val="clear" w:color="auto" w:fill="DDEBF7"/>
            <w:tcMar/>
            <w:vAlign w:val="bottom"/>
          </w:tcPr>
          <w:p w:rsidR="5EE15A88" w:rsidRDefault="5EE15A88" w14:paraId="3111C814" w14:textId="0148623B">
            <w:r w:rsidRPr="5EE15A88" w:rsidR="5EE15A88">
              <w:rPr>
                <w:rFonts w:ascii="Calibri" w:hAnsi="Calibri" w:eastAsia="Calibri" w:cs="Calibri"/>
                <w:b w:val="0"/>
                <w:bCs w:val="0"/>
                <w:i w:val="0"/>
                <w:iCs w:val="0"/>
                <w:strike w:val="0"/>
                <w:dstrike w:val="0"/>
                <w:color w:val="000000" w:themeColor="text1" w:themeTint="FF" w:themeShade="FF"/>
                <w:sz w:val="22"/>
                <w:szCs w:val="22"/>
                <w:u w:val="none"/>
              </w:rPr>
              <w:t>496</w:t>
            </w:r>
          </w:p>
        </w:tc>
        <w:tc>
          <w:tcPr>
            <w:tcW w:w="1530" w:type="dxa"/>
            <w:tcBorders>
              <w:top w:val="nil"/>
              <w:left w:val="nil"/>
              <w:bottom w:val="nil"/>
              <w:right w:val="nil"/>
            </w:tcBorders>
            <w:shd w:val="clear" w:color="auto" w:fill="DDEBF7"/>
            <w:tcMar/>
            <w:vAlign w:val="bottom"/>
          </w:tcPr>
          <w:p w:rsidR="5EE15A88" w:rsidRDefault="5EE15A88" w14:paraId="5A03C5B9" w14:textId="2688ED03">
            <w:r w:rsidRPr="5EE15A88" w:rsidR="5EE15A88">
              <w:rPr>
                <w:rFonts w:ascii="Calibri" w:hAnsi="Calibri" w:eastAsia="Calibri" w:cs="Calibri"/>
                <w:b w:val="0"/>
                <w:bCs w:val="0"/>
                <w:i w:val="0"/>
                <w:iCs w:val="0"/>
                <w:strike w:val="0"/>
                <w:dstrike w:val="0"/>
                <w:color w:val="000000" w:themeColor="text1" w:themeTint="FF" w:themeShade="FF"/>
                <w:sz w:val="22"/>
                <w:szCs w:val="22"/>
                <w:u w:val="none"/>
              </w:rPr>
              <w:t>76</w:t>
            </w:r>
          </w:p>
        </w:tc>
        <w:tc>
          <w:tcPr>
            <w:tcW w:w="1422" w:type="dxa"/>
            <w:tcBorders>
              <w:top w:val="nil"/>
              <w:left w:val="nil"/>
              <w:bottom w:val="nil"/>
              <w:right w:val="nil"/>
            </w:tcBorders>
            <w:shd w:val="clear" w:color="auto" w:fill="DDEBF7"/>
            <w:tcMar/>
            <w:vAlign w:val="bottom"/>
          </w:tcPr>
          <w:p w:rsidR="5EE15A88" w:rsidRDefault="5EE15A88" w14:paraId="1053D3E8" w14:textId="472B2F4C">
            <w:r w:rsidRPr="5EE15A88" w:rsidR="5EE15A88">
              <w:rPr>
                <w:rFonts w:ascii="Calibri" w:hAnsi="Calibri" w:eastAsia="Calibri" w:cs="Calibri"/>
                <w:b w:val="0"/>
                <w:bCs w:val="0"/>
                <w:i w:val="0"/>
                <w:iCs w:val="0"/>
                <w:strike w:val="0"/>
                <w:dstrike w:val="0"/>
                <w:color w:val="000000" w:themeColor="text1" w:themeTint="FF" w:themeShade="FF"/>
                <w:sz w:val="22"/>
                <w:szCs w:val="22"/>
                <w:u w:val="none"/>
              </w:rPr>
              <w:t>45</w:t>
            </w:r>
          </w:p>
        </w:tc>
        <w:tc>
          <w:tcPr>
            <w:tcW w:w="1568" w:type="dxa"/>
            <w:tcBorders>
              <w:top w:val="nil"/>
              <w:left w:val="nil"/>
              <w:bottom w:val="nil"/>
              <w:right w:val="nil"/>
            </w:tcBorders>
            <w:shd w:val="clear" w:color="auto" w:fill="DDEBF7"/>
            <w:tcMar/>
            <w:vAlign w:val="bottom"/>
          </w:tcPr>
          <w:p w:rsidR="5EE15A88" w:rsidRDefault="5EE15A88" w14:paraId="69F5C185" w14:textId="2D372783">
            <w:r w:rsidRPr="5EE15A88" w:rsidR="5EE15A88">
              <w:rPr>
                <w:rFonts w:ascii="Calibri" w:hAnsi="Calibri" w:eastAsia="Calibri" w:cs="Calibri"/>
                <w:b w:val="0"/>
                <w:bCs w:val="0"/>
                <w:i w:val="0"/>
                <w:iCs w:val="0"/>
                <w:strike w:val="0"/>
                <w:dstrike w:val="0"/>
                <w:color w:val="000000" w:themeColor="text1" w:themeTint="FF" w:themeShade="FF"/>
                <w:sz w:val="22"/>
                <w:szCs w:val="22"/>
                <w:u w:val="none"/>
              </w:rPr>
              <w:t>343</w:t>
            </w:r>
          </w:p>
        </w:tc>
        <w:tc>
          <w:tcPr>
            <w:tcW w:w="1589" w:type="dxa"/>
            <w:tcBorders>
              <w:top w:val="nil"/>
              <w:left w:val="nil"/>
              <w:bottom w:val="nil"/>
              <w:right w:val="nil"/>
            </w:tcBorders>
            <w:shd w:val="clear" w:color="auto" w:fill="DDEBF7"/>
            <w:tcMar/>
            <w:vAlign w:val="bottom"/>
          </w:tcPr>
          <w:p w:rsidR="5EE15A88" w:rsidRDefault="5EE15A88" w14:paraId="42D6FDEE" w14:textId="1BAEE19D">
            <w:r w:rsidRPr="5EE15A88" w:rsidR="5EE15A88">
              <w:rPr>
                <w:rFonts w:ascii="Calibri" w:hAnsi="Calibri" w:eastAsia="Calibri" w:cs="Calibri"/>
                <w:b w:val="0"/>
                <w:bCs w:val="0"/>
                <w:i w:val="0"/>
                <w:iCs w:val="0"/>
                <w:strike w:val="0"/>
                <w:dstrike w:val="0"/>
                <w:color w:val="000000" w:themeColor="text1" w:themeTint="FF" w:themeShade="FF"/>
                <w:sz w:val="22"/>
                <w:szCs w:val="22"/>
                <w:u w:val="none"/>
              </w:rPr>
              <w:t>63.00</w:t>
            </w:r>
          </w:p>
        </w:tc>
      </w:tr>
      <w:tr w:rsidR="5EE15A88" w:rsidTr="5EE15A88" w14:paraId="79C8D452">
        <w:trPr>
          <w:trHeight w:val="300"/>
        </w:trPr>
        <w:tc>
          <w:tcPr>
            <w:tcW w:w="1665" w:type="dxa"/>
            <w:tcBorders>
              <w:top w:val="nil"/>
              <w:left w:val="nil"/>
              <w:bottom w:val="nil"/>
              <w:right w:val="nil"/>
            </w:tcBorders>
            <w:tcMar/>
            <w:vAlign w:val="bottom"/>
          </w:tcPr>
          <w:p w:rsidR="5EE15A88" w:rsidRDefault="5EE15A88" w14:paraId="0FAF5F39" w14:textId="392080E2">
            <w:r w:rsidRPr="5EE15A88" w:rsidR="5EE15A88">
              <w:rPr>
                <w:rFonts w:ascii="Calibri" w:hAnsi="Calibri" w:eastAsia="Calibri" w:cs="Calibri"/>
                <w:b w:val="0"/>
                <w:bCs w:val="0"/>
                <w:i w:val="0"/>
                <w:iCs w:val="0"/>
                <w:strike w:val="0"/>
                <w:dstrike w:val="0"/>
                <w:color w:val="000000" w:themeColor="text1" w:themeTint="FF" w:themeShade="FF"/>
                <w:sz w:val="22"/>
                <w:szCs w:val="22"/>
                <w:u w:val="none"/>
              </w:rPr>
              <w:t>01/12/2020</w:t>
            </w:r>
          </w:p>
        </w:tc>
        <w:tc>
          <w:tcPr>
            <w:tcW w:w="1380" w:type="dxa"/>
            <w:tcBorders>
              <w:top w:val="nil"/>
              <w:left w:val="nil"/>
              <w:bottom w:val="nil"/>
              <w:right w:val="nil"/>
            </w:tcBorders>
            <w:tcMar/>
            <w:vAlign w:val="bottom"/>
          </w:tcPr>
          <w:p w:rsidR="5EE15A88" w:rsidRDefault="5EE15A88" w14:paraId="37E0860B" w14:textId="475A2AEB">
            <w:r w:rsidRPr="5EE15A88" w:rsidR="5EE15A88">
              <w:rPr>
                <w:rFonts w:ascii="Calibri" w:hAnsi="Calibri" w:eastAsia="Calibri" w:cs="Calibri"/>
                <w:b w:val="0"/>
                <w:bCs w:val="0"/>
                <w:i w:val="0"/>
                <w:iCs w:val="0"/>
                <w:strike w:val="0"/>
                <w:dstrike w:val="0"/>
                <w:color w:val="000000" w:themeColor="text1" w:themeTint="FF" w:themeShade="FF"/>
                <w:sz w:val="22"/>
                <w:szCs w:val="22"/>
                <w:u w:val="none"/>
              </w:rPr>
              <w:t>484</w:t>
            </w:r>
          </w:p>
        </w:tc>
        <w:tc>
          <w:tcPr>
            <w:tcW w:w="1530" w:type="dxa"/>
            <w:tcBorders>
              <w:top w:val="nil"/>
              <w:left w:val="nil"/>
              <w:bottom w:val="nil"/>
              <w:right w:val="nil"/>
            </w:tcBorders>
            <w:tcMar/>
            <w:vAlign w:val="bottom"/>
          </w:tcPr>
          <w:p w:rsidR="5EE15A88" w:rsidRDefault="5EE15A88" w14:paraId="2AF9C152" w14:textId="329FA18D">
            <w:r w:rsidRPr="5EE15A88" w:rsidR="5EE15A88">
              <w:rPr>
                <w:rFonts w:ascii="Calibri" w:hAnsi="Calibri" w:eastAsia="Calibri" w:cs="Calibri"/>
                <w:b w:val="0"/>
                <w:bCs w:val="0"/>
                <w:i w:val="0"/>
                <w:iCs w:val="0"/>
                <w:strike w:val="0"/>
                <w:dstrike w:val="0"/>
                <w:color w:val="000000" w:themeColor="text1" w:themeTint="FF" w:themeShade="FF"/>
                <w:sz w:val="22"/>
                <w:szCs w:val="22"/>
                <w:u w:val="none"/>
              </w:rPr>
              <w:t>74</w:t>
            </w:r>
          </w:p>
        </w:tc>
        <w:tc>
          <w:tcPr>
            <w:tcW w:w="1422" w:type="dxa"/>
            <w:tcBorders>
              <w:top w:val="nil"/>
              <w:left w:val="nil"/>
              <w:bottom w:val="nil"/>
              <w:right w:val="nil"/>
            </w:tcBorders>
            <w:tcMar/>
            <w:vAlign w:val="bottom"/>
          </w:tcPr>
          <w:p w:rsidR="5EE15A88" w:rsidRDefault="5EE15A88" w14:paraId="58052E0A" w14:textId="57A2866C">
            <w:r w:rsidRPr="5EE15A88" w:rsidR="5EE15A88">
              <w:rPr>
                <w:rFonts w:ascii="Calibri" w:hAnsi="Calibri" w:eastAsia="Calibri" w:cs="Calibri"/>
                <w:b w:val="0"/>
                <w:bCs w:val="0"/>
                <w:i w:val="0"/>
                <w:iCs w:val="0"/>
                <w:strike w:val="0"/>
                <w:dstrike w:val="0"/>
                <w:color w:val="000000" w:themeColor="text1" w:themeTint="FF" w:themeShade="FF"/>
                <w:sz w:val="22"/>
                <w:szCs w:val="22"/>
                <w:u w:val="none"/>
              </w:rPr>
              <w:t>36</w:t>
            </w:r>
          </w:p>
        </w:tc>
        <w:tc>
          <w:tcPr>
            <w:tcW w:w="1568" w:type="dxa"/>
            <w:tcBorders>
              <w:top w:val="nil"/>
              <w:left w:val="nil"/>
              <w:bottom w:val="nil"/>
              <w:right w:val="nil"/>
            </w:tcBorders>
            <w:tcMar/>
            <w:vAlign w:val="bottom"/>
          </w:tcPr>
          <w:p w:rsidR="5EE15A88" w:rsidRDefault="5EE15A88" w14:paraId="26E8EA86" w14:textId="550DE7A0">
            <w:r w:rsidRPr="5EE15A88" w:rsidR="5EE15A88">
              <w:rPr>
                <w:rFonts w:ascii="Calibri" w:hAnsi="Calibri" w:eastAsia="Calibri" w:cs="Calibri"/>
                <w:b w:val="0"/>
                <w:bCs w:val="0"/>
                <w:i w:val="0"/>
                <w:iCs w:val="0"/>
                <w:strike w:val="0"/>
                <w:dstrike w:val="0"/>
                <w:color w:val="000000" w:themeColor="text1" w:themeTint="FF" w:themeShade="FF"/>
                <w:sz w:val="22"/>
                <w:szCs w:val="22"/>
                <w:u w:val="none"/>
              </w:rPr>
              <w:t>296</w:t>
            </w:r>
          </w:p>
        </w:tc>
        <w:tc>
          <w:tcPr>
            <w:tcW w:w="1589" w:type="dxa"/>
            <w:tcBorders>
              <w:top w:val="nil"/>
              <w:left w:val="nil"/>
              <w:bottom w:val="nil"/>
              <w:right w:val="nil"/>
            </w:tcBorders>
            <w:tcMar/>
            <w:vAlign w:val="bottom"/>
          </w:tcPr>
          <w:p w:rsidR="5EE15A88" w:rsidRDefault="5EE15A88" w14:paraId="5A108BB4" w14:textId="3DC22A62">
            <w:r w:rsidRPr="5EE15A88" w:rsidR="5EE15A88">
              <w:rPr>
                <w:rFonts w:ascii="Calibri" w:hAnsi="Calibri" w:eastAsia="Calibri" w:cs="Calibri"/>
                <w:b w:val="0"/>
                <w:bCs w:val="0"/>
                <w:i w:val="0"/>
                <w:iCs w:val="0"/>
                <w:strike w:val="0"/>
                <w:dstrike w:val="0"/>
                <w:color w:val="000000" w:themeColor="text1" w:themeTint="FF" w:themeShade="FF"/>
                <w:sz w:val="22"/>
                <w:szCs w:val="22"/>
                <w:u w:val="none"/>
              </w:rPr>
              <w:t>46.00</w:t>
            </w:r>
          </w:p>
        </w:tc>
      </w:tr>
      <w:tr w:rsidR="5EE15A88" w:rsidTr="5EE15A88" w14:paraId="2101A1C1">
        <w:trPr>
          <w:trHeight w:val="300"/>
        </w:trPr>
        <w:tc>
          <w:tcPr>
            <w:tcW w:w="1665" w:type="dxa"/>
            <w:tcBorders>
              <w:top w:val="nil"/>
              <w:left w:val="nil"/>
              <w:bottom w:val="nil"/>
              <w:right w:val="nil"/>
            </w:tcBorders>
            <w:shd w:val="clear" w:color="auto" w:fill="DDEBF7"/>
            <w:tcMar/>
            <w:vAlign w:val="bottom"/>
          </w:tcPr>
          <w:p w:rsidR="5EE15A88" w:rsidRDefault="5EE15A88" w14:paraId="15F6403A" w14:textId="01F600AD">
            <w:r w:rsidRPr="5EE15A88" w:rsidR="5EE15A88">
              <w:rPr>
                <w:rFonts w:ascii="Calibri" w:hAnsi="Calibri" w:eastAsia="Calibri" w:cs="Calibri"/>
                <w:b w:val="0"/>
                <w:bCs w:val="0"/>
                <w:i w:val="0"/>
                <w:iCs w:val="0"/>
                <w:strike w:val="0"/>
                <w:dstrike w:val="0"/>
                <w:color w:val="000000" w:themeColor="text1" w:themeTint="FF" w:themeShade="FF"/>
                <w:sz w:val="22"/>
                <w:szCs w:val="22"/>
                <w:u w:val="none"/>
              </w:rPr>
              <w:t>05/01/2021</w:t>
            </w:r>
          </w:p>
        </w:tc>
        <w:tc>
          <w:tcPr>
            <w:tcW w:w="1380" w:type="dxa"/>
            <w:tcBorders>
              <w:top w:val="nil"/>
              <w:left w:val="nil"/>
              <w:bottom w:val="nil"/>
              <w:right w:val="nil"/>
            </w:tcBorders>
            <w:shd w:val="clear" w:color="auto" w:fill="DDEBF7"/>
            <w:tcMar/>
            <w:vAlign w:val="bottom"/>
          </w:tcPr>
          <w:p w:rsidR="5EE15A88" w:rsidRDefault="5EE15A88" w14:paraId="29A5BBFF" w14:textId="3D5E6561">
            <w:r w:rsidRPr="5EE15A88" w:rsidR="5EE15A88">
              <w:rPr>
                <w:rFonts w:ascii="Calibri" w:hAnsi="Calibri" w:eastAsia="Calibri" w:cs="Calibri"/>
                <w:b w:val="0"/>
                <w:bCs w:val="0"/>
                <w:i w:val="0"/>
                <w:iCs w:val="0"/>
                <w:strike w:val="0"/>
                <w:dstrike w:val="0"/>
                <w:color w:val="000000" w:themeColor="text1" w:themeTint="FF" w:themeShade="FF"/>
                <w:sz w:val="22"/>
                <w:szCs w:val="22"/>
                <w:u w:val="none"/>
              </w:rPr>
              <w:t>398</w:t>
            </w:r>
          </w:p>
        </w:tc>
        <w:tc>
          <w:tcPr>
            <w:tcW w:w="1530" w:type="dxa"/>
            <w:tcBorders>
              <w:top w:val="nil"/>
              <w:left w:val="nil"/>
              <w:bottom w:val="nil"/>
              <w:right w:val="nil"/>
            </w:tcBorders>
            <w:shd w:val="clear" w:color="auto" w:fill="DDEBF7"/>
            <w:tcMar/>
            <w:vAlign w:val="bottom"/>
          </w:tcPr>
          <w:p w:rsidR="5EE15A88" w:rsidRDefault="5EE15A88" w14:paraId="649A8F8B" w14:textId="2A1DC263">
            <w:r w:rsidRPr="5EE15A88" w:rsidR="5EE15A88">
              <w:rPr>
                <w:rFonts w:ascii="Calibri" w:hAnsi="Calibri" w:eastAsia="Calibri" w:cs="Calibri"/>
                <w:b w:val="0"/>
                <w:bCs w:val="0"/>
                <w:i w:val="0"/>
                <w:iCs w:val="0"/>
                <w:strike w:val="0"/>
                <w:dstrike w:val="0"/>
                <w:color w:val="000000" w:themeColor="text1" w:themeTint="FF" w:themeShade="FF"/>
                <w:sz w:val="22"/>
                <w:szCs w:val="22"/>
                <w:u w:val="none"/>
              </w:rPr>
              <w:t>79</w:t>
            </w:r>
          </w:p>
        </w:tc>
        <w:tc>
          <w:tcPr>
            <w:tcW w:w="1422" w:type="dxa"/>
            <w:tcBorders>
              <w:top w:val="nil"/>
              <w:left w:val="nil"/>
              <w:bottom w:val="nil"/>
              <w:right w:val="nil"/>
            </w:tcBorders>
            <w:shd w:val="clear" w:color="auto" w:fill="DDEBF7"/>
            <w:tcMar/>
            <w:vAlign w:val="bottom"/>
          </w:tcPr>
          <w:p w:rsidR="5EE15A88" w:rsidRDefault="5EE15A88" w14:paraId="50B77253" w14:textId="573E614B">
            <w:r w:rsidRPr="5EE15A88" w:rsidR="5EE15A88">
              <w:rPr>
                <w:rFonts w:ascii="Calibri" w:hAnsi="Calibri" w:eastAsia="Calibri" w:cs="Calibri"/>
                <w:b w:val="0"/>
                <w:bCs w:val="0"/>
                <w:i w:val="0"/>
                <w:iCs w:val="0"/>
                <w:strike w:val="0"/>
                <w:dstrike w:val="0"/>
                <w:color w:val="000000" w:themeColor="text1" w:themeTint="FF" w:themeShade="FF"/>
                <w:sz w:val="22"/>
                <w:szCs w:val="22"/>
                <w:u w:val="none"/>
              </w:rPr>
              <w:t>35</w:t>
            </w:r>
          </w:p>
        </w:tc>
        <w:tc>
          <w:tcPr>
            <w:tcW w:w="1568" w:type="dxa"/>
            <w:tcBorders>
              <w:top w:val="nil"/>
              <w:left w:val="nil"/>
              <w:bottom w:val="nil"/>
              <w:right w:val="nil"/>
            </w:tcBorders>
            <w:shd w:val="clear" w:color="auto" w:fill="DDEBF7"/>
            <w:tcMar/>
            <w:vAlign w:val="bottom"/>
          </w:tcPr>
          <w:p w:rsidR="5EE15A88" w:rsidRDefault="5EE15A88" w14:paraId="78299716" w14:textId="4C24C30A">
            <w:r w:rsidRPr="5EE15A88" w:rsidR="5EE15A88">
              <w:rPr>
                <w:rFonts w:ascii="Calibri" w:hAnsi="Calibri" w:eastAsia="Calibri" w:cs="Calibri"/>
                <w:b w:val="0"/>
                <w:bCs w:val="0"/>
                <w:i w:val="0"/>
                <w:iCs w:val="0"/>
                <w:strike w:val="0"/>
                <w:dstrike w:val="0"/>
                <w:color w:val="000000" w:themeColor="text1" w:themeTint="FF" w:themeShade="FF"/>
                <w:sz w:val="22"/>
                <w:szCs w:val="22"/>
                <w:u w:val="none"/>
              </w:rPr>
              <w:t>271</w:t>
            </w:r>
          </w:p>
        </w:tc>
        <w:tc>
          <w:tcPr>
            <w:tcW w:w="1589" w:type="dxa"/>
            <w:tcBorders>
              <w:top w:val="nil"/>
              <w:left w:val="nil"/>
              <w:bottom w:val="nil"/>
              <w:right w:val="nil"/>
            </w:tcBorders>
            <w:shd w:val="clear" w:color="auto" w:fill="DDEBF7"/>
            <w:tcMar/>
            <w:vAlign w:val="bottom"/>
          </w:tcPr>
          <w:p w:rsidR="5EE15A88" w:rsidRDefault="5EE15A88" w14:paraId="04480C56" w14:textId="18EE2DFD">
            <w:r w:rsidRPr="5EE15A88" w:rsidR="5EE15A88">
              <w:rPr>
                <w:rFonts w:ascii="Calibri" w:hAnsi="Calibri" w:eastAsia="Calibri" w:cs="Calibri"/>
                <w:b w:val="0"/>
                <w:bCs w:val="0"/>
                <w:i w:val="0"/>
                <w:iCs w:val="0"/>
                <w:strike w:val="0"/>
                <w:dstrike w:val="0"/>
                <w:color w:val="000000" w:themeColor="text1" w:themeTint="FF" w:themeShade="FF"/>
                <w:sz w:val="22"/>
                <w:szCs w:val="22"/>
                <w:u w:val="none"/>
              </w:rPr>
              <w:t>41.60</w:t>
            </w:r>
          </w:p>
        </w:tc>
      </w:tr>
      <w:tr w:rsidR="5EE15A88" w:rsidTr="5EE15A88" w14:paraId="5B8B3506">
        <w:trPr>
          <w:trHeight w:val="300"/>
        </w:trPr>
        <w:tc>
          <w:tcPr>
            <w:tcW w:w="1665" w:type="dxa"/>
            <w:tcBorders>
              <w:top w:val="nil"/>
              <w:left w:val="nil"/>
              <w:bottom w:val="nil"/>
              <w:right w:val="nil"/>
            </w:tcBorders>
            <w:tcMar/>
            <w:vAlign w:val="bottom"/>
          </w:tcPr>
          <w:p w:rsidR="5EE15A88" w:rsidRDefault="5EE15A88" w14:paraId="62C761FC" w14:textId="6D6B2A43">
            <w:r w:rsidRPr="5EE15A88" w:rsidR="5EE15A88">
              <w:rPr>
                <w:rFonts w:ascii="Calibri" w:hAnsi="Calibri" w:eastAsia="Calibri" w:cs="Calibri"/>
                <w:b w:val="0"/>
                <w:bCs w:val="0"/>
                <w:i w:val="0"/>
                <w:iCs w:val="0"/>
                <w:strike w:val="0"/>
                <w:dstrike w:val="0"/>
                <w:color w:val="000000" w:themeColor="text1" w:themeTint="FF" w:themeShade="FF"/>
                <w:sz w:val="22"/>
                <w:szCs w:val="22"/>
                <w:u w:val="none"/>
              </w:rPr>
              <w:t>02/03/2021</w:t>
            </w:r>
          </w:p>
        </w:tc>
        <w:tc>
          <w:tcPr>
            <w:tcW w:w="1380" w:type="dxa"/>
            <w:tcBorders>
              <w:top w:val="nil"/>
              <w:left w:val="nil"/>
              <w:bottom w:val="nil"/>
              <w:right w:val="nil"/>
            </w:tcBorders>
            <w:tcMar/>
            <w:vAlign w:val="bottom"/>
          </w:tcPr>
          <w:p w:rsidR="5EE15A88" w:rsidRDefault="5EE15A88" w14:paraId="0C337D4D" w14:textId="0F061D96">
            <w:r w:rsidRPr="5EE15A88" w:rsidR="5EE15A88">
              <w:rPr>
                <w:rFonts w:ascii="Calibri" w:hAnsi="Calibri" w:eastAsia="Calibri" w:cs="Calibri"/>
                <w:b w:val="0"/>
                <w:bCs w:val="0"/>
                <w:i w:val="0"/>
                <w:iCs w:val="0"/>
                <w:strike w:val="0"/>
                <w:dstrike w:val="0"/>
                <w:color w:val="000000" w:themeColor="text1" w:themeTint="FF" w:themeShade="FF"/>
                <w:sz w:val="22"/>
                <w:szCs w:val="22"/>
                <w:u w:val="none"/>
              </w:rPr>
              <w:t>296</w:t>
            </w:r>
          </w:p>
        </w:tc>
        <w:tc>
          <w:tcPr>
            <w:tcW w:w="1530" w:type="dxa"/>
            <w:tcBorders>
              <w:top w:val="nil"/>
              <w:left w:val="nil"/>
              <w:bottom w:val="nil"/>
              <w:right w:val="nil"/>
            </w:tcBorders>
            <w:tcMar/>
            <w:vAlign w:val="bottom"/>
          </w:tcPr>
          <w:p w:rsidR="5EE15A88" w:rsidRDefault="5EE15A88" w14:paraId="7F620E66" w14:textId="43A96712">
            <w:r w:rsidRPr="5EE15A88" w:rsidR="5EE15A88">
              <w:rPr>
                <w:rFonts w:ascii="Calibri" w:hAnsi="Calibri" w:eastAsia="Calibri" w:cs="Calibri"/>
                <w:b w:val="0"/>
                <w:bCs w:val="0"/>
                <w:i w:val="0"/>
                <w:iCs w:val="0"/>
                <w:strike w:val="0"/>
                <w:dstrike w:val="0"/>
                <w:color w:val="000000" w:themeColor="text1" w:themeTint="FF" w:themeShade="FF"/>
                <w:sz w:val="22"/>
                <w:szCs w:val="22"/>
                <w:u w:val="none"/>
              </w:rPr>
              <w:t>29</w:t>
            </w:r>
          </w:p>
        </w:tc>
        <w:tc>
          <w:tcPr>
            <w:tcW w:w="1422" w:type="dxa"/>
            <w:tcBorders>
              <w:top w:val="nil"/>
              <w:left w:val="nil"/>
              <w:bottom w:val="nil"/>
              <w:right w:val="nil"/>
            </w:tcBorders>
            <w:tcMar/>
            <w:vAlign w:val="bottom"/>
          </w:tcPr>
          <w:p w:rsidR="5EE15A88" w:rsidRDefault="5EE15A88" w14:paraId="0D56E402" w14:textId="4C0DDFAE">
            <w:r w:rsidRPr="5EE15A88" w:rsidR="5EE15A88">
              <w:rPr>
                <w:rFonts w:ascii="Calibri" w:hAnsi="Calibri" w:eastAsia="Calibri" w:cs="Calibri"/>
                <w:b w:val="0"/>
                <w:bCs w:val="0"/>
                <w:i w:val="0"/>
                <w:iCs w:val="0"/>
                <w:strike w:val="0"/>
                <w:dstrike w:val="0"/>
                <w:color w:val="000000" w:themeColor="text1" w:themeTint="FF" w:themeShade="FF"/>
                <w:sz w:val="22"/>
                <w:szCs w:val="22"/>
                <w:u w:val="none"/>
              </w:rPr>
              <w:t>14</w:t>
            </w:r>
          </w:p>
        </w:tc>
        <w:tc>
          <w:tcPr>
            <w:tcW w:w="1568" w:type="dxa"/>
            <w:tcBorders>
              <w:top w:val="nil"/>
              <w:left w:val="nil"/>
              <w:bottom w:val="nil"/>
              <w:right w:val="nil"/>
            </w:tcBorders>
            <w:tcMar/>
            <w:vAlign w:val="bottom"/>
          </w:tcPr>
          <w:p w:rsidR="5EE15A88" w:rsidRDefault="5EE15A88" w14:paraId="4A19C4FD" w14:textId="39D5CB32">
            <w:r w:rsidRPr="5EE15A88" w:rsidR="5EE15A88">
              <w:rPr>
                <w:rFonts w:ascii="Calibri" w:hAnsi="Calibri" w:eastAsia="Calibri" w:cs="Calibri"/>
                <w:b w:val="0"/>
                <w:bCs w:val="0"/>
                <w:i w:val="0"/>
                <w:iCs w:val="0"/>
                <w:strike w:val="0"/>
                <w:dstrike w:val="0"/>
                <w:color w:val="000000" w:themeColor="text1" w:themeTint="FF" w:themeShade="FF"/>
                <w:sz w:val="22"/>
                <w:szCs w:val="22"/>
                <w:u w:val="none"/>
              </w:rPr>
              <w:t>149</w:t>
            </w:r>
          </w:p>
        </w:tc>
        <w:tc>
          <w:tcPr>
            <w:tcW w:w="1589" w:type="dxa"/>
            <w:tcBorders>
              <w:top w:val="nil"/>
              <w:left w:val="nil"/>
              <w:bottom w:val="nil"/>
              <w:right w:val="nil"/>
            </w:tcBorders>
            <w:tcMar/>
            <w:vAlign w:val="bottom"/>
          </w:tcPr>
          <w:p w:rsidR="5EE15A88" w:rsidRDefault="5EE15A88" w14:paraId="2AC2C3CF" w14:textId="0DB901F9">
            <w:r w:rsidRPr="5EE15A88" w:rsidR="5EE15A88">
              <w:rPr>
                <w:rFonts w:ascii="Calibri" w:hAnsi="Calibri" w:eastAsia="Calibri" w:cs="Calibri"/>
                <w:b w:val="0"/>
                <w:bCs w:val="0"/>
                <w:i w:val="0"/>
                <w:iCs w:val="0"/>
                <w:strike w:val="0"/>
                <w:dstrike w:val="0"/>
                <w:color w:val="000000" w:themeColor="text1" w:themeTint="FF" w:themeShade="FF"/>
                <w:sz w:val="22"/>
                <w:szCs w:val="22"/>
                <w:u w:val="none"/>
              </w:rPr>
              <w:t>95.56</w:t>
            </w:r>
          </w:p>
        </w:tc>
      </w:tr>
      <w:tr w:rsidR="5EE15A88" w:rsidTr="5EE15A88" w14:paraId="52386951">
        <w:trPr>
          <w:trHeight w:val="300"/>
        </w:trPr>
        <w:tc>
          <w:tcPr>
            <w:tcW w:w="1665" w:type="dxa"/>
            <w:tcBorders>
              <w:top w:val="nil"/>
              <w:left w:val="nil"/>
              <w:bottom w:val="nil"/>
              <w:right w:val="nil"/>
            </w:tcBorders>
            <w:shd w:val="clear" w:color="auto" w:fill="DDEBF7"/>
            <w:tcMar/>
            <w:vAlign w:val="bottom"/>
          </w:tcPr>
          <w:p w:rsidR="5EE15A88" w:rsidRDefault="5EE15A88" w14:paraId="3EE85984" w14:textId="108DB7DA">
            <w:r w:rsidRPr="5EE15A88" w:rsidR="5EE15A88">
              <w:rPr>
                <w:rFonts w:ascii="Calibri" w:hAnsi="Calibri" w:eastAsia="Calibri" w:cs="Calibri"/>
                <w:b w:val="0"/>
                <w:bCs w:val="0"/>
                <w:i w:val="0"/>
                <w:iCs w:val="0"/>
                <w:strike w:val="0"/>
                <w:dstrike w:val="0"/>
                <w:color w:val="000000" w:themeColor="text1" w:themeTint="FF" w:themeShade="FF"/>
                <w:sz w:val="22"/>
                <w:szCs w:val="22"/>
                <w:u w:val="none"/>
              </w:rPr>
              <w:t>30/03/2021</w:t>
            </w:r>
          </w:p>
        </w:tc>
        <w:tc>
          <w:tcPr>
            <w:tcW w:w="1380" w:type="dxa"/>
            <w:tcBorders>
              <w:top w:val="nil"/>
              <w:left w:val="nil"/>
              <w:bottom w:val="nil"/>
              <w:right w:val="nil"/>
            </w:tcBorders>
            <w:shd w:val="clear" w:color="auto" w:fill="DDEBF7"/>
            <w:tcMar/>
            <w:vAlign w:val="bottom"/>
          </w:tcPr>
          <w:p w:rsidR="5EE15A88" w:rsidRDefault="5EE15A88" w14:paraId="7DECF0F9" w14:textId="6B5C1993">
            <w:r w:rsidRPr="5EE15A88" w:rsidR="5EE15A88">
              <w:rPr>
                <w:rFonts w:ascii="Calibri" w:hAnsi="Calibri" w:eastAsia="Calibri" w:cs="Calibri"/>
                <w:b w:val="0"/>
                <w:bCs w:val="0"/>
                <w:i w:val="0"/>
                <w:iCs w:val="0"/>
                <w:strike w:val="0"/>
                <w:dstrike w:val="0"/>
                <w:color w:val="000000" w:themeColor="text1" w:themeTint="FF" w:themeShade="FF"/>
                <w:sz w:val="22"/>
                <w:szCs w:val="22"/>
                <w:u w:val="none"/>
              </w:rPr>
              <w:t>172</w:t>
            </w:r>
          </w:p>
        </w:tc>
        <w:tc>
          <w:tcPr>
            <w:tcW w:w="1530" w:type="dxa"/>
            <w:tcBorders>
              <w:top w:val="nil"/>
              <w:left w:val="nil"/>
              <w:bottom w:val="nil"/>
              <w:right w:val="nil"/>
            </w:tcBorders>
            <w:shd w:val="clear" w:color="auto" w:fill="DDEBF7"/>
            <w:tcMar/>
            <w:vAlign w:val="bottom"/>
          </w:tcPr>
          <w:p w:rsidR="5EE15A88" w:rsidRDefault="5EE15A88" w14:paraId="0034F6DE" w14:textId="2FDBE559">
            <w:r w:rsidRPr="5EE15A88" w:rsidR="5EE15A88">
              <w:rPr>
                <w:rFonts w:ascii="Calibri" w:hAnsi="Calibri" w:eastAsia="Calibri" w:cs="Calibri"/>
                <w:b w:val="0"/>
                <w:bCs w:val="0"/>
                <w:i w:val="0"/>
                <w:iCs w:val="0"/>
                <w:strike w:val="0"/>
                <w:dstrike w:val="0"/>
                <w:color w:val="000000" w:themeColor="text1" w:themeTint="FF" w:themeShade="FF"/>
                <w:sz w:val="22"/>
                <w:szCs w:val="22"/>
                <w:u w:val="none"/>
              </w:rPr>
              <w:t>31</w:t>
            </w:r>
          </w:p>
        </w:tc>
        <w:tc>
          <w:tcPr>
            <w:tcW w:w="1422" w:type="dxa"/>
            <w:tcBorders>
              <w:top w:val="nil"/>
              <w:left w:val="nil"/>
              <w:bottom w:val="nil"/>
              <w:right w:val="nil"/>
            </w:tcBorders>
            <w:shd w:val="clear" w:color="auto" w:fill="DDEBF7"/>
            <w:tcMar/>
            <w:vAlign w:val="bottom"/>
          </w:tcPr>
          <w:p w:rsidR="5EE15A88" w:rsidRDefault="5EE15A88" w14:paraId="2C1DDE09" w14:textId="16D155A7">
            <w:r w:rsidRPr="5EE15A88" w:rsidR="5EE15A88">
              <w:rPr>
                <w:rFonts w:ascii="Calibri" w:hAnsi="Calibri" w:eastAsia="Calibri" w:cs="Calibri"/>
                <w:b w:val="0"/>
                <w:bCs w:val="0"/>
                <w:i w:val="0"/>
                <w:iCs w:val="0"/>
                <w:strike w:val="0"/>
                <w:dstrike w:val="0"/>
                <w:color w:val="000000" w:themeColor="text1" w:themeTint="FF" w:themeShade="FF"/>
                <w:sz w:val="22"/>
                <w:szCs w:val="22"/>
                <w:u w:val="none"/>
              </w:rPr>
              <w:t>8</w:t>
            </w:r>
          </w:p>
        </w:tc>
        <w:tc>
          <w:tcPr>
            <w:tcW w:w="1568" w:type="dxa"/>
            <w:tcBorders>
              <w:top w:val="nil"/>
              <w:left w:val="nil"/>
              <w:bottom w:val="nil"/>
              <w:right w:val="nil"/>
            </w:tcBorders>
            <w:shd w:val="clear" w:color="auto" w:fill="DDEBF7"/>
            <w:tcMar/>
            <w:vAlign w:val="bottom"/>
          </w:tcPr>
          <w:p w:rsidR="5EE15A88" w:rsidRDefault="5EE15A88" w14:paraId="190F89D4" w14:textId="0DF4D77A">
            <w:r w:rsidRPr="5EE15A88" w:rsidR="5EE15A88">
              <w:rPr>
                <w:rFonts w:ascii="Calibri" w:hAnsi="Calibri" w:eastAsia="Calibri" w:cs="Calibri"/>
                <w:b w:val="0"/>
                <w:bCs w:val="0"/>
                <w:i w:val="0"/>
                <w:iCs w:val="0"/>
                <w:strike w:val="0"/>
                <w:dstrike w:val="0"/>
                <w:color w:val="000000" w:themeColor="text1" w:themeTint="FF" w:themeShade="FF"/>
                <w:sz w:val="22"/>
                <w:szCs w:val="22"/>
                <w:u w:val="none"/>
              </w:rPr>
              <w:t>86</w:t>
            </w:r>
          </w:p>
        </w:tc>
        <w:tc>
          <w:tcPr>
            <w:tcW w:w="1589" w:type="dxa"/>
            <w:tcBorders>
              <w:top w:val="nil"/>
              <w:left w:val="nil"/>
              <w:bottom w:val="nil"/>
              <w:right w:val="nil"/>
            </w:tcBorders>
            <w:shd w:val="clear" w:color="auto" w:fill="DDEBF7"/>
            <w:tcMar/>
            <w:vAlign w:val="bottom"/>
          </w:tcPr>
          <w:p w:rsidR="5EE15A88" w:rsidRDefault="5EE15A88" w14:paraId="7711D5EE" w14:textId="71216D1E">
            <w:r w:rsidRPr="5EE15A88" w:rsidR="5EE15A88">
              <w:rPr>
                <w:rFonts w:ascii="Calibri" w:hAnsi="Calibri" w:eastAsia="Calibri" w:cs="Calibri"/>
                <w:b w:val="0"/>
                <w:bCs w:val="0"/>
                <w:i w:val="0"/>
                <w:iCs w:val="0"/>
                <w:strike w:val="0"/>
                <w:dstrike w:val="0"/>
                <w:color w:val="000000" w:themeColor="text1" w:themeTint="FF" w:themeShade="FF"/>
                <w:sz w:val="22"/>
                <w:szCs w:val="22"/>
                <w:u w:val="none"/>
              </w:rPr>
              <w:t>95.00</w:t>
            </w:r>
          </w:p>
        </w:tc>
      </w:tr>
      <w:tr w:rsidR="5EE15A88" w:rsidTr="5EE15A88" w14:paraId="17F19F3D">
        <w:trPr>
          <w:trHeight w:val="300"/>
        </w:trPr>
        <w:tc>
          <w:tcPr>
            <w:tcW w:w="1665" w:type="dxa"/>
            <w:tcBorders>
              <w:top w:val="nil"/>
              <w:left w:val="nil"/>
              <w:bottom w:val="nil"/>
              <w:right w:val="nil"/>
            </w:tcBorders>
            <w:tcMar/>
            <w:vAlign w:val="bottom"/>
          </w:tcPr>
          <w:p w:rsidR="5EE15A88" w:rsidRDefault="5EE15A88" w14:paraId="08EC3DD6" w14:textId="44BB0754">
            <w:r w:rsidRPr="5EE15A88" w:rsidR="5EE15A88">
              <w:rPr>
                <w:rFonts w:ascii="Calibri" w:hAnsi="Calibri" w:eastAsia="Calibri" w:cs="Calibri"/>
                <w:b w:val="0"/>
                <w:bCs w:val="0"/>
                <w:i w:val="0"/>
                <w:iCs w:val="0"/>
                <w:strike w:val="0"/>
                <w:dstrike w:val="0"/>
                <w:color w:val="000000" w:themeColor="text1" w:themeTint="FF" w:themeShade="FF"/>
                <w:sz w:val="22"/>
                <w:szCs w:val="22"/>
                <w:u w:val="none"/>
              </w:rPr>
              <w:t>04/05/2021</w:t>
            </w:r>
          </w:p>
        </w:tc>
        <w:tc>
          <w:tcPr>
            <w:tcW w:w="1380" w:type="dxa"/>
            <w:tcBorders>
              <w:top w:val="nil"/>
              <w:left w:val="nil"/>
              <w:bottom w:val="nil"/>
              <w:right w:val="nil"/>
            </w:tcBorders>
            <w:tcMar/>
            <w:vAlign w:val="bottom"/>
          </w:tcPr>
          <w:p w:rsidR="5EE15A88" w:rsidRDefault="5EE15A88" w14:paraId="2F56E748" w14:textId="2B6DA09E">
            <w:r w:rsidRPr="5EE15A88" w:rsidR="5EE15A88">
              <w:rPr>
                <w:rFonts w:ascii="Calibri" w:hAnsi="Calibri" w:eastAsia="Calibri" w:cs="Calibri"/>
                <w:b w:val="0"/>
                <w:bCs w:val="0"/>
                <w:i w:val="0"/>
                <w:iCs w:val="0"/>
                <w:strike w:val="0"/>
                <w:dstrike w:val="0"/>
                <w:color w:val="000000" w:themeColor="text1" w:themeTint="FF" w:themeShade="FF"/>
                <w:sz w:val="22"/>
                <w:szCs w:val="22"/>
                <w:u w:val="none"/>
              </w:rPr>
              <w:t>188</w:t>
            </w:r>
          </w:p>
        </w:tc>
        <w:tc>
          <w:tcPr>
            <w:tcW w:w="1530" w:type="dxa"/>
            <w:tcBorders>
              <w:top w:val="nil"/>
              <w:left w:val="nil"/>
              <w:bottom w:val="nil"/>
              <w:right w:val="nil"/>
            </w:tcBorders>
            <w:tcMar/>
            <w:vAlign w:val="bottom"/>
          </w:tcPr>
          <w:p w:rsidR="5EE15A88" w:rsidRDefault="5EE15A88" w14:paraId="3B388D75" w14:textId="5244D12D">
            <w:r w:rsidRPr="5EE15A88" w:rsidR="5EE15A88">
              <w:rPr>
                <w:rFonts w:ascii="Calibri" w:hAnsi="Calibri" w:eastAsia="Calibri" w:cs="Calibri"/>
                <w:b w:val="0"/>
                <w:bCs w:val="0"/>
                <w:i w:val="0"/>
                <w:iCs w:val="0"/>
                <w:strike w:val="0"/>
                <w:dstrike w:val="0"/>
                <w:color w:val="000000" w:themeColor="text1" w:themeTint="FF" w:themeShade="FF"/>
                <w:sz w:val="22"/>
                <w:szCs w:val="22"/>
                <w:u w:val="none"/>
              </w:rPr>
              <w:t>14</w:t>
            </w:r>
          </w:p>
        </w:tc>
        <w:tc>
          <w:tcPr>
            <w:tcW w:w="1422" w:type="dxa"/>
            <w:tcBorders>
              <w:top w:val="nil"/>
              <w:left w:val="nil"/>
              <w:bottom w:val="nil"/>
              <w:right w:val="nil"/>
            </w:tcBorders>
            <w:tcMar/>
            <w:vAlign w:val="bottom"/>
          </w:tcPr>
          <w:p w:rsidR="5EE15A88" w:rsidRDefault="5EE15A88" w14:paraId="26933323" w14:textId="69A0B3E0">
            <w:r w:rsidRPr="5EE15A88" w:rsidR="5EE15A88">
              <w:rPr>
                <w:rFonts w:ascii="Calibri" w:hAnsi="Calibri" w:eastAsia="Calibri" w:cs="Calibri"/>
                <w:b w:val="0"/>
                <w:bCs w:val="0"/>
                <w:i w:val="0"/>
                <w:iCs w:val="0"/>
                <w:strike w:val="0"/>
                <w:dstrike w:val="0"/>
                <w:color w:val="000000" w:themeColor="text1" w:themeTint="FF" w:themeShade="FF"/>
                <w:sz w:val="22"/>
                <w:szCs w:val="22"/>
                <w:u w:val="none"/>
              </w:rPr>
              <w:t>3</w:t>
            </w:r>
          </w:p>
        </w:tc>
        <w:tc>
          <w:tcPr>
            <w:tcW w:w="1568" w:type="dxa"/>
            <w:tcBorders>
              <w:top w:val="nil"/>
              <w:left w:val="nil"/>
              <w:bottom w:val="nil"/>
              <w:right w:val="nil"/>
            </w:tcBorders>
            <w:tcMar/>
            <w:vAlign w:val="bottom"/>
          </w:tcPr>
          <w:p w:rsidR="5EE15A88" w:rsidRDefault="5EE15A88" w14:paraId="2532C300" w14:textId="484CE782">
            <w:r w:rsidRPr="5EE15A88" w:rsidR="5EE15A88">
              <w:rPr>
                <w:rFonts w:ascii="Calibri" w:hAnsi="Calibri" w:eastAsia="Calibri" w:cs="Calibri"/>
                <w:b w:val="0"/>
                <w:bCs w:val="0"/>
                <w:i w:val="0"/>
                <w:iCs w:val="0"/>
                <w:strike w:val="0"/>
                <w:dstrike w:val="0"/>
                <w:color w:val="000000" w:themeColor="text1" w:themeTint="FF" w:themeShade="FF"/>
                <w:sz w:val="22"/>
                <w:szCs w:val="22"/>
                <w:u w:val="none"/>
              </w:rPr>
              <w:t>26</w:t>
            </w:r>
          </w:p>
        </w:tc>
        <w:tc>
          <w:tcPr>
            <w:tcW w:w="1589" w:type="dxa"/>
            <w:tcBorders>
              <w:top w:val="nil"/>
              <w:left w:val="nil"/>
              <w:bottom w:val="nil"/>
              <w:right w:val="nil"/>
            </w:tcBorders>
            <w:tcMar/>
            <w:vAlign w:val="bottom"/>
          </w:tcPr>
          <w:p w:rsidR="5EE15A88" w:rsidRDefault="5EE15A88" w14:paraId="2958CE47" w14:textId="3BB090AC">
            <w:r w:rsidRPr="5EE15A88" w:rsidR="5EE15A88">
              <w:rPr>
                <w:rFonts w:ascii="Calibri" w:hAnsi="Calibri" w:eastAsia="Calibri" w:cs="Calibri"/>
                <w:b w:val="0"/>
                <w:bCs w:val="0"/>
                <w:i w:val="0"/>
                <w:iCs w:val="0"/>
                <w:strike w:val="0"/>
                <w:dstrike w:val="0"/>
                <w:color w:val="000000" w:themeColor="text1" w:themeTint="FF" w:themeShade="FF"/>
                <w:sz w:val="22"/>
                <w:szCs w:val="22"/>
                <w:u w:val="none"/>
              </w:rPr>
              <w:t>70.40</w:t>
            </w:r>
          </w:p>
        </w:tc>
      </w:tr>
    </w:tbl>
    <w:p w:rsidR="5EE15A88" w:rsidP="5EE15A88" w:rsidRDefault="5EE15A88" w14:paraId="251B3ED5" w14:textId="0F2D7EDA">
      <w:pPr>
        <w:pStyle w:val="Normal"/>
      </w:pPr>
    </w:p>
    <w:p w:rsidR="23D5DA93" w:rsidP="5EE15A88" w:rsidRDefault="23D5DA93" w14:paraId="38AE7EF8" w14:textId="06CA017D">
      <w:pPr>
        <w:pStyle w:val="Normal"/>
      </w:pPr>
      <w:r w:rsidR="23D5DA93">
        <w:rPr/>
        <w:t>Note: there is a gap in the data from May 2020 to August 2020 – I have not been able to locate these specific files</w:t>
      </w:r>
      <w:r w:rsidR="098EE390">
        <w:rPr/>
        <w:t xml:space="preserve">, so two data points (June and July) are missing. </w:t>
      </w:r>
      <w:proofErr w:type="gramStart"/>
      <w:r w:rsidR="098EE390">
        <w:rPr/>
        <w:t>However</w:t>
      </w:r>
      <w:proofErr w:type="gramEnd"/>
      <w:r w:rsidR="098EE390">
        <w:rPr/>
        <w:t xml:space="preserve"> the data can still be </w:t>
      </w:r>
      <w:r w:rsidR="6716EAF9">
        <w:rPr/>
        <w:t>inter</w:t>
      </w:r>
      <w:r w:rsidR="098EE390">
        <w:rPr/>
        <w:t>polated across these</w:t>
      </w:r>
      <w:r w:rsidR="659CCC37">
        <w:rPr/>
        <w:t xml:space="preserve"> gaps</w:t>
      </w:r>
      <w:r w:rsidR="098EE390">
        <w:rPr/>
        <w:t>, and the trends are largel</w:t>
      </w:r>
      <w:r w:rsidR="68E15628">
        <w:rPr/>
        <w:t>y uninfluenced.</w:t>
      </w:r>
    </w:p>
    <w:p w:rsidR="5EE15A88" w:rsidP="5EE15A88" w:rsidRDefault="5EE15A88" w14:paraId="16F15022" w14:textId="151110F3">
      <w:pPr>
        <w:pStyle w:val="Normal"/>
      </w:pPr>
      <w:r w:rsidR="1AB4BDB5">
        <w:rPr/>
        <w:t xml:space="preserve">There is an apparent dip in the overall size of the waiting list at the start of March 2020, but without a corresponding dip in the number of patients waiting &gt;9 weeks. This seems to be an artefact caused by incomplete data </w:t>
      </w:r>
      <w:proofErr w:type="gramStart"/>
      <w:r w:rsidR="1AB4BDB5">
        <w:rPr/>
        <w:t>capture</w:t>
      </w:r>
      <w:r w:rsidR="0CB6C158">
        <w:rPr/>
        <w:t>, and</w:t>
      </w:r>
      <w:proofErr w:type="gramEnd"/>
      <w:r w:rsidR="0CB6C158">
        <w:rPr/>
        <w:t xml:space="preserve"> demonstrates the value of using different techniques to visualise the data.</w:t>
      </w:r>
    </w:p>
    <w:p w:rsidR="52EFEB63" w:rsidP="5EE15A88" w:rsidRDefault="52EFEB63" w14:paraId="179CF71E" w14:textId="1B4AEB69">
      <w:pPr>
        <w:pStyle w:val="Heading2"/>
        <w:rPr>
          <w:rFonts w:ascii="Calibri Light" w:hAnsi="Calibri Light" w:eastAsia="" w:cs=""/>
          <w:color w:val="2F5496" w:themeColor="accent1" w:themeTint="FF" w:themeShade="BF"/>
          <w:sz w:val="26"/>
          <w:szCs w:val="26"/>
        </w:rPr>
      </w:pPr>
      <w:r w:rsidR="52EFEB63">
        <w:rPr/>
        <w:t>Referrals over the Pandemic</w:t>
      </w:r>
    </w:p>
    <w:p w:rsidR="52EFEB63" w:rsidP="5EE15A88" w:rsidRDefault="52EFEB63" w14:paraId="58BCB60B" w14:textId="5C2ECC9C">
      <w:pPr>
        <w:pStyle w:val="Normal"/>
      </w:pPr>
      <w:r w:rsidR="52EFEB63">
        <w:rPr/>
        <w:t xml:space="preserve">In common with many other services, referrals to Genetics showed a significant fall over the Pandemic. </w:t>
      </w:r>
      <w:r w:rsidR="4365D5DB">
        <w:rPr/>
        <w:t xml:space="preserve">Pre-pandemic, referrals averaged around 3800 per year. </w:t>
      </w:r>
      <w:r w:rsidR="52EFEB63">
        <w:rPr/>
        <w:t xml:space="preserve">In total, in FY 2020-2021 referrals were approximately 40% down overall. Although we have not yet looked at this data in detail, initial </w:t>
      </w:r>
      <w:r w:rsidR="61E0E28C">
        <w:rPr/>
        <w:t xml:space="preserve">impressions are that this mostly affected referrals from primary care for family history of cancers. </w:t>
      </w:r>
      <w:r w:rsidR="6E0ACDED">
        <w:rPr/>
        <w:t>Cancer family history</w:t>
      </w:r>
      <w:r w:rsidR="61E0E28C">
        <w:rPr/>
        <w:t xml:space="preserve"> patients are normally seen by the Genetic Counsellors, and consequently do not normally contribute to the overall Genetics Consultant-led PTL waiting list backlog.</w:t>
      </w:r>
    </w:p>
    <w:p w:rsidR="07E2FC47" w:rsidP="5EE15A88" w:rsidRDefault="07E2FC47" w14:paraId="1B6F8F8E" w14:textId="0FA6445A">
      <w:pPr>
        <w:pStyle w:val="Normal"/>
      </w:pPr>
      <w:r w:rsidR="07E2FC47">
        <w:rPr/>
        <w:t xml:space="preserve">Notably, from December 2020 onwards, referrals have increased again (as anticipated), and in March were back </w:t>
      </w:r>
      <w:r w:rsidR="550A0FF7">
        <w:rPr/>
        <w:t>close to</w:t>
      </w:r>
      <w:r w:rsidR="07E2FC47">
        <w:rPr/>
        <w:t xml:space="preserve"> the pre-pandemic range.</w:t>
      </w:r>
      <w:r w:rsidR="1D551920">
        <w:rPr/>
        <w:t xml:space="preserve"> We are continuing to monitor these trends.</w:t>
      </w:r>
    </w:p>
    <w:p w:rsidR="00DDFBB3" w:rsidRDefault="00DDFBB3" w14:paraId="251F253B" w14:textId="47F123CC">
      <w:r w:rsidR="00DDFBB3">
        <w:drawing>
          <wp:inline wp14:editId="1FADF0BD" wp14:anchorId="1ECDD461">
            <wp:extent cx="4572000" cy="2838450"/>
            <wp:effectExtent l="0" t="0" r="0" b="0"/>
            <wp:docPr id="1575135420" name="" title=""/>
            <wp:cNvGraphicFramePr>
              <a:graphicFrameLocks noChangeAspect="1"/>
            </wp:cNvGraphicFramePr>
            <a:graphic>
              <a:graphicData uri="http://schemas.openxmlformats.org/drawingml/2006/picture">
                <pic:pic>
                  <pic:nvPicPr>
                    <pic:cNvPr id="0" name=""/>
                    <pic:cNvPicPr/>
                  </pic:nvPicPr>
                  <pic:blipFill>
                    <a:blip r:embed="R33af89331ec542b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838450"/>
                    </a:xfrm>
                    <a:prstGeom prst="rect">
                      <a:avLst/>
                    </a:prstGeom>
                  </pic:spPr>
                </pic:pic>
              </a:graphicData>
            </a:graphic>
          </wp:inline>
        </w:drawing>
      </w:r>
    </w:p>
    <w:p w:rsidR="5EE15A88" w:rsidP="4C3F1299" w:rsidRDefault="5EE15A88" w14:paraId="3FDDB18E" w14:textId="47F63CCC">
      <w:pPr>
        <w:pStyle w:val="Heading2"/>
        <w:rPr>
          <w:rFonts w:ascii="Calibri Light" w:hAnsi="Calibri Light" w:eastAsia="" w:cs=""/>
          <w:color w:val="2F5496" w:themeColor="accent1" w:themeTint="FF" w:themeShade="BF"/>
          <w:sz w:val="26"/>
          <w:szCs w:val="26"/>
        </w:rPr>
      </w:pPr>
      <w:r w:rsidR="2A29E700">
        <w:rPr/>
        <w:t>Threats to sustainability</w:t>
      </w:r>
    </w:p>
    <w:p w:rsidR="2A29E700" w:rsidP="4C3F1299" w:rsidRDefault="2A29E700" w14:paraId="15A15B4F" w14:textId="2C7502B7">
      <w:pPr>
        <w:pStyle w:val="Normal"/>
      </w:pPr>
      <w:r w:rsidR="2A29E700">
        <w:rPr/>
        <w:t xml:space="preserve">While the data we present here show a considerable improvement on the pre-pandemic picture, and our insights may have broader applicability to other service areas, it is worth remembering that different service areas have different </w:t>
      </w:r>
      <w:r w:rsidR="7750FAB0">
        <w:rPr/>
        <w:t>problems and different factors impacting on their waiting list backlogs.</w:t>
      </w:r>
    </w:p>
    <w:p w:rsidR="7750FAB0" w:rsidP="4C3F1299" w:rsidRDefault="7750FAB0" w14:paraId="3A210280" w14:textId="6F1AAE60">
      <w:pPr>
        <w:pStyle w:val="Normal"/>
      </w:pPr>
      <w:r w:rsidR="7750FAB0">
        <w:rPr/>
        <w:t>Also, as we move into a post-pandemic phase there are certain things that may work against sustaining a healthy waiting list position.</w:t>
      </w:r>
    </w:p>
    <w:p w:rsidR="7750FAB0" w:rsidP="4C3F1299" w:rsidRDefault="7750FAB0" w14:paraId="72D1BA6C" w14:textId="0A559E96">
      <w:pPr>
        <w:pStyle w:val="ListParagraph"/>
        <w:numPr>
          <w:ilvl w:val="0"/>
          <w:numId w:val="5"/>
        </w:numPr>
        <w:rPr>
          <w:rFonts w:ascii="Calibri" w:hAnsi="Calibri" w:eastAsia="Calibri" w:cs="Calibri" w:asciiTheme="minorAscii" w:hAnsiTheme="minorAscii" w:eastAsiaTheme="minorAscii" w:cstheme="minorAscii"/>
          <w:b w:val="1"/>
          <w:bCs w:val="1"/>
          <w:sz w:val="22"/>
          <w:szCs w:val="22"/>
        </w:rPr>
      </w:pPr>
      <w:r w:rsidRPr="4C3F1299" w:rsidR="7750FAB0">
        <w:rPr>
          <w:b w:val="1"/>
          <w:bCs w:val="1"/>
        </w:rPr>
        <w:t xml:space="preserve">Lack of accommodation: </w:t>
      </w:r>
      <w:r w:rsidR="7750FAB0">
        <w:rPr/>
        <w:t xml:space="preserve">The Genetics Service is extremely pressed for space (both labs and clinical). This was exacerbated by the need to socially distance and work more separately over the </w:t>
      </w:r>
      <w:proofErr w:type="gramStart"/>
      <w:r w:rsidR="7750FAB0">
        <w:rPr/>
        <w:t>Pandemic, but</w:t>
      </w:r>
      <w:proofErr w:type="gramEnd"/>
      <w:r w:rsidR="7750FAB0">
        <w:rPr/>
        <w:t xml:space="preserve"> </w:t>
      </w:r>
      <w:r w:rsidR="0D2CBA60">
        <w:rPr/>
        <w:t xml:space="preserve">is </w:t>
      </w:r>
      <w:r w:rsidR="7750FAB0">
        <w:rPr/>
        <w:t xml:space="preserve">offset somewhat by several staff being able to work from home, at least part of the week. </w:t>
      </w:r>
      <w:r w:rsidR="60363252">
        <w:rPr/>
        <w:t>While working from home, as with virtual clinics, is likely to be a part of how we do things from here on in, lack of space</w:t>
      </w:r>
      <w:r w:rsidR="5A53CE10">
        <w:rPr/>
        <w:t xml:space="preserve"> continues to be a major problem. For example, we have exhausted notes storage space, </w:t>
      </w:r>
      <w:proofErr w:type="gramStart"/>
      <w:r w:rsidR="5A53CE10">
        <w:rPr/>
        <w:t>and also</w:t>
      </w:r>
      <w:proofErr w:type="gramEnd"/>
      <w:r w:rsidR="5A53CE10">
        <w:rPr/>
        <w:t xml:space="preserve"> our seminar room, which is sorely needed for staff education and MDTs, has </w:t>
      </w:r>
      <w:r w:rsidR="61292D1E">
        <w:rPr/>
        <w:t>had to be converted to admin desk space.</w:t>
      </w:r>
    </w:p>
    <w:p w:rsidR="61292D1E" w:rsidP="4C3F1299" w:rsidRDefault="61292D1E" w14:paraId="31128C83" w14:textId="6FA94959">
      <w:pPr>
        <w:pStyle w:val="ListParagraph"/>
        <w:numPr>
          <w:ilvl w:val="0"/>
          <w:numId w:val="5"/>
        </w:numPr>
        <w:rPr>
          <w:sz w:val="22"/>
          <w:szCs w:val="22"/>
        </w:rPr>
      </w:pPr>
      <w:r w:rsidRPr="4C3F1299" w:rsidR="61292D1E">
        <w:rPr>
          <w:b w:val="1"/>
          <w:bCs w:val="1"/>
        </w:rPr>
        <w:t>Review backlog:</w:t>
      </w:r>
      <w:r w:rsidR="61292D1E">
        <w:rPr/>
        <w:t xml:space="preserve"> Many non-urgent Review patients have had their appointments postponed until after the pandemic. This is likely to cause pressure on clinic slots, meaning the New Patient waiting list may grow again</w:t>
      </w:r>
      <w:r w:rsidR="63E69319">
        <w:rPr/>
        <w:t>.</w:t>
      </w:r>
    </w:p>
    <w:p w:rsidR="63E69319" w:rsidP="4C3F1299" w:rsidRDefault="63E69319" w14:paraId="5AB7FFAA" w14:textId="540E60EC">
      <w:pPr>
        <w:pStyle w:val="ListParagraph"/>
        <w:numPr>
          <w:ilvl w:val="0"/>
          <w:numId w:val="5"/>
        </w:numPr>
        <w:rPr>
          <w:sz w:val="22"/>
          <w:szCs w:val="22"/>
        </w:rPr>
      </w:pPr>
      <w:r w:rsidRPr="4C3F1299" w:rsidR="63E69319">
        <w:rPr>
          <w:b w:val="1"/>
          <w:bCs w:val="1"/>
        </w:rPr>
        <w:t>NHS England Test Directory:</w:t>
      </w:r>
      <w:r w:rsidR="63E69319">
        <w:rPr/>
        <w:t xml:space="preserve"> Many genetic tests are changing to Whole Genome Sequencing in the future. Discussions are ongoing with the Department of Health and HSCB as to how we might afford this for our patients, but the consent </w:t>
      </w:r>
      <w:r w:rsidR="6CF52600">
        <w:rPr/>
        <w:t>and sampling processes for these tests are highly complex and will take a considerable amount of time to administer. This will make appointments longer, impacting the number of patients we can see. Similar expansions of genetic technology in other areas may also have</w:t>
      </w:r>
      <w:r w:rsidR="317C6F74">
        <w:rPr/>
        <w:t xml:space="preserve"> an effect.</w:t>
      </w:r>
    </w:p>
    <w:p w:rsidR="317C6F74" w:rsidP="4C3F1299" w:rsidRDefault="317C6F74" w14:paraId="117FF8A4" w14:textId="6C366B44">
      <w:pPr>
        <w:pStyle w:val="ListParagraph"/>
        <w:numPr>
          <w:ilvl w:val="0"/>
          <w:numId w:val="5"/>
        </w:numPr>
        <w:rPr>
          <w:sz w:val="22"/>
          <w:szCs w:val="22"/>
        </w:rPr>
      </w:pPr>
      <w:r w:rsidRPr="4C3F1299" w:rsidR="317C6F74">
        <w:rPr>
          <w:b w:val="1"/>
          <w:bCs w:val="1"/>
        </w:rPr>
        <w:t>Staffing:</w:t>
      </w:r>
      <w:r w:rsidR="317C6F74">
        <w:rPr/>
        <w:t xml:space="preserve"> A retired Consultant Geneticist was unable to be replaced, so we are one consultant down. Additionally, increased requirements for MDTs with other specialties (a very welcome devel</w:t>
      </w:r>
      <w:r w:rsidR="0AEC7DCB">
        <w:rPr/>
        <w:t xml:space="preserve">opment that will </w:t>
      </w:r>
      <w:proofErr w:type="gramStart"/>
      <w:r w:rsidR="0AEC7DCB">
        <w:rPr/>
        <w:t>definitely see</w:t>
      </w:r>
      <w:proofErr w:type="gramEnd"/>
      <w:r w:rsidR="0AEC7DCB">
        <w:rPr/>
        <w:t xml:space="preserve"> benefit for patients) puts pressure on staff job plans.</w:t>
      </w:r>
    </w:p>
    <w:p w:rsidR="5813917B" w:rsidP="4C3F1299" w:rsidRDefault="5813917B" w14:paraId="212FB406" w14:textId="70A392FE">
      <w:pPr>
        <w:pStyle w:val="Heading2"/>
        <w:rPr>
          <w:rFonts w:ascii="Calibri Light" w:hAnsi="Calibri Light" w:eastAsia="" w:cs=""/>
          <w:color w:val="2F5496" w:themeColor="accent1" w:themeTint="FF" w:themeShade="BF"/>
          <w:sz w:val="26"/>
          <w:szCs w:val="26"/>
        </w:rPr>
      </w:pPr>
      <w:r w:rsidR="5813917B">
        <w:rPr/>
        <w:t>Conclusion</w:t>
      </w:r>
    </w:p>
    <w:p w:rsidR="5813917B" w:rsidP="4C3F1299" w:rsidRDefault="5813917B" w14:paraId="57B3EA5B" w14:textId="135E9F66">
      <w:pPr>
        <w:pStyle w:val="Normal"/>
      </w:pPr>
      <w:r w:rsidR="5813917B">
        <w:rPr/>
        <w:t>We have described some of the steps we took in Clinical Genetics to address our New Patient waiting list backlog over the Pandemic. We employed several different techniques, often simultaneousl</w:t>
      </w:r>
      <w:r w:rsidR="05FD1455">
        <w:rPr/>
        <w:t xml:space="preserve">y, each representing a Good Thing </w:t>
      </w:r>
      <w:proofErr w:type="gramStart"/>
      <w:r w:rsidR="05FD1455">
        <w:rPr/>
        <w:t>To</w:t>
      </w:r>
      <w:proofErr w:type="gramEnd"/>
      <w:r w:rsidR="05FD1455">
        <w:rPr/>
        <w:t xml:space="preserve"> Do, but in a context that makes it difficult to determine the relative contribution of each one. That said, our approach was highly successful in reducing our waiting list to a manageable level, with the </w:t>
      </w:r>
      <w:r w:rsidR="3E3B6322">
        <w:rPr/>
        <w:t>caveats that this was in the context of reduced referrals, and that many patients will need reviewed post-pandemic.</w:t>
      </w:r>
    </w:p>
    <w:p w:rsidR="3E3B6322" w:rsidP="4C3F1299" w:rsidRDefault="3E3B6322" w14:paraId="24A0E94C" w14:textId="185E6FD0">
      <w:pPr>
        <w:pStyle w:val="Normal"/>
      </w:pPr>
      <w:proofErr w:type="gramStart"/>
      <w:r w:rsidR="3E3B6322">
        <w:rPr/>
        <w:t>However</w:t>
      </w:r>
      <w:proofErr w:type="gramEnd"/>
      <w:r w:rsidR="3E3B6322">
        <w:rPr/>
        <w:t xml:space="preserve"> a very important point is that </w:t>
      </w:r>
      <w:r w:rsidRPr="4C3F1299" w:rsidR="3E3B6322">
        <w:rPr>
          <w:b w:val="1"/>
          <w:bCs w:val="1"/>
        </w:rPr>
        <w:t>we did not treat our waiting list backlog as a black box</w:t>
      </w:r>
      <w:r w:rsidR="3E3B6322">
        <w:rPr/>
        <w:t xml:space="preserve">. We made the data visible to staff so that we could seek out the quick wins. </w:t>
      </w:r>
      <w:r w:rsidRPr="4C3F1299" w:rsidR="3E3B6322">
        <w:rPr>
          <w:b w:val="1"/>
          <w:bCs w:val="1"/>
        </w:rPr>
        <w:t>We did</w:t>
      </w:r>
      <w:r w:rsidRPr="4C3F1299" w:rsidR="4A075C04">
        <w:rPr>
          <w:b w:val="1"/>
          <w:bCs w:val="1"/>
        </w:rPr>
        <w:t xml:space="preserve"> not</w:t>
      </w:r>
      <w:r w:rsidRPr="4C3F1299" w:rsidR="3E3B6322">
        <w:rPr>
          <w:b w:val="1"/>
          <w:bCs w:val="1"/>
        </w:rPr>
        <w:t xml:space="preserve"> </w:t>
      </w:r>
      <w:r w:rsidRPr="4C3F1299" w:rsidR="4414E2EF">
        <w:rPr>
          <w:b w:val="1"/>
          <w:bCs w:val="1"/>
        </w:rPr>
        <w:t>put</w:t>
      </w:r>
      <w:r w:rsidRPr="4C3F1299" w:rsidR="3E3B6322">
        <w:rPr>
          <w:b w:val="1"/>
          <w:bCs w:val="1"/>
        </w:rPr>
        <w:t xml:space="preserve"> more staff at th</w:t>
      </w:r>
      <w:r w:rsidRPr="4C3F1299" w:rsidR="76FDE411">
        <w:rPr>
          <w:b w:val="1"/>
          <w:bCs w:val="1"/>
        </w:rPr>
        <w:t>e end of the process, unloading the sausage machine</w:t>
      </w:r>
      <w:r w:rsidR="76FDE411">
        <w:rPr/>
        <w:t>.</w:t>
      </w:r>
      <w:r w:rsidR="126FCFEE">
        <w:rPr/>
        <w:t xml:space="preserve"> Rather, we had visibility over the process and engagement – almost gamification! - of improvements in the waiting list.</w:t>
      </w:r>
      <w:r w:rsidR="4493C06C">
        <w:rPr/>
        <w:t xml:space="preserve"> This has had the result that patients referred to Clinical Genetics are receiving assessment and management much faster than before the Pandemic.</w:t>
      </w:r>
    </w:p>
    <w:p w:rsidR="4493C06C" w:rsidP="4C3F1299" w:rsidRDefault="4493C06C" w14:paraId="6858465B" w14:textId="610871AE">
      <w:pPr>
        <w:pStyle w:val="Normal"/>
      </w:pPr>
      <w:r w:rsidR="4493C06C">
        <w:rPr/>
        <w:t xml:space="preserve">While each service area and specialty </w:t>
      </w:r>
      <w:proofErr w:type="gramStart"/>
      <w:r w:rsidR="4493C06C">
        <w:rPr/>
        <w:t>is</w:t>
      </w:r>
      <w:proofErr w:type="gramEnd"/>
      <w:r w:rsidR="4493C06C">
        <w:rPr/>
        <w:t xml:space="preserve"> different, and faces its own challenges, we have shown that delving into the data and searching for quick wins is an effective approach at getting to grips with out-of-control backlogs. While we did this manually, the </w:t>
      </w:r>
      <w:r w:rsidR="55D354E6">
        <w:rPr/>
        <w:t xml:space="preserve">prospect exists for using data techniques such as artificial intelligence and machine learning to </w:t>
      </w:r>
      <w:r w:rsidR="4B90C844">
        <w:rPr/>
        <w:t>optimise</w:t>
      </w:r>
      <w:r w:rsidR="55D354E6">
        <w:rPr/>
        <w:t xml:space="preserve"> processes further, and we recommend that this is explored further by the Trust and the </w:t>
      </w:r>
      <w:r w:rsidR="14783A18">
        <w:rPr/>
        <w:t>Region, so that we can start to solve the awful problem of Northern Ireland’s waiting list backlog.</w:t>
      </w:r>
      <w:r w:rsidR="0384E84B">
        <w:rPr/>
        <w:t xml:space="preserve"> </w:t>
      </w:r>
      <w:proofErr w:type="gramStart"/>
      <w:r w:rsidR="0384E84B">
        <w:rPr/>
        <w:t>In particular, several</w:t>
      </w:r>
      <w:proofErr w:type="gramEnd"/>
      <w:r w:rsidR="0384E84B">
        <w:rPr/>
        <w:t xml:space="preserve"> of the waiting list health indicators I have mentioned in this document may be applicable (in original or revised form) to other waiting lists.</w:t>
      </w:r>
      <w:r w:rsidR="35E0D2D6">
        <w:rPr/>
        <w:t xml:space="preserve"> There may be </w:t>
      </w:r>
      <w:proofErr w:type="gramStart"/>
      <w:r w:rsidR="35E0D2D6">
        <w:rPr/>
        <w:t>particular limitations</w:t>
      </w:r>
      <w:proofErr w:type="gramEnd"/>
      <w:r w:rsidR="35E0D2D6">
        <w:rPr/>
        <w:t xml:space="preserve"> in applicability to backlogs where procedures are </w:t>
      </w:r>
      <w:r w:rsidR="35E0D2D6">
        <w:rPr/>
        <w:t>required</w:t>
      </w:r>
      <w:r w:rsidR="366504F8">
        <w:rPr/>
        <w:t xml:space="preserve"> (</w:t>
      </w:r>
      <w:proofErr w:type="gramStart"/>
      <w:r w:rsidR="366504F8">
        <w:rPr/>
        <w:t>e.g.</w:t>
      </w:r>
      <w:proofErr w:type="gramEnd"/>
      <w:r w:rsidR="366504F8">
        <w:rPr/>
        <w:t xml:space="preserve"> surgical)</w:t>
      </w:r>
      <w:r w:rsidR="35E0D2D6">
        <w:rPr/>
        <w:t>, rather than a clinic appointment. It is clear we will need to continue to c</w:t>
      </w:r>
      <w:r w:rsidR="35E0D2D6">
        <w:rPr/>
        <w:t xml:space="preserve">ome up with </w:t>
      </w:r>
      <w:r w:rsidR="1F430C3C">
        <w:rPr/>
        <w:t>solutions suitable to specific areas.</w:t>
      </w:r>
    </w:p>
    <w:p w:rsidR="14783A18" w:rsidP="4C3F1299" w:rsidRDefault="14783A18" w14:paraId="230FE068" w14:textId="6755473C">
      <w:pPr>
        <w:pStyle w:val="Heading2"/>
        <w:rPr>
          <w:rFonts w:ascii="Calibri Light" w:hAnsi="Calibri Light" w:eastAsia="" w:cs=""/>
          <w:color w:val="2F5496" w:themeColor="accent1" w:themeTint="FF" w:themeShade="BF"/>
          <w:sz w:val="26"/>
          <w:szCs w:val="26"/>
        </w:rPr>
      </w:pPr>
      <w:r w:rsidR="14783A18">
        <w:rPr/>
        <w:t>Acknowledgements</w:t>
      </w:r>
    </w:p>
    <w:p w:rsidR="14783A18" w:rsidP="4C3F1299" w:rsidRDefault="14783A18" w14:paraId="53106D90" w14:textId="579C4008">
      <w:pPr>
        <w:pStyle w:val="Normal"/>
      </w:pPr>
      <w:r w:rsidR="14783A18">
        <w:rPr/>
        <w:t>My thanks to Dr Tabib Dabir, Clinical Director and Clinical Lead prior to July 2020, Dr Gillian Rea, Clinical Lead (Cancer Genetics)</w:t>
      </w:r>
      <w:r w:rsidR="76FDE411">
        <w:rPr/>
        <w:t xml:space="preserve"> </w:t>
      </w:r>
      <w:r w:rsidR="4D3ABB07">
        <w:rPr/>
        <w:t xml:space="preserve">from July 2020, Ms </w:t>
      </w:r>
      <w:proofErr w:type="spellStart"/>
      <w:r w:rsidR="4D3ABB07">
        <w:rPr/>
        <w:t>Sianan</w:t>
      </w:r>
      <w:proofErr w:type="spellEnd"/>
      <w:r w:rsidR="4D3ABB07">
        <w:rPr/>
        <w:t xml:space="preserve"> </w:t>
      </w:r>
      <w:proofErr w:type="spellStart"/>
      <w:r w:rsidR="4D3ABB07">
        <w:rPr/>
        <w:t>MacParland</w:t>
      </w:r>
      <w:proofErr w:type="spellEnd"/>
      <w:r w:rsidR="4D3ABB07">
        <w:rPr/>
        <w:t xml:space="preserve"> (Lead Genetic Counsellor), Dr Clodagh Loughrey (Divisional Chair</w:t>
      </w:r>
      <w:r w:rsidR="1237FD83">
        <w:rPr/>
        <w:t>, Pharmacy &amp; Labs</w:t>
      </w:r>
      <w:r w:rsidR="4D3ABB07">
        <w:rPr/>
        <w:t xml:space="preserve">), Dr Shirley </w:t>
      </w:r>
      <w:r w:rsidR="4D3ABB07">
        <w:rPr/>
        <w:t xml:space="preserve">Heggarty (Head of </w:t>
      </w:r>
      <w:r w:rsidR="010DD281">
        <w:rPr/>
        <w:t xml:space="preserve">Genetic </w:t>
      </w:r>
      <w:r w:rsidR="4D3ABB07">
        <w:rPr/>
        <w:t>Lab</w:t>
      </w:r>
      <w:r w:rsidR="679F52BA">
        <w:rPr/>
        <w:t>oratories</w:t>
      </w:r>
      <w:r w:rsidR="4D3ABB07">
        <w:rPr/>
        <w:t>, NIRGS</w:t>
      </w:r>
      <w:r w:rsidR="5FEA4C11">
        <w:rPr/>
        <w:t>), Mr Laurence Tucker (Service Manager), Mrs Jena Crawford (Co-Director) and all the staff on the clinical, laboratory and admin sides of the NIRGS. This was very much a team effor</w:t>
      </w:r>
      <w:r w:rsidR="359BC087">
        <w:rPr/>
        <w:t xml:space="preserve">t, in the context of the lab diverting staff and facilities to assist with Covid work, and some members of </w:t>
      </w:r>
      <w:r w:rsidR="484B5191">
        <w:rPr/>
        <w:t>medical and Genetic Counselling</w:t>
      </w:r>
      <w:r w:rsidR="359BC087">
        <w:rPr/>
        <w:t xml:space="preserve"> staff manning the Virtual Covid Hospital, </w:t>
      </w:r>
      <w:proofErr w:type="spellStart"/>
      <w:r w:rsidR="359BC087">
        <w:rPr/>
        <w:t>Proning</w:t>
      </w:r>
      <w:proofErr w:type="spellEnd"/>
      <w:r w:rsidR="359BC087">
        <w:rPr/>
        <w:t xml:space="preserve"> Team and the Vaccination Service.</w:t>
      </w:r>
    </w:p>
    <w:p w:rsidR="0F0BCEDE" w:rsidP="4C3F1299" w:rsidRDefault="0F0BCEDE" w14:paraId="43B1875D" w14:textId="4303EC9B">
      <w:pPr>
        <w:pStyle w:val="ListParagraph"/>
        <w:numPr>
          <w:ilvl w:val="0"/>
          <w:numId w:val="7"/>
        </w:numPr>
        <w:rPr>
          <w:rFonts w:ascii="Calibri" w:hAnsi="Calibri" w:eastAsia="Calibri" w:cs="Calibri" w:asciiTheme="minorAscii" w:hAnsiTheme="minorAscii" w:eastAsiaTheme="minorAscii" w:cstheme="minorAscii"/>
          <w:sz w:val="22"/>
          <w:szCs w:val="22"/>
        </w:rPr>
      </w:pPr>
      <w:r w:rsidR="0F0BCEDE">
        <w:rPr/>
        <w:t>Dr Shane McKee, Consultant in Genetic &amp; Genomic Medicine (Clinical Lead, non-Cancer Genetics), CCIO, BHSCT.</w:t>
      </w:r>
    </w:p>
    <w:sectPr w:rsidRPr="00FD690A" w:rsidR="00965AFA">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66D56E9"/>
    <w:multiLevelType w:val="hybridMultilevel"/>
    <w:tmpl w:val="DE8E9662"/>
    <w:lvl w:ilvl="0" w:tplc="9B8CBB00">
      <w:start w:val="1"/>
      <w:numFmt w:val="decimal"/>
      <w:lvlText w:val="%1."/>
      <w:lvlJc w:val="left"/>
      <w:pPr>
        <w:ind w:left="720" w:hanging="360"/>
      </w:pPr>
    </w:lvl>
    <w:lvl w:ilvl="1" w:tplc="7B0874B0">
      <w:start w:val="1"/>
      <w:numFmt w:val="lowerLetter"/>
      <w:lvlText w:val="%2."/>
      <w:lvlJc w:val="left"/>
      <w:pPr>
        <w:ind w:left="1440" w:hanging="360"/>
      </w:pPr>
    </w:lvl>
    <w:lvl w:ilvl="2" w:tplc="1E307416">
      <w:start w:val="1"/>
      <w:numFmt w:val="lowerRoman"/>
      <w:lvlText w:val="%3."/>
      <w:lvlJc w:val="right"/>
      <w:pPr>
        <w:ind w:left="2160" w:hanging="180"/>
      </w:pPr>
    </w:lvl>
    <w:lvl w:ilvl="3" w:tplc="EFDEAEF8">
      <w:start w:val="1"/>
      <w:numFmt w:val="decimal"/>
      <w:lvlText w:val="%4."/>
      <w:lvlJc w:val="left"/>
      <w:pPr>
        <w:ind w:left="2880" w:hanging="360"/>
      </w:pPr>
    </w:lvl>
    <w:lvl w:ilvl="4" w:tplc="FDEA85FC">
      <w:start w:val="1"/>
      <w:numFmt w:val="lowerLetter"/>
      <w:lvlText w:val="%5."/>
      <w:lvlJc w:val="left"/>
      <w:pPr>
        <w:ind w:left="3600" w:hanging="360"/>
      </w:pPr>
    </w:lvl>
    <w:lvl w:ilvl="5" w:tplc="B388D728">
      <w:start w:val="1"/>
      <w:numFmt w:val="lowerRoman"/>
      <w:lvlText w:val="%6."/>
      <w:lvlJc w:val="right"/>
      <w:pPr>
        <w:ind w:left="4320" w:hanging="180"/>
      </w:pPr>
    </w:lvl>
    <w:lvl w:ilvl="6" w:tplc="B74C71D4">
      <w:start w:val="1"/>
      <w:numFmt w:val="decimal"/>
      <w:lvlText w:val="%7."/>
      <w:lvlJc w:val="left"/>
      <w:pPr>
        <w:ind w:left="5040" w:hanging="360"/>
      </w:pPr>
    </w:lvl>
    <w:lvl w:ilvl="7" w:tplc="3148E42A">
      <w:start w:val="1"/>
      <w:numFmt w:val="lowerLetter"/>
      <w:lvlText w:val="%8."/>
      <w:lvlJc w:val="left"/>
      <w:pPr>
        <w:ind w:left="5760" w:hanging="360"/>
      </w:pPr>
    </w:lvl>
    <w:lvl w:ilvl="8" w:tplc="B1A81CF0">
      <w:start w:val="1"/>
      <w:numFmt w:val="lowerRoman"/>
      <w:lvlText w:val="%9."/>
      <w:lvlJc w:val="right"/>
      <w:pPr>
        <w:ind w:left="6480" w:hanging="180"/>
      </w:pPr>
    </w:lvl>
  </w:abstractNum>
  <w:abstractNum w:abstractNumId="1" w15:restartNumberingAfterBreak="0">
    <w:nsid w:val="2EE83555"/>
    <w:multiLevelType w:val="hybridMultilevel"/>
    <w:tmpl w:val="61685A8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3B4D3B05"/>
    <w:multiLevelType w:val="hybridMultilevel"/>
    <w:tmpl w:val="BDD87B46"/>
    <w:lvl w:ilvl="0" w:tplc="87BCD61A">
      <w:start w:val="1"/>
      <w:numFmt w:val="decimal"/>
      <w:lvlText w:val="%1."/>
      <w:lvlJc w:val="left"/>
      <w:pPr>
        <w:ind w:left="720" w:hanging="360"/>
      </w:pPr>
    </w:lvl>
    <w:lvl w:ilvl="1" w:tplc="350C9158">
      <w:start w:val="1"/>
      <w:numFmt w:val="lowerLetter"/>
      <w:lvlText w:val="%2."/>
      <w:lvlJc w:val="left"/>
      <w:pPr>
        <w:ind w:left="1440" w:hanging="360"/>
      </w:pPr>
    </w:lvl>
    <w:lvl w:ilvl="2" w:tplc="567AEE38">
      <w:start w:val="1"/>
      <w:numFmt w:val="lowerRoman"/>
      <w:lvlText w:val="%3."/>
      <w:lvlJc w:val="right"/>
      <w:pPr>
        <w:ind w:left="2160" w:hanging="180"/>
      </w:pPr>
    </w:lvl>
    <w:lvl w:ilvl="3" w:tplc="6ECE442A">
      <w:start w:val="1"/>
      <w:numFmt w:val="decimal"/>
      <w:lvlText w:val="%4."/>
      <w:lvlJc w:val="left"/>
      <w:pPr>
        <w:ind w:left="2880" w:hanging="360"/>
      </w:pPr>
    </w:lvl>
    <w:lvl w:ilvl="4" w:tplc="8BF83EFE">
      <w:start w:val="1"/>
      <w:numFmt w:val="lowerLetter"/>
      <w:lvlText w:val="%5."/>
      <w:lvlJc w:val="left"/>
      <w:pPr>
        <w:ind w:left="3600" w:hanging="360"/>
      </w:pPr>
    </w:lvl>
    <w:lvl w:ilvl="5" w:tplc="2856D266">
      <w:start w:val="1"/>
      <w:numFmt w:val="lowerRoman"/>
      <w:lvlText w:val="%6."/>
      <w:lvlJc w:val="right"/>
      <w:pPr>
        <w:ind w:left="4320" w:hanging="180"/>
      </w:pPr>
    </w:lvl>
    <w:lvl w:ilvl="6" w:tplc="4B10345C">
      <w:start w:val="1"/>
      <w:numFmt w:val="decimal"/>
      <w:lvlText w:val="%7."/>
      <w:lvlJc w:val="left"/>
      <w:pPr>
        <w:ind w:left="5040" w:hanging="360"/>
      </w:pPr>
    </w:lvl>
    <w:lvl w:ilvl="7" w:tplc="00565646">
      <w:start w:val="1"/>
      <w:numFmt w:val="lowerLetter"/>
      <w:lvlText w:val="%8."/>
      <w:lvlJc w:val="left"/>
      <w:pPr>
        <w:ind w:left="5760" w:hanging="360"/>
      </w:pPr>
    </w:lvl>
    <w:lvl w:ilvl="8" w:tplc="497A5794">
      <w:start w:val="1"/>
      <w:numFmt w:val="lowerRoman"/>
      <w:lvlText w:val="%9."/>
      <w:lvlJc w:val="right"/>
      <w:pPr>
        <w:ind w:left="6480" w:hanging="180"/>
      </w:pPr>
    </w:lvl>
  </w:abstractNum>
  <w:num w:numId="7">
    <w:abstractNumId w:val="6"/>
  </w:num>
  <w:num w:numId="6">
    <w:abstractNumId w:val="5"/>
  </w:num>
  <w:num w:numId="5">
    <w:abstractNumId w:val="4"/>
  </w:num>
  <w:num w:numId="4">
    <w:abstractNumId w:val="3"/>
  </w: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09F3ECF"/>
    <w:rsid w:val="00031EC4"/>
    <w:rsid w:val="000BB29D"/>
    <w:rsid w:val="00205981"/>
    <w:rsid w:val="00965AFA"/>
    <w:rsid w:val="00B052AC"/>
    <w:rsid w:val="00DC307B"/>
    <w:rsid w:val="00DDFBB3"/>
    <w:rsid w:val="00FD690A"/>
    <w:rsid w:val="010DD281"/>
    <w:rsid w:val="01271DBF"/>
    <w:rsid w:val="019B7528"/>
    <w:rsid w:val="01A782FE"/>
    <w:rsid w:val="01AC51A8"/>
    <w:rsid w:val="01B6DC3B"/>
    <w:rsid w:val="024B0EF3"/>
    <w:rsid w:val="024DD17A"/>
    <w:rsid w:val="028298A2"/>
    <w:rsid w:val="0384E84B"/>
    <w:rsid w:val="03A5207B"/>
    <w:rsid w:val="03BA1F3B"/>
    <w:rsid w:val="03E9A1DB"/>
    <w:rsid w:val="03EB8C76"/>
    <w:rsid w:val="03F9FFDD"/>
    <w:rsid w:val="04227856"/>
    <w:rsid w:val="04E84D60"/>
    <w:rsid w:val="05FD1455"/>
    <w:rsid w:val="06DCB150"/>
    <w:rsid w:val="06EB1EEB"/>
    <w:rsid w:val="0721429D"/>
    <w:rsid w:val="07977A41"/>
    <w:rsid w:val="07E2FC47"/>
    <w:rsid w:val="07E54A15"/>
    <w:rsid w:val="07F8A889"/>
    <w:rsid w:val="08150590"/>
    <w:rsid w:val="08D1585D"/>
    <w:rsid w:val="08FB0773"/>
    <w:rsid w:val="0975293B"/>
    <w:rsid w:val="098EE390"/>
    <w:rsid w:val="09C133BC"/>
    <w:rsid w:val="0A45DFC1"/>
    <w:rsid w:val="0AEC7DCB"/>
    <w:rsid w:val="0AED31D3"/>
    <w:rsid w:val="0AFE6CAA"/>
    <w:rsid w:val="0B1D23B2"/>
    <w:rsid w:val="0B290C4C"/>
    <w:rsid w:val="0B30F9D2"/>
    <w:rsid w:val="0B4E6544"/>
    <w:rsid w:val="0B678DA1"/>
    <w:rsid w:val="0B912B89"/>
    <w:rsid w:val="0BFCA146"/>
    <w:rsid w:val="0C567FA4"/>
    <w:rsid w:val="0C7D1D99"/>
    <w:rsid w:val="0C9A3D0B"/>
    <w:rsid w:val="0CAF24A8"/>
    <w:rsid w:val="0CB6C158"/>
    <w:rsid w:val="0CCF4E56"/>
    <w:rsid w:val="0CE2A329"/>
    <w:rsid w:val="0D2CBA60"/>
    <w:rsid w:val="0DB358F6"/>
    <w:rsid w:val="0EB322AD"/>
    <w:rsid w:val="0EFF6D2B"/>
    <w:rsid w:val="0F0BCEDE"/>
    <w:rsid w:val="0F2C5482"/>
    <w:rsid w:val="0F6A3F16"/>
    <w:rsid w:val="0F837154"/>
    <w:rsid w:val="0FF967E2"/>
    <w:rsid w:val="11061958"/>
    <w:rsid w:val="11781FD7"/>
    <w:rsid w:val="1237FD83"/>
    <w:rsid w:val="126BE2CA"/>
    <w:rsid w:val="126FCFEE"/>
    <w:rsid w:val="132AD0E0"/>
    <w:rsid w:val="1397A1A1"/>
    <w:rsid w:val="13B9841B"/>
    <w:rsid w:val="14566DEF"/>
    <w:rsid w:val="14783A18"/>
    <w:rsid w:val="14857390"/>
    <w:rsid w:val="149038CD"/>
    <w:rsid w:val="14BA4C17"/>
    <w:rsid w:val="14E40CB3"/>
    <w:rsid w:val="14F0DC3C"/>
    <w:rsid w:val="14F5478A"/>
    <w:rsid w:val="14F75462"/>
    <w:rsid w:val="16417960"/>
    <w:rsid w:val="165C672A"/>
    <w:rsid w:val="16C17353"/>
    <w:rsid w:val="16D6413E"/>
    <w:rsid w:val="1703DF35"/>
    <w:rsid w:val="17376667"/>
    <w:rsid w:val="17805965"/>
    <w:rsid w:val="17CBED15"/>
    <w:rsid w:val="1806CEB6"/>
    <w:rsid w:val="18A64F71"/>
    <w:rsid w:val="192A539A"/>
    <w:rsid w:val="1A6F7EF1"/>
    <w:rsid w:val="1AB4BDB5"/>
    <w:rsid w:val="1AC623FB"/>
    <w:rsid w:val="1AFE49E8"/>
    <w:rsid w:val="1B312A2B"/>
    <w:rsid w:val="1B35323E"/>
    <w:rsid w:val="1C244DF3"/>
    <w:rsid w:val="1C9A1A49"/>
    <w:rsid w:val="1CE2C5C4"/>
    <w:rsid w:val="1CEF1E98"/>
    <w:rsid w:val="1D0846F5"/>
    <w:rsid w:val="1D41BA32"/>
    <w:rsid w:val="1D551920"/>
    <w:rsid w:val="1D908B11"/>
    <w:rsid w:val="1E1CC24D"/>
    <w:rsid w:val="1E6CD300"/>
    <w:rsid w:val="1EA41756"/>
    <w:rsid w:val="1EECA53D"/>
    <w:rsid w:val="1F2CAEA3"/>
    <w:rsid w:val="1F430C3C"/>
    <w:rsid w:val="1F806CC1"/>
    <w:rsid w:val="1F885A47"/>
    <w:rsid w:val="1FB892AE"/>
    <w:rsid w:val="1FD1BB0B"/>
    <w:rsid w:val="210B024B"/>
    <w:rsid w:val="2125BA0F"/>
    <w:rsid w:val="2240387C"/>
    <w:rsid w:val="224D31B7"/>
    <w:rsid w:val="22B84874"/>
    <w:rsid w:val="236DDC01"/>
    <w:rsid w:val="23B67F88"/>
    <w:rsid w:val="23D5DA93"/>
    <w:rsid w:val="23EAABB9"/>
    <w:rsid w:val="242C1990"/>
    <w:rsid w:val="245BCB6A"/>
    <w:rsid w:val="24FA307D"/>
    <w:rsid w:val="25FF2E47"/>
    <w:rsid w:val="2643E413"/>
    <w:rsid w:val="265F6D0F"/>
    <w:rsid w:val="268C1030"/>
    <w:rsid w:val="269441EC"/>
    <w:rsid w:val="26F61BAB"/>
    <w:rsid w:val="274B427C"/>
    <w:rsid w:val="275577B7"/>
    <w:rsid w:val="27863B5A"/>
    <w:rsid w:val="27936C2C"/>
    <w:rsid w:val="280EA55A"/>
    <w:rsid w:val="28628637"/>
    <w:rsid w:val="28B485B5"/>
    <w:rsid w:val="28FA19B0"/>
    <w:rsid w:val="28FF8AB3"/>
    <w:rsid w:val="291FC01F"/>
    <w:rsid w:val="2A29E700"/>
    <w:rsid w:val="2A322D9E"/>
    <w:rsid w:val="2AB842FD"/>
    <w:rsid w:val="2B09765F"/>
    <w:rsid w:val="2B8F1E07"/>
    <w:rsid w:val="2BDAEBA0"/>
    <w:rsid w:val="2C6675F4"/>
    <w:rsid w:val="2C9DDC40"/>
    <w:rsid w:val="2D038370"/>
    <w:rsid w:val="2D0D2FE8"/>
    <w:rsid w:val="2D2AAB00"/>
    <w:rsid w:val="2DAB90DE"/>
    <w:rsid w:val="2DC4B93B"/>
    <w:rsid w:val="2DD3AC5D"/>
    <w:rsid w:val="2E7BB9CB"/>
    <w:rsid w:val="2EDFE726"/>
    <w:rsid w:val="2F5CA2D4"/>
    <w:rsid w:val="2F8B293E"/>
    <w:rsid w:val="2F97901C"/>
    <w:rsid w:val="2F9A74A2"/>
    <w:rsid w:val="301C284B"/>
    <w:rsid w:val="305204DA"/>
    <w:rsid w:val="3056D9A5"/>
    <w:rsid w:val="317C6F74"/>
    <w:rsid w:val="32259C85"/>
    <w:rsid w:val="32EEAC2C"/>
    <w:rsid w:val="330691FF"/>
    <w:rsid w:val="3352343C"/>
    <w:rsid w:val="3369BD0C"/>
    <w:rsid w:val="343587D5"/>
    <w:rsid w:val="344A2AE0"/>
    <w:rsid w:val="35287765"/>
    <w:rsid w:val="359BC087"/>
    <w:rsid w:val="35E0D2D6"/>
    <w:rsid w:val="366504F8"/>
    <w:rsid w:val="36A7B95A"/>
    <w:rsid w:val="370C319A"/>
    <w:rsid w:val="38229C11"/>
    <w:rsid w:val="383029FB"/>
    <w:rsid w:val="39294129"/>
    <w:rsid w:val="39554290"/>
    <w:rsid w:val="397AAF0B"/>
    <w:rsid w:val="397D6BC4"/>
    <w:rsid w:val="39F2DCA8"/>
    <w:rsid w:val="3AA04407"/>
    <w:rsid w:val="3B5A3CD3"/>
    <w:rsid w:val="3B624B1C"/>
    <w:rsid w:val="3BA2A2F1"/>
    <w:rsid w:val="3BF1D6D7"/>
    <w:rsid w:val="3C0A37C7"/>
    <w:rsid w:val="3C45F5C7"/>
    <w:rsid w:val="3C55AEE8"/>
    <w:rsid w:val="3C60C723"/>
    <w:rsid w:val="3C6BC642"/>
    <w:rsid w:val="3CBBED90"/>
    <w:rsid w:val="3D394EE1"/>
    <w:rsid w:val="3D7B731E"/>
    <w:rsid w:val="3D87D416"/>
    <w:rsid w:val="3DED1614"/>
    <w:rsid w:val="3DF17F49"/>
    <w:rsid w:val="3E0F291F"/>
    <w:rsid w:val="3E1ADFE3"/>
    <w:rsid w:val="3E3B6322"/>
    <w:rsid w:val="3E57BDF1"/>
    <w:rsid w:val="3E95162B"/>
    <w:rsid w:val="3EB5779B"/>
    <w:rsid w:val="3EFD9ED7"/>
    <w:rsid w:val="40A8F0B3"/>
    <w:rsid w:val="42983053"/>
    <w:rsid w:val="42AC0673"/>
    <w:rsid w:val="4316E23F"/>
    <w:rsid w:val="4365D5DB"/>
    <w:rsid w:val="4377ADE7"/>
    <w:rsid w:val="4414E2EF"/>
    <w:rsid w:val="4450FB6D"/>
    <w:rsid w:val="44544A82"/>
    <w:rsid w:val="4493C06C"/>
    <w:rsid w:val="450B90C2"/>
    <w:rsid w:val="454CD49E"/>
    <w:rsid w:val="4554119D"/>
    <w:rsid w:val="45CFD115"/>
    <w:rsid w:val="45EAE434"/>
    <w:rsid w:val="463C5F72"/>
    <w:rsid w:val="46E55598"/>
    <w:rsid w:val="46FE7DF5"/>
    <w:rsid w:val="473951B7"/>
    <w:rsid w:val="4786B495"/>
    <w:rsid w:val="4789FF6A"/>
    <w:rsid w:val="47A4D08E"/>
    <w:rsid w:val="47A837CC"/>
    <w:rsid w:val="47DC298E"/>
    <w:rsid w:val="47EA5362"/>
    <w:rsid w:val="483BA1AC"/>
    <w:rsid w:val="484B5191"/>
    <w:rsid w:val="488BB25F"/>
    <w:rsid w:val="4934481B"/>
    <w:rsid w:val="49475279"/>
    <w:rsid w:val="49B21A8E"/>
    <w:rsid w:val="4A075C04"/>
    <w:rsid w:val="4A459EB9"/>
    <w:rsid w:val="4AA5DD81"/>
    <w:rsid w:val="4ABE5557"/>
    <w:rsid w:val="4AC9FA7D"/>
    <w:rsid w:val="4B10B94D"/>
    <w:rsid w:val="4B90C844"/>
    <w:rsid w:val="4C3F1299"/>
    <w:rsid w:val="4C65CADE"/>
    <w:rsid w:val="4D3ABB07"/>
    <w:rsid w:val="4D8FC9B0"/>
    <w:rsid w:val="4EAFEEE5"/>
    <w:rsid w:val="4EF0677D"/>
    <w:rsid w:val="4FA6FB47"/>
    <w:rsid w:val="4FCF247B"/>
    <w:rsid w:val="509F3ECF"/>
    <w:rsid w:val="514BB2D4"/>
    <w:rsid w:val="515D9E1E"/>
    <w:rsid w:val="51CDB2AC"/>
    <w:rsid w:val="51CE674A"/>
    <w:rsid w:val="5297C709"/>
    <w:rsid w:val="52EFEB63"/>
    <w:rsid w:val="53098C3A"/>
    <w:rsid w:val="536A37AB"/>
    <w:rsid w:val="536FC751"/>
    <w:rsid w:val="539CC4D3"/>
    <w:rsid w:val="53C8D5C3"/>
    <w:rsid w:val="5433976A"/>
    <w:rsid w:val="545DFA9E"/>
    <w:rsid w:val="54A11216"/>
    <w:rsid w:val="54A8FF9C"/>
    <w:rsid w:val="54DB7302"/>
    <w:rsid w:val="550A0FF7"/>
    <w:rsid w:val="55510D0A"/>
    <w:rsid w:val="557ADFC7"/>
    <w:rsid w:val="5597CEEE"/>
    <w:rsid w:val="55D354E6"/>
    <w:rsid w:val="56BB00CA"/>
    <w:rsid w:val="5712E6EA"/>
    <w:rsid w:val="57576307"/>
    <w:rsid w:val="57A1CBFB"/>
    <w:rsid w:val="5813917B"/>
    <w:rsid w:val="58860EEC"/>
    <w:rsid w:val="5888ADCC"/>
    <w:rsid w:val="59A43513"/>
    <w:rsid w:val="59A656F6"/>
    <w:rsid w:val="5A3B07AA"/>
    <w:rsid w:val="5A429A26"/>
    <w:rsid w:val="5A53CE10"/>
    <w:rsid w:val="5AA2D8EE"/>
    <w:rsid w:val="5B1B5E37"/>
    <w:rsid w:val="5B2C2D11"/>
    <w:rsid w:val="5C89E402"/>
    <w:rsid w:val="5CD05FEE"/>
    <w:rsid w:val="5CFD813A"/>
    <w:rsid w:val="5D8B564E"/>
    <w:rsid w:val="5EE15A88"/>
    <w:rsid w:val="5F0899B0"/>
    <w:rsid w:val="5FA85C67"/>
    <w:rsid w:val="5FEA4C11"/>
    <w:rsid w:val="60363252"/>
    <w:rsid w:val="6048BC49"/>
    <w:rsid w:val="605B2D41"/>
    <w:rsid w:val="60A7525D"/>
    <w:rsid w:val="60BEB551"/>
    <w:rsid w:val="61292D1E"/>
    <w:rsid w:val="61C4AFB4"/>
    <w:rsid w:val="61E0E28C"/>
    <w:rsid w:val="6229982E"/>
    <w:rsid w:val="6246198F"/>
    <w:rsid w:val="62E2BFB0"/>
    <w:rsid w:val="633C9E0E"/>
    <w:rsid w:val="633DFF0E"/>
    <w:rsid w:val="63608015"/>
    <w:rsid w:val="636CC2BE"/>
    <w:rsid w:val="63805B75"/>
    <w:rsid w:val="63E69319"/>
    <w:rsid w:val="6451A8BA"/>
    <w:rsid w:val="64883C89"/>
    <w:rsid w:val="648C05C7"/>
    <w:rsid w:val="6508931F"/>
    <w:rsid w:val="657DBA51"/>
    <w:rsid w:val="659CCC37"/>
    <w:rsid w:val="65ED791B"/>
    <w:rsid w:val="66C1C3A5"/>
    <w:rsid w:val="66FD6B84"/>
    <w:rsid w:val="6716EAF9"/>
    <w:rsid w:val="67356EDF"/>
    <w:rsid w:val="673F91E7"/>
    <w:rsid w:val="679F52BA"/>
    <w:rsid w:val="67B630D3"/>
    <w:rsid w:val="683D860C"/>
    <w:rsid w:val="68993BE5"/>
    <w:rsid w:val="68C4DB15"/>
    <w:rsid w:val="68E15628"/>
    <w:rsid w:val="691D2C57"/>
    <w:rsid w:val="6942854F"/>
    <w:rsid w:val="6969C028"/>
    <w:rsid w:val="69A02276"/>
    <w:rsid w:val="69A13080"/>
    <w:rsid w:val="69D9566D"/>
    <w:rsid w:val="6A3CFCDA"/>
    <w:rsid w:val="6ADE55B0"/>
    <w:rsid w:val="6BBDFA82"/>
    <w:rsid w:val="6BD8CD3B"/>
    <w:rsid w:val="6CCABD22"/>
    <w:rsid w:val="6CD8CB90"/>
    <w:rsid w:val="6CF52600"/>
    <w:rsid w:val="6D70820D"/>
    <w:rsid w:val="6D7F23DB"/>
    <w:rsid w:val="6DF88B00"/>
    <w:rsid w:val="6E0ACDED"/>
    <w:rsid w:val="6E0FCCC6"/>
    <w:rsid w:val="6FA59638"/>
    <w:rsid w:val="6FB47EC2"/>
    <w:rsid w:val="70A44DCA"/>
    <w:rsid w:val="71416699"/>
    <w:rsid w:val="715A66BD"/>
    <w:rsid w:val="71D5C268"/>
    <w:rsid w:val="720B2B85"/>
    <w:rsid w:val="7339FF1D"/>
    <w:rsid w:val="73E4B8E7"/>
    <w:rsid w:val="75045B6A"/>
    <w:rsid w:val="753A7994"/>
    <w:rsid w:val="7558F42E"/>
    <w:rsid w:val="7614D7BC"/>
    <w:rsid w:val="7657EF34"/>
    <w:rsid w:val="7669597D"/>
    <w:rsid w:val="766D4F3E"/>
    <w:rsid w:val="76D649F5"/>
    <w:rsid w:val="76FDE411"/>
    <w:rsid w:val="77197C9E"/>
    <w:rsid w:val="7750FAB0"/>
    <w:rsid w:val="7791E4F0"/>
    <w:rsid w:val="77FBAD1B"/>
    <w:rsid w:val="788E83DF"/>
    <w:rsid w:val="79448AF8"/>
    <w:rsid w:val="79C15D57"/>
    <w:rsid w:val="7A271314"/>
    <w:rsid w:val="7A4C6C0C"/>
    <w:rsid w:val="7AE848DF"/>
    <w:rsid w:val="7C8D1836"/>
    <w:rsid w:val="7D2BC242"/>
    <w:rsid w:val="7D458B79"/>
    <w:rsid w:val="7E1FE9A1"/>
    <w:rsid w:val="7E4A8943"/>
    <w:rsid w:val="7EFA8437"/>
    <w:rsid w:val="7EFEE061"/>
    <w:rsid w:val="7F268EB9"/>
    <w:rsid w:val="7FCF1455"/>
    <w:rsid w:val="7FFC1E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F3ECF"/>
  <w15:chartTrackingRefBased/>
  <w15:docId w15:val="{0A7E8F4F-B113-4AA3-B677-856969619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rPr>
      <w:rFonts w:asciiTheme="majorHAnsi" w:hAnsiTheme="majorHAnsi" w:eastAsiaTheme="majorEastAsia" w:cstheme="majorBidi"/>
      <w:color w:val="1F3763" w:themeColor="accent1" w:themeShade="7F"/>
      <w:sz w:val="24"/>
      <w:szCs w:val="24"/>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chart" Target="charts/chart1.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chart" Target="charts/chart4.xml" Id="rId11" /><Relationship Type="http://schemas.openxmlformats.org/officeDocument/2006/relationships/styles" Target="styles.xml" Id="rId5" /><Relationship Type="http://schemas.openxmlformats.org/officeDocument/2006/relationships/chart" Target="charts/chart3.xml" Id="rId10" /><Relationship Type="http://schemas.openxmlformats.org/officeDocument/2006/relationships/numbering" Target="numbering.xml" Id="rId4" /><Relationship Type="http://schemas.openxmlformats.org/officeDocument/2006/relationships/image" Target="/media/image.jpg" Id="Rb715aee52d9541a5" /><Relationship Type="http://schemas.openxmlformats.org/officeDocument/2006/relationships/image" Target="/media/image2.jpg" Id="Rb6101c442af446e4" /><Relationship Type="http://schemas.openxmlformats.org/officeDocument/2006/relationships/image" Target="/media/image3.png" Id="Ra7bcf4ed9613404b" /><Relationship Type="http://schemas.openxmlformats.org/officeDocument/2006/relationships/image" Target="/media/image4.png" Id="R33af89331ec542b5" /></Relationships>
</file>

<file path=word/charts/_rels/chart1.xml.rels><?xml version="1.0" encoding="UTF-8" standalone="yes"?>
<Relationships xmlns="http://schemas.openxmlformats.org/package/2006/relationships"><Relationship Id="rId3" Type="http://schemas.openxmlformats.org/officeDocument/2006/relationships/oleObject" Target="file:///C:\Users\shane.mckee\AppData\Local\Microsoft\Windows\INetCache\Content.Outlook\TIINSOGB\Outpatients%209wk%20%2052wk%20PTL%20as%20of%2018th%20Mar%20to%20April%2020.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hane.mckee\AppData\Local\Microsoft\Windows\INetCache\Content.Outlook\TIINSOGB\9wk%20And%2052wk%20Outpatient%20PTL%20110820.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hane.mckee\AppData\Local\Microsoft\Windows\INetCache\Content.Outlook\TIINSOGB\9wk%20And%2052wk%20Outpatient%20PTL%20031120.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Weeks waiting: Genetics (18/3/2020)</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Sheet1!$Z$1</c:f>
              <c:strCache>
                <c:ptCount val="1"/>
                <c:pt idx="0">
                  <c:v>weeks waiting (9wks)</c:v>
                </c:pt>
              </c:strCache>
            </c:strRef>
          </c:tx>
          <c:spPr>
            <a:ln w="28575" cap="rnd">
              <a:solidFill>
                <a:schemeClr val="accent1"/>
              </a:solidFill>
              <a:round/>
            </a:ln>
            <a:effectLst/>
          </c:spPr>
          <c:marker>
            <c:symbol val="none"/>
          </c:marker>
          <c:val>
            <c:numRef>
              <c:f>Sheet1!$Z$2:$Z$1035</c:f>
              <c:numCache>
                <c:formatCode>General</c:formatCode>
                <c:ptCount val="1034"/>
                <c:pt idx="0">
                  <c:v>59</c:v>
                </c:pt>
                <c:pt idx="1">
                  <c:v>58</c:v>
                </c:pt>
                <c:pt idx="2">
                  <c:v>58</c:v>
                </c:pt>
                <c:pt idx="3">
                  <c:v>58</c:v>
                </c:pt>
                <c:pt idx="4">
                  <c:v>57</c:v>
                </c:pt>
                <c:pt idx="5">
                  <c:v>57</c:v>
                </c:pt>
                <c:pt idx="6">
                  <c:v>57</c:v>
                </c:pt>
                <c:pt idx="7">
                  <c:v>57</c:v>
                </c:pt>
                <c:pt idx="8">
                  <c:v>57</c:v>
                </c:pt>
                <c:pt idx="9">
                  <c:v>57</c:v>
                </c:pt>
                <c:pt idx="10">
                  <c:v>57</c:v>
                </c:pt>
                <c:pt idx="11">
                  <c:v>57</c:v>
                </c:pt>
                <c:pt idx="12">
                  <c:v>57</c:v>
                </c:pt>
                <c:pt idx="13">
                  <c:v>56</c:v>
                </c:pt>
                <c:pt idx="14">
                  <c:v>56</c:v>
                </c:pt>
                <c:pt idx="15">
                  <c:v>56</c:v>
                </c:pt>
                <c:pt idx="16">
                  <c:v>56</c:v>
                </c:pt>
                <c:pt idx="17">
                  <c:v>56</c:v>
                </c:pt>
                <c:pt idx="18">
                  <c:v>56</c:v>
                </c:pt>
                <c:pt idx="19">
                  <c:v>56</c:v>
                </c:pt>
                <c:pt idx="20">
                  <c:v>55</c:v>
                </c:pt>
                <c:pt idx="21">
                  <c:v>55</c:v>
                </c:pt>
                <c:pt idx="22">
                  <c:v>55</c:v>
                </c:pt>
                <c:pt idx="23">
                  <c:v>55</c:v>
                </c:pt>
                <c:pt idx="24">
                  <c:v>55</c:v>
                </c:pt>
                <c:pt idx="25">
                  <c:v>55</c:v>
                </c:pt>
                <c:pt idx="26">
                  <c:v>55</c:v>
                </c:pt>
                <c:pt idx="27">
                  <c:v>55</c:v>
                </c:pt>
                <c:pt idx="28">
                  <c:v>55</c:v>
                </c:pt>
                <c:pt idx="29">
                  <c:v>55</c:v>
                </c:pt>
                <c:pt idx="30">
                  <c:v>55</c:v>
                </c:pt>
                <c:pt idx="31">
                  <c:v>55</c:v>
                </c:pt>
                <c:pt idx="32">
                  <c:v>55</c:v>
                </c:pt>
                <c:pt idx="33">
                  <c:v>55</c:v>
                </c:pt>
                <c:pt idx="34">
                  <c:v>55</c:v>
                </c:pt>
                <c:pt idx="35">
                  <c:v>54</c:v>
                </c:pt>
                <c:pt idx="36">
                  <c:v>54</c:v>
                </c:pt>
                <c:pt idx="37">
                  <c:v>54</c:v>
                </c:pt>
                <c:pt idx="38">
                  <c:v>54</c:v>
                </c:pt>
                <c:pt idx="39">
                  <c:v>54</c:v>
                </c:pt>
                <c:pt idx="40">
                  <c:v>54</c:v>
                </c:pt>
                <c:pt idx="41">
                  <c:v>54</c:v>
                </c:pt>
                <c:pt idx="42">
                  <c:v>54</c:v>
                </c:pt>
                <c:pt idx="43">
                  <c:v>54</c:v>
                </c:pt>
                <c:pt idx="44">
                  <c:v>54</c:v>
                </c:pt>
                <c:pt idx="45">
                  <c:v>54</c:v>
                </c:pt>
                <c:pt idx="46">
                  <c:v>54</c:v>
                </c:pt>
                <c:pt idx="47">
                  <c:v>54</c:v>
                </c:pt>
                <c:pt idx="48">
                  <c:v>54</c:v>
                </c:pt>
                <c:pt idx="49">
                  <c:v>54</c:v>
                </c:pt>
                <c:pt idx="50">
                  <c:v>54</c:v>
                </c:pt>
                <c:pt idx="51">
                  <c:v>54</c:v>
                </c:pt>
                <c:pt idx="52">
                  <c:v>54</c:v>
                </c:pt>
                <c:pt idx="53">
                  <c:v>54</c:v>
                </c:pt>
                <c:pt idx="54">
                  <c:v>54</c:v>
                </c:pt>
                <c:pt idx="55">
                  <c:v>54</c:v>
                </c:pt>
                <c:pt idx="56">
                  <c:v>54</c:v>
                </c:pt>
                <c:pt idx="57">
                  <c:v>54</c:v>
                </c:pt>
                <c:pt idx="58">
                  <c:v>54</c:v>
                </c:pt>
                <c:pt idx="59">
                  <c:v>53</c:v>
                </c:pt>
                <c:pt idx="60">
                  <c:v>53</c:v>
                </c:pt>
                <c:pt idx="61">
                  <c:v>53</c:v>
                </c:pt>
                <c:pt idx="62">
                  <c:v>53</c:v>
                </c:pt>
                <c:pt idx="63">
                  <c:v>53</c:v>
                </c:pt>
                <c:pt idx="64">
                  <c:v>53</c:v>
                </c:pt>
                <c:pt idx="65">
                  <c:v>53</c:v>
                </c:pt>
                <c:pt idx="66">
                  <c:v>53</c:v>
                </c:pt>
                <c:pt idx="67">
                  <c:v>53</c:v>
                </c:pt>
                <c:pt idx="68">
                  <c:v>53</c:v>
                </c:pt>
                <c:pt idx="69">
                  <c:v>53</c:v>
                </c:pt>
                <c:pt idx="70">
                  <c:v>53</c:v>
                </c:pt>
                <c:pt idx="71">
                  <c:v>53</c:v>
                </c:pt>
                <c:pt idx="72">
                  <c:v>53</c:v>
                </c:pt>
                <c:pt idx="73">
                  <c:v>53</c:v>
                </c:pt>
                <c:pt idx="74">
                  <c:v>53</c:v>
                </c:pt>
                <c:pt idx="75">
                  <c:v>53</c:v>
                </c:pt>
                <c:pt idx="76">
                  <c:v>53</c:v>
                </c:pt>
                <c:pt idx="77">
                  <c:v>53</c:v>
                </c:pt>
                <c:pt idx="78">
                  <c:v>52</c:v>
                </c:pt>
                <c:pt idx="79">
                  <c:v>52</c:v>
                </c:pt>
                <c:pt idx="80">
                  <c:v>52</c:v>
                </c:pt>
                <c:pt idx="81">
                  <c:v>52</c:v>
                </c:pt>
                <c:pt idx="82">
                  <c:v>52</c:v>
                </c:pt>
                <c:pt idx="83">
                  <c:v>52</c:v>
                </c:pt>
                <c:pt idx="84">
                  <c:v>52</c:v>
                </c:pt>
                <c:pt idx="85">
                  <c:v>52</c:v>
                </c:pt>
                <c:pt idx="86">
                  <c:v>52</c:v>
                </c:pt>
                <c:pt idx="87">
                  <c:v>52</c:v>
                </c:pt>
                <c:pt idx="88">
                  <c:v>51</c:v>
                </c:pt>
                <c:pt idx="89">
                  <c:v>51</c:v>
                </c:pt>
                <c:pt idx="90">
                  <c:v>51</c:v>
                </c:pt>
                <c:pt idx="91">
                  <c:v>51</c:v>
                </c:pt>
                <c:pt idx="92">
                  <c:v>51</c:v>
                </c:pt>
                <c:pt idx="93">
                  <c:v>51</c:v>
                </c:pt>
                <c:pt idx="94">
                  <c:v>51</c:v>
                </c:pt>
                <c:pt idx="95">
                  <c:v>51</c:v>
                </c:pt>
                <c:pt idx="96">
                  <c:v>51</c:v>
                </c:pt>
                <c:pt idx="97">
                  <c:v>51</c:v>
                </c:pt>
                <c:pt idx="98">
                  <c:v>51</c:v>
                </c:pt>
                <c:pt idx="99">
                  <c:v>51</c:v>
                </c:pt>
                <c:pt idx="100">
                  <c:v>51</c:v>
                </c:pt>
                <c:pt idx="101">
                  <c:v>51</c:v>
                </c:pt>
                <c:pt idx="102">
                  <c:v>51</c:v>
                </c:pt>
                <c:pt idx="103">
                  <c:v>51</c:v>
                </c:pt>
                <c:pt idx="104">
                  <c:v>50</c:v>
                </c:pt>
                <c:pt idx="105">
                  <c:v>50</c:v>
                </c:pt>
                <c:pt idx="106">
                  <c:v>50</c:v>
                </c:pt>
                <c:pt idx="107">
                  <c:v>50</c:v>
                </c:pt>
                <c:pt idx="108">
                  <c:v>50</c:v>
                </c:pt>
                <c:pt idx="109">
                  <c:v>50</c:v>
                </c:pt>
                <c:pt idx="110">
                  <c:v>50</c:v>
                </c:pt>
                <c:pt idx="111">
                  <c:v>50</c:v>
                </c:pt>
                <c:pt idx="112">
                  <c:v>50</c:v>
                </c:pt>
                <c:pt idx="113">
                  <c:v>50</c:v>
                </c:pt>
                <c:pt idx="114">
                  <c:v>50</c:v>
                </c:pt>
                <c:pt idx="115">
                  <c:v>50</c:v>
                </c:pt>
                <c:pt idx="116">
                  <c:v>50</c:v>
                </c:pt>
                <c:pt idx="117">
                  <c:v>50</c:v>
                </c:pt>
                <c:pt idx="118">
                  <c:v>50</c:v>
                </c:pt>
                <c:pt idx="119">
                  <c:v>50</c:v>
                </c:pt>
                <c:pt idx="120">
                  <c:v>50</c:v>
                </c:pt>
                <c:pt idx="121">
                  <c:v>50</c:v>
                </c:pt>
                <c:pt idx="122">
                  <c:v>50</c:v>
                </c:pt>
                <c:pt idx="123">
                  <c:v>49</c:v>
                </c:pt>
                <c:pt idx="124">
                  <c:v>49</c:v>
                </c:pt>
                <c:pt idx="125">
                  <c:v>49</c:v>
                </c:pt>
                <c:pt idx="126">
                  <c:v>49</c:v>
                </c:pt>
                <c:pt idx="127">
                  <c:v>49</c:v>
                </c:pt>
                <c:pt idx="128">
                  <c:v>49</c:v>
                </c:pt>
                <c:pt idx="129">
                  <c:v>49</c:v>
                </c:pt>
                <c:pt idx="130">
                  <c:v>49</c:v>
                </c:pt>
                <c:pt idx="131">
                  <c:v>49</c:v>
                </c:pt>
                <c:pt idx="132">
                  <c:v>49</c:v>
                </c:pt>
                <c:pt idx="133">
                  <c:v>49</c:v>
                </c:pt>
                <c:pt idx="134">
                  <c:v>49</c:v>
                </c:pt>
                <c:pt idx="135">
                  <c:v>49</c:v>
                </c:pt>
                <c:pt idx="136">
                  <c:v>49</c:v>
                </c:pt>
                <c:pt idx="137">
                  <c:v>49</c:v>
                </c:pt>
                <c:pt idx="138">
                  <c:v>49</c:v>
                </c:pt>
                <c:pt idx="139">
                  <c:v>49</c:v>
                </c:pt>
                <c:pt idx="140">
                  <c:v>49</c:v>
                </c:pt>
                <c:pt idx="141">
                  <c:v>49</c:v>
                </c:pt>
                <c:pt idx="142">
                  <c:v>49</c:v>
                </c:pt>
                <c:pt idx="143">
                  <c:v>49</c:v>
                </c:pt>
                <c:pt idx="144">
                  <c:v>49</c:v>
                </c:pt>
                <c:pt idx="145">
                  <c:v>49</c:v>
                </c:pt>
                <c:pt idx="146">
                  <c:v>49</c:v>
                </c:pt>
                <c:pt idx="147">
                  <c:v>48</c:v>
                </c:pt>
                <c:pt idx="148">
                  <c:v>48</c:v>
                </c:pt>
                <c:pt idx="149">
                  <c:v>48</c:v>
                </c:pt>
                <c:pt idx="150">
                  <c:v>48</c:v>
                </c:pt>
                <c:pt idx="151">
                  <c:v>48</c:v>
                </c:pt>
                <c:pt idx="152">
                  <c:v>48</c:v>
                </c:pt>
                <c:pt idx="153">
                  <c:v>48</c:v>
                </c:pt>
                <c:pt idx="154">
                  <c:v>48</c:v>
                </c:pt>
                <c:pt idx="155">
                  <c:v>48</c:v>
                </c:pt>
                <c:pt idx="156">
                  <c:v>48</c:v>
                </c:pt>
                <c:pt idx="157">
                  <c:v>48</c:v>
                </c:pt>
                <c:pt idx="158">
                  <c:v>48</c:v>
                </c:pt>
                <c:pt idx="159">
                  <c:v>48</c:v>
                </c:pt>
                <c:pt idx="160">
                  <c:v>48</c:v>
                </c:pt>
                <c:pt idx="161">
                  <c:v>48</c:v>
                </c:pt>
                <c:pt idx="162">
                  <c:v>48</c:v>
                </c:pt>
                <c:pt idx="163">
                  <c:v>48</c:v>
                </c:pt>
                <c:pt idx="164">
                  <c:v>48</c:v>
                </c:pt>
                <c:pt idx="165">
                  <c:v>48</c:v>
                </c:pt>
                <c:pt idx="166">
                  <c:v>48</c:v>
                </c:pt>
                <c:pt idx="167">
                  <c:v>47</c:v>
                </c:pt>
                <c:pt idx="168">
                  <c:v>47</c:v>
                </c:pt>
                <c:pt idx="169">
                  <c:v>47</c:v>
                </c:pt>
                <c:pt idx="170">
                  <c:v>47</c:v>
                </c:pt>
                <c:pt idx="171">
                  <c:v>47</c:v>
                </c:pt>
                <c:pt idx="172">
                  <c:v>47</c:v>
                </c:pt>
                <c:pt idx="173">
                  <c:v>47</c:v>
                </c:pt>
                <c:pt idx="174">
                  <c:v>47</c:v>
                </c:pt>
                <c:pt idx="175">
                  <c:v>47</c:v>
                </c:pt>
                <c:pt idx="176">
                  <c:v>47</c:v>
                </c:pt>
                <c:pt idx="177">
                  <c:v>47</c:v>
                </c:pt>
                <c:pt idx="178">
                  <c:v>47</c:v>
                </c:pt>
                <c:pt idx="179">
                  <c:v>47</c:v>
                </c:pt>
                <c:pt idx="180">
                  <c:v>47</c:v>
                </c:pt>
                <c:pt idx="181">
                  <c:v>47</c:v>
                </c:pt>
                <c:pt idx="182">
                  <c:v>47</c:v>
                </c:pt>
                <c:pt idx="183">
                  <c:v>47</c:v>
                </c:pt>
                <c:pt idx="184">
                  <c:v>47</c:v>
                </c:pt>
                <c:pt idx="185">
                  <c:v>47</c:v>
                </c:pt>
                <c:pt idx="186">
                  <c:v>46</c:v>
                </c:pt>
                <c:pt idx="187">
                  <c:v>46</c:v>
                </c:pt>
                <c:pt idx="188">
                  <c:v>46</c:v>
                </c:pt>
                <c:pt idx="189">
                  <c:v>46</c:v>
                </c:pt>
                <c:pt idx="190">
                  <c:v>46</c:v>
                </c:pt>
                <c:pt idx="191">
                  <c:v>46</c:v>
                </c:pt>
                <c:pt idx="192">
                  <c:v>46</c:v>
                </c:pt>
                <c:pt idx="193">
                  <c:v>46</c:v>
                </c:pt>
                <c:pt idx="194">
                  <c:v>46</c:v>
                </c:pt>
                <c:pt idx="195">
                  <c:v>46</c:v>
                </c:pt>
                <c:pt idx="196">
                  <c:v>46</c:v>
                </c:pt>
                <c:pt idx="197">
                  <c:v>46</c:v>
                </c:pt>
                <c:pt idx="198">
                  <c:v>46</c:v>
                </c:pt>
                <c:pt idx="199">
                  <c:v>46</c:v>
                </c:pt>
                <c:pt idx="200">
                  <c:v>46</c:v>
                </c:pt>
                <c:pt idx="201">
                  <c:v>46</c:v>
                </c:pt>
                <c:pt idx="202">
                  <c:v>46</c:v>
                </c:pt>
                <c:pt idx="203">
                  <c:v>46</c:v>
                </c:pt>
                <c:pt idx="204">
                  <c:v>46</c:v>
                </c:pt>
                <c:pt idx="205">
                  <c:v>46</c:v>
                </c:pt>
                <c:pt idx="206">
                  <c:v>46</c:v>
                </c:pt>
                <c:pt idx="207">
                  <c:v>46</c:v>
                </c:pt>
                <c:pt idx="208">
                  <c:v>46</c:v>
                </c:pt>
                <c:pt idx="209">
                  <c:v>45</c:v>
                </c:pt>
                <c:pt idx="210">
                  <c:v>45</c:v>
                </c:pt>
                <c:pt idx="211">
                  <c:v>45</c:v>
                </c:pt>
                <c:pt idx="212">
                  <c:v>45</c:v>
                </c:pt>
                <c:pt idx="213">
                  <c:v>45</c:v>
                </c:pt>
                <c:pt idx="214">
                  <c:v>45</c:v>
                </c:pt>
                <c:pt idx="215">
                  <c:v>45</c:v>
                </c:pt>
                <c:pt idx="216">
                  <c:v>45</c:v>
                </c:pt>
                <c:pt idx="217">
                  <c:v>45</c:v>
                </c:pt>
                <c:pt idx="218">
                  <c:v>45</c:v>
                </c:pt>
                <c:pt idx="219">
                  <c:v>45</c:v>
                </c:pt>
                <c:pt idx="220">
                  <c:v>45</c:v>
                </c:pt>
                <c:pt idx="221">
                  <c:v>45</c:v>
                </c:pt>
                <c:pt idx="222">
                  <c:v>45</c:v>
                </c:pt>
                <c:pt idx="223">
                  <c:v>45</c:v>
                </c:pt>
                <c:pt idx="224">
                  <c:v>45</c:v>
                </c:pt>
                <c:pt idx="225">
                  <c:v>45</c:v>
                </c:pt>
                <c:pt idx="226">
                  <c:v>44</c:v>
                </c:pt>
                <c:pt idx="227">
                  <c:v>44</c:v>
                </c:pt>
                <c:pt idx="228">
                  <c:v>44</c:v>
                </c:pt>
                <c:pt idx="229">
                  <c:v>44</c:v>
                </c:pt>
                <c:pt idx="230">
                  <c:v>44</c:v>
                </c:pt>
                <c:pt idx="231">
                  <c:v>44</c:v>
                </c:pt>
                <c:pt idx="232">
                  <c:v>44</c:v>
                </c:pt>
                <c:pt idx="233">
                  <c:v>44</c:v>
                </c:pt>
                <c:pt idx="234">
                  <c:v>44</c:v>
                </c:pt>
                <c:pt idx="235">
                  <c:v>44</c:v>
                </c:pt>
                <c:pt idx="236">
                  <c:v>44</c:v>
                </c:pt>
                <c:pt idx="237">
                  <c:v>44</c:v>
                </c:pt>
                <c:pt idx="238">
                  <c:v>44</c:v>
                </c:pt>
                <c:pt idx="239">
                  <c:v>44</c:v>
                </c:pt>
                <c:pt idx="240">
                  <c:v>44</c:v>
                </c:pt>
                <c:pt idx="241">
                  <c:v>43</c:v>
                </c:pt>
                <c:pt idx="242">
                  <c:v>43</c:v>
                </c:pt>
                <c:pt idx="243">
                  <c:v>43</c:v>
                </c:pt>
                <c:pt idx="244">
                  <c:v>43</c:v>
                </c:pt>
                <c:pt idx="245">
                  <c:v>43</c:v>
                </c:pt>
                <c:pt idx="246">
                  <c:v>43</c:v>
                </c:pt>
                <c:pt idx="247">
                  <c:v>43</c:v>
                </c:pt>
                <c:pt idx="248">
                  <c:v>43</c:v>
                </c:pt>
                <c:pt idx="249">
                  <c:v>43</c:v>
                </c:pt>
                <c:pt idx="250">
                  <c:v>43</c:v>
                </c:pt>
                <c:pt idx="251">
                  <c:v>43</c:v>
                </c:pt>
                <c:pt idx="252">
                  <c:v>43</c:v>
                </c:pt>
                <c:pt idx="253">
                  <c:v>43</c:v>
                </c:pt>
                <c:pt idx="254">
                  <c:v>43</c:v>
                </c:pt>
                <c:pt idx="255">
                  <c:v>43</c:v>
                </c:pt>
                <c:pt idx="256">
                  <c:v>43</c:v>
                </c:pt>
                <c:pt idx="257">
                  <c:v>43</c:v>
                </c:pt>
                <c:pt idx="258">
                  <c:v>43</c:v>
                </c:pt>
                <c:pt idx="259">
                  <c:v>43</c:v>
                </c:pt>
                <c:pt idx="260">
                  <c:v>43</c:v>
                </c:pt>
                <c:pt idx="261">
                  <c:v>43</c:v>
                </c:pt>
                <c:pt idx="262">
                  <c:v>43</c:v>
                </c:pt>
                <c:pt idx="263">
                  <c:v>42</c:v>
                </c:pt>
                <c:pt idx="264">
                  <c:v>42</c:v>
                </c:pt>
                <c:pt idx="265">
                  <c:v>42</c:v>
                </c:pt>
                <c:pt idx="266">
                  <c:v>42</c:v>
                </c:pt>
                <c:pt idx="267">
                  <c:v>42</c:v>
                </c:pt>
                <c:pt idx="268">
                  <c:v>42</c:v>
                </c:pt>
                <c:pt idx="269">
                  <c:v>42</c:v>
                </c:pt>
                <c:pt idx="270">
                  <c:v>42</c:v>
                </c:pt>
                <c:pt idx="271">
                  <c:v>42</c:v>
                </c:pt>
                <c:pt idx="272">
                  <c:v>42</c:v>
                </c:pt>
                <c:pt idx="273">
                  <c:v>42</c:v>
                </c:pt>
                <c:pt idx="274">
                  <c:v>42</c:v>
                </c:pt>
                <c:pt idx="275">
                  <c:v>42</c:v>
                </c:pt>
                <c:pt idx="276">
                  <c:v>42</c:v>
                </c:pt>
                <c:pt idx="277">
                  <c:v>42</c:v>
                </c:pt>
                <c:pt idx="278">
                  <c:v>42</c:v>
                </c:pt>
                <c:pt idx="279">
                  <c:v>42</c:v>
                </c:pt>
                <c:pt idx="280">
                  <c:v>42</c:v>
                </c:pt>
                <c:pt idx="281">
                  <c:v>42</c:v>
                </c:pt>
                <c:pt idx="282">
                  <c:v>42</c:v>
                </c:pt>
                <c:pt idx="283">
                  <c:v>42</c:v>
                </c:pt>
                <c:pt idx="284">
                  <c:v>42</c:v>
                </c:pt>
                <c:pt idx="285">
                  <c:v>42</c:v>
                </c:pt>
                <c:pt idx="286">
                  <c:v>41</c:v>
                </c:pt>
                <c:pt idx="287">
                  <c:v>41</c:v>
                </c:pt>
                <c:pt idx="288">
                  <c:v>41</c:v>
                </c:pt>
                <c:pt idx="289">
                  <c:v>41</c:v>
                </c:pt>
                <c:pt idx="290">
                  <c:v>41</c:v>
                </c:pt>
                <c:pt idx="291">
                  <c:v>41</c:v>
                </c:pt>
                <c:pt idx="292">
                  <c:v>41</c:v>
                </c:pt>
                <c:pt idx="293">
                  <c:v>41</c:v>
                </c:pt>
                <c:pt idx="294">
                  <c:v>41</c:v>
                </c:pt>
                <c:pt idx="295">
                  <c:v>41</c:v>
                </c:pt>
                <c:pt idx="296">
                  <c:v>41</c:v>
                </c:pt>
                <c:pt idx="297">
                  <c:v>41</c:v>
                </c:pt>
                <c:pt idx="298">
                  <c:v>41</c:v>
                </c:pt>
                <c:pt idx="299">
                  <c:v>41</c:v>
                </c:pt>
                <c:pt idx="300">
                  <c:v>41</c:v>
                </c:pt>
                <c:pt idx="301">
                  <c:v>41</c:v>
                </c:pt>
                <c:pt idx="302">
                  <c:v>41</c:v>
                </c:pt>
                <c:pt idx="303">
                  <c:v>41</c:v>
                </c:pt>
                <c:pt idx="304">
                  <c:v>41</c:v>
                </c:pt>
                <c:pt idx="305">
                  <c:v>41</c:v>
                </c:pt>
                <c:pt idx="306">
                  <c:v>41</c:v>
                </c:pt>
                <c:pt idx="307">
                  <c:v>41</c:v>
                </c:pt>
                <c:pt idx="308">
                  <c:v>41</c:v>
                </c:pt>
                <c:pt idx="309">
                  <c:v>41</c:v>
                </c:pt>
                <c:pt idx="310">
                  <c:v>41</c:v>
                </c:pt>
                <c:pt idx="311">
                  <c:v>41</c:v>
                </c:pt>
                <c:pt idx="312">
                  <c:v>41</c:v>
                </c:pt>
                <c:pt idx="313">
                  <c:v>40</c:v>
                </c:pt>
                <c:pt idx="314">
                  <c:v>40</c:v>
                </c:pt>
                <c:pt idx="315">
                  <c:v>40</c:v>
                </c:pt>
                <c:pt idx="316">
                  <c:v>40</c:v>
                </c:pt>
                <c:pt idx="317">
                  <c:v>40</c:v>
                </c:pt>
                <c:pt idx="318">
                  <c:v>40</c:v>
                </c:pt>
                <c:pt idx="319">
                  <c:v>40</c:v>
                </c:pt>
                <c:pt idx="320">
                  <c:v>40</c:v>
                </c:pt>
                <c:pt idx="321">
                  <c:v>40</c:v>
                </c:pt>
                <c:pt idx="322">
                  <c:v>40</c:v>
                </c:pt>
                <c:pt idx="323">
                  <c:v>40</c:v>
                </c:pt>
                <c:pt idx="324">
                  <c:v>40</c:v>
                </c:pt>
                <c:pt idx="325">
                  <c:v>40</c:v>
                </c:pt>
                <c:pt idx="326">
                  <c:v>40</c:v>
                </c:pt>
                <c:pt idx="327">
                  <c:v>40</c:v>
                </c:pt>
                <c:pt idx="328">
                  <c:v>40</c:v>
                </c:pt>
                <c:pt idx="329">
                  <c:v>40</c:v>
                </c:pt>
                <c:pt idx="330">
                  <c:v>40</c:v>
                </c:pt>
                <c:pt idx="331">
                  <c:v>40</c:v>
                </c:pt>
                <c:pt idx="332">
                  <c:v>40</c:v>
                </c:pt>
                <c:pt idx="333">
                  <c:v>40</c:v>
                </c:pt>
                <c:pt idx="334">
                  <c:v>39</c:v>
                </c:pt>
                <c:pt idx="335">
                  <c:v>39</c:v>
                </c:pt>
                <c:pt idx="336">
                  <c:v>39</c:v>
                </c:pt>
                <c:pt idx="337">
                  <c:v>39</c:v>
                </c:pt>
                <c:pt idx="338">
                  <c:v>39</c:v>
                </c:pt>
                <c:pt idx="339">
                  <c:v>39</c:v>
                </c:pt>
                <c:pt idx="340">
                  <c:v>39</c:v>
                </c:pt>
                <c:pt idx="341">
                  <c:v>39</c:v>
                </c:pt>
                <c:pt idx="342">
                  <c:v>39</c:v>
                </c:pt>
                <c:pt idx="343">
                  <c:v>39</c:v>
                </c:pt>
                <c:pt idx="344">
                  <c:v>39</c:v>
                </c:pt>
                <c:pt idx="345">
                  <c:v>39</c:v>
                </c:pt>
                <c:pt idx="346">
                  <c:v>39</c:v>
                </c:pt>
                <c:pt idx="347">
                  <c:v>39</c:v>
                </c:pt>
                <c:pt idx="348">
                  <c:v>39</c:v>
                </c:pt>
                <c:pt idx="349">
                  <c:v>38</c:v>
                </c:pt>
                <c:pt idx="350">
                  <c:v>38</c:v>
                </c:pt>
                <c:pt idx="351">
                  <c:v>38</c:v>
                </c:pt>
                <c:pt idx="352">
                  <c:v>38</c:v>
                </c:pt>
                <c:pt idx="353">
                  <c:v>38</c:v>
                </c:pt>
                <c:pt idx="354">
                  <c:v>38</c:v>
                </c:pt>
                <c:pt idx="355">
                  <c:v>38</c:v>
                </c:pt>
                <c:pt idx="356">
                  <c:v>38</c:v>
                </c:pt>
                <c:pt idx="357">
                  <c:v>38</c:v>
                </c:pt>
                <c:pt idx="358">
                  <c:v>38</c:v>
                </c:pt>
                <c:pt idx="359">
                  <c:v>38</c:v>
                </c:pt>
                <c:pt idx="360">
                  <c:v>38</c:v>
                </c:pt>
                <c:pt idx="361">
                  <c:v>38</c:v>
                </c:pt>
                <c:pt idx="362">
                  <c:v>38</c:v>
                </c:pt>
                <c:pt idx="363">
                  <c:v>38</c:v>
                </c:pt>
                <c:pt idx="364">
                  <c:v>38</c:v>
                </c:pt>
                <c:pt idx="365">
                  <c:v>38</c:v>
                </c:pt>
                <c:pt idx="366">
                  <c:v>38</c:v>
                </c:pt>
                <c:pt idx="367">
                  <c:v>38</c:v>
                </c:pt>
                <c:pt idx="368">
                  <c:v>38</c:v>
                </c:pt>
                <c:pt idx="369">
                  <c:v>37</c:v>
                </c:pt>
                <c:pt idx="370">
                  <c:v>37</c:v>
                </c:pt>
                <c:pt idx="371">
                  <c:v>37</c:v>
                </c:pt>
                <c:pt idx="372">
                  <c:v>37</c:v>
                </c:pt>
                <c:pt idx="373">
                  <c:v>37</c:v>
                </c:pt>
                <c:pt idx="374">
                  <c:v>37</c:v>
                </c:pt>
                <c:pt idx="375">
                  <c:v>37</c:v>
                </c:pt>
                <c:pt idx="376">
                  <c:v>37</c:v>
                </c:pt>
                <c:pt idx="377">
                  <c:v>37</c:v>
                </c:pt>
                <c:pt idx="378">
                  <c:v>37</c:v>
                </c:pt>
                <c:pt idx="379">
                  <c:v>37</c:v>
                </c:pt>
                <c:pt idx="380">
                  <c:v>37</c:v>
                </c:pt>
                <c:pt idx="381">
                  <c:v>37</c:v>
                </c:pt>
                <c:pt idx="382">
                  <c:v>37</c:v>
                </c:pt>
                <c:pt idx="383">
                  <c:v>37</c:v>
                </c:pt>
                <c:pt idx="384">
                  <c:v>37</c:v>
                </c:pt>
                <c:pt idx="385">
                  <c:v>37</c:v>
                </c:pt>
                <c:pt idx="386">
                  <c:v>37</c:v>
                </c:pt>
                <c:pt idx="387">
                  <c:v>37</c:v>
                </c:pt>
                <c:pt idx="388">
                  <c:v>37</c:v>
                </c:pt>
                <c:pt idx="389">
                  <c:v>37</c:v>
                </c:pt>
                <c:pt idx="390">
                  <c:v>37</c:v>
                </c:pt>
                <c:pt idx="391">
                  <c:v>37</c:v>
                </c:pt>
                <c:pt idx="392">
                  <c:v>37</c:v>
                </c:pt>
                <c:pt idx="393">
                  <c:v>37</c:v>
                </c:pt>
                <c:pt idx="394">
                  <c:v>36</c:v>
                </c:pt>
                <c:pt idx="395">
                  <c:v>36</c:v>
                </c:pt>
                <c:pt idx="396">
                  <c:v>36</c:v>
                </c:pt>
                <c:pt idx="397">
                  <c:v>36</c:v>
                </c:pt>
                <c:pt idx="398">
                  <c:v>36</c:v>
                </c:pt>
                <c:pt idx="399">
                  <c:v>36</c:v>
                </c:pt>
                <c:pt idx="400">
                  <c:v>36</c:v>
                </c:pt>
                <c:pt idx="401">
                  <c:v>36</c:v>
                </c:pt>
                <c:pt idx="402">
                  <c:v>36</c:v>
                </c:pt>
                <c:pt idx="403">
                  <c:v>36</c:v>
                </c:pt>
                <c:pt idx="404">
                  <c:v>36</c:v>
                </c:pt>
                <c:pt idx="405">
                  <c:v>36</c:v>
                </c:pt>
                <c:pt idx="406">
                  <c:v>36</c:v>
                </c:pt>
                <c:pt idx="407">
                  <c:v>36</c:v>
                </c:pt>
                <c:pt idx="408">
                  <c:v>36</c:v>
                </c:pt>
                <c:pt idx="409">
                  <c:v>36</c:v>
                </c:pt>
                <c:pt idx="410">
                  <c:v>36</c:v>
                </c:pt>
                <c:pt idx="411">
                  <c:v>36</c:v>
                </c:pt>
                <c:pt idx="412">
                  <c:v>35</c:v>
                </c:pt>
                <c:pt idx="413">
                  <c:v>35</c:v>
                </c:pt>
                <c:pt idx="414">
                  <c:v>35</c:v>
                </c:pt>
                <c:pt idx="415">
                  <c:v>35</c:v>
                </c:pt>
                <c:pt idx="416">
                  <c:v>35</c:v>
                </c:pt>
                <c:pt idx="417">
                  <c:v>35</c:v>
                </c:pt>
                <c:pt idx="418">
                  <c:v>35</c:v>
                </c:pt>
                <c:pt idx="419">
                  <c:v>35</c:v>
                </c:pt>
                <c:pt idx="420">
                  <c:v>35</c:v>
                </c:pt>
                <c:pt idx="421">
                  <c:v>35</c:v>
                </c:pt>
                <c:pt idx="422">
                  <c:v>35</c:v>
                </c:pt>
                <c:pt idx="423">
                  <c:v>35</c:v>
                </c:pt>
                <c:pt idx="424">
                  <c:v>35</c:v>
                </c:pt>
                <c:pt idx="425">
                  <c:v>34</c:v>
                </c:pt>
                <c:pt idx="426">
                  <c:v>34</c:v>
                </c:pt>
                <c:pt idx="427">
                  <c:v>34</c:v>
                </c:pt>
                <c:pt idx="428">
                  <c:v>34</c:v>
                </c:pt>
                <c:pt idx="429">
                  <c:v>34</c:v>
                </c:pt>
                <c:pt idx="430">
                  <c:v>34</c:v>
                </c:pt>
                <c:pt idx="431">
                  <c:v>34</c:v>
                </c:pt>
                <c:pt idx="432">
                  <c:v>34</c:v>
                </c:pt>
                <c:pt idx="433">
                  <c:v>34</c:v>
                </c:pt>
                <c:pt idx="434">
                  <c:v>34</c:v>
                </c:pt>
                <c:pt idx="435">
                  <c:v>34</c:v>
                </c:pt>
                <c:pt idx="436">
                  <c:v>34</c:v>
                </c:pt>
                <c:pt idx="437">
                  <c:v>34</c:v>
                </c:pt>
                <c:pt idx="438">
                  <c:v>34</c:v>
                </c:pt>
                <c:pt idx="439">
                  <c:v>34</c:v>
                </c:pt>
                <c:pt idx="440">
                  <c:v>34</c:v>
                </c:pt>
                <c:pt idx="441">
                  <c:v>34</c:v>
                </c:pt>
                <c:pt idx="442">
                  <c:v>34</c:v>
                </c:pt>
                <c:pt idx="443">
                  <c:v>34</c:v>
                </c:pt>
                <c:pt idx="444">
                  <c:v>33</c:v>
                </c:pt>
                <c:pt idx="445">
                  <c:v>33</c:v>
                </c:pt>
                <c:pt idx="446">
                  <c:v>33</c:v>
                </c:pt>
                <c:pt idx="447">
                  <c:v>33</c:v>
                </c:pt>
                <c:pt idx="448">
                  <c:v>33</c:v>
                </c:pt>
                <c:pt idx="449">
                  <c:v>33</c:v>
                </c:pt>
                <c:pt idx="450">
                  <c:v>33</c:v>
                </c:pt>
                <c:pt idx="451">
                  <c:v>33</c:v>
                </c:pt>
                <c:pt idx="452">
                  <c:v>33</c:v>
                </c:pt>
                <c:pt idx="453">
                  <c:v>32</c:v>
                </c:pt>
                <c:pt idx="454">
                  <c:v>32</c:v>
                </c:pt>
                <c:pt idx="455">
                  <c:v>32</c:v>
                </c:pt>
                <c:pt idx="456">
                  <c:v>32</c:v>
                </c:pt>
                <c:pt idx="457">
                  <c:v>32</c:v>
                </c:pt>
                <c:pt idx="458">
                  <c:v>32</c:v>
                </c:pt>
                <c:pt idx="459">
                  <c:v>32</c:v>
                </c:pt>
                <c:pt idx="460">
                  <c:v>32</c:v>
                </c:pt>
                <c:pt idx="461">
                  <c:v>32</c:v>
                </c:pt>
                <c:pt idx="462">
                  <c:v>32</c:v>
                </c:pt>
                <c:pt idx="463">
                  <c:v>32</c:v>
                </c:pt>
                <c:pt idx="464">
                  <c:v>31</c:v>
                </c:pt>
                <c:pt idx="465">
                  <c:v>31</c:v>
                </c:pt>
                <c:pt idx="466">
                  <c:v>31</c:v>
                </c:pt>
                <c:pt idx="467">
                  <c:v>31</c:v>
                </c:pt>
                <c:pt idx="468">
                  <c:v>31</c:v>
                </c:pt>
                <c:pt idx="469">
                  <c:v>31</c:v>
                </c:pt>
                <c:pt idx="470">
                  <c:v>31</c:v>
                </c:pt>
                <c:pt idx="471">
                  <c:v>31</c:v>
                </c:pt>
                <c:pt idx="472">
                  <c:v>31</c:v>
                </c:pt>
                <c:pt idx="473">
                  <c:v>31</c:v>
                </c:pt>
                <c:pt idx="474">
                  <c:v>31</c:v>
                </c:pt>
                <c:pt idx="475">
                  <c:v>31</c:v>
                </c:pt>
                <c:pt idx="476">
                  <c:v>31</c:v>
                </c:pt>
                <c:pt idx="477">
                  <c:v>31</c:v>
                </c:pt>
                <c:pt idx="478">
                  <c:v>31</c:v>
                </c:pt>
                <c:pt idx="479">
                  <c:v>31</c:v>
                </c:pt>
                <c:pt idx="480">
                  <c:v>31</c:v>
                </c:pt>
                <c:pt idx="481">
                  <c:v>31</c:v>
                </c:pt>
                <c:pt idx="482">
                  <c:v>31</c:v>
                </c:pt>
                <c:pt idx="483">
                  <c:v>31</c:v>
                </c:pt>
                <c:pt idx="484">
                  <c:v>31</c:v>
                </c:pt>
                <c:pt idx="485">
                  <c:v>30</c:v>
                </c:pt>
                <c:pt idx="486">
                  <c:v>30</c:v>
                </c:pt>
                <c:pt idx="487">
                  <c:v>30</c:v>
                </c:pt>
                <c:pt idx="488">
                  <c:v>30</c:v>
                </c:pt>
                <c:pt idx="489">
                  <c:v>30</c:v>
                </c:pt>
                <c:pt idx="490">
                  <c:v>30</c:v>
                </c:pt>
                <c:pt idx="491">
                  <c:v>30</c:v>
                </c:pt>
                <c:pt idx="492">
                  <c:v>30</c:v>
                </c:pt>
                <c:pt idx="493">
                  <c:v>30</c:v>
                </c:pt>
                <c:pt idx="494">
                  <c:v>30</c:v>
                </c:pt>
                <c:pt idx="495">
                  <c:v>30</c:v>
                </c:pt>
                <c:pt idx="496">
                  <c:v>30</c:v>
                </c:pt>
                <c:pt idx="497">
                  <c:v>30</c:v>
                </c:pt>
                <c:pt idx="498">
                  <c:v>30</c:v>
                </c:pt>
                <c:pt idx="499">
                  <c:v>30</c:v>
                </c:pt>
                <c:pt idx="500">
                  <c:v>30</c:v>
                </c:pt>
                <c:pt idx="501">
                  <c:v>30</c:v>
                </c:pt>
                <c:pt idx="502">
                  <c:v>29</c:v>
                </c:pt>
                <c:pt idx="503">
                  <c:v>29</c:v>
                </c:pt>
                <c:pt idx="504">
                  <c:v>29</c:v>
                </c:pt>
                <c:pt idx="505">
                  <c:v>29</c:v>
                </c:pt>
                <c:pt idx="506">
                  <c:v>29</c:v>
                </c:pt>
                <c:pt idx="507">
                  <c:v>29</c:v>
                </c:pt>
                <c:pt idx="508">
                  <c:v>29</c:v>
                </c:pt>
                <c:pt idx="509">
                  <c:v>29</c:v>
                </c:pt>
                <c:pt idx="510">
                  <c:v>29</c:v>
                </c:pt>
                <c:pt idx="511">
                  <c:v>29</c:v>
                </c:pt>
                <c:pt idx="512">
                  <c:v>29</c:v>
                </c:pt>
                <c:pt idx="513">
                  <c:v>28</c:v>
                </c:pt>
                <c:pt idx="514">
                  <c:v>28</c:v>
                </c:pt>
                <c:pt idx="515">
                  <c:v>28</c:v>
                </c:pt>
                <c:pt idx="516">
                  <c:v>28</c:v>
                </c:pt>
                <c:pt idx="517">
                  <c:v>28</c:v>
                </c:pt>
                <c:pt idx="518">
                  <c:v>28</c:v>
                </c:pt>
                <c:pt idx="519">
                  <c:v>28</c:v>
                </c:pt>
                <c:pt idx="520">
                  <c:v>28</c:v>
                </c:pt>
                <c:pt idx="521">
                  <c:v>28</c:v>
                </c:pt>
                <c:pt idx="522">
                  <c:v>27</c:v>
                </c:pt>
                <c:pt idx="523">
                  <c:v>27</c:v>
                </c:pt>
                <c:pt idx="524">
                  <c:v>27</c:v>
                </c:pt>
                <c:pt idx="525">
                  <c:v>27</c:v>
                </c:pt>
                <c:pt idx="526">
                  <c:v>27</c:v>
                </c:pt>
                <c:pt idx="527">
                  <c:v>27</c:v>
                </c:pt>
                <c:pt idx="528">
                  <c:v>27</c:v>
                </c:pt>
                <c:pt idx="529">
                  <c:v>27</c:v>
                </c:pt>
                <c:pt idx="530">
                  <c:v>27</c:v>
                </c:pt>
                <c:pt idx="531">
                  <c:v>27</c:v>
                </c:pt>
                <c:pt idx="532">
                  <c:v>27</c:v>
                </c:pt>
                <c:pt idx="533">
                  <c:v>27</c:v>
                </c:pt>
                <c:pt idx="534">
                  <c:v>27</c:v>
                </c:pt>
                <c:pt idx="535">
                  <c:v>26</c:v>
                </c:pt>
                <c:pt idx="536">
                  <c:v>26</c:v>
                </c:pt>
                <c:pt idx="537">
                  <c:v>26</c:v>
                </c:pt>
                <c:pt idx="538">
                  <c:v>26</c:v>
                </c:pt>
                <c:pt idx="539">
                  <c:v>26</c:v>
                </c:pt>
                <c:pt idx="540">
                  <c:v>26</c:v>
                </c:pt>
                <c:pt idx="541">
                  <c:v>26</c:v>
                </c:pt>
                <c:pt idx="542">
                  <c:v>26</c:v>
                </c:pt>
                <c:pt idx="543">
                  <c:v>26</c:v>
                </c:pt>
                <c:pt idx="544">
                  <c:v>26</c:v>
                </c:pt>
                <c:pt idx="545">
                  <c:v>26</c:v>
                </c:pt>
                <c:pt idx="546">
                  <c:v>26</c:v>
                </c:pt>
                <c:pt idx="547">
                  <c:v>26</c:v>
                </c:pt>
                <c:pt idx="548">
                  <c:v>26</c:v>
                </c:pt>
                <c:pt idx="549">
                  <c:v>26</c:v>
                </c:pt>
                <c:pt idx="550">
                  <c:v>26</c:v>
                </c:pt>
                <c:pt idx="551">
                  <c:v>25</c:v>
                </c:pt>
                <c:pt idx="552">
                  <c:v>25</c:v>
                </c:pt>
                <c:pt idx="553">
                  <c:v>25</c:v>
                </c:pt>
                <c:pt idx="554">
                  <c:v>25</c:v>
                </c:pt>
                <c:pt idx="555">
                  <c:v>25</c:v>
                </c:pt>
                <c:pt idx="556">
                  <c:v>25</c:v>
                </c:pt>
                <c:pt idx="557">
                  <c:v>25</c:v>
                </c:pt>
                <c:pt idx="558">
                  <c:v>25</c:v>
                </c:pt>
                <c:pt idx="559">
                  <c:v>25</c:v>
                </c:pt>
                <c:pt idx="560">
                  <c:v>25</c:v>
                </c:pt>
                <c:pt idx="561">
                  <c:v>25</c:v>
                </c:pt>
                <c:pt idx="562">
                  <c:v>25</c:v>
                </c:pt>
                <c:pt idx="563">
                  <c:v>25</c:v>
                </c:pt>
                <c:pt idx="564">
                  <c:v>24</c:v>
                </c:pt>
                <c:pt idx="565">
                  <c:v>24</c:v>
                </c:pt>
                <c:pt idx="566">
                  <c:v>24</c:v>
                </c:pt>
                <c:pt idx="567">
                  <c:v>24</c:v>
                </c:pt>
                <c:pt idx="568">
                  <c:v>24</c:v>
                </c:pt>
                <c:pt idx="569">
                  <c:v>24</c:v>
                </c:pt>
                <c:pt idx="570">
                  <c:v>24</c:v>
                </c:pt>
                <c:pt idx="571">
                  <c:v>24</c:v>
                </c:pt>
                <c:pt idx="572">
                  <c:v>24</c:v>
                </c:pt>
                <c:pt idx="573">
                  <c:v>24</c:v>
                </c:pt>
                <c:pt idx="574">
                  <c:v>24</c:v>
                </c:pt>
                <c:pt idx="575">
                  <c:v>24</c:v>
                </c:pt>
                <c:pt idx="576">
                  <c:v>24</c:v>
                </c:pt>
                <c:pt idx="577">
                  <c:v>24</c:v>
                </c:pt>
                <c:pt idx="578">
                  <c:v>24</c:v>
                </c:pt>
                <c:pt idx="579">
                  <c:v>24</c:v>
                </c:pt>
                <c:pt idx="580">
                  <c:v>24</c:v>
                </c:pt>
                <c:pt idx="581">
                  <c:v>24</c:v>
                </c:pt>
                <c:pt idx="582">
                  <c:v>24</c:v>
                </c:pt>
                <c:pt idx="583">
                  <c:v>24</c:v>
                </c:pt>
                <c:pt idx="584">
                  <c:v>23</c:v>
                </c:pt>
                <c:pt idx="585">
                  <c:v>23</c:v>
                </c:pt>
                <c:pt idx="586">
                  <c:v>23</c:v>
                </c:pt>
                <c:pt idx="587">
                  <c:v>23</c:v>
                </c:pt>
                <c:pt idx="588">
                  <c:v>23</c:v>
                </c:pt>
                <c:pt idx="589">
                  <c:v>23</c:v>
                </c:pt>
                <c:pt idx="590">
                  <c:v>23</c:v>
                </c:pt>
                <c:pt idx="591">
                  <c:v>23</c:v>
                </c:pt>
                <c:pt idx="592">
                  <c:v>23</c:v>
                </c:pt>
                <c:pt idx="593">
                  <c:v>23</c:v>
                </c:pt>
                <c:pt idx="594">
                  <c:v>23</c:v>
                </c:pt>
                <c:pt idx="595">
                  <c:v>23</c:v>
                </c:pt>
                <c:pt idx="596">
                  <c:v>23</c:v>
                </c:pt>
                <c:pt idx="597">
                  <c:v>23</c:v>
                </c:pt>
                <c:pt idx="598">
                  <c:v>23</c:v>
                </c:pt>
                <c:pt idx="599">
                  <c:v>23</c:v>
                </c:pt>
                <c:pt idx="600">
                  <c:v>23</c:v>
                </c:pt>
                <c:pt idx="601">
                  <c:v>23</c:v>
                </c:pt>
                <c:pt idx="602">
                  <c:v>23</c:v>
                </c:pt>
                <c:pt idx="603">
                  <c:v>23</c:v>
                </c:pt>
                <c:pt idx="604">
                  <c:v>23</c:v>
                </c:pt>
                <c:pt idx="605">
                  <c:v>23</c:v>
                </c:pt>
                <c:pt idx="606">
                  <c:v>22</c:v>
                </c:pt>
                <c:pt idx="607">
                  <c:v>22</c:v>
                </c:pt>
                <c:pt idx="608">
                  <c:v>22</c:v>
                </c:pt>
                <c:pt idx="609">
                  <c:v>22</c:v>
                </c:pt>
                <c:pt idx="610">
                  <c:v>22</c:v>
                </c:pt>
                <c:pt idx="611">
                  <c:v>22</c:v>
                </c:pt>
                <c:pt idx="612">
                  <c:v>22</c:v>
                </c:pt>
                <c:pt idx="613">
                  <c:v>22</c:v>
                </c:pt>
                <c:pt idx="614">
                  <c:v>22</c:v>
                </c:pt>
                <c:pt idx="615">
                  <c:v>22</c:v>
                </c:pt>
                <c:pt idx="616">
                  <c:v>22</c:v>
                </c:pt>
                <c:pt idx="617">
                  <c:v>22</c:v>
                </c:pt>
                <c:pt idx="618">
                  <c:v>22</c:v>
                </c:pt>
                <c:pt idx="619">
                  <c:v>22</c:v>
                </c:pt>
                <c:pt idx="620">
                  <c:v>22</c:v>
                </c:pt>
                <c:pt idx="621">
                  <c:v>22</c:v>
                </c:pt>
                <c:pt idx="622">
                  <c:v>22</c:v>
                </c:pt>
                <c:pt idx="623">
                  <c:v>22</c:v>
                </c:pt>
                <c:pt idx="624">
                  <c:v>22</c:v>
                </c:pt>
                <c:pt idx="625">
                  <c:v>22</c:v>
                </c:pt>
                <c:pt idx="626">
                  <c:v>22</c:v>
                </c:pt>
                <c:pt idx="627">
                  <c:v>22</c:v>
                </c:pt>
                <c:pt idx="628">
                  <c:v>22</c:v>
                </c:pt>
                <c:pt idx="629">
                  <c:v>22</c:v>
                </c:pt>
                <c:pt idx="630">
                  <c:v>22</c:v>
                </c:pt>
                <c:pt idx="631">
                  <c:v>22</c:v>
                </c:pt>
                <c:pt idx="632">
                  <c:v>22</c:v>
                </c:pt>
                <c:pt idx="633">
                  <c:v>22</c:v>
                </c:pt>
                <c:pt idx="634">
                  <c:v>21</c:v>
                </c:pt>
                <c:pt idx="635">
                  <c:v>21</c:v>
                </c:pt>
                <c:pt idx="636">
                  <c:v>21</c:v>
                </c:pt>
                <c:pt idx="637">
                  <c:v>21</c:v>
                </c:pt>
                <c:pt idx="638">
                  <c:v>21</c:v>
                </c:pt>
                <c:pt idx="639">
                  <c:v>21</c:v>
                </c:pt>
                <c:pt idx="640">
                  <c:v>21</c:v>
                </c:pt>
                <c:pt idx="641">
                  <c:v>21</c:v>
                </c:pt>
                <c:pt idx="642">
                  <c:v>21</c:v>
                </c:pt>
                <c:pt idx="643">
                  <c:v>21</c:v>
                </c:pt>
                <c:pt idx="644">
                  <c:v>21</c:v>
                </c:pt>
                <c:pt idx="645">
                  <c:v>21</c:v>
                </c:pt>
                <c:pt idx="646">
                  <c:v>21</c:v>
                </c:pt>
                <c:pt idx="647">
                  <c:v>21</c:v>
                </c:pt>
                <c:pt idx="648">
                  <c:v>21</c:v>
                </c:pt>
                <c:pt idx="649">
                  <c:v>21</c:v>
                </c:pt>
                <c:pt idx="650">
                  <c:v>21</c:v>
                </c:pt>
                <c:pt idx="651">
                  <c:v>21</c:v>
                </c:pt>
                <c:pt idx="652">
                  <c:v>21</c:v>
                </c:pt>
                <c:pt idx="653">
                  <c:v>20</c:v>
                </c:pt>
                <c:pt idx="654">
                  <c:v>20</c:v>
                </c:pt>
                <c:pt idx="655">
                  <c:v>20</c:v>
                </c:pt>
                <c:pt idx="656">
                  <c:v>20</c:v>
                </c:pt>
                <c:pt idx="657">
                  <c:v>20</c:v>
                </c:pt>
                <c:pt idx="658">
                  <c:v>20</c:v>
                </c:pt>
                <c:pt idx="659">
                  <c:v>20</c:v>
                </c:pt>
                <c:pt idx="660">
                  <c:v>20</c:v>
                </c:pt>
                <c:pt idx="661">
                  <c:v>20</c:v>
                </c:pt>
                <c:pt idx="662">
                  <c:v>20</c:v>
                </c:pt>
                <c:pt idx="663">
                  <c:v>20</c:v>
                </c:pt>
                <c:pt idx="664">
                  <c:v>20</c:v>
                </c:pt>
                <c:pt idx="665">
                  <c:v>20</c:v>
                </c:pt>
                <c:pt idx="666">
                  <c:v>20</c:v>
                </c:pt>
                <c:pt idx="667">
                  <c:v>19</c:v>
                </c:pt>
                <c:pt idx="668">
                  <c:v>19</c:v>
                </c:pt>
                <c:pt idx="669">
                  <c:v>19</c:v>
                </c:pt>
                <c:pt idx="670">
                  <c:v>19</c:v>
                </c:pt>
                <c:pt idx="671">
                  <c:v>19</c:v>
                </c:pt>
                <c:pt idx="672">
                  <c:v>19</c:v>
                </c:pt>
                <c:pt idx="673">
                  <c:v>19</c:v>
                </c:pt>
                <c:pt idx="674">
                  <c:v>19</c:v>
                </c:pt>
                <c:pt idx="675">
                  <c:v>19</c:v>
                </c:pt>
                <c:pt idx="676">
                  <c:v>19</c:v>
                </c:pt>
                <c:pt idx="677">
                  <c:v>19</c:v>
                </c:pt>
                <c:pt idx="678">
                  <c:v>19</c:v>
                </c:pt>
                <c:pt idx="679">
                  <c:v>19</c:v>
                </c:pt>
                <c:pt idx="680">
                  <c:v>19</c:v>
                </c:pt>
                <c:pt idx="681">
                  <c:v>19</c:v>
                </c:pt>
                <c:pt idx="682">
                  <c:v>19</c:v>
                </c:pt>
                <c:pt idx="683">
                  <c:v>18</c:v>
                </c:pt>
                <c:pt idx="684">
                  <c:v>18</c:v>
                </c:pt>
                <c:pt idx="685">
                  <c:v>18</c:v>
                </c:pt>
                <c:pt idx="686">
                  <c:v>18</c:v>
                </c:pt>
                <c:pt idx="687">
                  <c:v>18</c:v>
                </c:pt>
                <c:pt idx="688">
                  <c:v>18</c:v>
                </c:pt>
                <c:pt idx="689">
                  <c:v>18</c:v>
                </c:pt>
                <c:pt idx="690">
                  <c:v>18</c:v>
                </c:pt>
                <c:pt idx="691">
                  <c:v>18</c:v>
                </c:pt>
                <c:pt idx="692">
                  <c:v>18</c:v>
                </c:pt>
                <c:pt idx="693">
                  <c:v>18</c:v>
                </c:pt>
                <c:pt idx="694">
                  <c:v>18</c:v>
                </c:pt>
                <c:pt idx="695">
                  <c:v>18</c:v>
                </c:pt>
                <c:pt idx="696">
                  <c:v>18</c:v>
                </c:pt>
                <c:pt idx="697">
                  <c:v>18</c:v>
                </c:pt>
                <c:pt idx="698">
                  <c:v>18</c:v>
                </c:pt>
                <c:pt idx="699">
                  <c:v>18</c:v>
                </c:pt>
                <c:pt idx="700">
                  <c:v>18</c:v>
                </c:pt>
                <c:pt idx="701">
                  <c:v>18</c:v>
                </c:pt>
                <c:pt idx="702">
                  <c:v>18</c:v>
                </c:pt>
                <c:pt idx="703">
                  <c:v>18</c:v>
                </c:pt>
                <c:pt idx="704">
                  <c:v>18</c:v>
                </c:pt>
                <c:pt idx="705">
                  <c:v>18</c:v>
                </c:pt>
                <c:pt idx="706">
                  <c:v>17</c:v>
                </c:pt>
                <c:pt idx="707">
                  <c:v>17</c:v>
                </c:pt>
                <c:pt idx="708">
                  <c:v>17</c:v>
                </c:pt>
                <c:pt idx="709">
                  <c:v>17</c:v>
                </c:pt>
                <c:pt idx="710">
                  <c:v>17</c:v>
                </c:pt>
                <c:pt idx="711">
                  <c:v>17</c:v>
                </c:pt>
                <c:pt idx="712">
                  <c:v>17</c:v>
                </c:pt>
                <c:pt idx="713">
                  <c:v>17</c:v>
                </c:pt>
                <c:pt idx="714">
                  <c:v>17</c:v>
                </c:pt>
                <c:pt idx="715">
                  <c:v>17</c:v>
                </c:pt>
                <c:pt idx="716">
                  <c:v>17</c:v>
                </c:pt>
                <c:pt idx="717">
                  <c:v>17</c:v>
                </c:pt>
                <c:pt idx="718">
                  <c:v>17</c:v>
                </c:pt>
                <c:pt idx="719">
                  <c:v>17</c:v>
                </c:pt>
                <c:pt idx="720">
                  <c:v>17</c:v>
                </c:pt>
                <c:pt idx="721">
                  <c:v>17</c:v>
                </c:pt>
                <c:pt idx="722">
                  <c:v>17</c:v>
                </c:pt>
                <c:pt idx="723">
                  <c:v>17</c:v>
                </c:pt>
                <c:pt idx="724">
                  <c:v>17</c:v>
                </c:pt>
                <c:pt idx="725">
                  <c:v>17</c:v>
                </c:pt>
                <c:pt idx="726">
                  <c:v>17</c:v>
                </c:pt>
                <c:pt idx="727">
                  <c:v>17</c:v>
                </c:pt>
                <c:pt idx="728">
                  <c:v>17</c:v>
                </c:pt>
                <c:pt idx="729">
                  <c:v>17</c:v>
                </c:pt>
                <c:pt idx="730">
                  <c:v>16</c:v>
                </c:pt>
                <c:pt idx="731">
                  <c:v>16</c:v>
                </c:pt>
                <c:pt idx="732">
                  <c:v>16</c:v>
                </c:pt>
                <c:pt idx="733">
                  <c:v>16</c:v>
                </c:pt>
                <c:pt idx="734">
                  <c:v>16</c:v>
                </c:pt>
                <c:pt idx="735">
                  <c:v>16</c:v>
                </c:pt>
                <c:pt idx="736">
                  <c:v>16</c:v>
                </c:pt>
                <c:pt idx="737">
                  <c:v>16</c:v>
                </c:pt>
                <c:pt idx="738">
                  <c:v>16</c:v>
                </c:pt>
                <c:pt idx="739">
                  <c:v>16</c:v>
                </c:pt>
                <c:pt idx="740">
                  <c:v>16</c:v>
                </c:pt>
                <c:pt idx="741">
                  <c:v>16</c:v>
                </c:pt>
                <c:pt idx="742">
                  <c:v>16</c:v>
                </c:pt>
                <c:pt idx="743">
                  <c:v>16</c:v>
                </c:pt>
                <c:pt idx="744">
                  <c:v>16</c:v>
                </c:pt>
                <c:pt idx="745">
                  <c:v>16</c:v>
                </c:pt>
                <c:pt idx="746">
                  <c:v>16</c:v>
                </c:pt>
                <c:pt idx="747">
                  <c:v>16</c:v>
                </c:pt>
                <c:pt idx="748">
                  <c:v>15</c:v>
                </c:pt>
                <c:pt idx="749">
                  <c:v>15</c:v>
                </c:pt>
                <c:pt idx="750">
                  <c:v>15</c:v>
                </c:pt>
                <c:pt idx="751">
                  <c:v>15</c:v>
                </c:pt>
                <c:pt idx="752">
                  <c:v>15</c:v>
                </c:pt>
                <c:pt idx="753">
                  <c:v>15</c:v>
                </c:pt>
                <c:pt idx="754">
                  <c:v>15</c:v>
                </c:pt>
                <c:pt idx="755">
                  <c:v>15</c:v>
                </c:pt>
                <c:pt idx="756">
                  <c:v>15</c:v>
                </c:pt>
                <c:pt idx="757">
                  <c:v>15</c:v>
                </c:pt>
                <c:pt idx="758">
                  <c:v>15</c:v>
                </c:pt>
                <c:pt idx="759">
                  <c:v>15</c:v>
                </c:pt>
                <c:pt idx="760">
                  <c:v>15</c:v>
                </c:pt>
                <c:pt idx="761">
                  <c:v>15</c:v>
                </c:pt>
                <c:pt idx="762">
                  <c:v>15</c:v>
                </c:pt>
                <c:pt idx="763">
                  <c:v>15</c:v>
                </c:pt>
                <c:pt idx="764">
                  <c:v>15</c:v>
                </c:pt>
                <c:pt idx="765">
                  <c:v>15</c:v>
                </c:pt>
                <c:pt idx="766">
                  <c:v>15</c:v>
                </c:pt>
                <c:pt idx="767">
                  <c:v>15</c:v>
                </c:pt>
                <c:pt idx="768">
                  <c:v>15</c:v>
                </c:pt>
                <c:pt idx="769">
                  <c:v>14</c:v>
                </c:pt>
                <c:pt idx="770">
                  <c:v>14</c:v>
                </c:pt>
                <c:pt idx="771">
                  <c:v>14</c:v>
                </c:pt>
                <c:pt idx="772">
                  <c:v>14</c:v>
                </c:pt>
                <c:pt idx="773">
                  <c:v>14</c:v>
                </c:pt>
                <c:pt idx="774">
                  <c:v>14</c:v>
                </c:pt>
                <c:pt idx="775">
                  <c:v>14</c:v>
                </c:pt>
                <c:pt idx="776">
                  <c:v>14</c:v>
                </c:pt>
                <c:pt idx="777">
                  <c:v>14</c:v>
                </c:pt>
                <c:pt idx="778">
                  <c:v>14</c:v>
                </c:pt>
                <c:pt idx="779">
                  <c:v>14</c:v>
                </c:pt>
                <c:pt idx="780">
                  <c:v>14</c:v>
                </c:pt>
                <c:pt idx="781">
                  <c:v>14</c:v>
                </c:pt>
                <c:pt idx="782">
                  <c:v>14</c:v>
                </c:pt>
                <c:pt idx="783">
                  <c:v>14</c:v>
                </c:pt>
                <c:pt idx="784">
                  <c:v>14</c:v>
                </c:pt>
                <c:pt idx="785">
                  <c:v>14</c:v>
                </c:pt>
                <c:pt idx="786">
                  <c:v>14</c:v>
                </c:pt>
                <c:pt idx="787">
                  <c:v>14</c:v>
                </c:pt>
                <c:pt idx="788">
                  <c:v>14</c:v>
                </c:pt>
                <c:pt idx="789">
                  <c:v>14</c:v>
                </c:pt>
                <c:pt idx="790">
                  <c:v>13</c:v>
                </c:pt>
                <c:pt idx="791">
                  <c:v>13</c:v>
                </c:pt>
                <c:pt idx="792">
                  <c:v>13</c:v>
                </c:pt>
                <c:pt idx="793">
                  <c:v>13</c:v>
                </c:pt>
                <c:pt idx="794">
                  <c:v>13</c:v>
                </c:pt>
                <c:pt idx="795">
                  <c:v>13</c:v>
                </c:pt>
                <c:pt idx="796">
                  <c:v>13</c:v>
                </c:pt>
                <c:pt idx="797">
                  <c:v>13</c:v>
                </c:pt>
                <c:pt idx="798">
                  <c:v>13</c:v>
                </c:pt>
                <c:pt idx="799">
                  <c:v>13</c:v>
                </c:pt>
                <c:pt idx="800">
                  <c:v>13</c:v>
                </c:pt>
                <c:pt idx="801">
                  <c:v>13</c:v>
                </c:pt>
                <c:pt idx="802">
                  <c:v>13</c:v>
                </c:pt>
                <c:pt idx="803">
                  <c:v>13</c:v>
                </c:pt>
                <c:pt idx="804">
                  <c:v>13</c:v>
                </c:pt>
                <c:pt idx="805">
                  <c:v>13</c:v>
                </c:pt>
                <c:pt idx="806">
                  <c:v>13</c:v>
                </c:pt>
                <c:pt idx="807">
                  <c:v>13</c:v>
                </c:pt>
                <c:pt idx="808">
                  <c:v>13</c:v>
                </c:pt>
                <c:pt idx="809">
                  <c:v>12</c:v>
                </c:pt>
                <c:pt idx="810">
                  <c:v>12</c:v>
                </c:pt>
                <c:pt idx="811">
                  <c:v>12</c:v>
                </c:pt>
                <c:pt idx="812">
                  <c:v>12</c:v>
                </c:pt>
                <c:pt idx="813">
                  <c:v>12</c:v>
                </c:pt>
                <c:pt idx="814">
                  <c:v>12</c:v>
                </c:pt>
                <c:pt idx="815">
                  <c:v>12</c:v>
                </c:pt>
                <c:pt idx="816">
                  <c:v>12</c:v>
                </c:pt>
                <c:pt idx="817">
                  <c:v>12</c:v>
                </c:pt>
                <c:pt idx="818">
                  <c:v>12</c:v>
                </c:pt>
                <c:pt idx="819">
                  <c:v>12</c:v>
                </c:pt>
                <c:pt idx="820">
                  <c:v>12</c:v>
                </c:pt>
                <c:pt idx="821">
                  <c:v>12</c:v>
                </c:pt>
                <c:pt idx="822">
                  <c:v>12</c:v>
                </c:pt>
                <c:pt idx="823">
                  <c:v>12</c:v>
                </c:pt>
                <c:pt idx="824">
                  <c:v>12</c:v>
                </c:pt>
                <c:pt idx="825">
                  <c:v>12</c:v>
                </c:pt>
                <c:pt idx="826">
                  <c:v>12</c:v>
                </c:pt>
                <c:pt idx="827">
                  <c:v>12</c:v>
                </c:pt>
                <c:pt idx="828">
                  <c:v>12</c:v>
                </c:pt>
                <c:pt idx="829">
                  <c:v>12</c:v>
                </c:pt>
                <c:pt idx="830">
                  <c:v>12</c:v>
                </c:pt>
                <c:pt idx="831">
                  <c:v>12</c:v>
                </c:pt>
                <c:pt idx="832">
                  <c:v>12</c:v>
                </c:pt>
                <c:pt idx="833">
                  <c:v>12</c:v>
                </c:pt>
                <c:pt idx="834">
                  <c:v>12</c:v>
                </c:pt>
                <c:pt idx="835">
                  <c:v>12</c:v>
                </c:pt>
                <c:pt idx="836">
                  <c:v>11</c:v>
                </c:pt>
                <c:pt idx="837">
                  <c:v>11</c:v>
                </c:pt>
                <c:pt idx="838">
                  <c:v>11</c:v>
                </c:pt>
                <c:pt idx="839">
                  <c:v>11</c:v>
                </c:pt>
                <c:pt idx="840">
                  <c:v>11</c:v>
                </c:pt>
                <c:pt idx="841">
                  <c:v>11</c:v>
                </c:pt>
                <c:pt idx="842">
                  <c:v>11</c:v>
                </c:pt>
                <c:pt idx="843">
                  <c:v>11</c:v>
                </c:pt>
                <c:pt idx="844">
                  <c:v>11</c:v>
                </c:pt>
                <c:pt idx="845">
                  <c:v>11</c:v>
                </c:pt>
                <c:pt idx="846">
                  <c:v>11</c:v>
                </c:pt>
                <c:pt idx="847">
                  <c:v>11</c:v>
                </c:pt>
                <c:pt idx="848">
                  <c:v>10</c:v>
                </c:pt>
                <c:pt idx="849">
                  <c:v>10</c:v>
                </c:pt>
                <c:pt idx="850">
                  <c:v>10</c:v>
                </c:pt>
                <c:pt idx="851">
                  <c:v>10</c:v>
                </c:pt>
                <c:pt idx="852">
                  <c:v>10</c:v>
                </c:pt>
                <c:pt idx="853">
                  <c:v>10</c:v>
                </c:pt>
                <c:pt idx="854">
                  <c:v>10</c:v>
                </c:pt>
                <c:pt idx="855">
                  <c:v>10</c:v>
                </c:pt>
                <c:pt idx="856">
                  <c:v>10</c:v>
                </c:pt>
                <c:pt idx="857">
                  <c:v>10</c:v>
                </c:pt>
                <c:pt idx="858">
                  <c:v>9</c:v>
                </c:pt>
                <c:pt idx="859">
                  <c:v>9</c:v>
                </c:pt>
                <c:pt idx="860">
                  <c:v>9</c:v>
                </c:pt>
                <c:pt idx="861">
                  <c:v>9</c:v>
                </c:pt>
                <c:pt idx="862">
                  <c:v>9</c:v>
                </c:pt>
                <c:pt idx="863">
                  <c:v>9</c:v>
                </c:pt>
                <c:pt idx="864">
                  <c:v>9</c:v>
                </c:pt>
                <c:pt idx="865">
                  <c:v>9</c:v>
                </c:pt>
                <c:pt idx="866">
                  <c:v>9</c:v>
                </c:pt>
                <c:pt idx="867">
                  <c:v>9</c:v>
                </c:pt>
                <c:pt idx="868">
                  <c:v>9</c:v>
                </c:pt>
                <c:pt idx="869">
                  <c:v>9</c:v>
                </c:pt>
                <c:pt idx="870">
                  <c:v>9</c:v>
                </c:pt>
                <c:pt idx="871">
                  <c:v>9</c:v>
                </c:pt>
                <c:pt idx="872">
                  <c:v>9</c:v>
                </c:pt>
                <c:pt idx="873">
                  <c:v>9</c:v>
                </c:pt>
                <c:pt idx="874">
                  <c:v>9</c:v>
                </c:pt>
                <c:pt idx="875">
                  <c:v>9</c:v>
                </c:pt>
                <c:pt idx="876">
                  <c:v>9</c:v>
                </c:pt>
                <c:pt idx="877">
                  <c:v>8</c:v>
                </c:pt>
                <c:pt idx="878">
                  <c:v>8</c:v>
                </c:pt>
                <c:pt idx="879">
                  <c:v>8</c:v>
                </c:pt>
                <c:pt idx="880">
                  <c:v>8</c:v>
                </c:pt>
                <c:pt idx="881">
                  <c:v>8</c:v>
                </c:pt>
                <c:pt idx="882">
                  <c:v>8</c:v>
                </c:pt>
                <c:pt idx="883">
                  <c:v>8</c:v>
                </c:pt>
                <c:pt idx="884">
                  <c:v>8</c:v>
                </c:pt>
                <c:pt idx="885">
                  <c:v>8</c:v>
                </c:pt>
                <c:pt idx="886">
                  <c:v>8</c:v>
                </c:pt>
                <c:pt idx="887">
                  <c:v>8</c:v>
                </c:pt>
                <c:pt idx="888">
                  <c:v>8</c:v>
                </c:pt>
                <c:pt idx="889">
                  <c:v>8</c:v>
                </c:pt>
                <c:pt idx="890">
                  <c:v>8</c:v>
                </c:pt>
                <c:pt idx="891">
                  <c:v>8</c:v>
                </c:pt>
                <c:pt idx="892">
                  <c:v>8</c:v>
                </c:pt>
                <c:pt idx="893">
                  <c:v>8</c:v>
                </c:pt>
                <c:pt idx="894">
                  <c:v>8</c:v>
                </c:pt>
                <c:pt idx="895">
                  <c:v>8</c:v>
                </c:pt>
                <c:pt idx="896">
                  <c:v>8</c:v>
                </c:pt>
                <c:pt idx="897">
                  <c:v>8</c:v>
                </c:pt>
                <c:pt idx="898">
                  <c:v>8</c:v>
                </c:pt>
                <c:pt idx="899">
                  <c:v>8</c:v>
                </c:pt>
                <c:pt idx="900">
                  <c:v>8</c:v>
                </c:pt>
                <c:pt idx="901">
                  <c:v>8</c:v>
                </c:pt>
                <c:pt idx="902">
                  <c:v>8</c:v>
                </c:pt>
                <c:pt idx="903">
                  <c:v>8</c:v>
                </c:pt>
                <c:pt idx="904">
                  <c:v>7</c:v>
                </c:pt>
                <c:pt idx="905">
                  <c:v>7</c:v>
                </c:pt>
                <c:pt idx="906">
                  <c:v>7</c:v>
                </c:pt>
                <c:pt idx="907">
                  <c:v>7</c:v>
                </c:pt>
                <c:pt idx="908">
                  <c:v>7</c:v>
                </c:pt>
                <c:pt idx="909">
                  <c:v>7</c:v>
                </c:pt>
                <c:pt idx="910">
                  <c:v>7</c:v>
                </c:pt>
                <c:pt idx="911">
                  <c:v>7</c:v>
                </c:pt>
                <c:pt idx="912">
                  <c:v>7</c:v>
                </c:pt>
                <c:pt idx="913">
                  <c:v>7</c:v>
                </c:pt>
                <c:pt idx="914">
                  <c:v>7</c:v>
                </c:pt>
                <c:pt idx="915">
                  <c:v>7</c:v>
                </c:pt>
                <c:pt idx="916">
                  <c:v>7</c:v>
                </c:pt>
                <c:pt idx="917">
                  <c:v>7</c:v>
                </c:pt>
                <c:pt idx="918">
                  <c:v>7</c:v>
                </c:pt>
                <c:pt idx="919">
                  <c:v>7</c:v>
                </c:pt>
                <c:pt idx="920">
                  <c:v>7</c:v>
                </c:pt>
                <c:pt idx="921">
                  <c:v>7</c:v>
                </c:pt>
                <c:pt idx="922">
                  <c:v>7</c:v>
                </c:pt>
                <c:pt idx="923">
                  <c:v>7</c:v>
                </c:pt>
                <c:pt idx="924">
                  <c:v>7</c:v>
                </c:pt>
                <c:pt idx="925">
                  <c:v>7</c:v>
                </c:pt>
                <c:pt idx="926">
                  <c:v>7</c:v>
                </c:pt>
                <c:pt idx="927">
                  <c:v>7</c:v>
                </c:pt>
                <c:pt idx="928">
                  <c:v>7</c:v>
                </c:pt>
                <c:pt idx="929">
                  <c:v>7</c:v>
                </c:pt>
                <c:pt idx="930">
                  <c:v>7</c:v>
                </c:pt>
                <c:pt idx="931">
                  <c:v>7</c:v>
                </c:pt>
                <c:pt idx="932">
                  <c:v>7</c:v>
                </c:pt>
                <c:pt idx="933">
                  <c:v>7</c:v>
                </c:pt>
                <c:pt idx="934">
                  <c:v>7</c:v>
                </c:pt>
                <c:pt idx="935">
                  <c:v>7</c:v>
                </c:pt>
                <c:pt idx="936">
                  <c:v>7</c:v>
                </c:pt>
                <c:pt idx="937">
                  <c:v>6</c:v>
                </c:pt>
                <c:pt idx="938">
                  <c:v>6</c:v>
                </c:pt>
                <c:pt idx="939">
                  <c:v>6</c:v>
                </c:pt>
                <c:pt idx="940">
                  <c:v>6</c:v>
                </c:pt>
                <c:pt idx="941">
                  <c:v>6</c:v>
                </c:pt>
                <c:pt idx="942">
                  <c:v>6</c:v>
                </c:pt>
                <c:pt idx="943">
                  <c:v>6</c:v>
                </c:pt>
                <c:pt idx="944">
                  <c:v>6</c:v>
                </c:pt>
                <c:pt idx="945">
                  <c:v>6</c:v>
                </c:pt>
                <c:pt idx="946">
                  <c:v>6</c:v>
                </c:pt>
                <c:pt idx="947">
                  <c:v>6</c:v>
                </c:pt>
                <c:pt idx="948">
                  <c:v>6</c:v>
                </c:pt>
                <c:pt idx="949">
                  <c:v>6</c:v>
                </c:pt>
                <c:pt idx="950">
                  <c:v>6</c:v>
                </c:pt>
                <c:pt idx="951">
                  <c:v>6</c:v>
                </c:pt>
                <c:pt idx="952">
                  <c:v>6</c:v>
                </c:pt>
                <c:pt idx="953">
                  <c:v>6</c:v>
                </c:pt>
                <c:pt idx="954">
                  <c:v>6</c:v>
                </c:pt>
                <c:pt idx="955">
                  <c:v>6</c:v>
                </c:pt>
                <c:pt idx="956">
                  <c:v>6</c:v>
                </c:pt>
                <c:pt idx="957">
                  <c:v>6</c:v>
                </c:pt>
                <c:pt idx="958">
                  <c:v>6</c:v>
                </c:pt>
                <c:pt idx="959">
                  <c:v>6</c:v>
                </c:pt>
                <c:pt idx="960">
                  <c:v>6</c:v>
                </c:pt>
                <c:pt idx="961">
                  <c:v>6</c:v>
                </c:pt>
                <c:pt idx="962">
                  <c:v>6</c:v>
                </c:pt>
                <c:pt idx="963">
                  <c:v>5</c:v>
                </c:pt>
                <c:pt idx="964">
                  <c:v>5</c:v>
                </c:pt>
                <c:pt idx="965">
                  <c:v>5</c:v>
                </c:pt>
                <c:pt idx="966">
                  <c:v>5</c:v>
                </c:pt>
                <c:pt idx="967">
                  <c:v>5</c:v>
                </c:pt>
                <c:pt idx="968">
                  <c:v>5</c:v>
                </c:pt>
                <c:pt idx="969">
                  <c:v>5</c:v>
                </c:pt>
                <c:pt idx="970">
                  <c:v>5</c:v>
                </c:pt>
                <c:pt idx="971">
                  <c:v>5</c:v>
                </c:pt>
                <c:pt idx="972">
                  <c:v>5</c:v>
                </c:pt>
                <c:pt idx="973">
                  <c:v>5</c:v>
                </c:pt>
                <c:pt idx="974">
                  <c:v>5</c:v>
                </c:pt>
                <c:pt idx="975">
                  <c:v>5</c:v>
                </c:pt>
                <c:pt idx="976">
                  <c:v>5</c:v>
                </c:pt>
                <c:pt idx="977">
                  <c:v>5</c:v>
                </c:pt>
                <c:pt idx="978">
                  <c:v>5</c:v>
                </c:pt>
                <c:pt idx="979">
                  <c:v>5</c:v>
                </c:pt>
                <c:pt idx="980">
                  <c:v>5</c:v>
                </c:pt>
                <c:pt idx="981">
                  <c:v>5</c:v>
                </c:pt>
                <c:pt idx="982">
                  <c:v>5</c:v>
                </c:pt>
                <c:pt idx="983">
                  <c:v>5</c:v>
                </c:pt>
                <c:pt idx="984">
                  <c:v>5</c:v>
                </c:pt>
                <c:pt idx="985">
                  <c:v>4</c:v>
                </c:pt>
                <c:pt idx="986">
                  <c:v>4</c:v>
                </c:pt>
                <c:pt idx="987">
                  <c:v>4</c:v>
                </c:pt>
                <c:pt idx="988">
                  <c:v>4</c:v>
                </c:pt>
                <c:pt idx="989">
                  <c:v>4</c:v>
                </c:pt>
                <c:pt idx="990">
                  <c:v>4</c:v>
                </c:pt>
                <c:pt idx="991">
                  <c:v>4</c:v>
                </c:pt>
                <c:pt idx="992">
                  <c:v>4</c:v>
                </c:pt>
                <c:pt idx="993">
                  <c:v>4</c:v>
                </c:pt>
                <c:pt idx="994">
                  <c:v>4</c:v>
                </c:pt>
                <c:pt idx="995">
                  <c:v>4</c:v>
                </c:pt>
                <c:pt idx="996">
                  <c:v>4</c:v>
                </c:pt>
                <c:pt idx="997">
                  <c:v>4</c:v>
                </c:pt>
                <c:pt idx="998">
                  <c:v>4</c:v>
                </c:pt>
                <c:pt idx="999">
                  <c:v>4</c:v>
                </c:pt>
                <c:pt idx="1000">
                  <c:v>3</c:v>
                </c:pt>
                <c:pt idx="1001">
                  <c:v>3</c:v>
                </c:pt>
                <c:pt idx="1002">
                  <c:v>3</c:v>
                </c:pt>
                <c:pt idx="1003">
                  <c:v>3</c:v>
                </c:pt>
                <c:pt idx="1004">
                  <c:v>3</c:v>
                </c:pt>
                <c:pt idx="1005">
                  <c:v>3</c:v>
                </c:pt>
                <c:pt idx="1006">
                  <c:v>3</c:v>
                </c:pt>
                <c:pt idx="1007">
                  <c:v>3</c:v>
                </c:pt>
                <c:pt idx="1008">
                  <c:v>3</c:v>
                </c:pt>
                <c:pt idx="1009">
                  <c:v>3</c:v>
                </c:pt>
                <c:pt idx="1010">
                  <c:v>3</c:v>
                </c:pt>
                <c:pt idx="1011">
                  <c:v>3</c:v>
                </c:pt>
                <c:pt idx="1012">
                  <c:v>3</c:v>
                </c:pt>
                <c:pt idx="1013">
                  <c:v>3</c:v>
                </c:pt>
                <c:pt idx="1014">
                  <c:v>3</c:v>
                </c:pt>
                <c:pt idx="1015">
                  <c:v>3</c:v>
                </c:pt>
                <c:pt idx="1016">
                  <c:v>3</c:v>
                </c:pt>
                <c:pt idx="1017">
                  <c:v>3</c:v>
                </c:pt>
                <c:pt idx="1018">
                  <c:v>3</c:v>
                </c:pt>
                <c:pt idx="1019">
                  <c:v>3</c:v>
                </c:pt>
                <c:pt idx="1020">
                  <c:v>3</c:v>
                </c:pt>
                <c:pt idx="1021">
                  <c:v>3</c:v>
                </c:pt>
                <c:pt idx="1022">
                  <c:v>3</c:v>
                </c:pt>
                <c:pt idx="1023">
                  <c:v>3</c:v>
                </c:pt>
                <c:pt idx="1024">
                  <c:v>3</c:v>
                </c:pt>
                <c:pt idx="1025">
                  <c:v>3</c:v>
                </c:pt>
                <c:pt idx="1026">
                  <c:v>3</c:v>
                </c:pt>
                <c:pt idx="1027">
                  <c:v>3</c:v>
                </c:pt>
                <c:pt idx="1028">
                  <c:v>3</c:v>
                </c:pt>
                <c:pt idx="1029">
                  <c:v>3</c:v>
                </c:pt>
                <c:pt idx="1030">
                  <c:v>3</c:v>
                </c:pt>
                <c:pt idx="1031">
                  <c:v>3</c:v>
                </c:pt>
                <c:pt idx="1032">
                  <c:v>3</c:v>
                </c:pt>
                <c:pt idx="1033">
                  <c:v>3</c:v>
                </c:pt>
              </c:numCache>
            </c:numRef>
          </c:val>
          <c:smooth val="0"/>
          <c:extLst>
            <c:ext xmlns:c16="http://schemas.microsoft.com/office/drawing/2014/chart" uri="{C3380CC4-5D6E-409C-BE32-E72D297353CC}">
              <c16:uniqueId val="{00000000-A2DD-4EF5-BA5D-F6E78723FDB7}"/>
            </c:ext>
          </c:extLst>
        </c:ser>
        <c:dLbls>
          <c:showLegendKey val="0"/>
          <c:showVal val="0"/>
          <c:showCatName val="0"/>
          <c:showSerName val="0"/>
          <c:showPercent val="0"/>
          <c:showBubbleSize val="0"/>
        </c:dLbls>
        <c:smooth val="0"/>
        <c:axId val="466660688"/>
        <c:axId val="466661016"/>
      </c:lineChart>
      <c:catAx>
        <c:axId val="46666068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6661016"/>
        <c:crosses val="autoZero"/>
        <c:auto val="1"/>
        <c:lblAlgn val="ctr"/>
        <c:lblOffset val="100"/>
        <c:noMultiLvlLbl val="0"/>
      </c:catAx>
      <c:valAx>
        <c:axId val="466661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6660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Waiting list, Genetics (11/08/2020)</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Sheet1!$Z$1</c:f>
              <c:strCache>
                <c:ptCount val="1"/>
                <c:pt idx="0">
                  <c:v>weeks waiting (9wks)</c:v>
                </c:pt>
              </c:strCache>
            </c:strRef>
          </c:tx>
          <c:spPr>
            <a:ln w="28575" cap="rnd">
              <a:solidFill>
                <a:schemeClr val="accent1"/>
              </a:solidFill>
              <a:round/>
            </a:ln>
            <a:effectLst/>
          </c:spPr>
          <c:marker>
            <c:symbol val="none"/>
          </c:marker>
          <c:val>
            <c:numRef>
              <c:f>Sheet1!$Z$2:$Z$856</c:f>
              <c:numCache>
                <c:formatCode>General</c:formatCode>
                <c:ptCount val="855"/>
                <c:pt idx="0">
                  <c:v>76</c:v>
                </c:pt>
                <c:pt idx="1">
                  <c:v>74</c:v>
                </c:pt>
                <c:pt idx="2">
                  <c:v>73</c:v>
                </c:pt>
                <c:pt idx="3">
                  <c:v>72</c:v>
                </c:pt>
                <c:pt idx="4">
                  <c:v>72</c:v>
                </c:pt>
                <c:pt idx="5">
                  <c:v>72</c:v>
                </c:pt>
                <c:pt idx="6">
                  <c:v>72</c:v>
                </c:pt>
                <c:pt idx="7">
                  <c:v>71</c:v>
                </c:pt>
                <c:pt idx="8">
                  <c:v>71</c:v>
                </c:pt>
                <c:pt idx="9">
                  <c:v>71</c:v>
                </c:pt>
                <c:pt idx="10">
                  <c:v>71</c:v>
                </c:pt>
                <c:pt idx="11">
                  <c:v>71</c:v>
                </c:pt>
                <c:pt idx="12">
                  <c:v>71</c:v>
                </c:pt>
                <c:pt idx="13">
                  <c:v>71</c:v>
                </c:pt>
                <c:pt idx="14">
                  <c:v>71</c:v>
                </c:pt>
                <c:pt idx="15">
                  <c:v>71</c:v>
                </c:pt>
                <c:pt idx="16">
                  <c:v>70</c:v>
                </c:pt>
                <c:pt idx="17">
                  <c:v>70</c:v>
                </c:pt>
                <c:pt idx="18">
                  <c:v>70</c:v>
                </c:pt>
                <c:pt idx="19">
                  <c:v>70</c:v>
                </c:pt>
                <c:pt idx="20">
                  <c:v>70</c:v>
                </c:pt>
                <c:pt idx="21">
                  <c:v>70</c:v>
                </c:pt>
                <c:pt idx="22">
                  <c:v>70</c:v>
                </c:pt>
                <c:pt idx="23">
                  <c:v>70</c:v>
                </c:pt>
                <c:pt idx="24">
                  <c:v>70</c:v>
                </c:pt>
                <c:pt idx="25">
                  <c:v>70</c:v>
                </c:pt>
                <c:pt idx="26">
                  <c:v>70</c:v>
                </c:pt>
                <c:pt idx="27">
                  <c:v>70</c:v>
                </c:pt>
                <c:pt idx="28">
                  <c:v>70</c:v>
                </c:pt>
                <c:pt idx="29">
                  <c:v>69</c:v>
                </c:pt>
                <c:pt idx="30">
                  <c:v>69</c:v>
                </c:pt>
                <c:pt idx="31">
                  <c:v>69</c:v>
                </c:pt>
                <c:pt idx="32">
                  <c:v>69</c:v>
                </c:pt>
                <c:pt idx="33">
                  <c:v>69</c:v>
                </c:pt>
                <c:pt idx="34">
                  <c:v>69</c:v>
                </c:pt>
                <c:pt idx="35">
                  <c:v>69</c:v>
                </c:pt>
                <c:pt idx="36">
                  <c:v>68</c:v>
                </c:pt>
                <c:pt idx="37">
                  <c:v>68</c:v>
                </c:pt>
                <c:pt idx="38">
                  <c:v>68</c:v>
                </c:pt>
                <c:pt idx="39">
                  <c:v>68</c:v>
                </c:pt>
                <c:pt idx="40">
                  <c:v>68</c:v>
                </c:pt>
                <c:pt idx="41">
                  <c:v>68</c:v>
                </c:pt>
                <c:pt idx="42">
                  <c:v>68</c:v>
                </c:pt>
                <c:pt idx="43">
                  <c:v>68</c:v>
                </c:pt>
                <c:pt idx="44">
                  <c:v>68</c:v>
                </c:pt>
                <c:pt idx="45">
                  <c:v>67</c:v>
                </c:pt>
                <c:pt idx="46">
                  <c:v>67</c:v>
                </c:pt>
                <c:pt idx="47">
                  <c:v>67</c:v>
                </c:pt>
                <c:pt idx="48">
                  <c:v>67</c:v>
                </c:pt>
                <c:pt idx="49">
                  <c:v>67</c:v>
                </c:pt>
                <c:pt idx="50">
                  <c:v>67</c:v>
                </c:pt>
                <c:pt idx="51">
                  <c:v>67</c:v>
                </c:pt>
                <c:pt idx="52">
                  <c:v>67</c:v>
                </c:pt>
                <c:pt idx="53">
                  <c:v>67</c:v>
                </c:pt>
                <c:pt idx="54">
                  <c:v>67</c:v>
                </c:pt>
                <c:pt idx="55">
                  <c:v>67</c:v>
                </c:pt>
                <c:pt idx="56">
                  <c:v>67</c:v>
                </c:pt>
                <c:pt idx="57">
                  <c:v>67</c:v>
                </c:pt>
                <c:pt idx="58">
                  <c:v>67</c:v>
                </c:pt>
                <c:pt idx="59">
                  <c:v>67</c:v>
                </c:pt>
                <c:pt idx="60">
                  <c:v>67</c:v>
                </c:pt>
                <c:pt idx="61">
                  <c:v>67</c:v>
                </c:pt>
                <c:pt idx="62">
                  <c:v>66</c:v>
                </c:pt>
                <c:pt idx="63">
                  <c:v>66</c:v>
                </c:pt>
                <c:pt idx="64">
                  <c:v>66</c:v>
                </c:pt>
                <c:pt idx="65">
                  <c:v>66</c:v>
                </c:pt>
                <c:pt idx="66">
                  <c:v>66</c:v>
                </c:pt>
                <c:pt idx="67">
                  <c:v>66</c:v>
                </c:pt>
                <c:pt idx="68">
                  <c:v>66</c:v>
                </c:pt>
                <c:pt idx="69">
                  <c:v>66</c:v>
                </c:pt>
                <c:pt idx="70">
                  <c:v>66</c:v>
                </c:pt>
                <c:pt idx="71">
                  <c:v>66</c:v>
                </c:pt>
                <c:pt idx="72">
                  <c:v>65</c:v>
                </c:pt>
                <c:pt idx="73">
                  <c:v>65</c:v>
                </c:pt>
                <c:pt idx="74">
                  <c:v>65</c:v>
                </c:pt>
                <c:pt idx="75">
                  <c:v>64</c:v>
                </c:pt>
                <c:pt idx="76">
                  <c:v>64</c:v>
                </c:pt>
                <c:pt idx="77">
                  <c:v>64</c:v>
                </c:pt>
                <c:pt idx="78">
                  <c:v>63</c:v>
                </c:pt>
                <c:pt idx="79">
                  <c:v>63</c:v>
                </c:pt>
                <c:pt idx="80">
                  <c:v>63</c:v>
                </c:pt>
                <c:pt idx="81">
                  <c:v>63</c:v>
                </c:pt>
                <c:pt idx="82">
                  <c:v>63</c:v>
                </c:pt>
                <c:pt idx="83">
                  <c:v>63</c:v>
                </c:pt>
                <c:pt idx="84">
                  <c:v>63</c:v>
                </c:pt>
                <c:pt idx="85">
                  <c:v>63</c:v>
                </c:pt>
                <c:pt idx="86">
                  <c:v>62</c:v>
                </c:pt>
                <c:pt idx="87">
                  <c:v>62</c:v>
                </c:pt>
                <c:pt idx="88">
                  <c:v>62</c:v>
                </c:pt>
                <c:pt idx="89">
                  <c:v>62</c:v>
                </c:pt>
                <c:pt idx="90">
                  <c:v>62</c:v>
                </c:pt>
                <c:pt idx="91">
                  <c:v>62</c:v>
                </c:pt>
                <c:pt idx="92">
                  <c:v>62</c:v>
                </c:pt>
                <c:pt idx="93">
                  <c:v>62</c:v>
                </c:pt>
                <c:pt idx="94">
                  <c:v>62</c:v>
                </c:pt>
                <c:pt idx="95">
                  <c:v>62</c:v>
                </c:pt>
                <c:pt idx="96">
                  <c:v>62</c:v>
                </c:pt>
                <c:pt idx="97">
                  <c:v>62</c:v>
                </c:pt>
                <c:pt idx="98">
                  <c:v>62</c:v>
                </c:pt>
                <c:pt idx="99">
                  <c:v>62</c:v>
                </c:pt>
                <c:pt idx="100">
                  <c:v>62</c:v>
                </c:pt>
                <c:pt idx="101">
                  <c:v>62</c:v>
                </c:pt>
                <c:pt idx="102">
                  <c:v>62</c:v>
                </c:pt>
                <c:pt idx="103">
                  <c:v>62</c:v>
                </c:pt>
                <c:pt idx="104">
                  <c:v>61</c:v>
                </c:pt>
                <c:pt idx="105">
                  <c:v>61</c:v>
                </c:pt>
                <c:pt idx="106">
                  <c:v>61</c:v>
                </c:pt>
                <c:pt idx="107">
                  <c:v>61</c:v>
                </c:pt>
                <c:pt idx="108">
                  <c:v>61</c:v>
                </c:pt>
                <c:pt idx="109">
                  <c:v>61</c:v>
                </c:pt>
                <c:pt idx="110">
                  <c:v>61</c:v>
                </c:pt>
                <c:pt idx="111">
                  <c:v>61</c:v>
                </c:pt>
                <c:pt idx="112">
                  <c:v>61</c:v>
                </c:pt>
                <c:pt idx="113">
                  <c:v>61</c:v>
                </c:pt>
                <c:pt idx="114">
                  <c:v>60</c:v>
                </c:pt>
                <c:pt idx="115">
                  <c:v>60</c:v>
                </c:pt>
                <c:pt idx="116">
                  <c:v>60</c:v>
                </c:pt>
                <c:pt idx="117">
                  <c:v>60</c:v>
                </c:pt>
                <c:pt idx="118">
                  <c:v>60</c:v>
                </c:pt>
                <c:pt idx="119">
                  <c:v>60</c:v>
                </c:pt>
                <c:pt idx="120">
                  <c:v>60</c:v>
                </c:pt>
                <c:pt idx="121">
                  <c:v>60</c:v>
                </c:pt>
                <c:pt idx="122">
                  <c:v>60</c:v>
                </c:pt>
                <c:pt idx="123">
                  <c:v>60</c:v>
                </c:pt>
                <c:pt idx="124">
                  <c:v>60</c:v>
                </c:pt>
                <c:pt idx="125">
                  <c:v>60</c:v>
                </c:pt>
                <c:pt idx="126">
                  <c:v>59</c:v>
                </c:pt>
                <c:pt idx="127">
                  <c:v>59</c:v>
                </c:pt>
                <c:pt idx="128">
                  <c:v>59</c:v>
                </c:pt>
                <c:pt idx="129">
                  <c:v>59</c:v>
                </c:pt>
                <c:pt idx="130">
                  <c:v>59</c:v>
                </c:pt>
                <c:pt idx="131">
                  <c:v>59</c:v>
                </c:pt>
                <c:pt idx="132">
                  <c:v>59</c:v>
                </c:pt>
                <c:pt idx="133">
                  <c:v>59</c:v>
                </c:pt>
                <c:pt idx="134">
                  <c:v>59</c:v>
                </c:pt>
                <c:pt idx="135">
                  <c:v>58</c:v>
                </c:pt>
                <c:pt idx="136">
                  <c:v>58</c:v>
                </c:pt>
                <c:pt idx="137">
                  <c:v>58</c:v>
                </c:pt>
                <c:pt idx="138">
                  <c:v>58</c:v>
                </c:pt>
                <c:pt idx="139">
                  <c:v>58</c:v>
                </c:pt>
                <c:pt idx="140">
                  <c:v>58</c:v>
                </c:pt>
                <c:pt idx="141">
                  <c:v>58</c:v>
                </c:pt>
                <c:pt idx="142">
                  <c:v>58</c:v>
                </c:pt>
                <c:pt idx="143">
                  <c:v>58</c:v>
                </c:pt>
                <c:pt idx="144">
                  <c:v>58</c:v>
                </c:pt>
                <c:pt idx="145">
                  <c:v>58</c:v>
                </c:pt>
                <c:pt idx="146">
                  <c:v>58</c:v>
                </c:pt>
                <c:pt idx="147">
                  <c:v>58</c:v>
                </c:pt>
                <c:pt idx="148">
                  <c:v>58</c:v>
                </c:pt>
                <c:pt idx="149">
                  <c:v>58</c:v>
                </c:pt>
                <c:pt idx="150">
                  <c:v>58</c:v>
                </c:pt>
                <c:pt idx="151">
                  <c:v>58</c:v>
                </c:pt>
                <c:pt idx="152">
                  <c:v>58</c:v>
                </c:pt>
                <c:pt idx="153">
                  <c:v>57</c:v>
                </c:pt>
                <c:pt idx="154">
                  <c:v>57</c:v>
                </c:pt>
                <c:pt idx="155">
                  <c:v>57</c:v>
                </c:pt>
                <c:pt idx="156">
                  <c:v>57</c:v>
                </c:pt>
                <c:pt idx="157">
                  <c:v>57</c:v>
                </c:pt>
                <c:pt idx="158">
                  <c:v>57</c:v>
                </c:pt>
                <c:pt idx="159">
                  <c:v>57</c:v>
                </c:pt>
                <c:pt idx="160">
                  <c:v>57</c:v>
                </c:pt>
                <c:pt idx="161">
                  <c:v>57</c:v>
                </c:pt>
                <c:pt idx="162">
                  <c:v>57</c:v>
                </c:pt>
                <c:pt idx="163">
                  <c:v>57</c:v>
                </c:pt>
                <c:pt idx="164">
                  <c:v>57</c:v>
                </c:pt>
                <c:pt idx="165">
                  <c:v>57</c:v>
                </c:pt>
                <c:pt idx="166">
                  <c:v>57</c:v>
                </c:pt>
                <c:pt idx="167">
                  <c:v>57</c:v>
                </c:pt>
                <c:pt idx="168">
                  <c:v>57</c:v>
                </c:pt>
                <c:pt idx="169">
                  <c:v>57</c:v>
                </c:pt>
                <c:pt idx="170">
                  <c:v>56</c:v>
                </c:pt>
                <c:pt idx="171">
                  <c:v>56</c:v>
                </c:pt>
                <c:pt idx="172">
                  <c:v>56</c:v>
                </c:pt>
                <c:pt idx="173">
                  <c:v>56</c:v>
                </c:pt>
                <c:pt idx="174">
                  <c:v>56</c:v>
                </c:pt>
                <c:pt idx="175">
                  <c:v>56</c:v>
                </c:pt>
                <c:pt idx="176">
                  <c:v>56</c:v>
                </c:pt>
                <c:pt idx="177">
                  <c:v>56</c:v>
                </c:pt>
                <c:pt idx="178">
                  <c:v>56</c:v>
                </c:pt>
                <c:pt idx="179">
                  <c:v>55</c:v>
                </c:pt>
                <c:pt idx="180">
                  <c:v>55</c:v>
                </c:pt>
                <c:pt idx="181">
                  <c:v>55</c:v>
                </c:pt>
                <c:pt idx="182">
                  <c:v>55</c:v>
                </c:pt>
                <c:pt idx="183">
                  <c:v>55</c:v>
                </c:pt>
                <c:pt idx="184">
                  <c:v>55</c:v>
                </c:pt>
                <c:pt idx="185">
                  <c:v>55</c:v>
                </c:pt>
                <c:pt idx="186">
                  <c:v>55</c:v>
                </c:pt>
                <c:pt idx="187">
                  <c:v>55</c:v>
                </c:pt>
                <c:pt idx="188">
                  <c:v>55</c:v>
                </c:pt>
                <c:pt idx="189">
                  <c:v>55</c:v>
                </c:pt>
                <c:pt idx="190">
                  <c:v>55</c:v>
                </c:pt>
                <c:pt idx="191">
                  <c:v>55</c:v>
                </c:pt>
                <c:pt idx="192">
                  <c:v>54</c:v>
                </c:pt>
                <c:pt idx="193">
                  <c:v>54</c:v>
                </c:pt>
                <c:pt idx="194">
                  <c:v>54</c:v>
                </c:pt>
                <c:pt idx="195">
                  <c:v>54</c:v>
                </c:pt>
                <c:pt idx="196">
                  <c:v>53</c:v>
                </c:pt>
                <c:pt idx="197">
                  <c:v>53</c:v>
                </c:pt>
                <c:pt idx="198">
                  <c:v>53</c:v>
                </c:pt>
                <c:pt idx="199">
                  <c:v>53</c:v>
                </c:pt>
                <c:pt idx="200">
                  <c:v>53</c:v>
                </c:pt>
                <c:pt idx="201">
                  <c:v>53</c:v>
                </c:pt>
                <c:pt idx="202">
                  <c:v>53</c:v>
                </c:pt>
                <c:pt idx="203">
                  <c:v>51</c:v>
                </c:pt>
                <c:pt idx="204">
                  <c:v>50</c:v>
                </c:pt>
                <c:pt idx="205">
                  <c:v>49</c:v>
                </c:pt>
                <c:pt idx="206">
                  <c:v>48</c:v>
                </c:pt>
                <c:pt idx="207">
                  <c:v>48</c:v>
                </c:pt>
                <c:pt idx="208">
                  <c:v>48</c:v>
                </c:pt>
                <c:pt idx="209">
                  <c:v>48</c:v>
                </c:pt>
                <c:pt idx="210">
                  <c:v>48</c:v>
                </c:pt>
                <c:pt idx="211">
                  <c:v>47</c:v>
                </c:pt>
                <c:pt idx="212">
                  <c:v>47</c:v>
                </c:pt>
                <c:pt idx="213">
                  <c:v>47</c:v>
                </c:pt>
                <c:pt idx="214">
                  <c:v>47</c:v>
                </c:pt>
                <c:pt idx="215">
                  <c:v>47</c:v>
                </c:pt>
                <c:pt idx="216">
                  <c:v>47</c:v>
                </c:pt>
                <c:pt idx="217">
                  <c:v>46</c:v>
                </c:pt>
                <c:pt idx="218">
                  <c:v>46</c:v>
                </c:pt>
                <c:pt idx="219">
                  <c:v>46</c:v>
                </c:pt>
                <c:pt idx="220">
                  <c:v>46</c:v>
                </c:pt>
                <c:pt idx="221">
                  <c:v>46</c:v>
                </c:pt>
                <c:pt idx="222">
                  <c:v>46</c:v>
                </c:pt>
                <c:pt idx="223">
                  <c:v>46</c:v>
                </c:pt>
                <c:pt idx="224">
                  <c:v>46</c:v>
                </c:pt>
                <c:pt idx="225">
                  <c:v>46</c:v>
                </c:pt>
                <c:pt idx="226">
                  <c:v>45</c:v>
                </c:pt>
                <c:pt idx="227">
                  <c:v>45</c:v>
                </c:pt>
                <c:pt idx="228">
                  <c:v>45</c:v>
                </c:pt>
                <c:pt idx="229">
                  <c:v>45</c:v>
                </c:pt>
                <c:pt idx="230">
                  <c:v>45</c:v>
                </c:pt>
                <c:pt idx="231">
                  <c:v>45</c:v>
                </c:pt>
                <c:pt idx="232">
                  <c:v>45</c:v>
                </c:pt>
                <c:pt idx="233">
                  <c:v>45</c:v>
                </c:pt>
                <c:pt idx="234">
                  <c:v>45</c:v>
                </c:pt>
                <c:pt idx="235">
                  <c:v>44</c:v>
                </c:pt>
                <c:pt idx="236">
                  <c:v>44</c:v>
                </c:pt>
                <c:pt idx="237">
                  <c:v>44</c:v>
                </c:pt>
                <c:pt idx="238">
                  <c:v>44</c:v>
                </c:pt>
                <c:pt idx="239">
                  <c:v>44</c:v>
                </c:pt>
                <c:pt idx="240">
                  <c:v>44</c:v>
                </c:pt>
                <c:pt idx="241">
                  <c:v>44</c:v>
                </c:pt>
                <c:pt idx="242">
                  <c:v>44</c:v>
                </c:pt>
                <c:pt idx="243">
                  <c:v>44</c:v>
                </c:pt>
                <c:pt idx="244">
                  <c:v>44</c:v>
                </c:pt>
                <c:pt idx="245">
                  <c:v>44</c:v>
                </c:pt>
                <c:pt idx="246">
                  <c:v>43</c:v>
                </c:pt>
                <c:pt idx="247">
                  <c:v>43</c:v>
                </c:pt>
                <c:pt idx="248">
                  <c:v>43</c:v>
                </c:pt>
                <c:pt idx="249">
                  <c:v>43</c:v>
                </c:pt>
                <c:pt idx="250">
                  <c:v>43</c:v>
                </c:pt>
                <c:pt idx="251">
                  <c:v>43</c:v>
                </c:pt>
                <c:pt idx="252">
                  <c:v>43</c:v>
                </c:pt>
                <c:pt idx="253">
                  <c:v>43</c:v>
                </c:pt>
                <c:pt idx="254">
                  <c:v>43</c:v>
                </c:pt>
                <c:pt idx="255">
                  <c:v>43</c:v>
                </c:pt>
                <c:pt idx="256">
                  <c:v>43</c:v>
                </c:pt>
                <c:pt idx="257">
                  <c:v>43</c:v>
                </c:pt>
                <c:pt idx="258">
                  <c:v>43</c:v>
                </c:pt>
                <c:pt idx="259">
                  <c:v>43</c:v>
                </c:pt>
                <c:pt idx="260">
                  <c:v>43</c:v>
                </c:pt>
                <c:pt idx="261">
                  <c:v>43</c:v>
                </c:pt>
                <c:pt idx="262">
                  <c:v>42</c:v>
                </c:pt>
                <c:pt idx="263">
                  <c:v>42</c:v>
                </c:pt>
                <c:pt idx="264">
                  <c:v>42</c:v>
                </c:pt>
                <c:pt idx="265">
                  <c:v>42</c:v>
                </c:pt>
                <c:pt idx="266">
                  <c:v>42</c:v>
                </c:pt>
                <c:pt idx="267">
                  <c:v>42</c:v>
                </c:pt>
                <c:pt idx="268">
                  <c:v>42</c:v>
                </c:pt>
                <c:pt idx="269">
                  <c:v>42</c:v>
                </c:pt>
                <c:pt idx="270">
                  <c:v>42</c:v>
                </c:pt>
                <c:pt idx="271">
                  <c:v>41</c:v>
                </c:pt>
                <c:pt idx="272">
                  <c:v>41</c:v>
                </c:pt>
                <c:pt idx="273">
                  <c:v>41</c:v>
                </c:pt>
                <c:pt idx="274">
                  <c:v>41</c:v>
                </c:pt>
                <c:pt idx="275">
                  <c:v>41</c:v>
                </c:pt>
                <c:pt idx="276">
                  <c:v>41</c:v>
                </c:pt>
                <c:pt idx="277">
                  <c:v>41</c:v>
                </c:pt>
                <c:pt idx="278">
                  <c:v>41</c:v>
                </c:pt>
                <c:pt idx="279">
                  <c:v>41</c:v>
                </c:pt>
                <c:pt idx="280">
                  <c:v>41</c:v>
                </c:pt>
                <c:pt idx="281">
                  <c:v>41</c:v>
                </c:pt>
                <c:pt idx="282">
                  <c:v>40</c:v>
                </c:pt>
                <c:pt idx="283">
                  <c:v>40</c:v>
                </c:pt>
                <c:pt idx="284">
                  <c:v>40</c:v>
                </c:pt>
                <c:pt idx="285">
                  <c:v>40</c:v>
                </c:pt>
                <c:pt idx="286">
                  <c:v>40</c:v>
                </c:pt>
                <c:pt idx="287">
                  <c:v>40</c:v>
                </c:pt>
                <c:pt idx="288">
                  <c:v>40</c:v>
                </c:pt>
                <c:pt idx="289">
                  <c:v>40</c:v>
                </c:pt>
                <c:pt idx="290">
                  <c:v>40</c:v>
                </c:pt>
                <c:pt idx="291">
                  <c:v>40</c:v>
                </c:pt>
                <c:pt idx="292">
                  <c:v>40</c:v>
                </c:pt>
                <c:pt idx="293">
                  <c:v>40</c:v>
                </c:pt>
                <c:pt idx="294">
                  <c:v>39</c:v>
                </c:pt>
                <c:pt idx="295">
                  <c:v>39</c:v>
                </c:pt>
                <c:pt idx="296">
                  <c:v>39</c:v>
                </c:pt>
                <c:pt idx="297">
                  <c:v>39</c:v>
                </c:pt>
                <c:pt idx="298">
                  <c:v>39</c:v>
                </c:pt>
                <c:pt idx="299">
                  <c:v>39</c:v>
                </c:pt>
                <c:pt idx="300">
                  <c:v>39</c:v>
                </c:pt>
                <c:pt idx="301">
                  <c:v>39</c:v>
                </c:pt>
                <c:pt idx="302">
                  <c:v>39</c:v>
                </c:pt>
                <c:pt idx="303">
                  <c:v>39</c:v>
                </c:pt>
                <c:pt idx="304">
                  <c:v>39</c:v>
                </c:pt>
                <c:pt idx="305">
                  <c:v>39</c:v>
                </c:pt>
                <c:pt idx="306">
                  <c:v>39</c:v>
                </c:pt>
                <c:pt idx="307">
                  <c:v>39</c:v>
                </c:pt>
                <c:pt idx="308">
                  <c:v>39</c:v>
                </c:pt>
                <c:pt idx="309">
                  <c:v>38</c:v>
                </c:pt>
                <c:pt idx="310">
                  <c:v>38</c:v>
                </c:pt>
                <c:pt idx="311">
                  <c:v>38</c:v>
                </c:pt>
                <c:pt idx="312">
                  <c:v>38</c:v>
                </c:pt>
                <c:pt idx="313">
                  <c:v>38</c:v>
                </c:pt>
                <c:pt idx="314">
                  <c:v>38</c:v>
                </c:pt>
                <c:pt idx="315">
                  <c:v>38</c:v>
                </c:pt>
                <c:pt idx="316">
                  <c:v>38</c:v>
                </c:pt>
                <c:pt idx="317">
                  <c:v>38</c:v>
                </c:pt>
                <c:pt idx="318">
                  <c:v>38</c:v>
                </c:pt>
                <c:pt idx="319">
                  <c:v>38</c:v>
                </c:pt>
                <c:pt idx="320">
                  <c:v>38</c:v>
                </c:pt>
                <c:pt idx="321">
                  <c:v>37</c:v>
                </c:pt>
                <c:pt idx="322">
                  <c:v>37</c:v>
                </c:pt>
                <c:pt idx="323">
                  <c:v>37</c:v>
                </c:pt>
                <c:pt idx="324">
                  <c:v>37</c:v>
                </c:pt>
                <c:pt idx="325">
                  <c:v>37</c:v>
                </c:pt>
                <c:pt idx="326">
                  <c:v>37</c:v>
                </c:pt>
                <c:pt idx="327">
                  <c:v>37</c:v>
                </c:pt>
                <c:pt idx="328">
                  <c:v>37</c:v>
                </c:pt>
                <c:pt idx="329">
                  <c:v>37</c:v>
                </c:pt>
                <c:pt idx="330">
                  <c:v>37</c:v>
                </c:pt>
                <c:pt idx="331">
                  <c:v>37</c:v>
                </c:pt>
                <c:pt idx="332">
                  <c:v>37</c:v>
                </c:pt>
                <c:pt idx="333">
                  <c:v>37</c:v>
                </c:pt>
                <c:pt idx="334">
                  <c:v>37</c:v>
                </c:pt>
                <c:pt idx="335">
                  <c:v>37</c:v>
                </c:pt>
                <c:pt idx="336">
                  <c:v>37</c:v>
                </c:pt>
                <c:pt idx="337">
                  <c:v>37</c:v>
                </c:pt>
                <c:pt idx="338">
                  <c:v>37</c:v>
                </c:pt>
                <c:pt idx="339">
                  <c:v>37</c:v>
                </c:pt>
                <c:pt idx="340">
                  <c:v>37</c:v>
                </c:pt>
                <c:pt idx="341">
                  <c:v>36</c:v>
                </c:pt>
                <c:pt idx="342">
                  <c:v>36</c:v>
                </c:pt>
                <c:pt idx="343">
                  <c:v>36</c:v>
                </c:pt>
                <c:pt idx="344">
                  <c:v>36</c:v>
                </c:pt>
                <c:pt idx="345">
                  <c:v>36</c:v>
                </c:pt>
                <c:pt idx="346">
                  <c:v>36</c:v>
                </c:pt>
                <c:pt idx="347">
                  <c:v>36</c:v>
                </c:pt>
                <c:pt idx="348">
                  <c:v>36</c:v>
                </c:pt>
                <c:pt idx="349">
                  <c:v>36</c:v>
                </c:pt>
                <c:pt idx="350">
                  <c:v>36</c:v>
                </c:pt>
                <c:pt idx="351">
                  <c:v>36</c:v>
                </c:pt>
                <c:pt idx="352">
                  <c:v>36</c:v>
                </c:pt>
                <c:pt idx="353">
                  <c:v>36</c:v>
                </c:pt>
                <c:pt idx="354">
                  <c:v>36</c:v>
                </c:pt>
                <c:pt idx="355">
                  <c:v>36</c:v>
                </c:pt>
                <c:pt idx="356">
                  <c:v>35</c:v>
                </c:pt>
                <c:pt idx="357">
                  <c:v>35</c:v>
                </c:pt>
                <c:pt idx="358">
                  <c:v>35</c:v>
                </c:pt>
                <c:pt idx="359">
                  <c:v>35</c:v>
                </c:pt>
                <c:pt idx="360">
                  <c:v>35</c:v>
                </c:pt>
                <c:pt idx="361">
                  <c:v>35</c:v>
                </c:pt>
                <c:pt idx="362">
                  <c:v>35</c:v>
                </c:pt>
                <c:pt idx="363">
                  <c:v>35</c:v>
                </c:pt>
                <c:pt idx="364">
                  <c:v>35</c:v>
                </c:pt>
                <c:pt idx="365">
                  <c:v>35</c:v>
                </c:pt>
                <c:pt idx="366">
                  <c:v>35</c:v>
                </c:pt>
                <c:pt idx="367">
                  <c:v>34</c:v>
                </c:pt>
                <c:pt idx="368">
                  <c:v>34</c:v>
                </c:pt>
                <c:pt idx="369">
                  <c:v>34</c:v>
                </c:pt>
                <c:pt idx="370">
                  <c:v>34</c:v>
                </c:pt>
                <c:pt idx="371">
                  <c:v>34</c:v>
                </c:pt>
                <c:pt idx="372">
                  <c:v>34</c:v>
                </c:pt>
                <c:pt idx="373">
                  <c:v>34</c:v>
                </c:pt>
                <c:pt idx="374">
                  <c:v>34</c:v>
                </c:pt>
                <c:pt idx="375">
                  <c:v>34</c:v>
                </c:pt>
                <c:pt idx="376">
                  <c:v>34</c:v>
                </c:pt>
                <c:pt idx="377">
                  <c:v>34</c:v>
                </c:pt>
                <c:pt idx="378">
                  <c:v>33</c:v>
                </c:pt>
                <c:pt idx="379">
                  <c:v>33</c:v>
                </c:pt>
                <c:pt idx="380">
                  <c:v>33</c:v>
                </c:pt>
                <c:pt idx="381">
                  <c:v>33</c:v>
                </c:pt>
                <c:pt idx="382">
                  <c:v>33</c:v>
                </c:pt>
                <c:pt idx="383">
                  <c:v>33</c:v>
                </c:pt>
                <c:pt idx="384">
                  <c:v>33</c:v>
                </c:pt>
                <c:pt idx="385">
                  <c:v>33</c:v>
                </c:pt>
                <c:pt idx="386">
                  <c:v>33</c:v>
                </c:pt>
                <c:pt idx="387">
                  <c:v>33</c:v>
                </c:pt>
                <c:pt idx="388">
                  <c:v>33</c:v>
                </c:pt>
                <c:pt idx="389">
                  <c:v>33</c:v>
                </c:pt>
                <c:pt idx="390">
                  <c:v>33</c:v>
                </c:pt>
                <c:pt idx="391">
                  <c:v>33</c:v>
                </c:pt>
                <c:pt idx="392">
                  <c:v>33</c:v>
                </c:pt>
                <c:pt idx="393">
                  <c:v>33</c:v>
                </c:pt>
                <c:pt idx="394">
                  <c:v>33</c:v>
                </c:pt>
                <c:pt idx="395">
                  <c:v>33</c:v>
                </c:pt>
                <c:pt idx="396">
                  <c:v>33</c:v>
                </c:pt>
                <c:pt idx="397">
                  <c:v>33</c:v>
                </c:pt>
                <c:pt idx="398">
                  <c:v>33</c:v>
                </c:pt>
                <c:pt idx="399">
                  <c:v>33</c:v>
                </c:pt>
                <c:pt idx="400">
                  <c:v>33</c:v>
                </c:pt>
                <c:pt idx="401">
                  <c:v>32</c:v>
                </c:pt>
                <c:pt idx="402">
                  <c:v>32</c:v>
                </c:pt>
                <c:pt idx="403">
                  <c:v>32</c:v>
                </c:pt>
                <c:pt idx="404">
                  <c:v>32</c:v>
                </c:pt>
                <c:pt idx="405">
                  <c:v>32</c:v>
                </c:pt>
                <c:pt idx="406">
                  <c:v>32</c:v>
                </c:pt>
                <c:pt idx="407">
                  <c:v>32</c:v>
                </c:pt>
                <c:pt idx="408">
                  <c:v>32</c:v>
                </c:pt>
                <c:pt idx="409">
                  <c:v>31</c:v>
                </c:pt>
                <c:pt idx="410">
                  <c:v>31</c:v>
                </c:pt>
                <c:pt idx="411">
                  <c:v>31</c:v>
                </c:pt>
                <c:pt idx="412">
                  <c:v>31</c:v>
                </c:pt>
                <c:pt idx="413">
                  <c:v>31</c:v>
                </c:pt>
                <c:pt idx="414">
                  <c:v>30</c:v>
                </c:pt>
                <c:pt idx="415">
                  <c:v>30</c:v>
                </c:pt>
                <c:pt idx="416">
                  <c:v>30</c:v>
                </c:pt>
                <c:pt idx="417">
                  <c:v>30</c:v>
                </c:pt>
                <c:pt idx="418">
                  <c:v>30</c:v>
                </c:pt>
                <c:pt idx="419">
                  <c:v>30</c:v>
                </c:pt>
                <c:pt idx="420">
                  <c:v>29</c:v>
                </c:pt>
                <c:pt idx="421">
                  <c:v>29</c:v>
                </c:pt>
                <c:pt idx="422">
                  <c:v>29</c:v>
                </c:pt>
                <c:pt idx="423">
                  <c:v>29</c:v>
                </c:pt>
                <c:pt idx="424">
                  <c:v>29</c:v>
                </c:pt>
                <c:pt idx="425">
                  <c:v>29</c:v>
                </c:pt>
                <c:pt idx="426">
                  <c:v>29</c:v>
                </c:pt>
                <c:pt idx="427">
                  <c:v>29</c:v>
                </c:pt>
                <c:pt idx="428">
                  <c:v>29</c:v>
                </c:pt>
                <c:pt idx="429">
                  <c:v>29</c:v>
                </c:pt>
                <c:pt idx="430">
                  <c:v>29</c:v>
                </c:pt>
                <c:pt idx="431">
                  <c:v>29</c:v>
                </c:pt>
                <c:pt idx="432">
                  <c:v>28</c:v>
                </c:pt>
                <c:pt idx="433">
                  <c:v>28</c:v>
                </c:pt>
                <c:pt idx="434">
                  <c:v>28</c:v>
                </c:pt>
                <c:pt idx="435">
                  <c:v>28</c:v>
                </c:pt>
                <c:pt idx="436">
                  <c:v>28</c:v>
                </c:pt>
                <c:pt idx="437">
                  <c:v>28</c:v>
                </c:pt>
                <c:pt idx="438">
                  <c:v>28</c:v>
                </c:pt>
                <c:pt idx="439">
                  <c:v>28</c:v>
                </c:pt>
                <c:pt idx="440">
                  <c:v>28</c:v>
                </c:pt>
                <c:pt idx="441">
                  <c:v>28</c:v>
                </c:pt>
                <c:pt idx="442">
                  <c:v>28</c:v>
                </c:pt>
                <c:pt idx="443">
                  <c:v>28</c:v>
                </c:pt>
                <c:pt idx="444">
                  <c:v>28</c:v>
                </c:pt>
                <c:pt idx="445">
                  <c:v>28</c:v>
                </c:pt>
                <c:pt idx="446">
                  <c:v>28</c:v>
                </c:pt>
                <c:pt idx="447">
                  <c:v>28</c:v>
                </c:pt>
                <c:pt idx="448">
                  <c:v>28</c:v>
                </c:pt>
                <c:pt idx="449">
                  <c:v>28</c:v>
                </c:pt>
                <c:pt idx="450">
                  <c:v>28</c:v>
                </c:pt>
                <c:pt idx="451">
                  <c:v>27</c:v>
                </c:pt>
                <c:pt idx="452">
                  <c:v>27</c:v>
                </c:pt>
                <c:pt idx="453">
                  <c:v>27</c:v>
                </c:pt>
                <c:pt idx="454">
                  <c:v>27</c:v>
                </c:pt>
                <c:pt idx="455">
                  <c:v>27</c:v>
                </c:pt>
                <c:pt idx="456">
                  <c:v>27</c:v>
                </c:pt>
                <c:pt idx="457">
                  <c:v>27</c:v>
                </c:pt>
                <c:pt idx="458">
                  <c:v>27</c:v>
                </c:pt>
                <c:pt idx="459">
                  <c:v>27</c:v>
                </c:pt>
                <c:pt idx="460">
                  <c:v>27</c:v>
                </c:pt>
                <c:pt idx="461">
                  <c:v>27</c:v>
                </c:pt>
                <c:pt idx="462">
                  <c:v>27</c:v>
                </c:pt>
                <c:pt idx="463">
                  <c:v>27</c:v>
                </c:pt>
                <c:pt idx="464">
                  <c:v>27</c:v>
                </c:pt>
                <c:pt idx="465">
                  <c:v>27</c:v>
                </c:pt>
                <c:pt idx="466">
                  <c:v>27</c:v>
                </c:pt>
                <c:pt idx="467">
                  <c:v>26</c:v>
                </c:pt>
                <c:pt idx="468">
                  <c:v>26</c:v>
                </c:pt>
                <c:pt idx="469">
                  <c:v>26</c:v>
                </c:pt>
                <c:pt idx="470">
                  <c:v>26</c:v>
                </c:pt>
                <c:pt idx="471">
                  <c:v>26</c:v>
                </c:pt>
                <c:pt idx="472">
                  <c:v>26</c:v>
                </c:pt>
                <c:pt idx="473">
                  <c:v>26</c:v>
                </c:pt>
                <c:pt idx="474">
                  <c:v>26</c:v>
                </c:pt>
                <c:pt idx="475">
                  <c:v>26</c:v>
                </c:pt>
                <c:pt idx="476">
                  <c:v>26</c:v>
                </c:pt>
                <c:pt idx="477">
                  <c:v>26</c:v>
                </c:pt>
                <c:pt idx="478">
                  <c:v>25</c:v>
                </c:pt>
                <c:pt idx="479">
                  <c:v>25</c:v>
                </c:pt>
                <c:pt idx="480">
                  <c:v>25</c:v>
                </c:pt>
                <c:pt idx="481">
                  <c:v>25</c:v>
                </c:pt>
                <c:pt idx="482">
                  <c:v>25</c:v>
                </c:pt>
                <c:pt idx="483">
                  <c:v>25</c:v>
                </c:pt>
                <c:pt idx="484">
                  <c:v>25</c:v>
                </c:pt>
                <c:pt idx="485">
                  <c:v>25</c:v>
                </c:pt>
                <c:pt idx="486">
                  <c:v>25</c:v>
                </c:pt>
                <c:pt idx="487">
                  <c:v>25</c:v>
                </c:pt>
                <c:pt idx="488">
                  <c:v>25</c:v>
                </c:pt>
                <c:pt idx="489">
                  <c:v>25</c:v>
                </c:pt>
                <c:pt idx="490">
                  <c:v>25</c:v>
                </c:pt>
                <c:pt idx="491">
                  <c:v>24</c:v>
                </c:pt>
                <c:pt idx="492">
                  <c:v>24</c:v>
                </c:pt>
                <c:pt idx="493">
                  <c:v>24</c:v>
                </c:pt>
                <c:pt idx="494">
                  <c:v>24</c:v>
                </c:pt>
                <c:pt idx="495">
                  <c:v>24</c:v>
                </c:pt>
                <c:pt idx="496">
                  <c:v>24</c:v>
                </c:pt>
                <c:pt idx="497">
                  <c:v>24</c:v>
                </c:pt>
                <c:pt idx="498">
                  <c:v>24</c:v>
                </c:pt>
                <c:pt idx="499">
                  <c:v>24</c:v>
                </c:pt>
                <c:pt idx="500">
                  <c:v>24</c:v>
                </c:pt>
                <c:pt idx="501">
                  <c:v>24</c:v>
                </c:pt>
                <c:pt idx="502">
                  <c:v>24</c:v>
                </c:pt>
                <c:pt idx="503">
                  <c:v>24</c:v>
                </c:pt>
                <c:pt idx="504">
                  <c:v>24</c:v>
                </c:pt>
                <c:pt idx="505">
                  <c:v>24</c:v>
                </c:pt>
                <c:pt idx="506">
                  <c:v>24</c:v>
                </c:pt>
                <c:pt idx="507">
                  <c:v>24</c:v>
                </c:pt>
                <c:pt idx="508">
                  <c:v>24</c:v>
                </c:pt>
                <c:pt idx="509">
                  <c:v>23</c:v>
                </c:pt>
                <c:pt idx="510">
                  <c:v>23</c:v>
                </c:pt>
                <c:pt idx="511">
                  <c:v>23</c:v>
                </c:pt>
                <c:pt idx="512">
                  <c:v>23</c:v>
                </c:pt>
                <c:pt idx="513">
                  <c:v>23</c:v>
                </c:pt>
                <c:pt idx="514">
                  <c:v>23</c:v>
                </c:pt>
                <c:pt idx="515">
                  <c:v>23</c:v>
                </c:pt>
                <c:pt idx="516">
                  <c:v>23</c:v>
                </c:pt>
                <c:pt idx="517">
                  <c:v>23</c:v>
                </c:pt>
                <c:pt idx="518">
                  <c:v>23</c:v>
                </c:pt>
                <c:pt idx="519">
                  <c:v>23</c:v>
                </c:pt>
                <c:pt idx="520">
                  <c:v>23</c:v>
                </c:pt>
                <c:pt idx="521">
                  <c:v>23</c:v>
                </c:pt>
                <c:pt idx="522">
                  <c:v>23</c:v>
                </c:pt>
                <c:pt idx="523">
                  <c:v>23</c:v>
                </c:pt>
                <c:pt idx="524">
                  <c:v>23</c:v>
                </c:pt>
                <c:pt idx="525">
                  <c:v>23</c:v>
                </c:pt>
                <c:pt idx="526">
                  <c:v>23</c:v>
                </c:pt>
                <c:pt idx="527">
                  <c:v>23</c:v>
                </c:pt>
                <c:pt idx="528">
                  <c:v>23</c:v>
                </c:pt>
                <c:pt idx="529">
                  <c:v>23</c:v>
                </c:pt>
                <c:pt idx="530">
                  <c:v>23</c:v>
                </c:pt>
                <c:pt idx="531">
                  <c:v>22</c:v>
                </c:pt>
                <c:pt idx="532">
                  <c:v>22</c:v>
                </c:pt>
                <c:pt idx="533">
                  <c:v>22</c:v>
                </c:pt>
                <c:pt idx="534">
                  <c:v>22</c:v>
                </c:pt>
                <c:pt idx="535">
                  <c:v>22</c:v>
                </c:pt>
                <c:pt idx="536">
                  <c:v>22</c:v>
                </c:pt>
                <c:pt idx="537">
                  <c:v>22</c:v>
                </c:pt>
                <c:pt idx="538">
                  <c:v>22</c:v>
                </c:pt>
                <c:pt idx="539">
                  <c:v>22</c:v>
                </c:pt>
                <c:pt idx="540">
                  <c:v>22</c:v>
                </c:pt>
                <c:pt idx="541">
                  <c:v>22</c:v>
                </c:pt>
                <c:pt idx="542">
                  <c:v>22</c:v>
                </c:pt>
                <c:pt idx="543">
                  <c:v>22</c:v>
                </c:pt>
                <c:pt idx="544">
                  <c:v>22</c:v>
                </c:pt>
                <c:pt idx="545">
                  <c:v>21</c:v>
                </c:pt>
                <c:pt idx="546">
                  <c:v>21</c:v>
                </c:pt>
                <c:pt idx="547">
                  <c:v>21</c:v>
                </c:pt>
                <c:pt idx="548">
                  <c:v>21</c:v>
                </c:pt>
                <c:pt idx="549">
                  <c:v>21</c:v>
                </c:pt>
                <c:pt idx="550">
                  <c:v>21</c:v>
                </c:pt>
                <c:pt idx="551">
                  <c:v>21</c:v>
                </c:pt>
                <c:pt idx="552">
                  <c:v>21</c:v>
                </c:pt>
                <c:pt idx="553">
                  <c:v>21</c:v>
                </c:pt>
                <c:pt idx="554">
                  <c:v>21</c:v>
                </c:pt>
                <c:pt idx="555">
                  <c:v>21</c:v>
                </c:pt>
                <c:pt idx="556">
                  <c:v>21</c:v>
                </c:pt>
                <c:pt idx="557">
                  <c:v>21</c:v>
                </c:pt>
                <c:pt idx="558">
                  <c:v>21</c:v>
                </c:pt>
                <c:pt idx="559">
                  <c:v>21</c:v>
                </c:pt>
                <c:pt idx="560">
                  <c:v>21</c:v>
                </c:pt>
                <c:pt idx="561">
                  <c:v>21</c:v>
                </c:pt>
                <c:pt idx="562">
                  <c:v>21</c:v>
                </c:pt>
                <c:pt idx="563">
                  <c:v>21</c:v>
                </c:pt>
                <c:pt idx="564">
                  <c:v>21</c:v>
                </c:pt>
                <c:pt idx="565">
                  <c:v>21</c:v>
                </c:pt>
                <c:pt idx="566">
                  <c:v>21</c:v>
                </c:pt>
                <c:pt idx="567">
                  <c:v>21</c:v>
                </c:pt>
                <c:pt idx="568">
                  <c:v>21</c:v>
                </c:pt>
                <c:pt idx="569">
                  <c:v>21</c:v>
                </c:pt>
                <c:pt idx="570">
                  <c:v>20</c:v>
                </c:pt>
                <c:pt idx="571">
                  <c:v>20</c:v>
                </c:pt>
                <c:pt idx="572">
                  <c:v>20</c:v>
                </c:pt>
                <c:pt idx="573">
                  <c:v>20</c:v>
                </c:pt>
                <c:pt idx="574">
                  <c:v>20</c:v>
                </c:pt>
                <c:pt idx="575">
                  <c:v>20</c:v>
                </c:pt>
                <c:pt idx="576">
                  <c:v>20</c:v>
                </c:pt>
                <c:pt idx="577">
                  <c:v>20</c:v>
                </c:pt>
                <c:pt idx="578">
                  <c:v>20</c:v>
                </c:pt>
                <c:pt idx="579">
                  <c:v>20</c:v>
                </c:pt>
                <c:pt idx="580">
                  <c:v>20</c:v>
                </c:pt>
                <c:pt idx="581">
                  <c:v>20</c:v>
                </c:pt>
                <c:pt idx="582">
                  <c:v>20</c:v>
                </c:pt>
                <c:pt idx="583">
                  <c:v>20</c:v>
                </c:pt>
                <c:pt idx="584">
                  <c:v>20</c:v>
                </c:pt>
                <c:pt idx="585">
                  <c:v>20</c:v>
                </c:pt>
                <c:pt idx="586">
                  <c:v>20</c:v>
                </c:pt>
                <c:pt idx="587">
                  <c:v>20</c:v>
                </c:pt>
                <c:pt idx="588">
                  <c:v>20</c:v>
                </c:pt>
                <c:pt idx="589">
                  <c:v>20</c:v>
                </c:pt>
                <c:pt idx="590">
                  <c:v>20</c:v>
                </c:pt>
                <c:pt idx="591">
                  <c:v>20</c:v>
                </c:pt>
                <c:pt idx="592">
                  <c:v>20</c:v>
                </c:pt>
                <c:pt idx="593">
                  <c:v>20</c:v>
                </c:pt>
                <c:pt idx="594">
                  <c:v>19</c:v>
                </c:pt>
                <c:pt idx="595">
                  <c:v>19</c:v>
                </c:pt>
                <c:pt idx="596">
                  <c:v>19</c:v>
                </c:pt>
                <c:pt idx="597">
                  <c:v>19</c:v>
                </c:pt>
                <c:pt idx="598">
                  <c:v>19</c:v>
                </c:pt>
                <c:pt idx="599">
                  <c:v>19</c:v>
                </c:pt>
                <c:pt idx="600">
                  <c:v>19</c:v>
                </c:pt>
                <c:pt idx="601">
                  <c:v>19</c:v>
                </c:pt>
                <c:pt idx="602">
                  <c:v>19</c:v>
                </c:pt>
                <c:pt idx="603">
                  <c:v>19</c:v>
                </c:pt>
                <c:pt idx="604">
                  <c:v>19</c:v>
                </c:pt>
                <c:pt idx="605">
                  <c:v>19</c:v>
                </c:pt>
                <c:pt idx="606">
                  <c:v>19</c:v>
                </c:pt>
                <c:pt idx="607">
                  <c:v>19</c:v>
                </c:pt>
                <c:pt idx="608">
                  <c:v>19</c:v>
                </c:pt>
                <c:pt idx="609">
                  <c:v>19</c:v>
                </c:pt>
                <c:pt idx="610">
                  <c:v>19</c:v>
                </c:pt>
                <c:pt idx="611">
                  <c:v>19</c:v>
                </c:pt>
                <c:pt idx="612">
                  <c:v>19</c:v>
                </c:pt>
                <c:pt idx="613">
                  <c:v>19</c:v>
                </c:pt>
                <c:pt idx="614">
                  <c:v>19</c:v>
                </c:pt>
                <c:pt idx="615">
                  <c:v>19</c:v>
                </c:pt>
                <c:pt idx="616">
                  <c:v>19</c:v>
                </c:pt>
                <c:pt idx="617">
                  <c:v>19</c:v>
                </c:pt>
                <c:pt idx="618">
                  <c:v>18</c:v>
                </c:pt>
                <c:pt idx="619">
                  <c:v>18</c:v>
                </c:pt>
                <c:pt idx="620">
                  <c:v>18</c:v>
                </c:pt>
                <c:pt idx="621">
                  <c:v>18</c:v>
                </c:pt>
                <c:pt idx="622">
                  <c:v>18</c:v>
                </c:pt>
                <c:pt idx="623">
                  <c:v>18</c:v>
                </c:pt>
                <c:pt idx="624">
                  <c:v>18</c:v>
                </c:pt>
                <c:pt idx="625">
                  <c:v>18</c:v>
                </c:pt>
                <c:pt idx="626">
                  <c:v>18</c:v>
                </c:pt>
                <c:pt idx="627">
                  <c:v>18</c:v>
                </c:pt>
                <c:pt idx="628">
                  <c:v>18</c:v>
                </c:pt>
                <c:pt idx="629">
                  <c:v>18</c:v>
                </c:pt>
                <c:pt idx="630">
                  <c:v>18</c:v>
                </c:pt>
                <c:pt idx="631">
                  <c:v>18</c:v>
                </c:pt>
                <c:pt idx="632">
                  <c:v>18</c:v>
                </c:pt>
                <c:pt idx="633">
                  <c:v>18</c:v>
                </c:pt>
                <c:pt idx="634">
                  <c:v>18</c:v>
                </c:pt>
                <c:pt idx="635">
                  <c:v>17</c:v>
                </c:pt>
                <c:pt idx="636">
                  <c:v>17</c:v>
                </c:pt>
                <c:pt idx="637">
                  <c:v>17</c:v>
                </c:pt>
                <c:pt idx="638">
                  <c:v>17</c:v>
                </c:pt>
                <c:pt idx="639">
                  <c:v>17</c:v>
                </c:pt>
                <c:pt idx="640">
                  <c:v>17</c:v>
                </c:pt>
                <c:pt idx="641">
                  <c:v>17</c:v>
                </c:pt>
                <c:pt idx="642">
                  <c:v>17</c:v>
                </c:pt>
                <c:pt idx="643">
                  <c:v>17</c:v>
                </c:pt>
                <c:pt idx="644">
                  <c:v>16</c:v>
                </c:pt>
                <c:pt idx="645">
                  <c:v>16</c:v>
                </c:pt>
                <c:pt idx="646">
                  <c:v>16</c:v>
                </c:pt>
                <c:pt idx="647">
                  <c:v>16</c:v>
                </c:pt>
                <c:pt idx="648">
                  <c:v>16</c:v>
                </c:pt>
                <c:pt idx="649">
                  <c:v>16</c:v>
                </c:pt>
                <c:pt idx="650">
                  <c:v>16</c:v>
                </c:pt>
                <c:pt idx="651">
                  <c:v>16</c:v>
                </c:pt>
                <c:pt idx="652">
                  <c:v>16</c:v>
                </c:pt>
                <c:pt idx="653">
                  <c:v>16</c:v>
                </c:pt>
                <c:pt idx="654">
                  <c:v>16</c:v>
                </c:pt>
                <c:pt idx="655">
                  <c:v>15</c:v>
                </c:pt>
                <c:pt idx="656">
                  <c:v>15</c:v>
                </c:pt>
                <c:pt idx="657">
                  <c:v>15</c:v>
                </c:pt>
                <c:pt idx="658">
                  <c:v>15</c:v>
                </c:pt>
                <c:pt idx="659">
                  <c:v>15</c:v>
                </c:pt>
                <c:pt idx="660">
                  <c:v>15</c:v>
                </c:pt>
                <c:pt idx="661">
                  <c:v>15</c:v>
                </c:pt>
                <c:pt idx="662">
                  <c:v>15</c:v>
                </c:pt>
                <c:pt idx="663">
                  <c:v>15</c:v>
                </c:pt>
                <c:pt idx="664">
                  <c:v>14</c:v>
                </c:pt>
                <c:pt idx="665">
                  <c:v>14</c:v>
                </c:pt>
                <c:pt idx="666">
                  <c:v>14</c:v>
                </c:pt>
                <c:pt idx="667">
                  <c:v>14</c:v>
                </c:pt>
                <c:pt idx="668">
                  <c:v>14</c:v>
                </c:pt>
                <c:pt idx="669">
                  <c:v>14</c:v>
                </c:pt>
                <c:pt idx="670">
                  <c:v>14</c:v>
                </c:pt>
                <c:pt idx="671">
                  <c:v>14</c:v>
                </c:pt>
                <c:pt idx="672">
                  <c:v>14</c:v>
                </c:pt>
                <c:pt idx="673">
                  <c:v>14</c:v>
                </c:pt>
                <c:pt idx="674">
                  <c:v>14</c:v>
                </c:pt>
                <c:pt idx="675">
                  <c:v>14</c:v>
                </c:pt>
                <c:pt idx="676">
                  <c:v>14</c:v>
                </c:pt>
                <c:pt idx="677">
                  <c:v>14</c:v>
                </c:pt>
                <c:pt idx="678">
                  <c:v>14</c:v>
                </c:pt>
                <c:pt idx="679">
                  <c:v>14</c:v>
                </c:pt>
                <c:pt idx="680">
                  <c:v>14</c:v>
                </c:pt>
                <c:pt idx="681">
                  <c:v>13</c:v>
                </c:pt>
                <c:pt idx="682">
                  <c:v>13</c:v>
                </c:pt>
                <c:pt idx="683">
                  <c:v>13</c:v>
                </c:pt>
                <c:pt idx="684">
                  <c:v>13</c:v>
                </c:pt>
                <c:pt idx="685">
                  <c:v>13</c:v>
                </c:pt>
                <c:pt idx="686">
                  <c:v>13</c:v>
                </c:pt>
                <c:pt idx="687">
                  <c:v>13</c:v>
                </c:pt>
                <c:pt idx="688">
                  <c:v>13</c:v>
                </c:pt>
                <c:pt idx="689">
                  <c:v>13</c:v>
                </c:pt>
                <c:pt idx="690">
                  <c:v>12</c:v>
                </c:pt>
                <c:pt idx="691">
                  <c:v>12</c:v>
                </c:pt>
                <c:pt idx="692">
                  <c:v>12</c:v>
                </c:pt>
                <c:pt idx="693">
                  <c:v>12</c:v>
                </c:pt>
                <c:pt idx="694">
                  <c:v>12</c:v>
                </c:pt>
                <c:pt idx="695">
                  <c:v>12</c:v>
                </c:pt>
                <c:pt idx="696">
                  <c:v>12</c:v>
                </c:pt>
                <c:pt idx="697">
                  <c:v>12</c:v>
                </c:pt>
                <c:pt idx="698">
                  <c:v>12</c:v>
                </c:pt>
                <c:pt idx="699">
                  <c:v>12</c:v>
                </c:pt>
                <c:pt idx="700">
                  <c:v>12</c:v>
                </c:pt>
                <c:pt idx="701">
                  <c:v>12</c:v>
                </c:pt>
                <c:pt idx="702">
                  <c:v>12</c:v>
                </c:pt>
                <c:pt idx="703">
                  <c:v>11</c:v>
                </c:pt>
                <c:pt idx="704">
                  <c:v>11</c:v>
                </c:pt>
                <c:pt idx="705">
                  <c:v>11</c:v>
                </c:pt>
                <c:pt idx="706">
                  <c:v>11</c:v>
                </c:pt>
                <c:pt idx="707">
                  <c:v>11</c:v>
                </c:pt>
                <c:pt idx="708">
                  <c:v>11</c:v>
                </c:pt>
                <c:pt idx="709">
                  <c:v>11</c:v>
                </c:pt>
                <c:pt idx="710">
                  <c:v>11</c:v>
                </c:pt>
                <c:pt idx="711">
                  <c:v>11</c:v>
                </c:pt>
                <c:pt idx="712">
                  <c:v>11</c:v>
                </c:pt>
                <c:pt idx="713">
                  <c:v>11</c:v>
                </c:pt>
                <c:pt idx="714">
                  <c:v>11</c:v>
                </c:pt>
                <c:pt idx="715">
                  <c:v>11</c:v>
                </c:pt>
                <c:pt idx="716">
                  <c:v>11</c:v>
                </c:pt>
                <c:pt idx="717">
                  <c:v>11</c:v>
                </c:pt>
                <c:pt idx="718">
                  <c:v>11</c:v>
                </c:pt>
                <c:pt idx="719">
                  <c:v>10</c:v>
                </c:pt>
                <c:pt idx="720">
                  <c:v>10</c:v>
                </c:pt>
                <c:pt idx="721">
                  <c:v>10</c:v>
                </c:pt>
                <c:pt idx="722">
                  <c:v>10</c:v>
                </c:pt>
                <c:pt idx="723">
                  <c:v>10</c:v>
                </c:pt>
                <c:pt idx="724">
                  <c:v>10</c:v>
                </c:pt>
                <c:pt idx="725">
                  <c:v>10</c:v>
                </c:pt>
                <c:pt idx="726">
                  <c:v>10</c:v>
                </c:pt>
                <c:pt idx="727">
                  <c:v>9</c:v>
                </c:pt>
                <c:pt idx="728">
                  <c:v>9</c:v>
                </c:pt>
                <c:pt idx="729">
                  <c:v>9</c:v>
                </c:pt>
                <c:pt idx="730">
                  <c:v>9</c:v>
                </c:pt>
                <c:pt idx="731">
                  <c:v>9</c:v>
                </c:pt>
                <c:pt idx="732">
                  <c:v>9</c:v>
                </c:pt>
                <c:pt idx="733">
                  <c:v>9</c:v>
                </c:pt>
                <c:pt idx="734">
                  <c:v>9</c:v>
                </c:pt>
                <c:pt idx="735">
                  <c:v>8</c:v>
                </c:pt>
                <c:pt idx="736">
                  <c:v>8</c:v>
                </c:pt>
                <c:pt idx="737">
                  <c:v>8</c:v>
                </c:pt>
                <c:pt idx="738">
                  <c:v>8</c:v>
                </c:pt>
                <c:pt idx="739">
                  <c:v>8</c:v>
                </c:pt>
                <c:pt idx="740">
                  <c:v>8</c:v>
                </c:pt>
                <c:pt idx="741">
                  <c:v>8</c:v>
                </c:pt>
                <c:pt idx="742">
                  <c:v>8</c:v>
                </c:pt>
                <c:pt idx="743">
                  <c:v>8</c:v>
                </c:pt>
                <c:pt idx="744">
                  <c:v>8</c:v>
                </c:pt>
                <c:pt idx="745">
                  <c:v>7</c:v>
                </c:pt>
                <c:pt idx="746">
                  <c:v>7</c:v>
                </c:pt>
                <c:pt idx="747">
                  <c:v>7</c:v>
                </c:pt>
                <c:pt idx="748">
                  <c:v>7</c:v>
                </c:pt>
                <c:pt idx="749">
                  <c:v>7</c:v>
                </c:pt>
                <c:pt idx="750">
                  <c:v>7</c:v>
                </c:pt>
                <c:pt idx="751">
                  <c:v>7</c:v>
                </c:pt>
                <c:pt idx="752">
                  <c:v>7</c:v>
                </c:pt>
                <c:pt idx="753">
                  <c:v>7</c:v>
                </c:pt>
                <c:pt idx="754">
                  <c:v>7</c:v>
                </c:pt>
                <c:pt idx="755">
                  <c:v>7</c:v>
                </c:pt>
                <c:pt idx="756">
                  <c:v>7</c:v>
                </c:pt>
                <c:pt idx="757">
                  <c:v>7</c:v>
                </c:pt>
                <c:pt idx="758">
                  <c:v>7</c:v>
                </c:pt>
                <c:pt idx="759">
                  <c:v>7</c:v>
                </c:pt>
                <c:pt idx="760">
                  <c:v>6</c:v>
                </c:pt>
                <c:pt idx="761">
                  <c:v>6</c:v>
                </c:pt>
                <c:pt idx="762">
                  <c:v>6</c:v>
                </c:pt>
                <c:pt idx="763">
                  <c:v>6</c:v>
                </c:pt>
                <c:pt idx="764">
                  <c:v>6</c:v>
                </c:pt>
                <c:pt idx="765">
                  <c:v>6</c:v>
                </c:pt>
                <c:pt idx="766">
                  <c:v>6</c:v>
                </c:pt>
                <c:pt idx="767">
                  <c:v>6</c:v>
                </c:pt>
                <c:pt idx="768">
                  <c:v>6</c:v>
                </c:pt>
                <c:pt idx="769">
                  <c:v>6</c:v>
                </c:pt>
                <c:pt idx="770">
                  <c:v>6</c:v>
                </c:pt>
                <c:pt idx="771">
                  <c:v>6</c:v>
                </c:pt>
                <c:pt idx="772">
                  <c:v>6</c:v>
                </c:pt>
                <c:pt idx="773">
                  <c:v>6</c:v>
                </c:pt>
                <c:pt idx="774">
                  <c:v>6</c:v>
                </c:pt>
                <c:pt idx="775">
                  <c:v>6</c:v>
                </c:pt>
                <c:pt idx="776">
                  <c:v>5</c:v>
                </c:pt>
                <c:pt idx="777">
                  <c:v>5</c:v>
                </c:pt>
                <c:pt idx="778">
                  <c:v>5</c:v>
                </c:pt>
                <c:pt idx="779">
                  <c:v>5</c:v>
                </c:pt>
                <c:pt idx="780">
                  <c:v>5</c:v>
                </c:pt>
                <c:pt idx="781">
                  <c:v>5</c:v>
                </c:pt>
                <c:pt idx="782">
                  <c:v>5</c:v>
                </c:pt>
                <c:pt idx="783">
                  <c:v>4</c:v>
                </c:pt>
                <c:pt idx="784">
                  <c:v>4</c:v>
                </c:pt>
                <c:pt idx="785">
                  <c:v>4</c:v>
                </c:pt>
                <c:pt idx="786">
                  <c:v>4</c:v>
                </c:pt>
                <c:pt idx="787">
                  <c:v>4</c:v>
                </c:pt>
                <c:pt idx="788">
                  <c:v>4</c:v>
                </c:pt>
                <c:pt idx="789">
                  <c:v>4</c:v>
                </c:pt>
                <c:pt idx="790">
                  <c:v>4</c:v>
                </c:pt>
                <c:pt idx="791">
                  <c:v>4</c:v>
                </c:pt>
                <c:pt idx="792">
                  <c:v>4</c:v>
                </c:pt>
                <c:pt idx="793">
                  <c:v>4</c:v>
                </c:pt>
                <c:pt idx="794">
                  <c:v>4</c:v>
                </c:pt>
                <c:pt idx="795">
                  <c:v>3</c:v>
                </c:pt>
                <c:pt idx="796">
                  <c:v>3</c:v>
                </c:pt>
                <c:pt idx="797">
                  <c:v>3</c:v>
                </c:pt>
                <c:pt idx="798">
                  <c:v>3</c:v>
                </c:pt>
                <c:pt idx="799">
                  <c:v>3</c:v>
                </c:pt>
                <c:pt idx="800">
                  <c:v>3</c:v>
                </c:pt>
                <c:pt idx="801">
                  <c:v>3</c:v>
                </c:pt>
                <c:pt idx="802">
                  <c:v>3</c:v>
                </c:pt>
                <c:pt idx="803">
                  <c:v>3</c:v>
                </c:pt>
                <c:pt idx="804">
                  <c:v>3</c:v>
                </c:pt>
                <c:pt idx="805">
                  <c:v>3</c:v>
                </c:pt>
                <c:pt idx="806">
                  <c:v>3</c:v>
                </c:pt>
                <c:pt idx="807">
                  <c:v>3</c:v>
                </c:pt>
                <c:pt idx="808">
                  <c:v>3</c:v>
                </c:pt>
                <c:pt idx="809">
                  <c:v>2</c:v>
                </c:pt>
                <c:pt idx="810">
                  <c:v>2</c:v>
                </c:pt>
                <c:pt idx="811">
                  <c:v>2</c:v>
                </c:pt>
                <c:pt idx="812">
                  <c:v>2</c:v>
                </c:pt>
                <c:pt idx="813">
                  <c:v>2</c:v>
                </c:pt>
                <c:pt idx="814">
                  <c:v>2</c:v>
                </c:pt>
                <c:pt idx="815">
                  <c:v>2</c:v>
                </c:pt>
                <c:pt idx="816">
                  <c:v>2</c:v>
                </c:pt>
                <c:pt idx="817">
                  <c:v>2</c:v>
                </c:pt>
                <c:pt idx="818">
                  <c:v>2</c:v>
                </c:pt>
                <c:pt idx="819">
                  <c:v>2</c:v>
                </c:pt>
                <c:pt idx="820">
                  <c:v>2</c:v>
                </c:pt>
                <c:pt idx="821">
                  <c:v>1</c:v>
                </c:pt>
                <c:pt idx="822">
                  <c:v>1</c:v>
                </c:pt>
                <c:pt idx="823">
                  <c:v>1</c:v>
                </c:pt>
                <c:pt idx="824">
                  <c:v>1</c:v>
                </c:pt>
                <c:pt idx="825">
                  <c:v>1</c:v>
                </c:pt>
                <c:pt idx="826">
                  <c:v>1</c:v>
                </c:pt>
                <c:pt idx="827">
                  <c:v>1</c:v>
                </c:pt>
                <c:pt idx="828">
                  <c:v>1</c:v>
                </c:pt>
                <c:pt idx="829">
                  <c:v>1</c:v>
                </c:pt>
                <c:pt idx="830">
                  <c:v>1</c:v>
                </c:pt>
                <c:pt idx="831">
                  <c:v>1</c:v>
                </c:pt>
                <c:pt idx="832">
                  <c:v>1</c:v>
                </c:pt>
                <c:pt idx="833">
                  <c:v>1</c:v>
                </c:pt>
                <c:pt idx="834">
                  <c:v>1</c:v>
                </c:pt>
                <c:pt idx="835">
                  <c:v>1</c:v>
                </c:pt>
                <c:pt idx="836">
                  <c:v>1</c:v>
                </c:pt>
                <c:pt idx="837">
                  <c:v>1</c:v>
                </c:pt>
                <c:pt idx="838">
                  <c:v>1</c:v>
                </c:pt>
                <c:pt idx="839">
                  <c:v>1</c:v>
                </c:pt>
                <c:pt idx="840">
                  <c:v>1</c:v>
                </c:pt>
                <c:pt idx="841">
                  <c:v>1</c:v>
                </c:pt>
                <c:pt idx="842">
                  <c:v>1</c:v>
                </c:pt>
                <c:pt idx="843">
                  <c:v>1</c:v>
                </c:pt>
                <c:pt idx="844">
                  <c:v>1</c:v>
                </c:pt>
                <c:pt idx="845">
                  <c:v>1</c:v>
                </c:pt>
                <c:pt idx="846">
                  <c:v>1</c:v>
                </c:pt>
                <c:pt idx="847">
                  <c:v>0</c:v>
                </c:pt>
                <c:pt idx="848">
                  <c:v>0</c:v>
                </c:pt>
                <c:pt idx="849">
                  <c:v>0</c:v>
                </c:pt>
                <c:pt idx="850">
                  <c:v>0</c:v>
                </c:pt>
                <c:pt idx="851">
                  <c:v>0</c:v>
                </c:pt>
                <c:pt idx="852">
                  <c:v>0</c:v>
                </c:pt>
                <c:pt idx="853">
                  <c:v>0</c:v>
                </c:pt>
                <c:pt idx="854">
                  <c:v>0</c:v>
                </c:pt>
              </c:numCache>
            </c:numRef>
          </c:val>
          <c:smooth val="0"/>
          <c:extLst>
            <c:ext xmlns:c16="http://schemas.microsoft.com/office/drawing/2014/chart" uri="{C3380CC4-5D6E-409C-BE32-E72D297353CC}">
              <c16:uniqueId val="{00000000-2F3C-46E9-A6D2-F955EA068905}"/>
            </c:ext>
          </c:extLst>
        </c:ser>
        <c:dLbls>
          <c:showLegendKey val="0"/>
          <c:showVal val="0"/>
          <c:showCatName val="0"/>
          <c:showSerName val="0"/>
          <c:showPercent val="0"/>
          <c:showBubbleSize val="0"/>
        </c:dLbls>
        <c:smooth val="0"/>
        <c:axId val="431528688"/>
        <c:axId val="431532952"/>
      </c:lineChart>
      <c:catAx>
        <c:axId val="43152868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1532952"/>
        <c:crosses val="autoZero"/>
        <c:auto val="1"/>
        <c:lblAlgn val="ctr"/>
        <c:lblOffset val="100"/>
        <c:noMultiLvlLbl val="0"/>
      </c:catAx>
      <c:valAx>
        <c:axId val="431532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1528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Waiting</a:t>
            </a:r>
            <a:r>
              <a:rPr lang="en-GB" baseline="0"/>
              <a:t> list, Genetics (3/11/2020)</a:t>
            </a:r>
            <a:endParaRPr lang="en-GB"/>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Sheet1!$Z$1</c:f>
              <c:strCache>
                <c:ptCount val="1"/>
                <c:pt idx="0">
                  <c:v>weeks waiting (9wks)</c:v>
                </c:pt>
              </c:strCache>
            </c:strRef>
          </c:tx>
          <c:spPr>
            <a:ln w="28575" cap="rnd">
              <a:solidFill>
                <a:schemeClr val="accent1"/>
              </a:solidFill>
              <a:round/>
            </a:ln>
            <a:effectLst/>
          </c:spPr>
          <c:marker>
            <c:symbol val="none"/>
          </c:marker>
          <c:val>
            <c:numRef>
              <c:f>Sheet1!$Z$2:$Z$497</c:f>
              <c:numCache>
                <c:formatCode>General</c:formatCode>
                <c:ptCount val="496"/>
                <c:pt idx="0">
                  <c:v>76</c:v>
                </c:pt>
                <c:pt idx="1">
                  <c:v>75</c:v>
                </c:pt>
                <c:pt idx="2">
                  <c:v>75</c:v>
                </c:pt>
                <c:pt idx="3">
                  <c:v>75</c:v>
                </c:pt>
                <c:pt idx="4">
                  <c:v>75</c:v>
                </c:pt>
                <c:pt idx="5">
                  <c:v>74</c:v>
                </c:pt>
                <c:pt idx="6">
                  <c:v>74</c:v>
                </c:pt>
                <c:pt idx="7">
                  <c:v>74</c:v>
                </c:pt>
                <c:pt idx="8">
                  <c:v>74</c:v>
                </c:pt>
                <c:pt idx="9">
                  <c:v>74</c:v>
                </c:pt>
                <c:pt idx="10">
                  <c:v>74</c:v>
                </c:pt>
                <c:pt idx="11">
                  <c:v>74</c:v>
                </c:pt>
                <c:pt idx="12">
                  <c:v>73</c:v>
                </c:pt>
                <c:pt idx="13">
                  <c:v>73</c:v>
                </c:pt>
                <c:pt idx="14">
                  <c:v>73</c:v>
                </c:pt>
                <c:pt idx="15">
                  <c:v>73</c:v>
                </c:pt>
                <c:pt idx="16">
                  <c:v>73</c:v>
                </c:pt>
                <c:pt idx="17">
                  <c:v>72</c:v>
                </c:pt>
                <c:pt idx="18">
                  <c:v>72</c:v>
                </c:pt>
                <c:pt idx="19">
                  <c:v>72</c:v>
                </c:pt>
                <c:pt idx="20">
                  <c:v>72</c:v>
                </c:pt>
                <c:pt idx="21">
                  <c:v>72</c:v>
                </c:pt>
                <c:pt idx="22">
                  <c:v>71</c:v>
                </c:pt>
                <c:pt idx="23">
                  <c:v>71</c:v>
                </c:pt>
                <c:pt idx="24">
                  <c:v>71</c:v>
                </c:pt>
                <c:pt idx="25">
                  <c:v>71</c:v>
                </c:pt>
                <c:pt idx="26">
                  <c:v>71</c:v>
                </c:pt>
                <c:pt idx="27">
                  <c:v>70</c:v>
                </c:pt>
                <c:pt idx="28">
                  <c:v>70</c:v>
                </c:pt>
                <c:pt idx="29">
                  <c:v>70</c:v>
                </c:pt>
                <c:pt idx="30">
                  <c:v>70</c:v>
                </c:pt>
                <c:pt idx="31">
                  <c:v>70</c:v>
                </c:pt>
                <c:pt idx="32">
                  <c:v>70</c:v>
                </c:pt>
                <c:pt idx="33">
                  <c:v>70</c:v>
                </c:pt>
                <c:pt idx="34">
                  <c:v>70</c:v>
                </c:pt>
                <c:pt idx="35">
                  <c:v>70</c:v>
                </c:pt>
                <c:pt idx="36">
                  <c:v>70</c:v>
                </c:pt>
                <c:pt idx="37">
                  <c:v>69</c:v>
                </c:pt>
                <c:pt idx="38">
                  <c:v>69</c:v>
                </c:pt>
                <c:pt idx="39">
                  <c:v>69</c:v>
                </c:pt>
                <c:pt idx="40">
                  <c:v>69</c:v>
                </c:pt>
                <c:pt idx="41">
                  <c:v>69</c:v>
                </c:pt>
                <c:pt idx="42">
                  <c:v>69</c:v>
                </c:pt>
                <c:pt idx="43">
                  <c:v>69</c:v>
                </c:pt>
                <c:pt idx="44">
                  <c:v>69</c:v>
                </c:pt>
                <c:pt idx="45">
                  <c:v>68</c:v>
                </c:pt>
                <c:pt idx="46">
                  <c:v>68</c:v>
                </c:pt>
                <c:pt idx="47">
                  <c:v>68</c:v>
                </c:pt>
                <c:pt idx="48">
                  <c:v>68</c:v>
                </c:pt>
                <c:pt idx="49">
                  <c:v>68</c:v>
                </c:pt>
                <c:pt idx="50">
                  <c:v>68</c:v>
                </c:pt>
                <c:pt idx="51">
                  <c:v>68</c:v>
                </c:pt>
                <c:pt idx="52">
                  <c:v>68</c:v>
                </c:pt>
                <c:pt idx="53">
                  <c:v>67</c:v>
                </c:pt>
                <c:pt idx="54">
                  <c:v>67</c:v>
                </c:pt>
                <c:pt idx="55">
                  <c:v>67</c:v>
                </c:pt>
                <c:pt idx="56">
                  <c:v>67</c:v>
                </c:pt>
                <c:pt idx="57">
                  <c:v>67</c:v>
                </c:pt>
                <c:pt idx="58">
                  <c:v>67</c:v>
                </c:pt>
                <c:pt idx="59">
                  <c:v>67</c:v>
                </c:pt>
                <c:pt idx="60">
                  <c:v>67</c:v>
                </c:pt>
                <c:pt idx="61">
                  <c:v>67</c:v>
                </c:pt>
                <c:pt idx="62">
                  <c:v>67</c:v>
                </c:pt>
                <c:pt idx="63">
                  <c:v>67</c:v>
                </c:pt>
                <c:pt idx="64">
                  <c:v>67</c:v>
                </c:pt>
                <c:pt idx="65">
                  <c:v>66</c:v>
                </c:pt>
                <c:pt idx="66">
                  <c:v>66</c:v>
                </c:pt>
                <c:pt idx="67">
                  <c:v>66</c:v>
                </c:pt>
                <c:pt idx="68">
                  <c:v>65</c:v>
                </c:pt>
                <c:pt idx="69">
                  <c:v>65</c:v>
                </c:pt>
                <c:pt idx="70">
                  <c:v>65</c:v>
                </c:pt>
                <c:pt idx="71">
                  <c:v>65</c:v>
                </c:pt>
                <c:pt idx="72">
                  <c:v>65</c:v>
                </c:pt>
                <c:pt idx="73">
                  <c:v>58</c:v>
                </c:pt>
                <c:pt idx="74">
                  <c:v>58</c:v>
                </c:pt>
                <c:pt idx="75">
                  <c:v>58</c:v>
                </c:pt>
                <c:pt idx="76">
                  <c:v>58</c:v>
                </c:pt>
                <c:pt idx="77">
                  <c:v>58</c:v>
                </c:pt>
                <c:pt idx="78">
                  <c:v>58</c:v>
                </c:pt>
                <c:pt idx="79">
                  <c:v>57</c:v>
                </c:pt>
                <c:pt idx="80">
                  <c:v>57</c:v>
                </c:pt>
                <c:pt idx="81">
                  <c:v>57</c:v>
                </c:pt>
                <c:pt idx="82">
                  <c:v>57</c:v>
                </c:pt>
                <c:pt idx="83">
                  <c:v>57</c:v>
                </c:pt>
                <c:pt idx="84">
                  <c:v>57</c:v>
                </c:pt>
                <c:pt idx="85">
                  <c:v>57</c:v>
                </c:pt>
                <c:pt idx="86">
                  <c:v>57</c:v>
                </c:pt>
                <c:pt idx="87">
                  <c:v>56</c:v>
                </c:pt>
                <c:pt idx="88">
                  <c:v>56</c:v>
                </c:pt>
                <c:pt idx="89">
                  <c:v>56</c:v>
                </c:pt>
                <c:pt idx="90">
                  <c:v>56</c:v>
                </c:pt>
                <c:pt idx="91">
                  <c:v>54</c:v>
                </c:pt>
                <c:pt idx="92">
                  <c:v>52</c:v>
                </c:pt>
                <c:pt idx="93">
                  <c:v>49</c:v>
                </c:pt>
                <c:pt idx="94">
                  <c:v>48</c:v>
                </c:pt>
                <c:pt idx="95">
                  <c:v>45</c:v>
                </c:pt>
                <c:pt idx="96">
                  <c:v>45</c:v>
                </c:pt>
                <c:pt idx="97">
                  <c:v>45</c:v>
                </c:pt>
                <c:pt idx="98">
                  <c:v>45</c:v>
                </c:pt>
                <c:pt idx="99">
                  <c:v>45</c:v>
                </c:pt>
                <c:pt idx="100">
                  <c:v>45</c:v>
                </c:pt>
                <c:pt idx="101">
                  <c:v>45</c:v>
                </c:pt>
                <c:pt idx="102">
                  <c:v>45</c:v>
                </c:pt>
                <c:pt idx="103">
                  <c:v>45</c:v>
                </c:pt>
                <c:pt idx="104">
                  <c:v>44</c:v>
                </c:pt>
                <c:pt idx="105">
                  <c:v>43</c:v>
                </c:pt>
                <c:pt idx="106">
                  <c:v>39</c:v>
                </c:pt>
                <c:pt idx="107">
                  <c:v>39</c:v>
                </c:pt>
                <c:pt idx="108">
                  <c:v>37</c:v>
                </c:pt>
                <c:pt idx="109">
                  <c:v>36</c:v>
                </c:pt>
                <c:pt idx="110">
                  <c:v>36</c:v>
                </c:pt>
                <c:pt idx="111">
                  <c:v>35</c:v>
                </c:pt>
                <c:pt idx="112">
                  <c:v>35</c:v>
                </c:pt>
                <c:pt idx="113">
                  <c:v>35</c:v>
                </c:pt>
                <c:pt idx="114">
                  <c:v>35</c:v>
                </c:pt>
                <c:pt idx="115">
                  <c:v>35</c:v>
                </c:pt>
                <c:pt idx="116">
                  <c:v>35</c:v>
                </c:pt>
                <c:pt idx="117">
                  <c:v>35</c:v>
                </c:pt>
                <c:pt idx="118">
                  <c:v>35</c:v>
                </c:pt>
                <c:pt idx="119">
                  <c:v>35</c:v>
                </c:pt>
                <c:pt idx="120">
                  <c:v>34</c:v>
                </c:pt>
                <c:pt idx="121">
                  <c:v>34</c:v>
                </c:pt>
                <c:pt idx="122">
                  <c:v>34</c:v>
                </c:pt>
                <c:pt idx="123">
                  <c:v>34</c:v>
                </c:pt>
                <c:pt idx="124">
                  <c:v>34</c:v>
                </c:pt>
                <c:pt idx="125">
                  <c:v>34</c:v>
                </c:pt>
                <c:pt idx="126">
                  <c:v>33</c:v>
                </c:pt>
                <c:pt idx="127">
                  <c:v>33</c:v>
                </c:pt>
                <c:pt idx="128">
                  <c:v>33</c:v>
                </c:pt>
                <c:pt idx="129">
                  <c:v>33</c:v>
                </c:pt>
                <c:pt idx="130">
                  <c:v>33</c:v>
                </c:pt>
                <c:pt idx="131">
                  <c:v>33</c:v>
                </c:pt>
                <c:pt idx="132">
                  <c:v>33</c:v>
                </c:pt>
                <c:pt idx="133">
                  <c:v>33</c:v>
                </c:pt>
                <c:pt idx="134">
                  <c:v>33</c:v>
                </c:pt>
                <c:pt idx="135">
                  <c:v>33</c:v>
                </c:pt>
                <c:pt idx="136">
                  <c:v>33</c:v>
                </c:pt>
                <c:pt idx="137">
                  <c:v>33</c:v>
                </c:pt>
                <c:pt idx="138">
                  <c:v>33</c:v>
                </c:pt>
                <c:pt idx="139">
                  <c:v>33</c:v>
                </c:pt>
                <c:pt idx="140">
                  <c:v>32</c:v>
                </c:pt>
                <c:pt idx="141">
                  <c:v>32</c:v>
                </c:pt>
                <c:pt idx="142">
                  <c:v>32</c:v>
                </c:pt>
                <c:pt idx="143">
                  <c:v>32</c:v>
                </c:pt>
                <c:pt idx="144">
                  <c:v>32</c:v>
                </c:pt>
                <c:pt idx="145">
                  <c:v>32</c:v>
                </c:pt>
                <c:pt idx="146">
                  <c:v>32</c:v>
                </c:pt>
                <c:pt idx="147">
                  <c:v>32</c:v>
                </c:pt>
                <c:pt idx="148">
                  <c:v>32</c:v>
                </c:pt>
                <c:pt idx="149">
                  <c:v>32</c:v>
                </c:pt>
                <c:pt idx="150">
                  <c:v>32</c:v>
                </c:pt>
                <c:pt idx="151">
                  <c:v>32</c:v>
                </c:pt>
                <c:pt idx="152">
                  <c:v>32</c:v>
                </c:pt>
                <c:pt idx="153">
                  <c:v>32</c:v>
                </c:pt>
                <c:pt idx="154">
                  <c:v>32</c:v>
                </c:pt>
                <c:pt idx="155">
                  <c:v>32</c:v>
                </c:pt>
                <c:pt idx="156">
                  <c:v>31</c:v>
                </c:pt>
                <c:pt idx="157">
                  <c:v>31</c:v>
                </c:pt>
                <c:pt idx="158">
                  <c:v>31</c:v>
                </c:pt>
                <c:pt idx="159">
                  <c:v>31</c:v>
                </c:pt>
                <c:pt idx="160">
                  <c:v>31</c:v>
                </c:pt>
                <c:pt idx="161">
                  <c:v>31</c:v>
                </c:pt>
                <c:pt idx="162">
                  <c:v>31</c:v>
                </c:pt>
                <c:pt idx="163">
                  <c:v>31</c:v>
                </c:pt>
                <c:pt idx="164">
                  <c:v>31</c:v>
                </c:pt>
                <c:pt idx="165">
                  <c:v>31</c:v>
                </c:pt>
                <c:pt idx="166">
                  <c:v>31</c:v>
                </c:pt>
                <c:pt idx="167">
                  <c:v>31</c:v>
                </c:pt>
                <c:pt idx="168">
                  <c:v>31</c:v>
                </c:pt>
                <c:pt idx="169">
                  <c:v>31</c:v>
                </c:pt>
                <c:pt idx="170">
                  <c:v>31</c:v>
                </c:pt>
                <c:pt idx="171">
                  <c:v>30</c:v>
                </c:pt>
                <c:pt idx="172">
                  <c:v>30</c:v>
                </c:pt>
                <c:pt idx="173">
                  <c:v>30</c:v>
                </c:pt>
                <c:pt idx="174">
                  <c:v>30</c:v>
                </c:pt>
                <c:pt idx="175">
                  <c:v>30</c:v>
                </c:pt>
                <c:pt idx="176">
                  <c:v>30</c:v>
                </c:pt>
                <c:pt idx="177">
                  <c:v>30</c:v>
                </c:pt>
                <c:pt idx="178">
                  <c:v>30</c:v>
                </c:pt>
                <c:pt idx="179">
                  <c:v>29</c:v>
                </c:pt>
                <c:pt idx="180">
                  <c:v>29</c:v>
                </c:pt>
                <c:pt idx="181">
                  <c:v>29</c:v>
                </c:pt>
                <c:pt idx="182">
                  <c:v>29</c:v>
                </c:pt>
                <c:pt idx="183">
                  <c:v>29</c:v>
                </c:pt>
                <c:pt idx="184">
                  <c:v>28</c:v>
                </c:pt>
                <c:pt idx="185">
                  <c:v>28</c:v>
                </c:pt>
                <c:pt idx="186">
                  <c:v>28</c:v>
                </c:pt>
                <c:pt idx="187">
                  <c:v>28</c:v>
                </c:pt>
                <c:pt idx="188">
                  <c:v>28</c:v>
                </c:pt>
                <c:pt idx="189">
                  <c:v>28</c:v>
                </c:pt>
                <c:pt idx="190">
                  <c:v>28</c:v>
                </c:pt>
                <c:pt idx="191">
                  <c:v>27</c:v>
                </c:pt>
                <c:pt idx="192">
                  <c:v>27</c:v>
                </c:pt>
                <c:pt idx="193">
                  <c:v>27</c:v>
                </c:pt>
                <c:pt idx="194">
                  <c:v>27</c:v>
                </c:pt>
                <c:pt idx="195">
                  <c:v>27</c:v>
                </c:pt>
                <c:pt idx="196">
                  <c:v>27</c:v>
                </c:pt>
                <c:pt idx="197">
                  <c:v>27</c:v>
                </c:pt>
                <c:pt idx="198">
                  <c:v>26</c:v>
                </c:pt>
                <c:pt idx="199">
                  <c:v>26</c:v>
                </c:pt>
                <c:pt idx="200">
                  <c:v>26</c:v>
                </c:pt>
                <c:pt idx="201">
                  <c:v>26</c:v>
                </c:pt>
                <c:pt idx="202">
                  <c:v>26</c:v>
                </c:pt>
                <c:pt idx="203">
                  <c:v>26</c:v>
                </c:pt>
                <c:pt idx="204">
                  <c:v>26</c:v>
                </c:pt>
                <c:pt idx="205">
                  <c:v>26</c:v>
                </c:pt>
                <c:pt idx="206">
                  <c:v>26</c:v>
                </c:pt>
                <c:pt idx="207">
                  <c:v>26</c:v>
                </c:pt>
                <c:pt idx="208">
                  <c:v>26</c:v>
                </c:pt>
                <c:pt idx="209">
                  <c:v>25</c:v>
                </c:pt>
                <c:pt idx="210">
                  <c:v>25</c:v>
                </c:pt>
                <c:pt idx="211">
                  <c:v>25</c:v>
                </c:pt>
                <c:pt idx="212">
                  <c:v>25</c:v>
                </c:pt>
                <c:pt idx="213">
                  <c:v>25</c:v>
                </c:pt>
                <c:pt idx="214">
                  <c:v>25</c:v>
                </c:pt>
                <c:pt idx="215">
                  <c:v>25</c:v>
                </c:pt>
                <c:pt idx="216">
                  <c:v>24</c:v>
                </c:pt>
                <c:pt idx="217">
                  <c:v>24</c:v>
                </c:pt>
                <c:pt idx="218">
                  <c:v>24</c:v>
                </c:pt>
                <c:pt idx="219">
                  <c:v>24</c:v>
                </c:pt>
                <c:pt idx="220">
                  <c:v>24</c:v>
                </c:pt>
                <c:pt idx="221">
                  <c:v>24</c:v>
                </c:pt>
                <c:pt idx="222">
                  <c:v>24</c:v>
                </c:pt>
                <c:pt idx="223">
                  <c:v>24</c:v>
                </c:pt>
                <c:pt idx="224">
                  <c:v>24</c:v>
                </c:pt>
                <c:pt idx="225">
                  <c:v>24</c:v>
                </c:pt>
                <c:pt idx="226">
                  <c:v>23</c:v>
                </c:pt>
                <c:pt idx="227">
                  <c:v>23</c:v>
                </c:pt>
                <c:pt idx="228">
                  <c:v>23</c:v>
                </c:pt>
                <c:pt idx="229">
                  <c:v>23</c:v>
                </c:pt>
                <c:pt idx="230">
                  <c:v>23</c:v>
                </c:pt>
                <c:pt idx="231">
                  <c:v>23</c:v>
                </c:pt>
                <c:pt idx="232">
                  <c:v>23</c:v>
                </c:pt>
                <c:pt idx="233">
                  <c:v>23</c:v>
                </c:pt>
                <c:pt idx="234">
                  <c:v>23</c:v>
                </c:pt>
                <c:pt idx="235">
                  <c:v>23</c:v>
                </c:pt>
                <c:pt idx="236">
                  <c:v>23</c:v>
                </c:pt>
                <c:pt idx="237">
                  <c:v>23</c:v>
                </c:pt>
                <c:pt idx="238">
                  <c:v>23</c:v>
                </c:pt>
                <c:pt idx="239">
                  <c:v>22</c:v>
                </c:pt>
                <c:pt idx="240">
                  <c:v>22</c:v>
                </c:pt>
                <c:pt idx="241">
                  <c:v>22</c:v>
                </c:pt>
                <c:pt idx="242">
                  <c:v>22</c:v>
                </c:pt>
                <c:pt idx="243">
                  <c:v>21</c:v>
                </c:pt>
                <c:pt idx="244">
                  <c:v>21</c:v>
                </c:pt>
                <c:pt idx="245">
                  <c:v>21</c:v>
                </c:pt>
                <c:pt idx="246">
                  <c:v>21</c:v>
                </c:pt>
                <c:pt idx="247">
                  <c:v>20</c:v>
                </c:pt>
                <c:pt idx="248">
                  <c:v>20</c:v>
                </c:pt>
                <c:pt idx="249">
                  <c:v>20</c:v>
                </c:pt>
                <c:pt idx="250">
                  <c:v>20</c:v>
                </c:pt>
                <c:pt idx="251">
                  <c:v>20</c:v>
                </c:pt>
                <c:pt idx="252">
                  <c:v>20</c:v>
                </c:pt>
                <c:pt idx="253">
                  <c:v>20</c:v>
                </c:pt>
                <c:pt idx="254">
                  <c:v>19</c:v>
                </c:pt>
                <c:pt idx="255">
                  <c:v>19</c:v>
                </c:pt>
                <c:pt idx="256">
                  <c:v>19</c:v>
                </c:pt>
                <c:pt idx="257">
                  <c:v>19</c:v>
                </c:pt>
                <c:pt idx="258">
                  <c:v>19</c:v>
                </c:pt>
                <c:pt idx="259">
                  <c:v>19</c:v>
                </c:pt>
                <c:pt idx="260">
                  <c:v>19</c:v>
                </c:pt>
                <c:pt idx="261">
                  <c:v>19</c:v>
                </c:pt>
                <c:pt idx="262">
                  <c:v>19</c:v>
                </c:pt>
                <c:pt idx="263">
                  <c:v>19</c:v>
                </c:pt>
                <c:pt idx="264">
                  <c:v>19</c:v>
                </c:pt>
                <c:pt idx="265">
                  <c:v>19</c:v>
                </c:pt>
                <c:pt idx="266">
                  <c:v>19</c:v>
                </c:pt>
                <c:pt idx="267">
                  <c:v>18</c:v>
                </c:pt>
                <c:pt idx="268">
                  <c:v>18</c:v>
                </c:pt>
                <c:pt idx="269">
                  <c:v>18</c:v>
                </c:pt>
                <c:pt idx="270">
                  <c:v>18</c:v>
                </c:pt>
                <c:pt idx="271">
                  <c:v>18</c:v>
                </c:pt>
                <c:pt idx="272">
                  <c:v>18</c:v>
                </c:pt>
                <c:pt idx="273">
                  <c:v>18</c:v>
                </c:pt>
                <c:pt idx="274">
                  <c:v>18</c:v>
                </c:pt>
                <c:pt idx="275">
                  <c:v>18</c:v>
                </c:pt>
                <c:pt idx="276">
                  <c:v>18</c:v>
                </c:pt>
                <c:pt idx="277">
                  <c:v>18</c:v>
                </c:pt>
                <c:pt idx="278">
                  <c:v>18</c:v>
                </c:pt>
                <c:pt idx="279">
                  <c:v>18</c:v>
                </c:pt>
                <c:pt idx="280">
                  <c:v>18</c:v>
                </c:pt>
                <c:pt idx="281">
                  <c:v>17</c:v>
                </c:pt>
                <c:pt idx="282">
                  <c:v>17</c:v>
                </c:pt>
                <c:pt idx="283">
                  <c:v>17</c:v>
                </c:pt>
                <c:pt idx="284">
                  <c:v>17</c:v>
                </c:pt>
                <c:pt idx="285">
                  <c:v>17</c:v>
                </c:pt>
                <c:pt idx="286">
                  <c:v>17</c:v>
                </c:pt>
                <c:pt idx="287">
                  <c:v>16</c:v>
                </c:pt>
                <c:pt idx="288">
                  <c:v>16</c:v>
                </c:pt>
                <c:pt idx="289">
                  <c:v>16</c:v>
                </c:pt>
                <c:pt idx="290">
                  <c:v>16</c:v>
                </c:pt>
                <c:pt idx="291">
                  <c:v>16</c:v>
                </c:pt>
                <c:pt idx="292">
                  <c:v>16</c:v>
                </c:pt>
                <c:pt idx="293">
                  <c:v>16</c:v>
                </c:pt>
                <c:pt idx="294">
                  <c:v>16</c:v>
                </c:pt>
                <c:pt idx="295">
                  <c:v>16</c:v>
                </c:pt>
                <c:pt idx="296">
                  <c:v>15</c:v>
                </c:pt>
                <c:pt idx="297">
                  <c:v>15</c:v>
                </c:pt>
                <c:pt idx="298">
                  <c:v>15</c:v>
                </c:pt>
                <c:pt idx="299">
                  <c:v>15</c:v>
                </c:pt>
                <c:pt idx="300">
                  <c:v>15</c:v>
                </c:pt>
                <c:pt idx="301">
                  <c:v>15</c:v>
                </c:pt>
                <c:pt idx="302">
                  <c:v>15</c:v>
                </c:pt>
                <c:pt idx="303">
                  <c:v>15</c:v>
                </c:pt>
                <c:pt idx="304">
                  <c:v>15</c:v>
                </c:pt>
                <c:pt idx="305">
                  <c:v>15</c:v>
                </c:pt>
                <c:pt idx="306">
                  <c:v>15</c:v>
                </c:pt>
                <c:pt idx="307">
                  <c:v>14</c:v>
                </c:pt>
                <c:pt idx="308">
                  <c:v>14</c:v>
                </c:pt>
                <c:pt idx="309">
                  <c:v>14</c:v>
                </c:pt>
                <c:pt idx="310">
                  <c:v>14</c:v>
                </c:pt>
                <c:pt idx="311">
                  <c:v>14</c:v>
                </c:pt>
                <c:pt idx="312">
                  <c:v>14</c:v>
                </c:pt>
                <c:pt idx="313">
                  <c:v>13</c:v>
                </c:pt>
                <c:pt idx="314">
                  <c:v>13</c:v>
                </c:pt>
                <c:pt idx="315">
                  <c:v>13</c:v>
                </c:pt>
                <c:pt idx="316">
                  <c:v>13</c:v>
                </c:pt>
                <c:pt idx="317">
                  <c:v>13</c:v>
                </c:pt>
                <c:pt idx="318">
                  <c:v>13</c:v>
                </c:pt>
                <c:pt idx="319">
                  <c:v>13</c:v>
                </c:pt>
                <c:pt idx="320">
                  <c:v>13</c:v>
                </c:pt>
                <c:pt idx="321">
                  <c:v>13</c:v>
                </c:pt>
                <c:pt idx="322">
                  <c:v>12</c:v>
                </c:pt>
                <c:pt idx="323">
                  <c:v>12</c:v>
                </c:pt>
                <c:pt idx="324">
                  <c:v>12</c:v>
                </c:pt>
                <c:pt idx="325">
                  <c:v>12</c:v>
                </c:pt>
                <c:pt idx="326">
                  <c:v>11</c:v>
                </c:pt>
                <c:pt idx="327">
                  <c:v>11</c:v>
                </c:pt>
                <c:pt idx="328">
                  <c:v>11</c:v>
                </c:pt>
                <c:pt idx="329">
                  <c:v>11</c:v>
                </c:pt>
                <c:pt idx="330">
                  <c:v>11</c:v>
                </c:pt>
                <c:pt idx="331">
                  <c:v>11</c:v>
                </c:pt>
                <c:pt idx="332">
                  <c:v>11</c:v>
                </c:pt>
                <c:pt idx="333">
                  <c:v>11</c:v>
                </c:pt>
                <c:pt idx="334">
                  <c:v>11</c:v>
                </c:pt>
                <c:pt idx="335">
                  <c:v>10</c:v>
                </c:pt>
                <c:pt idx="336">
                  <c:v>10</c:v>
                </c:pt>
                <c:pt idx="337">
                  <c:v>10</c:v>
                </c:pt>
                <c:pt idx="338">
                  <c:v>10</c:v>
                </c:pt>
                <c:pt idx="339">
                  <c:v>10</c:v>
                </c:pt>
                <c:pt idx="340">
                  <c:v>10</c:v>
                </c:pt>
                <c:pt idx="341">
                  <c:v>10</c:v>
                </c:pt>
                <c:pt idx="342">
                  <c:v>9</c:v>
                </c:pt>
                <c:pt idx="343">
                  <c:v>9</c:v>
                </c:pt>
                <c:pt idx="344">
                  <c:v>9</c:v>
                </c:pt>
                <c:pt idx="345">
                  <c:v>9</c:v>
                </c:pt>
                <c:pt idx="346">
                  <c:v>9</c:v>
                </c:pt>
                <c:pt idx="347">
                  <c:v>9</c:v>
                </c:pt>
                <c:pt idx="348">
                  <c:v>9</c:v>
                </c:pt>
                <c:pt idx="349">
                  <c:v>9</c:v>
                </c:pt>
                <c:pt idx="350">
                  <c:v>8</c:v>
                </c:pt>
                <c:pt idx="351">
                  <c:v>8</c:v>
                </c:pt>
                <c:pt idx="352">
                  <c:v>8</c:v>
                </c:pt>
                <c:pt idx="353">
                  <c:v>8</c:v>
                </c:pt>
                <c:pt idx="354">
                  <c:v>8</c:v>
                </c:pt>
                <c:pt idx="355">
                  <c:v>8</c:v>
                </c:pt>
                <c:pt idx="356">
                  <c:v>8</c:v>
                </c:pt>
                <c:pt idx="357">
                  <c:v>8</c:v>
                </c:pt>
                <c:pt idx="358">
                  <c:v>8</c:v>
                </c:pt>
                <c:pt idx="359">
                  <c:v>7</c:v>
                </c:pt>
                <c:pt idx="360">
                  <c:v>7</c:v>
                </c:pt>
                <c:pt idx="361">
                  <c:v>7</c:v>
                </c:pt>
                <c:pt idx="362">
                  <c:v>7</c:v>
                </c:pt>
                <c:pt idx="363">
                  <c:v>7</c:v>
                </c:pt>
                <c:pt idx="364">
                  <c:v>7</c:v>
                </c:pt>
                <c:pt idx="365">
                  <c:v>7</c:v>
                </c:pt>
                <c:pt idx="366">
                  <c:v>7</c:v>
                </c:pt>
                <c:pt idx="367">
                  <c:v>7</c:v>
                </c:pt>
                <c:pt idx="368">
                  <c:v>7</c:v>
                </c:pt>
                <c:pt idx="369">
                  <c:v>7</c:v>
                </c:pt>
                <c:pt idx="370">
                  <c:v>7</c:v>
                </c:pt>
                <c:pt idx="371">
                  <c:v>7</c:v>
                </c:pt>
                <c:pt idx="372">
                  <c:v>6</c:v>
                </c:pt>
                <c:pt idx="373">
                  <c:v>6</c:v>
                </c:pt>
                <c:pt idx="374">
                  <c:v>6</c:v>
                </c:pt>
                <c:pt idx="375">
                  <c:v>6</c:v>
                </c:pt>
                <c:pt idx="376">
                  <c:v>6</c:v>
                </c:pt>
                <c:pt idx="377">
                  <c:v>6</c:v>
                </c:pt>
                <c:pt idx="378">
                  <c:v>6</c:v>
                </c:pt>
                <c:pt idx="379">
                  <c:v>6</c:v>
                </c:pt>
                <c:pt idx="380">
                  <c:v>6</c:v>
                </c:pt>
                <c:pt idx="381">
                  <c:v>6</c:v>
                </c:pt>
                <c:pt idx="382">
                  <c:v>5</c:v>
                </c:pt>
                <c:pt idx="383">
                  <c:v>5</c:v>
                </c:pt>
                <c:pt idx="384">
                  <c:v>5</c:v>
                </c:pt>
                <c:pt idx="385">
                  <c:v>5</c:v>
                </c:pt>
                <c:pt idx="386">
                  <c:v>5</c:v>
                </c:pt>
                <c:pt idx="387">
                  <c:v>5</c:v>
                </c:pt>
                <c:pt idx="388">
                  <c:v>5</c:v>
                </c:pt>
                <c:pt idx="389">
                  <c:v>5</c:v>
                </c:pt>
                <c:pt idx="390">
                  <c:v>5</c:v>
                </c:pt>
                <c:pt idx="391">
                  <c:v>5</c:v>
                </c:pt>
                <c:pt idx="392">
                  <c:v>5</c:v>
                </c:pt>
                <c:pt idx="393">
                  <c:v>5</c:v>
                </c:pt>
                <c:pt idx="394">
                  <c:v>5</c:v>
                </c:pt>
                <c:pt idx="395">
                  <c:v>5</c:v>
                </c:pt>
                <c:pt idx="396">
                  <c:v>5</c:v>
                </c:pt>
                <c:pt idx="397">
                  <c:v>5</c:v>
                </c:pt>
                <c:pt idx="398">
                  <c:v>5</c:v>
                </c:pt>
                <c:pt idx="399">
                  <c:v>5</c:v>
                </c:pt>
                <c:pt idx="400">
                  <c:v>5</c:v>
                </c:pt>
                <c:pt idx="401">
                  <c:v>5</c:v>
                </c:pt>
                <c:pt idx="402">
                  <c:v>5</c:v>
                </c:pt>
                <c:pt idx="403">
                  <c:v>5</c:v>
                </c:pt>
                <c:pt idx="404">
                  <c:v>4</c:v>
                </c:pt>
                <c:pt idx="405">
                  <c:v>4</c:v>
                </c:pt>
                <c:pt idx="406">
                  <c:v>4</c:v>
                </c:pt>
                <c:pt idx="407">
                  <c:v>4</c:v>
                </c:pt>
                <c:pt idx="408">
                  <c:v>4</c:v>
                </c:pt>
                <c:pt idx="409">
                  <c:v>4</c:v>
                </c:pt>
                <c:pt idx="410">
                  <c:v>4</c:v>
                </c:pt>
                <c:pt idx="411">
                  <c:v>4</c:v>
                </c:pt>
                <c:pt idx="412">
                  <c:v>4</c:v>
                </c:pt>
                <c:pt idx="413">
                  <c:v>4</c:v>
                </c:pt>
                <c:pt idx="414">
                  <c:v>4</c:v>
                </c:pt>
                <c:pt idx="415">
                  <c:v>4</c:v>
                </c:pt>
                <c:pt idx="416">
                  <c:v>4</c:v>
                </c:pt>
                <c:pt idx="417">
                  <c:v>4</c:v>
                </c:pt>
                <c:pt idx="418">
                  <c:v>4</c:v>
                </c:pt>
                <c:pt idx="419">
                  <c:v>4</c:v>
                </c:pt>
                <c:pt idx="420">
                  <c:v>4</c:v>
                </c:pt>
                <c:pt idx="421">
                  <c:v>4</c:v>
                </c:pt>
                <c:pt idx="422">
                  <c:v>4</c:v>
                </c:pt>
                <c:pt idx="423">
                  <c:v>3</c:v>
                </c:pt>
                <c:pt idx="424">
                  <c:v>3</c:v>
                </c:pt>
                <c:pt idx="425">
                  <c:v>3</c:v>
                </c:pt>
                <c:pt idx="426">
                  <c:v>3</c:v>
                </c:pt>
                <c:pt idx="427">
                  <c:v>3</c:v>
                </c:pt>
                <c:pt idx="428">
                  <c:v>3</c:v>
                </c:pt>
                <c:pt idx="429">
                  <c:v>3</c:v>
                </c:pt>
                <c:pt idx="430">
                  <c:v>3</c:v>
                </c:pt>
                <c:pt idx="431">
                  <c:v>3</c:v>
                </c:pt>
                <c:pt idx="432">
                  <c:v>3</c:v>
                </c:pt>
                <c:pt idx="433">
                  <c:v>3</c:v>
                </c:pt>
                <c:pt idx="434">
                  <c:v>3</c:v>
                </c:pt>
                <c:pt idx="435">
                  <c:v>3</c:v>
                </c:pt>
                <c:pt idx="436">
                  <c:v>3</c:v>
                </c:pt>
                <c:pt idx="437">
                  <c:v>3</c:v>
                </c:pt>
                <c:pt idx="438">
                  <c:v>3</c:v>
                </c:pt>
                <c:pt idx="439">
                  <c:v>2</c:v>
                </c:pt>
                <c:pt idx="440">
                  <c:v>2</c:v>
                </c:pt>
                <c:pt idx="441">
                  <c:v>2</c:v>
                </c:pt>
                <c:pt idx="442">
                  <c:v>2</c:v>
                </c:pt>
                <c:pt idx="443">
                  <c:v>2</c:v>
                </c:pt>
                <c:pt idx="444">
                  <c:v>2</c:v>
                </c:pt>
                <c:pt idx="445">
                  <c:v>2</c:v>
                </c:pt>
                <c:pt idx="446">
                  <c:v>2</c:v>
                </c:pt>
                <c:pt idx="447">
                  <c:v>2</c:v>
                </c:pt>
                <c:pt idx="448">
                  <c:v>2</c:v>
                </c:pt>
                <c:pt idx="449">
                  <c:v>2</c:v>
                </c:pt>
                <c:pt idx="450">
                  <c:v>2</c:v>
                </c:pt>
                <c:pt idx="451">
                  <c:v>2</c:v>
                </c:pt>
                <c:pt idx="452">
                  <c:v>2</c:v>
                </c:pt>
                <c:pt idx="453">
                  <c:v>2</c:v>
                </c:pt>
                <c:pt idx="454">
                  <c:v>2</c:v>
                </c:pt>
                <c:pt idx="455">
                  <c:v>2</c:v>
                </c:pt>
                <c:pt idx="456">
                  <c:v>2</c:v>
                </c:pt>
                <c:pt idx="457">
                  <c:v>2</c:v>
                </c:pt>
                <c:pt idx="458">
                  <c:v>2</c:v>
                </c:pt>
                <c:pt idx="459">
                  <c:v>2</c:v>
                </c:pt>
                <c:pt idx="460">
                  <c:v>2</c:v>
                </c:pt>
                <c:pt idx="461">
                  <c:v>2</c:v>
                </c:pt>
                <c:pt idx="462">
                  <c:v>1</c:v>
                </c:pt>
                <c:pt idx="463">
                  <c:v>1</c:v>
                </c:pt>
                <c:pt idx="464">
                  <c:v>1</c:v>
                </c:pt>
                <c:pt idx="465">
                  <c:v>1</c:v>
                </c:pt>
                <c:pt idx="466">
                  <c:v>1</c:v>
                </c:pt>
                <c:pt idx="467">
                  <c:v>1</c:v>
                </c:pt>
                <c:pt idx="468">
                  <c:v>1</c:v>
                </c:pt>
                <c:pt idx="469">
                  <c:v>1</c:v>
                </c:pt>
                <c:pt idx="470">
                  <c:v>1</c:v>
                </c:pt>
                <c:pt idx="471">
                  <c:v>1</c:v>
                </c:pt>
                <c:pt idx="472">
                  <c:v>1</c:v>
                </c:pt>
                <c:pt idx="473">
                  <c:v>1</c:v>
                </c:pt>
                <c:pt idx="474">
                  <c:v>1</c:v>
                </c:pt>
                <c:pt idx="475">
                  <c:v>1</c:v>
                </c:pt>
                <c:pt idx="476">
                  <c:v>1</c:v>
                </c:pt>
                <c:pt idx="477">
                  <c:v>1</c:v>
                </c:pt>
                <c:pt idx="478">
                  <c:v>1</c:v>
                </c:pt>
                <c:pt idx="479">
                  <c:v>1</c:v>
                </c:pt>
                <c:pt idx="480">
                  <c:v>1</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numCache>
            </c:numRef>
          </c:val>
          <c:smooth val="0"/>
          <c:extLst>
            <c:ext xmlns:c16="http://schemas.microsoft.com/office/drawing/2014/chart" uri="{C3380CC4-5D6E-409C-BE32-E72D297353CC}">
              <c16:uniqueId val="{00000000-6D69-477D-88D4-62CE90A25D2D}"/>
            </c:ext>
          </c:extLst>
        </c:ser>
        <c:dLbls>
          <c:showLegendKey val="0"/>
          <c:showVal val="0"/>
          <c:showCatName val="0"/>
          <c:showSerName val="0"/>
          <c:showPercent val="0"/>
          <c:showBubbleSize val="0"/>
        </c:dLbls>
        <c:smooth val="0"/>
        <c:axId val="889509016"/>
        <c:axId val="889512952"/>
      </c:lineChart>
      <c:catAx>
        <c:axId val="88950901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9512952"/>
        <c:crosses val="autoZero"/>
        <c:auto val="1"/>
        <c:lblAlgn val="ctr"/>
        <c:lblOffset val="100"/>
        <c:noMultiLvlLbl val="0"/>
      </c:catAx>
      <c:valAx>
        <c:axId val="889512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9509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42392405-6115-424d-a667-a98b531ba735">
      <UserInfo>
        <DisplayName>Stoops, Charlene</DisplayName>
        <AccountId>101</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501EC9BC39B0D45A1B4A8407CC85B02" ma:contentTypeVersion="11" ma:contentTypeDescription="Create a new document." ma:contentTypeScope="" ma:versionID="162d6dbdf5b7372ca1682be2f14e8ca8">
  <xsd:schema xmlns:xsd="http://www.w3.org/2001/XMLSchema" xmlns:xs="http://www.w3.org/2001/XMLSchema" xmlns:p="http://schemas.microsoft.com/office/2006/metadata/properties" xmlns:ns2="8d1e8d8e-6773-4aed-91aa-08366695695b" xmlns:ns3="42392405-6115-424d-a667-a98b531ba735" targetNamespace="http://schemas.microsoft.com/office/2006/metadata/properties" ma:root="true" ma:fieldsID="423068df4de216fe51a8b6a0630e4718" ns2:_="" ns3:_="">
    <xsd:import namespace="8d1e8d8e-6773-4aed-91aa-08366695695b"/>
    <xsd:import namespace="42392405-6115-424d-a667-a98b531ba73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1e8d8e-6773-4aed-91aa-0836669569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2392405-6115-424d-a667-a98b531ba73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DB9A12-55E0-4766-91F0-E554DA907EC4}">
  <ds:schemaRefs>
    <ds:schemaRef ds:uri="http://purl.org/dc/terms/"/>
    <ds:schemaRef ds:uri="http://schemas.microsoft.com/office/2006/documentManagement/types"/>
    <ds:schemaRef ds:uri="8d1e8d8e-6773-4aed-91aa-08366695695b"/>
    <ds:schemaRef ds:uri="http://schemas.microsoft.com/office/infopath/2007/PartnerControls"/>
    <ds:schemaRef ds:uri="http://purl.org/dc/elements/1.1/"/>
    <ds:schemaRef ds:uri="42392405-6115-424d-a667-a98b531ba735"/>
    <ds:schemaRef ds:uri="http://schemas.microsoft.com/office/2006/metadata/propertie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E4415196-0003-419E-9969-7109E19D0658}">
  <ds:schemaRefs>
    <ds:schemaRef ds:uri="http://schemas.microsoft.com/sharepoint/v3/contenttype/forms"/>
  </ds:schemaRefs>
</ds:datastoreItem>
</file>

<file path=customXml/itemProps3.xml><?xml version="1.0" encoding="utf-8"?>
<ds:datastoreItem xmlns:ds="http://schemas.openxmlformats.org/officeDocument/2006/customXml" ds:itemID="{44FDDD92-D39C-498D-8DDA-CC89E3B7A4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1e8d8e-6773-4aed-91aa-08366695695b"/>
    <ds:schemaRef ds:uri="42392405-6115-424d-a667-a98b531ba7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McKee, Shane</dc:creator>
  <cp:keywords/>
  <dc:description/>
  <cp:lastModifiedBy>McKee, Shane</cp:lastModifiedBy>
  <cp:revision>6</cp:revision>
  <dcterms:created xsi:type="dcterms:W3CDTF">2021-05-27T20:36:00Z</dcterms:created>
  <dcterms:modified xsi:type="dcterms:W3CDTF">2021-05-31T20:29:23Z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0x0101009501EC9BC39B0D45A1B4A8407CC85B02</vt:lpwstr>
  </property>
</Properties>
</file>