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numPr>
          <w:ilvl w:val="0"/>
          <w:numId w:val="1"/>
        </w:numPr>
        <w:tabs>
          <w:tab w:val="left" w:pos="0" w:leader="none"/>
        </w:tabs>
        <w:spacing w:before="432" w:after="288"/>
        <w:ind w:left="0" w:hanging="0"/>
        <w:outlineLvl w:val="0"/>
        <w:rPr/>
      </w:pPr>
      <w:r>
        <w:rPr/>
        <w:t>MMD Syntax Test File</w:t>
      </w:r>
    </w:p>
    <w:p>
      <w:pPr>
        <w:pStyle w:val="Author"/>
        <w:rPr/>
      </w:pPr>
      <w:r>
        <w:rPr/>
      </w:r>
    </w:p>
    <w:p>
      <w:pPr>
        <w:pStyle w:val="Affiliation"/>
        <w:rPr/>
      </w:pPr>
      <w:r>
        <w:rPr/>
      </w:r>
    </w:p>
    <w:p>
      <w:pPr>
        <w:pStyle w:val="Email"/>
        <w:rPr/>
      </w:pPr>
      <w:r>
        <w:rPr/>
      </w:r>
    </w:p>
    <w:p>
      <w:pPr>
        <w:pStyle w:val="Date"/>
        <w:rPr/>
      </w:pPr>
      <w:r>
        <w:rPr/>
        <w:t>February 16, 2016</w:t>
      </w:r>
    </w:p>
    <w:p>
      <w:pPr>
        <w:pStyle w:val="Abstract"/>
        <w:rPr/>
      </w:pPr>
      <w:r>
        <w:rPr>
          <w:rStyle w:val="Bold"/>
        </w:rPr>
        <w:t>Abstract:</w:t>
      </w:r>
      <w:r>
        <w:rPr/>
        <w:t xml:space="preserve">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1"/>
        <w:numPr>
          <w:ilvl w:val="0"/>
          <w:numId w:val="1"/>
        </w:numPr>
        <w:tabs>
          <w:tab w:val="left" w:pos="0" w:leader="none"/>
        </w:tabs>
        <w:ind w:left="0" w:hanging="0"/>
        <w:rPr/>
      </w:pPr>
      <w:r>
        <w:rPr/>
        <w:t>Heading One</w:t>
      </w:r>
    </w:p>
    <w:p>
      <w:pPr>
        <w:pStyle w:val="Firstparagraph"/>
        <w:rPr/>
      </w:pPr>
      <w:r>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(Smith 2005:54).</w:t>
      </w:r>
    </w:p>
    <w:p>
      <w:pPr>
        <w:pStyle w:val="TextBody"/>
        <w:rPr/>
      </w:pPr>
      <w:hyperlink r:id="rId2">
        <w:r>
          <w:rPr>
            <w:rStyle w:val="Definition"/>
          </w:rPr>
          <w:t>Link to Webpage</w:t>
        </w:r>
      </w:hyperlink>
    </w:p>
    <w:p>
      <w:pPr>
        <w:pStyle w:val="TextBody"/>
        <w:rPr/>
      </w:pPr>
      <w:r>
        <w:rPr/>
        <w:t>Reference (Smith, Mykhalovskiy, and Weatherbee 2006).</w:t>
      </w:r>
    </w:p>
    <w:p>
      <w:pPr>
        <w:pStyle w:val="TextBody"/>
        <w:rPr/>
      </w:pPr>
      <w:r>
        <w:rPr/>
        <w:t>And here comes a block quote:</w:t>
      </w:r>
    </w:p>
    <w:p>
      <w:pPr>
        <w:pStyle w:val="Normal"/>
        <w:rPr/>
      </w:pPr>
      <w:r>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(Fang 2015b)</w:t>
      </w:r>
    </w:p>
    <w:p>
      <w:pPr>
        <w:pStyle w:val="Normal"/>
        <w:rPr/>
      </w:pPr>
      <w:r>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(Smith 2005:54).</w:t>
      </w:r>
    </w:p>
    <w:p>
      <w:pPr>
        <w:pStyle w:val="Heading2"/>
        <w:numPr>
          <w:ilvl w:val="1"/>
          <w:numId w:val="1"/>
        </w:numPr>
        <w:tabs>
          <w:tab w:val="left" w:pos="0" w:leader="none"/>
        </w:tabs>
        <w:ind w:left="0" w:hanging="0"/>
        <w:rPr/>
      </w:pPr>
      <w:r>
        <w:rPr/>
        <w:t>Bold</w:t>
      </w:r>
    </w:p>
    <w:p>
      <w:pPr>
        <w:pStyle w:val="Firstparagraph"/>
        <w:rPr/>
      </w:pPr>
      <w:r>
        <w:rPr/>
        <w:t>This is some bold text. Lorem ipsum dolor sit amet, consectetur adipisicing elit, sed do eiusmod tempor incididunt ut labore et dolore magna aliqua.</w:t>
      </w:r>
    </w:p>
    <w:p>
      <w:pPr>
        <w:pStyle w:val="Heading3"/>
        <w:numPr>
          <w:ilvl w:val="2"/>
          <w:numId w:val="1"/>
        </w:numPr>
        <w:tabs>
          <w:tab w:val="left" w:pos="0" w:leader="none"/>
        </w:tabs>
        <w:ind w:left="0" w:hanging="0"/>
        <w:rPr/>
      </w:pPr>
      <w:r>
        <w:rPr/>
        <w:t>Italic</w:t>
      </w:r>
    </w:p>
    <w:p>
      <w:pPr>
        <w:pStyle w:val="Firstparagraph"/>
        <w:rPr/>
      </w:pPr>
      <w:r>
        <w:rPr/>
        <w:t>This is some bold and italic text. Lorem ipsum dolor sit amet, consectetur adipisicing elit, sed do eiusmod tempor incididunt ut labore et dolore magna aliqua.</w:t>
      </w:r>
    </w:p>
    <w:p>
      <w:pPr>
        <w:pStyle w:val="Heading2"/>
        <w:numPr>
          <w:ilvl w:val="1"/>
          <w:numId w:val="1"/>
        </w:numPr>
        <w:tabs>
          <w:tab w:val="left" w:pos="0" w:leader="none"/>
        </w:tabs>
        <w:ind w:left="0" w:hanging="0"/>
        <w:rPr/>
      </w:pPr>
      <w:r>
        <w:rPr/>
        <w:t>Heading 2</w:t>
      </w:r>
    </w:p>
    <w:p>
      <w:pPr>
        <w:pStyle w:val="Firstparagraph"/>
        <w:rPr/>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pPr>
        <w:pStyle w:val="Heading2"/>
        <w:numPr>
          <w:ilvl w:val="1"/>
          <w:numId w:val="1"/>
        </w:numPr>
        <w:tabs>
          <w:tab w:val="left" w:pos="0" w:leader="none"/>
        </w:tabs>
        <w:ind w:left="0" w:hanging="0"/>
        <w:rPr/>
      </w:pPr>
      <w:r>
        <w:rPr/>
        <w:t>Checkboxes and Lists</w:t>
      </w:r>
    </w:p>
    <w:p>
      <w:pPr>
        <w:pStyle w:val="Firstparagraph"/>
        <w:rPr/>
      </w:pPr>
      <w:r>
        <w:rPr/>
        <w:t>TODO w/ Github Checkboxes:</w:t>
      </w:r>
    </w:p>
    <w:p>
      <w:pPr>
        <w:pStyle w:val="Normal"/>
        <w:numPr>
          <w:ilvl w:val="0"/>
          <w:numId w:val="2"/>
        </w:numPr>
        <w:rPr/>
      </w:pPr>
      <w:r>
        <w:rPr/>
        <w:t>[ ] A Github Checkbox</w:t>
        <w:br/>
      </w:r>
    </w:p>
    <w:p>
      <w:pPr>
        <w:pStyle w:val="Normal"/>
        <w:numPr>
          <w:ilvl w:val="0"/>
          <w:numId w:val="2"/>
        </w:numPr>
        <w:rPr/>
      </w:pPr>
      <w:r>
        <w:rPr/>
        <w:t>[ ] Another One</w:t>
      </w:r>
    </w:p>
    <w:p>
      <w:pPr>
        <w:pStyle w:val="Firstparagraph"/>
        <w:rPr/>
      </w:pPr>
      <w:r>
        <w:rPr/>
        <w:t>An Outline/List</w:t>
      </w:r>
    </w:p>
    <w:p>
      <w:pPr>
        <w:pStyle w:val="Normal"/>
        <w:numPr>
          <w:ilvl w:val="0"/>
          <w:numId w:val="3"/>
        </w:numPr>
        <w:rPr/>
      </w:pPr>
      <w:r>
        <w:rPr/>
        <w:t>Level 1</w:t>
      </w:r>
    </w:p>
    <w:p>
      <w:pPr>
        <w:pStyle w:val="Normal"/>
        <w:numPr>
          <w:ilvl w:val="1"/>
          <w:numId w:val="3"/>
        </w:numPr>
        <w:rPr/>
      </w:pPr>
      <w:r>
        <w:rPr/>
        <w:t>Level 2</w:t>
      </w:r>
    </w:p>
    <w:p>
      <w:pPr>
        <w:pStyle w:val="Normal"/>
        <w:numPr>
          <w:ilvl w:val="1"/>
          <w:numId w:val="3"/>
        </w:numPr>
        <w:rPr/>
      </w:pPr>
      <w:r>
        <w:rPr/>
        <w:t>Level 2</w:t>
      </w:r>
    </w:p>
    <w:p>
      <w:pPr>
        <w:pStyle w:val="Normal"/>
        <w:numPr>
          <w:ilvl w:val="2"/>
          <w:numId w:val="3"/>
        </w:numPr>
        <w:rPr/>
      </w:pPr>
      <w:r>
        <w:rPr/>
        <w:t>Level 3</w:t>
      </w:r>
    </w:p>
    <w:p>
      <w:pPr>
        <w:pStyle w:val="Normal"/>
        <w:numPr>
          <w:ilvl w:val="0"/>
          <w:numId w:val="0"/>
        </w:numPr>
        <w:ind w:left="1080" w:hanging="0"/>
        <w:rPr/>
      </w:pPr>
      <w:r>
        <w:rPr/>
        <w:t>Paragraph? Lorem ipsum dolor sit amet, consectetur adipisicing elit, sed do eiusmod tempor incididunt ut labore et dolore magna aliqua. Ut enim ad minim veniam, quis nostrud exercitation ullamco laboris nisi ut aliquip ex ea commodo consequat.</w:t>
      </w:r>
    </w:p>
    <w:p>
      <w:pPr>
        <w:pStyle w:val="Heading3"/>
        <w:numPr>
          <w:ilvl w:val="2"/>
          <w:numId w:val="1"/>
        </w:numPr>
        <w:tabs>
          <w:tab w:val="left" w:pos="0" w:leader="none"/>
        </w:tabs>
        <w:ind w:left="0" w:hanging="0"/>
        <w:rPr/>
      </w:pPr>
      <w:r>
        <w:rPr/>
        <w:t>List with Paragraphs</w:t>
      </w:r>
    </w:p>
    <w:p>
      <w:pPr>
        <w:pStyle w:val="Normal"/>
        <w:numPr>
          <w:ilvl w:val="0"/>
          <w:numId w:val="4"/>
        </w:numPr>
        <w:rPr/>
      </w:pPr>
      <w:r>
        <w:rPr/>
        <w:t>First paragraph.</w:t>
      </w:r>
    </w:p>
    <w:p>
      <w:pPr>
        <w:pStyle w:val="Normal"/>
        <w:numPr>
          <w:ilvl w:val="0"/>
          <w:numId w:val="0"/>
        </w:numPr>
        <w:ind w:left="720" w:hanging="0"/>
        <w:rPr/>
      </w:pPr>
      <w:r>
        <w:rPr/>
        <w:t>Continued.</w:t>
      </w:r>
    </w:p>
    <w:p>
      <w:pPr>
        <w:pStyle w:val="Normal"/>
        <w:numPr>
          <w:ilvl w:val="0"/>
          <w:numId w:val="4"/>
        </w:numPr>
        <w:rPr/>
      </w:pPr>
      <w:r>
        <w:rPr/>
        <w:t>Second paragraph. With a code block, which must be indented eight spaces:</w:t>
      </w:r>
    </w:p>
    <w:p>
      <w:pPr>
        <w:pStyle w:val="Normal"/>
        <w:numPr>
          <w:ilvl w:val="0"/>
          <w:numId w:val="0"/>
        </w:numPr>
        <w:ind w:left="720" w:hanging="0"/>
        <w:rPr/>
      </w:pPr>
      <w:r>
        <w:rPr/>
        <w:t>{ code }</w:t>
      </w:r>
    </w:p>
    <w:p>
      <w:pPr>
        <w:pStyle w:val="Heading4"/>
        <w:numPr>
          <w:ilvl w:val="3"/>
          <w:numId w:val="1"/>
        </w:numPr>
        <w:tabs>
          <w:tab w:val="left" w:pos="0" w:leader="none"/>
        </w:tabs>
        <w:ind w:left="0" w:hanging="0"/>
        <w:rPr/>
      </w:pPr>
      <w:r>
        <w:rPr/>
        <w:t>Articles on X</w:t>
      </w:r>
    </w:p>
    <w:p>
      <w:pPr>
        <w:pStyle w:val="Normal"/>
        <w:numPr>
          <w:ilvl w:val="0"/>
          <w:numId w:val="5"/>
        </w:numPr>
        <w:rPr/>
      </w:pPr>
      <w:r>
        <w:rPr/>
        <w:t xml:space="preserve">(Hanna, Claton, and Viviani 2015) </w:t>
      </w:r>
      <w:hyperlink r:id="rId3">
        <w:r>
          <w:rPr>
            <w:rStyle w:val="Definition"/>
          </w:rPr>
          <w:t>Kansas Lawmakers Pass Tax Plan After Brownback’s Budget Warnings</w:t>
        </w:r>
      </w:hyperlink>
    </w:p>
    <w:p>
      <w:pPr>
        <w:pStyle w:val="Normal"/>
        <w:numPr>
          <w:ilvl w:val="0"/>
          <w:numId w:val="0"/>
        </w:numPr>
        <w:ind w:left="720" w:hanging="0"/>
        <w:rPr/>
      </w:pPr>
      <w:r>
        <w:rPr/>
        <w:t>Shortly after the bill’s passage, Gov. Sam Brownback congratulated lawmakers for “coming together in a spirit of cooperation and compromise to do what is right for Kansas.”</w:t>
      </w:r>
    </w:p>
    <w:p>
      <w:pPr>
        <w:pStyle w:val="Normal"/>
        <w:numPr>
          <w:ilvl w:val="0"/>
          <w:numId w:val="0"/>
        </w:numPr>
        <w:ind w:left="720" w:hanging="0"/>
        <w:rPr/>
      </w:pPr>
      <w:r>
        <w:rPr/>
        <w:t>“</w:t>
      </w:r>
      <w:r>
        <w:rPr/>
        <w:t>This bill keeps the state on a path of economic growth, creating well-paying jobs that benefit all Kansans,” he continued. “It continues our transition from taxes on productivity to consumption-based taxes and provides a mechanism for reducing income tax rates for all our citizens.”</w:t>
      </w:r>
    </w:p>
    <w:p>
      <w:pPr>
        <w:pStyle w:val="Heading2"/>
        <w:numPr>
          <w:ilvl w:val="1"/>
          <w:numId w:val="1"/>
        </w:numPr>
        <w:tabs>
          <w:tab w:val="left" w:pos="0" w:leader="none"/>
        </w:tabs>
        <w:ind w:left="0" w:hanging="0"/>
        <w:rPr/>
      </w:pPr>
      <w:r>
        <w:rPr/>
        <w:t>File Links and the Like</w:t>
      </w:r>
    </w:p>
    <w:p>
      <w:pPr>
        <w:pStyle w:val="Normal"/>
        <w:numPr>
          <w:ilvl w:val="0"/>
          <w:numId w:val="6"/>
        </w:numPr>
        <w:rPr/>
      </w:pPr>
      <w:r>
        <w:rPr/>
        <w:t xml:space="preserve">Elite vs. Pluralist Theories </w:t>
      </w:r>
    </w:p>
    <w:p>
      <w:pPr>
        <w:pStyle w:val="Normal"/>
        <w:numPr>
          <w:ilvl w:val="0"/>
          <w:numId w:val="6"/>
        </w:numPr>
        <w:rPr/>
      </w:pPr>
      <w:r>
        <w:rPr/>
        <w:t>Mills and Domhoff on The Power Elite</w:t>
      </w:r>
    </w:p>
    <w:p>
      <w:pPr>
        <w:pStyle w:val="Firstparagraph"/>
        <w:rPr/>
      </w:pPr>
      <w:r>
        <w:rPr/>
        <w:t>Held et al. on Pluralism</w:t>
      </w:r>
    </w:p>
    <w:p>
      <w:pPr>
        <w:pStyle w:val="Normal"/>
        <w:numPr>
          <w:ilvl w:val="0"/>
          <w:numId w:val="7"/>
        </w:numPr>
        <w:rPr/>
      </w:pPr>
      <w:hyperlink r:id="rId4">
        <w:r>
          <w:rPr>
            <w:rStyle w:val="Definition"/>
          </w:rPr>
          <w:t>Held on Democracy</w:t>
        </w:r>
      </w:hyperlink>
    </w:p>
    <w:p>
      <w:pPr>
        <w:pStyle w:val="Normal"/>
        <w:numPr>
          <w:ilvl w:val="0"/>
          <w:numId w:val="7"/>
        </w:numPr>
        <w:rPr/>
      </w:pPr>
      <w:hyperlink r:id="rId5">
        <w:r>
          <w:rPr>
            <w:rStyle w:val="Definition"/>
          </w:rPr>
          <w:t>Held on Democracy</w:t>
        </w:r>
      </w:hyperlink>
    </w:p>
    <w:p>
      <w:pPr>
        <w:pStyle w:val="Normal"/>
        <w:numPr>
          <w:ilvl w:val="0"/>
          <w:numId w:val="7"/>
        </w:numPr>
        <w:rPr/>
      </w:pPr>
      <w:hyperlink r:id="rId6">
        <w:r>
          <w:rPr>
            <w:rStyle w:val="Definition"/>
          </w:rPr>
          <w:t>Held on Democracy</w:t>
        </w:r>
      </w:hyperlink>
    </w:p>
    <w:p>
      <w:pPr>
        <w:pStyle w:val="Firstparagraph"/>
        <w:rPr/>
      </w:pPr>
      <w:hyperlink r:id="rId7">
        <w:r>
          <w:rPr>
            <w:rStyle w:val="Definition"/>
          </w:rPr>
          <w:t>Held on Democracy</w:t>
        </w:r>
      </w:hyperlink>
    </w:p>
    <w:p>
      <w:pPr>
        <w:pStyle w:val="TextBody"/>
        <w:rPr/>
      </w:pPr>
      <w:r>
        <w:rPr/>
        <w:t xml:space="preserve">A link to a file: </w:t>
      </w:r>
    </w:p>
    <w:p>
      <w:pPr>
        <w:pStyle w:val="TextBody"/>
        <w:rPr/>
      </w:pPr>
      <w:hyperlink r:id="rId8">
        <w:r>
          <w:rPr>
            <w:rStyle w:val="Definition"/>
          </w:rPr>
          <w:t>Soc of Knowledge - Key Points</w:t>
        </w:r>
      </w:hyperlink>
    </w:p>
    <w:p>
      <w:pPr>
        <w:pStyle w:val="Heading2"/>
        <w:numPr>
          <w:ilvl w:val="1"/>
          <w:numId w:val="1"/>
        </w:numPr>
        <w:tabs>
          <w:tab w:val="left" w:pos="0" w:leader="none"/>
        </w:tabs>
        <w:ind w:left="0" w:hanging="0"/>
        <w:rPr/>
      </w:pPr>
      <w:r>
        <w:rPr/>
        <w:t>News Article BibTeX Tests</w:t>
      </w:r>
    </w:p>
    <w:p>
      <w:pPr>
        <w:pStyle w:val="Firstparagraph"/>
        <w:rPr/>
      </w:pPr>
      <w:r>
        <w:rPr/>
        <w:t>I’m citing a misc (Fang 2015a).</w:t>
      </w:r>
    </w:p>
    <w:p>
      <w:pPr>
        <w:pStyle w:val="TextBody"/>
        <w:rPr/>
      </w:pPr>
      <w:r>
        <w:rPr/>
        <w:t>I’m citing a webpage (Wenzl 2015).</w:t>
      </w:r>
    </w:p>
    <w:p>
      <w:pPr>
        <w:pStyle w:val="TextBody"/>
        <w:rPr/>
      </w:pPr>
      <w:r>
        <w:rPr/>
        <w:t>I’m citing a periodical (Alarcon 2015).</w:t>
      </w:r>
    </w:p>
    <w:p>
      <w:pPr>
        <w:pStyle w:val="Heading1"/>
        <w:numPr>
          <w:ilvl w:val="0"/>
          <w:numId w:val="1"/>
        </w:numPr>
        <w:tabs>
          <w:tab w:val="left" w:pos="0" w:leader="none"/>
        </w:tabs>
        <w:ind w:left="0" w:hanging="0"/>
        <w:rPr/>
      </w:pPr>
      <w:r>
        <w:rPr/>
        <w:t>References</w:t>
      </w:r>
    </w:p>
    <w:p>
      <w:pPr>
        <w:pStyle w:val="Firstparagraph"/>
        <w:rPr/>
      </w:pPr>
      <w:r>
        <w:rPr/>
      </w:r>
    </w:p>
    <w:p>
      <w:pPr>
        <w:pStyle w:val="TextBody"/>
        <w:rPr/>
      </w:pPr>
      <w:r>
        <w:rPr/>
        <w:t>Alarcon, Daniel. 2015. “Firing Randy Edsall and Accepting Koch Money Defy UMD’s Mission.” The Diamondback.</w:t>
      </w:r>
    </w:p>
    <w:p>
      <w:pPr>
        <w:pStyle w:val="TextBody"/>
        <w:rPr/>
      </w:pPr>
      <w:r>
        <w:rPr/>
        <w:t>Fang, Lee. 2015a. “Emails Show Koch Industries Backed Effort to Undermine Renewable Energy in Kansas.” The Intercept.</w:t>
      </w:r>
    </w:p>
    <w:p>
      <w:pPr>
        <w:pStyle w:val="TextBody"/>
        <w:rPr/>
      </w:pPr>
      <w:r>
        <w:rPr/>
        <w:t>Fang, Lee. 2015b. “Koch Political Machine Focuses on ‘Freedom’ to Pollute and Pay Less Taxes.” The Intercept.</w:t>
      </w:r>
    </w:p>
    <w:p>
      <w:pPr>
        <w:pStyle w:val="TextBody"/>
        <w:rPr/>
      </w:pPr>
      <w:r>
        <w:rPr/>
        <w:t>Hanna, John, Nicholas Claton, and Nick Viviani. 2015. “Kansas Lawmakers Pass Tax Plan After Brownback’s Budget Warnings.” WIBW-TV.</w:t>
      </w:r>
    </w:p>
    <w:p>
      <w:pPr>
        <w:pStyle w:val="TextBody"/>
        <w:rPr/>
      </w:pPr>
      <w:r>
        <w:rPr/>
        <w:t>Smith, Dorothy E. 2005. Institutional Ethnography: A Sociology for People. AltaMira Press.</w:t>
      </w:r>
    </w:p>
    <w:p>
      <w:pPr>
        <w:pStyle w:val="TextBody"/>
        <w:rPr/>
      </w:pPr>
      <w:r>
        <w:rPr/>
        <w:t>Smith, George W., Eric Mykhalovskiy, and Douglas Weatherbee. 2006. “A Research Proposal.” Pp. 165–80 in Institutional ethnography as practice, edited by Dorothy E. Smith. Rowman &amp; Littlefield Pub Inc Oxford (UK).</w:t>
      </w:r>
    </w:p>
    <w:p>
      <w:pPr>
        <w:pStyle w:val="TextBody"/>
        <w:widowControl/>
        <w:spacing w:before="0" w:after="158"/>
        <w:rPr/>
      </w:pPr>
      <w:r>
        <w:rPr/>
        <w:t>Wenzl, Roy. 2015. “Charles Koch’s New Book Reveals Little About Political Operations.” The Wichita Eagle.</w:t>
      </w:r>
    </w:p>
    <w:sectPr>
      <w:headerReference w:type="default" r:id="rId9"/>
      <w:footerReference w:type="default" r:id="rId10"/>
      <w:type w:val="nextPage"/>
      <w:pgSz w:w="12240" w:h="15840"/>
      <w:pgMar w:left="1440" w:right="1440" w:header="720" w:top="1440" w:footer="720" w:bottom="144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Palatino Linotype">
    <w:charset w:val="01"/>
    <w:family w:val="roman"/>
    <w:pitch w:val="variable"/>
  </w:font>
  <w:font w:name="Calibri">
    <w:charset w:val="01"/>
    <w:family w:val="swiss"/>
    <w:pitch w:val="variable"/>
  </w:font>
  <w:font w:name="StarSymbol">
    <w:altName w:val="Arial Unicode MS"/>
    <w:charset w:val="01"/>
    <w:family w:val="auto"/>
    <w:pitch w:val="default"/>
  </w:font>
  <w:font w:name="Courier New">
    <w:charset w:val="01"/>
    <w:family w:val="modern"/>
    <w:pitch w:val="fixed"/>
  </w:font>
  <w:font w:name="Arial">
    <w:charset w:val="01"/>
    <w:family w:val="swiss"/>
    <w:pitch w:val="variable"/>
  </w:font>
  <w:font w:name="starbat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3</w:t>
    </w:r>
    <w:r>
      <w:fldChar w:fldCharType="end"/>
    </w: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tarbats" w:hAnsi="starbats" w:cs="starbats" w:hint="default"/>
      </w:rPr>
    </w:lvl>
    <w:lvl w:ilvl="1">
      <w:start w:val="1"/>
      <w:numFmt w:val="bullet"/>
      <w:lvlText w:val=""/>
      <w:lvlJc w:val="left"/>
      <w:pPr>
        <w:tabs>
          <w:tab w:val="num" w:pos="1080"/>
        </w:tabs>
        <w:ind w:left="1080" w:hanging="360"/>
      </w:pPr>
      <w:rPr>
        <w:rFonts w:ascii="starbats" w:hAnsi="starbats" w:cs="starbats" w:hint="default"/>
      </w:rPr>
    </w:lvl>
    <w:lvl w:ilvl="2">
      <w:start w:val="1"/>
      <w:numFmt w:val="bullet"/>
      <w:lvlText w:val=""/>
      <w:lvlJc w:val="left"/>
      <w:pPr>
        <w:tabs>
          <w:tab w:val="num" w:pos="1440"/>
        </w:tabs>
        <w:ind w:left="1440" w:hanging="360"/>
      </w:pPr>
      <w:rPr>
        <w:rFonts w:ascii="starbats" w:hAnsi="starbats" w:cs="starbats"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defaultTabStop w:val="706"/>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sz w:val="24"/>
        <w:szCs w:val="24"/>
        <w:lang w:val="en-US" w:eastAsia="zxx" w:bidi="zxx"/>
      </w:rPr>
    </w:rPrDefault>
    <w:pPrDefault>
      <w:pPr/>
    </w:pPrDefault>
  </w:docDefaults>
  <w:style w:type="paragraph" w:styleId="Normal">
    <w:name w:val="Normal"/>
    <w:qFormat/>
    <w:pPr>
      <w:widowControl w:val="false"/>
      <w:kinsoku w:val="true"/>
      <w:overflowPunct w:val="true"/>
      <w:autoSpaceDE w:val="true"/>
      <w:bidi w:val="0"/>
    </w:pPr>
    <w:rPr>
      <w:rFonts w:ascii="Palatino Linotype" w:hAnsi="Palatino Linotype" w:eastAsia="Lucida Sans Unicode" w:cs="Tahoma"/>
      <w:color w:val="auto"/>
      <w:sz w:val="24"/>
      <w:szCs w:val="24"/>
      <w:lang w:val="en-US" w:eastAsia="zxx" w:bidi="zxx"/>
    </w:rPr>
  </w:style>
  <w:style w:type="paragraph" w:styleId="Heading1">
    <w:name w:val="Heading 1"/>
    <w:basedOn w:val="Heading"/>
    <w:next w:val="TextBody"/>
    <w:qFormat/>
    <w:pPr>
      <w:numPr>
        <w:ilvl w:val="0"/>
        <w:numId w:val="1"/>
      </w:numPr>
      <w:spacing w:before="288" w:after="0"/>
      <w:outlineLvl w:val="0"/>
      <w:outlineLvl w:val="0"/>
    </w:pPr>
    <w:rPr>
      <w:rFonts w:ascii="Calibri" w:hAnsi="Calibri"/>
      <w:b/>
      <w:bCs w:val="false"/>
      <w:sz w:val="30"/>
      <w:szCs w:val="32"/>
    </w:rPr>
  </w:style>
  <w:style w:type="paragraph" w:styleId="Heading2">
    <w:name w:val="Heading 2"/>
    <w:basedOn w:val="Heading"/>
    <w:next w:val="TextBody"/>
    <w:qFormat/>
    <w:pPr>
      <w:numPr>
        <w:ilvl w:val="1"/>
        <w:numId w:val="1"/>
      </w:numPr>
      <w:spacing w:before="144" w:after="0"/>
      <w:outlineLvl w:val="1"/>
      <w:outlineLvl w:val="1"/>
    </w:pPr>
    <w:rPr>
      <w:rFonts w:ascii="Calibri" w:hAnsi="Calibri"/>
      <w:b w:val="false"/>
      <w:bCs/>
      <w:i w:val="false"/>
      <w:iCs/>
      <w:sz w:val="26"/>
      <w:szCs w:val="28"/>
    </w:rPr>
  </w:style>
  <w:style w:type="paragraph" w:styleId="Heading3">
    <w:name w:val="Heading 3"/>
    <w:basedOn w:val="Heading"/>
    <w:next w:val="TextBody"/>
    <w:qFormat/>
    <w:pPr>
      <w:numPr>
        <w:ilvl w:val="2"/>
        <w:numId w:val="1"/>
      </w:numPr>
      <w:spacing w:before="144" w:after="0"/>
      <w:outlineLvl w:val="2"/>
      <w:outlineLvl w:val="2"/>
    </w:pPr>
    <w:rPr>
      <w:rFonts w:ascii="Calibri" w:hAnsi="Calibri"/>
      <w:b w:val="false"/>
      <w:bCs/>
      <w:sz w:val="22"/>
      <w:szCs w:val="28"/>
    </w:rPr>
  </w:style>
  <w:style w:type="paragraph" w:styleId="Heading4">
    <w:name w:val="Heading 4"/>
    <w:basedOn w:val="Heading"/>
    <w:next w:val="TextBody"/>
    <w:qFormat/>
    <w:pPr>
      <w:numPr>
        <w:ilvl w:val="3"/>
        <w:numId w:val="1"/>
      </w:numPr>
      <w:outlineLvl w:val="3"/>
      <w:outlineLvl w:val="3"/>
    </w:pPr>
    <w:rPr>
      <w:b/>
      <w:bCs/>
      <w:i/>
      <w:iCs/>
      <w:sz w:val="24"/>
      <w:szCs w:val="24"/>
    </w:rPr>
  </w:style>
  <w:style w:type="paragraph" w:styleId="Heading5">
    <w:name w:val="Heading 5"/>
    <w:basedOn w:val="Heading"/>
    <w:next w:val="TextBody"/>
    <w:qFormat/>
    <w:pPr>
      <w:numPr>
        <w:ilvl w:val="4"/>
        <w:numId w:val="1"/>
      </w:numPr>
      <w:outlineLvl w:val="4"/>
      <w:outlineLvl w:val="4"/>
    </w:pPr>
    <w:rPr>
      <w:b/>
      <w:bCs/>
      <w:sz w:val="24"/>
      <w:szCs w:val="24"/>
    </w:rPr>
  </w:style>
  <w:style w:type="paragraph" w:styleId="Heading6">
    <w:name w:val="Heading 6"/>
    <w:basedOn w:val="Heading"/>
    <w:next w:val="TextBody"/>
    <w:qFormat/>
    <w:pPr>
      <w:numPr>
        <w:ilvl w:val="5"/>
        <w:numId w:val="1"/>
      </w:numPr>
      <w:outlineLvl w:val="5"/>
      <w:outlineLvl w:val="5"/>
    </w:pPr>
    <w:rPr>
      <w:b/>
      <w:bCs/>
      <w:sz w:val="21"/>
      <w:szCs w:val="21"/>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Italic">
    <w:name w:val="Italic"/>
    <w:qFormat/>
    <w:rPr>
      <w:i/>
      <w:iCs/>
    </w:rPr>
  </w:style>
  <w:style w:type="character" w:styleId="Bold">
    <w:name w:val="Bold"/>
    <w:qFormat/>
    <w:rPr>
      <w:b/>
      <w:bCs/>
    </w:rPr>
  </w:style>
  <w:style w:type="character" w:styleId="EndnoteCharacters">
    <w:name w:val="Endnote Characters"/>
    <w:qFormat/>
    <w:rPr/>
  </w:style>
  <w:style w:type="character" w:styleId="EndnoteAnchor">
    <w:name w:val="Endnote Anchor"/>
    <w:rPr>
      <w:vertAlign w:val="superscript"/>
    </w:rPr>
  </w:style>
  <w:style w:type="paragraph" w:styleId="Heading">
    <w:name w:val="Heading"/>
    <w:basedOn w:val="Normal"/>
    <w:next w:val="TextBody"/>
    <w:qFormat/>
    <w:pPr>
      <w:keepNext/>
      <w:spacing w:before="240" w:after="120"/>
    </w:pPr>
    <w:rPr>
      <w:rFonts w:ascii="Arial" w:hAnsi="Arial" w:eastAsia="Lucida Sans Unicode" w:cs="Tahoma"/>
      <w:sz w:val="28"/>
      <w:szCs w:val="28"/>
    </w:rPr>
  </w:style>
  <w:style w:type="paragraph" w:styleId="TextBody">
    <w:name w:val="Text Body"/>
    <w:basedOn w:val="Normal"/>
    <w:pPr>
      <w:widowControl/>
      <w:spacing w:before="0" w:after="158"/>
    </w:pPr>
    <w:rPr>
      <w:rFonts w:ascii="Palatino Linotype" w:hAnsi="Palatino Linotype"/>
      <w:sz w:val="22"/>
    </w:rPr>
  </w:style>
  <w:style w:type="paragraph" w:styleId="List">
    <w:name w:val="List"/>
    <w:basedOn w:val="TextBody"/>
    <w:pPr/>
    <w:rPr>
      <w:rFonts w:cs="Tahoma"/>
    </w:rPr>
  </w:style>
  <w:style w:type="paragraph" w:styleId="Caption">
    <w:name w:val="Caption"/>
    <w:basedOn w:val="Normal"/>
    <w:qFormat/>
    <w:pPr>
      <w:suppressLineNumbers/>
      <w:spacing w:before="120" w:after="120"/>
      <w:jc w:val="center"/>
    </w:pPr>
    <w:rPr>
      <w:rFonts w:ascii="Calibri" w:hAnsi="Calibri" w:cs="Tahoma"/>
      <w:i w:val="false"/>
      <w:iCs/>
      <w:sz w:val="18"/>
      <w:szCs w:val="24"/>
    </w:rPr>
  </w:style>
  <w:style w:type="paragraph" w:styleId="Index">
    <w:name w:val="Index"/>
    <w:basedOn w:val="Normal"/>
    <w:qFormat/>
    <w:pPr>
      <w:suppressLineNumbers/>
    </w:pPr>
    <w:rPr>
      <w:rFonts w:cs="Tahoma"/>
    </w:rPr>
  </w:style>
  <w:style w:type="paragraph" w:styleId="Quotations">
    <w:name w:val="Quotations"/>
    <w:basedOn w:val="Normal"/>
    <w:qFormat/>
    <w:pPr>
      <w:spacing w:before="144" w:after="144"/>
      <w:ind w:left="720" w:right="720" w:hanging="0"/>
    </w:pPr>
    <w:rPr>
      <w:sz w:val="20"/>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58" w:right="58" w:hanging="0"/>
    </w:pPr>
    <w:rPr>
      <w:rFonts w:ascii="Calibri" w:hAnsi="Calibri"/>
      <w:sz w:val="18"/>
    </w:rPr>
  </w:style>
  <w:style w:type="paragraph" w:styleId="TableHeading">
    <w:name w:val="Table Heading"/>
    <w:basedOn w:val="TableContents"/>
    <w:qFormat/>
    <w:pPr>
      <w:suppressLineNumbers/>
      <w:ind w:left="58" w:right="58" w:hanging="0"/>
      <w:jc w:val="left"/>
    </w:pPr>
    <w:rPr>
      <w:rFonts w:ascii="Calibri" w:hAnsi="Calibri"/>
      <w:b/>
      <w:bCs/>
      <w:sz w:val="18"/>
    </w:rPr>
  </w:style>
  <w:style w:type="paragraph" w:styleId="Footnote">
    <w:name w:val="Footnote"/>
    <w:basedOn w:val="Normal"/>
    <w:pPr>
      <w:suppressLineNumbers/>
      <w:ind w:left="360" w:right="0" w:hanging="360"/>
    </w:pPr>
    <w:rPr>
      <w:rFonts w:ascii="Palatino Linotype" w:hAnsi="Palatino Linotype"/>
      <w:sz w:val="18"/>
      <w:szCs w:val="20"/>
    </w:rPr>
  </w:style>
  <w:style w:type="paragraph" w:styleId="Footer">
    <w:name w:val="Footer"/>
    <w:basedOn w:val="Normal"/>
    <w:pPr>
      <w:suppressLineNumbers/>
      <w:tabs>
        <w:tab w:val="center" w:pos="4680" w:leader="none"/>
        <w:tab w:val="right" w:pos="9360" w:leader="none"/>
      </w:tabs>
    </w:pPr>
    <w:rPr>
      <w:rFonts w:ascii="Palatino Linotype" w:hAnsi="Palatino Linotype"/>
      <w:sz w:val="20"/>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spacing w:before="346" w:after="346"/>
    </w:pPr>
    <w:rPr>
      <w:rFonts w:ascii="Calibri" w:hAnsi="Calibri"/>
      <w:b w:val="false"/>
      <w:i w:val="false"/>
      <w:sz w:val="22"/>
    </w:rPr>
  </w:style>
  <w:style w:type="paragraph" w:styleId="Author">
    <w:name w:val="Author"/>
    <w:basedOn w:val="Normal"/>
    <w:next w:val="Date"/>
    <w:qFormat/>
    <w:pPr>
      <w:spacing w:before="144" w:after="0"/>
    </w:pPr>
    <w:rPr>
      <w:rFonts w:ascii="Calibri" w:hAnsi="Calibri"/>
      <w:b/>
      <w:i w:val="false"/>
      <w:sz w:val="22"/>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spacing w:before="0" w:after="158"/>
    </w:pPr>
    <w:rPr>
      <w:rFonts w:ascii="Palatino Linotype" w:hAnsi="Palatino Linotype"/>
      <w:sz w:val="22"/>
    </w:rPr>
  </w:style>
  <w:style w:type="paragraph" w:styleId="Title">
    <w:name w:val="Title"/>
    <w:basedOn w:val="Heading"/>
    <w:next w:val="Subtitle"/>
    <w:qFormat/>
    <w:pPr>
      <w:spacing w:before="432" w:after="288"/>
      <w:jc w:val="left"/>
    </w:pPr>
    <w:rPr>
      <w:rFonts w:ascii="Calibri" w:hAnsi="Calibri"/>
      <w:b/>
      <w:bCs/>
      <w:sz w:val="36"/>
      <w:szCs w:val="36"/>
    </w:rPr>
  </w:style>
  <w:style w:type="paragraph" w:styleId="Subtitle">
    <w:name w:val="Subtitle"/>
    <w:basedOn w:val="Heading"/>
    <w:next w:val="TextBody"/>
    <w:qFormat/>
    <w:pPr>
      <w:jc w:val="center"/>
    </w:pPr>
    <w:rPr>
      <w:i/>
      <w:iCs/>
      <w:sz w:val="28"/>
      <w:szCs w:val="28"/>
    </w:rPr>
  </w:style>
  <w:style w:type="paragraph" w:styleId="Abstract">
    <w:name w:val="Abstract"/>
    <w:basedOn w:val="Author"/>
    <w:qFormat/>
    <w:pPr>
      <w:spacing w:before="144" w:after="432"/>
      <w:ind w:left="720" w:right="720" w:hanging="0"/>
    </w:pPr>
    <w:rPr>
      <w:rFonts w:ascii="Palatino Linotype" w:hAnsi="Palatino Linotype"/>
      <w:b w:val="false"/>
      <w:sz w:val="18"/>
    </w:rPr>
  </w:style>
  <w:style w:type="paragraph" w:styleId="Affiliation">
    <w:name w:val="Affiliation"/>
    <w:basedOn w:val="Normal"/>
    <w:qFormat/>
    <w:pPr/>
    <w:rPr>
      <w:rFonts w:ascii="Calibri" w:hAnsi="Calibri"/>
      <w:b w:val="false"/>
      <w:sz w:val="22"/>
    </w:rPr>
  </w:style>
  <w:style w:type="paragraph" w:styleId="Email">
    <w:name w:val="Email"/>
    <w:basedOn w:val="Affiliation"/>
    <w:qFormat/>
    <w:pPr/>
    <w:rPr/>
  </w:style>
  <w:style w:type="paragraph" w:styleId="Publishedmessage">
    <w:name w:val="Published message"/>
    <w:basedOn w:val="Affiliation"/>
    <w:qFormat/>
    <w:pPr>
      <w:numPr>
        <w:ilvl w:val="0"/>
        <w:numId w:val="0"/>
      </w:numPr>
      <w:outlineLvl w:val="0"/>
    </w:pPr>
    <w:rPr>
      <w:b w:val="false"/>
      <w:sz w:val="18"/>
    </w:rPr>
  </w:style>
  <w:style w:type="paragraph" w:styleId="FooterLeft">
    <w:name w:val="Footer Left"/>
    <w:basedOn w:val="Normal"/>
    <w:qFormat/>
    <w:pPr>
      <w:suppressLineNumbers/>
      <w:tabs>
        <w:tab w:val="center" w:pos="4680" w:leader="none"/>
        <w:tab w:val="right" w:pos="9360" w:leader="none"/>
      </w:tabs>
    </w:pPr>
    <w:rPr/>
  </w:style>
  <w:style w:type="paragraph" w:styleId="Bibliography">
    <w:name w:val="Bibliography"/>
    <w:basedOn w:val="Firstparagraph"/>
    <w:qFormat/>
    <w:pPr>
      <w:ind w:left="360" w:right="0" w:hanging="360"/>
    </w:pPr>
    <w:rPr/>
  </w:style>
  <w:style w:type="paragraph" w:styleId="Memoheader">
    <w:name w:val="Memo header"/>
    <w:basedOn w:val="Normal"/>
    <w:qFormat/>
    <w:pPr>
      <w:tabs>
        <w:tab w:val="left" w:pos="1080" w:leader="none"/>
      </w:tabs>
    </w:pPr>
    <w:rPr>
      <w:sz w:val="22"/>
    </w:rPr>
  </w:style>
  <w:style w:type="paragraph" w:styleId="Memoheaderlast">
    <w:name w:val="Memo header last"/>
    <w:basedOn w:val="Memoheader"/>
    <w:qFormat/>
    <w:pPr>
      <w:spacing w:before="0" w:after="576"/>
    </w:pPr>
    <w:rPr/>
  </w:style>
  <w:style w:type="paragraph" w:styleId="TextBodyIndent">
    <w:name w:val="Text Body Indent"/>
    <w:basedOn w:val="TextBody"/>
    <w:pPr>
      <w:ind w:left="283" w:right="0" w:hanging="0"/>
    </w:pPr>
    <w:rPr/>
  </w:style>
  <w:style w:type="paragraph" w:styleId="FigureCaption">
    <w:name w:val="FigureCaption"/>
    <w:basedOn w:val="Caption"/>
    <w:qFormat/>
    <w:pPr/>
    <w:rPr/>
  </w:style>
  <w:style w:type="paragraph" w:styleId="FooterRight">
    <w:name w:val="Footer Right"/>
    <w:basedOn w:val="Normal"/>
    <w:qFormat/>
    <w:pPr>
      <w:suppressLineNumbers/>
      <w:tabs>
        <w:tab w:val="center" w:pos="4680" w:leader="none"/>
        <w:tab w:val="right" w:pos="9360" w:leader="none"/>
      </w:tabs>
    </w:pPr>
    <w:rPr/>
  </w:style>
  <w:style w:type="paragraph" w:styleId="FigureWithCaption">
    <w:name w:val="FigureWithCaption"/>
    <w:basedOn w:val="Caption"/>
    <w:qFormat/>
    <w:pPr>
      <w:keepNext/>
    </w:pPr>
    <w:rPr/>
  </w:style>
  <w:style w:type="paragraph" w:styleId="Figure">
    <w:name w:val="Figure"/>
    <w:basedOn w:val="Caption"/>
    <w:qFormat/>
    <w:pPr/>
    <w:rPr/>
  </w:style>
  <w:style w:type="paragraph" w:styleId="TableCaption">
    <w:name w:val="TableCaption"/>
    <w:basedOn w:val="Caption"/>
    <w:qFormat/>
    <w:pPr/>
    <w:rPr/>
  </w:style>
  <w:style w:type="paragraph" w:styleId="Header">
    <w:name w:val="Header"/>
    <w:basedOn w:val="Normal"/>
    <w:pPr>
      <w:suppressLineNumbers/>
      <w:tabs>
        <w:tab w:val="center" w:pos="4680" w:leader="none"/>
        <w:tab w:val="right" w:pos="9360" w:leader="none"/>
      </w:tabs>
    </w:pPr>
    <w:rPr/>
  </w:style>
  <w:style w:type="paragraph" w:styleId="Endnote">
    <w:name w:val="Endnote"/>
    <w:basedOn w:val="Normal"/>
    <w:pPr>
      <w:suppressLineNumbers/>
      <w:ind w:left="339" w:right="0" w:hanging="339"/>
    </w:pPr>
    <w:rPr>
      <w:sz w:val="20"/>
      <w:szCs w:val="20"/>
    </w:rPr>
  </w:style>
  <w:style w:type="numbering" w:styleId="Numbering1">
    <w:name w:val="Numbering 1"/>
  </w:style>
  <w:style w:type="numbering" w:styleId="Numbering2">
    <w:name w:val="Numbering 2"/>
  </w:style>
  <w:style w:type="numbering" w:styleId="Numbering3">
    <w:name w:val="Numbering 3"/>
  </w:style>
  <w:style w:type="numbering" w:styleId="Numbering4">
    <w:name w:val="Numbering 4"/>
  </w:style>
  <w:style w:type="numbering" w:styleId="Numbering5">
    <w:name w:val="Numbering 5"/>
  </w:style>
  <w:style w:type="numbering" w:styleId="List1">
    <w:name w:val="List 1"/>
  </w:style>
  <w:style w:type="numbering" w:styleId="List2">
    <w:name w:val="List 2"/>
  </w:style>
  <w:style w:type="numbering" w:styleId="List3">
    <w:name w:val="List 3"/>
  </w:style>
  <w:style w:type="numbering" w:styleId="List4">
    <w:name w:val="List 4"/>
  </w:style>
  <w:style w:type="numbering" w:styleId="List5">
    <w:name w:val="List 5"/>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milesoftware.com/textexpander-ios/apps?_ga=1.177560229.1690722555.1449134853" TargetMode="External"/><Relationship Id="rId3" Type="http://schemas.openxmlformats.org/officeDocument/2006/relationships/hyperlink" Target="http://www.wibw.com/home/headlines/The-Kansas-Budget-What-Happened-Overnight-307103871.html" TargetMode="External"/><Relationship Id="rId4" Type="http://schemas.openxmlformats.org/officeDocument/2006/relationships/hyperlink" Target="nvalt://find/ntsx_held-2006-models_of_democracy-cre-141103-0443/?NV=vRJG%2BVmrQUqJ%2BMS9TqrrSg%3D%3D" TargetMode="External"/><Relationship Id="rId5" Type="http://schemas.openxmlformats.org/officeDocument/2006/relationships/hyperlink" Target="file:///Users/shanewillson/Documents/backups/101-DISS-REPO-CPY-151013/600-ZETTEL-DISS/ntsx_held-2006-models_of_democracy-cre-141103-0443.txt" TargetMode="External"/><Relationship Id="rId6" Type="http://schemas.openxmlformats.org/officeDocument/2006/relationships/hyperlink" Target="marked:///Users/shanewillson/Documents/backups/101-DISS-REPO-CPY-151013/600-ZETTEL-DISS/ntsx_held-2006-models_of_democracy-cre-141103-0443.txt" TargetMode="External"/><Relationship Id="rId7" Type="http://schemas.openxmlformats.org/officeDocument/2006/relationships/hyperlink" Target="file:///Users/shanewillson/Documents/backups/101-DISS-REPO-CPY-151013/600-ZETTEL-DISS/ntsx_held-2006-models_of_democracy-cre-141103-0443.txt" TargetMode="External"/><Relationship Id="rId8" Type="http://schemas.openxmlformats.org/officeDocument/2006/relationships/hyperlink" Target="file:///Users/shanewillson/Dropbox/101-DISS-REPO/590-Research-and-Abstr-Bibs-150908/000-Soc-of-Knowledge-Key-Points-and-Notes-LP.docx"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LibreOffice/5.1.0.3$MacOSX_X86_64 LibreOffice_project/5e3e00a007d9b3b6efb6797a8b8e57b51ab1f737</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MMD Syntax Test File</dc:title>
</cp:coreProperties>
</file>