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F762" w14:textId="737FF703" w:rsidR="00AF4CE2" w:rsidRPr="000312F1" w:rsidRDefault="0097433A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 xml:space="preserve">Viewing the trends of the </w:t>
      </w:r>
      <w:r w:rsidR="00331052" w:rsidRPr="000312F1">
        <w:rPr>
          <w:rFonts w:cstheme="minorHAnsi"/>
        </w:rPr>
        <w:t xml:space="preserve">Data Analytics </w:t>
      </w:r>
      <w:r w:rsidR="00FB2B27" w:rsidRPr="000312F1">
        <w:rPr>
          <w:rFonts w:cstheme="minorHAnsi"/>
        </w:rPr>
        <w:t>field</w:t>
      </w:r>
      <w:r w:rsidRPr="000312F1">
        <w:rPr>
          <w:rFonts w:cstheme="minorHAnsi"/>
        </w:rPr>
        <w:t xml:space="preserve"> through the lens of its history </w:t>
      </w:r>
      <w:r w:rsidR="004E06CC" w:rsidRPr="000312F1">
        <w:rPr>
          <w:rFonts w:cstheme="minorHAnsi"/>
        </w:rPr>
        <w:t>gives insight into the</w:t>
      </w:r>
      <w:r w:rsidRPr="000312F1">
        <w:rPr>
          <w:rFonts w:cstheme="minorHAnsi"/>
        </w:rPr>
        <w:t xml:space="preserve"> </w:t>
      </w:r>
      <w:r w:rsidR="004E06CC" w:rsidRPr="000312F1">
        <w:rPr>
          <w:rFonts w:cstheme="minorHAnsi"/>
        </w:rPr>
        <w:t>skills</w:t>
      </w:r>
      <w:r w:rsidR="00FB2B27" w:rsidRPr="000312F1">
        <w:rPr>
          <w:rFonts w:cstheme="minorHAnsi"/>
        </w:rPr>
        <w:t xml:space="preserve"> </w:t>
      </w:r>
      <w:r w:rsidR="004E06CC" w:rsidRPr="000312F1">
        <w:rPr>
          <w:rFonts w:cstheme="minorHAnsi"/>
        </w:rPr>
        <w:t xml:space="preserve">and </w:t>
      </w:r>
      <w:r w:rsidR="00FB2B27" w:rsidRPr="000312F1">
        <w:rPr>
          <w:rFonts w:cstheme="minorHAnsi"/>
        </w:rPr>
        <w:t>experience</w:t>
      </w:r>
      <w:r w:rsidR="004E06CC" w:rsidRPr="000312F1">
        <w:rPr>
          <w:rFonts w:cstheme="minorHAnsi"/>
        </w:rPr>
        <w:t xml:space="preserve"> that are most sought after as well as the</w:t>
      </w:r>
      <w:r w:rsidR="000059C2">
        <w:rPr>
          <w:rFonts w:cstheme="minorHAnsi"/>
        </w:rPr>
        <w:t xml:space="preserve"> </w:t>
      </w:r>
      <w:r w:rsidR="000059C2" w:rsidRPr="000312F1">
        <w:rPr>
          <w:rFonts w:cstheme="minorHAnsi"/>
        </w:rPr>
        <w:t>companies</w:t>
      </w:r>
      <w:r w:rsidR="000059C2">
        <w:rPr>
          <w:rFonts w:cstheme="minorHAnsi"/>
        </w:rPr>
        <w:t xml:space="preserve"> and</w:t>
      </w:r>
      <w:r w:rsidR="004E06CC" w:rsidRPr="000312F1">
        <w:rPr>
          <w:rFonts w:cstheme="minorHAnsi"/>
        </w:rPr>
        <w:t xml:space="preserve"> geographic areas which offer the best salaries and employment </w:t>
      </w:r>
      <w:r w:rsidR="00331052" w:rsidRPr="000312F1">
        <w:rPr>
          <w:rFonts w:cstheme="minorHAnsi"/>
        </w:rPr>
        <w:t>conditions</w:t>
      </w:r>
      <w:r w:rsidR="004E06CC" w:rsidRPr="000312F1">
        <w:rPr>
          <w:rFonts w:cstheme="minorHAnsi"/>
        </w:rPr>
        <w:t xml:space="preserve">. </w:t>
      </w:r>
    </w:p>
    <w:p w14:paraId="344B168C" w14:textId="30D81876" w:rsidR="00A35A98" w:rsidRPr="000312F1" w:rsidRDefault="00A35A98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The use of analytics by business can be found as far back as the 19</w:t>
      </w:r>
      <w:r w:rsidRPr="000312F1">
        <w:rPr>
          <w:rFonts w:cstheme="minorHAnsi"/>
          <w:vertAlign w:val="superscript"/>
        </w:rPr>
        <w:t>th</w:t>
      </w:r>
      <w:r w:rsidRPr="000312F1">
        <w:rPr>
          <w:rFonts w:cstheme="minorHAnsi"/>
        </w:rPr>
        <w:t xml:space="preserve"> </w:t>
      </w:r>
      <w:r w:rsidR="001745B4" w:rsidRPr="000312F1">
        <w:rPr>
          <w:rFonts w:cstheme="minorHAnsi"/>
        </w:rPr>
        <w:t>century when</w:t>
      </w:r>
      <w:r w:rsidRPr="000312F1">
        <w:rPr>
          <w:rFonts w:cstheme="minorHAnsi"/>
        </w:rPr>
        <w:t xml:space="preserve"> Frederick Winslow Taylor initiated time management exercises</w:t>
      </w:r>
      <w:r w:rsidR="001745B4" w:rsidRPr="000312F1">
        <w:rPr>
          <w:rFonts w:cstheme="minorHAnsi"/>
        </w:rPr>
        <w:t xml:space="preserve"> to improve industrial efficiency</w:t>
      </w:r>
      <w:r w:rsidRPr="000312F1">
        <w:rPr>
          <w:rFonts w:cstheme="minorHAnsi"/>
        </w:rPr>
        <w:t xml:space="preserve">. In the late 1930s, analytics began receiving more attention as computers </w:t>
      </w:r>
      <w:r w:rsidR="001745B4" w:rsidRPr="000312F1">
        <w:rPr>
          <w:rFonts w:cstheme="minorHAnsi"/>
        </w:rPr>
        <w:t>became</w:t>
      </w:r>
      <w:r w:rsidRPr="000312F1">
        <w:rPr>
          <w:rFonts w:cstheme="minorHAnsi"/>
        </w:rPr>
        <w:t xml:space="preserve"> decision-making support systems. Data analytics has evolved significantly with the development of big data</w:t>
      </w:r>
      <w:r w:rsidR="001745B4" w:rsidRPr="000312F1">
        <w:rPr>
          <w:rFonts w:cstheme="minorHAnsi"/>
        </w:rPr>
        <w:t xml:space="preserve">, data warehouses, and a variety of software and hardware. </w:t>
      </w:r>
    </w:p>
    <w:p w14:paraId="097DC401" w14:textId="22E56402" w:rsidR="002E0BB8" w:rsidRPr="000312F1" w:rsidRDefault="002E0BB8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  <w:noProof/>
        </w:rPr>
        <w:drawing>
          <wp:inline distT="0" distB="0" distL="0" distR="0" wp14:anchorId="553A5733" wp14:editId="36759FE9">
            <wp:extent cx="2514600" cy="3474719"/>
            <wp:effectExtent l="0" t="0" r="0" b="0"/>
            <wp:docPr id="1014782186" name="Picture 1" descr="A person with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2186" name="Picture 1" descr="A person with a mustache&#10;&#10;Description automatically generated"/>
                    <pic:cNvPicPr/>
                  </pic:nvPicPr>
                  <pic:blipFill rotWithShape="1">
                    <a:blip r:embed="rId4"/>
                    <a:srcRect r="2941"/>
                    <a:stretch/>
                  </pic:blipFill>
                  <pic:spPr bwMode="auto">
                    <a:xfrm>
                      <a:off x="0" y="0"/>
                      <a:ext cx="2514818" cy="347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55DEA" w14:textId="0C1BC479" w:rsidR="008F3FC0" w:rsidRPr="000312F1" w:rsidRDefault="00031A9C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 xml:space="preserve">The development of relational databases in the 1970s and non-relational databases </w:t>
      </w:r>
      <w:r w:rsidR="00FA10CA" w:rsidRPr="000312F1">
        <w:rPr>
          <w:rFonts w:cstheme="minorHAnsi"/>
        </w:rPr>
        <w:t>with</w:t>
      </w:r>
      <w:r w:rsidRPr="000312F1">
        <w:rPr>
          <w:rFonts w:cstheme="minorHAnsi"/>
        </w:rPr>
        <w:t xml:space="preserve"> the advancement of the internet in the 1990s ushered in the era of Big Data and a new frontier for employment opportunities in analytics. 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The origin of the </w:t>
      </w:r>
      <w:r w:rsidR="00FA10CA" w:rsidRPr="000312F1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modern </w:t>
      </w:r>
      <w:r w:rsidR="000059C2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d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ata </w:t>
      </w:r>
      <w:r w:rsidR="000059C2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a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nalyst was born out</w:t>
      </w:r>
      <w:r w:rsidR="00FA10CA" w:rsidRPr="000312F1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 of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 the use case demands of the internet. </w:t>
      </w:r>
      <w:r w:rsidR="00FA10CA" w:rsidRPr="000312F1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O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ver the past 10 years,</w:t>
      </w:r>
      <w:r w:rsidR="00FA10CA" w:rsidRPr="000312F1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 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the need for </w:t>
      </w:r>
      <w:r w:rsidR="000059C2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d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ata </w:t>
      </w:r>
      <w:r w:rsidR="000059C2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a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nalysts </w:t>
      </w:r>
      <w:r w:rsidR="000059C2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has grown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 exponentially</w:t>
      </w:r>
      <w:r w:rsidR="00FA10CA" w:rsidRPr="000312F1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 </w:t>
      </w:r>
      <w:r w:rsidR="000059C2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as</w:t>
      </w:r>
      <w:r w:rsidR="00FA10CA" w:rsidRPr="00FA10CA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 more people and companies expand their exposure to the internet.</w:t>
      </w:r>
    </w:p>
    <w:p w14:paraId="7D9EA177" w14:textId="11E53470" w:rsidR="00031A9C" w:rsidRPr="000312F1" w:rsidRDefault="00031A9C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This program provides a customizable tool for prospective data analysts by scraping hiring data from a variety of employment and federal labor statistics websites</w:t>
      </w:r>
      <w:r w:rsidR="0087760F" w:rsidRPr="000312F1">
        <w:rPr>
          <w:rFonts w:cstheme="minorHAnsi"/>
        </w:rPr>
        <w:t xml:space="preserve">, building an active RDS Database, and analyzing with PostgreSQL </w:t>
      </w:r>
      <w:r w:rsidRPr="000312F1">
        <w:rPr>
          <w:rFonts w:cstheme="minorHAnsi"/>
        </w:rPr>
        <w:t xml:space="preserve">which </w:t>
      </w:r>
      <w:r w:rsidR="0087760F" w:rsidRPr="000312F1">
        <w:rPr>
          <w:rFonts w:cstheme="minorHAnsi"/>
        </w:rPr>
        <w:t xml:space="preserve">will </w:t>
      </w:r>
      <w:r w:rsidRPr="000312F1">
        <w:rPr>
          <w:rFonts w:cstheme="minorHAnsi"/>
        </w:rPr>
        <w:t xml:space="preserve">enable strategizing skill development to optimize career planning. </w:t>
      </w:r>
    </w:p>
    <w:p w14:paraId="1B04FD2A" w14:textId="204D1D4B" w:rsidR="000059C2" w:rsidRDefault="00FA10CA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Utilizing these skills will provide an advantage for the Data Analytics and Visualization Bootcamp students as we enter the job market.</w:t>
      </w:r>
    </w:p>
    <w:p w14:paraId="6CA4192F" w14:textId="2E1D1586" w:rsidR="00FB5052" w:rsidRDefault="00FB5052" w:rsidP="008F7F70">
      <w:pPr>
        <w:pStyle w:val="HTMLPreformatted"/>
        <w:rPr>
          <w:rStyle w:val="HTMLCode"/>
          <w:rFonts w:ascii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</w:pPr>
      <w:r w:rsidRPr="00FB5052">
        <w:rPr>
          <w:rStyle w:val="HTMLCode"/>
          <w:rFonts w:ascii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The demand curve for Data Analytics, when did it really start?</w:t>
      </w:r>
    </w:p>
    <w:p w14:paraId="2CF36A57" w14:textId="77777777" w:rsidR="008F7F70" w:rsidRPr="008F7F70" w:rsidRDefault="008F7F70" w:rsidP="008F7F70">
      <w:pPr>
        <w:pStyle w:val="HTMLPreformatted"/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</w:pPr>
    </w:p>
    <w:p w14:paraId="7AA8FFCD" w14:textId="2370196F" w:rsidR="0087760F" w:rsidRPr="000312F1" w:rsidRDefault="0087760F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Our analysis demonstrates:</w:t>
      </w:r>
    </w:p>
    <w:p w14:paraId="6A734D1B" w14:textId="1DA3CA11" w:rsidR="00FB5052" w:rsidRPr="00FB5052" w:rsidRDefault="00FB5052" w:rsidP="00DB794A">
      <w:pPr>
        <w:pStyle w:val="Heading5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gramStart"/>
      <w:r w:rsidRPr="00FB5052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Open source</w:t>
      </w:r>
      <w:proofErr w:type="gramEnd"/>
      <w:r w:rsidRPr="00FB5052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advancements have simplified the learning curve of adoption of computer programming.</w:t>
      </w:r>
    </w:p>
    <w:p w14:paraId="490167FA" w14:textId="0556B53B" w:rsidR="0087760F" w:rsidRPr="000312F1" w:rsidRDefault="0087760F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Using _______</w:t>
      </w:r>
      <w:proofErr w:type="gramStart"/>
      <w:r w:rsidRPr="000312F1">
        <w:rPr>
          <w:rFonts w:cstheme="minorHAnsi"/>
        </w:rPr>
        <w:t>_ ,</w:t>
      </w:r>
      <w:proofErr w:type="gramEnd"/>
      <w:r w:rsidRPr="000312F1">
        <w:rPr>
          <w:rFonts w:cstheme="minorHAnsi"/>
        </w:rPr>
        <w:t xml:space="preserve"> we show that the data indicates the most in-demand skills per industry/fields are :</w:t>
      </w:r>
    </w:p>
    <w:p w14:paraId="108111F5" w14:textId="4866AF75" w:rsidR="000312F1" w:rsidRPr="000312F1" w:rsidRDefault="0087760F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(chart here)</w:t>
      </w:r>
    </w:p>
    <w:p w14:paraId="2F8DADA2" w14:textId="67CB2E09" w:rsidR="000312F1" w:rsidRPr="000312F1" w:rsidRDefault="000312F1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(code screen shot)</w:t>
      </w:r>
    </w:p>
    <w:p w14:paraId="03195355" w14:textId="77777777" w:rsidR="00031A9C" w:rsidRPr="000312F1" w:rsidRDefault="00031A9C" w:rsidP="00FB5052">
      <w:pPr>
        <w:spacing w:line="240" w:lineRule="auto"/>
        <w:rPr>
          <w:rFonts w:cstheme="minorHAnsi"/>
        </w:rPr>
      </w:pPr>
    </w:p>
    <w:p w14:paraId="6BC7EF99" w14:textId="71CB033B" w:rsidR="0087760F" w:rsidRPr="000312F1" w:rsidRDefault="0087760F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Positive correlation between level of skills and future proofing job security is demonstrated using _____:</w:t>
      </w:r>
    </w:p>
    <w:p w14:paraId="2F82C95F" w14:textId="5208660C" w:rsidR="0087760F" w:rsidRPr="000312F1" w:rsidRDefault="0087760F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(chart</w:t>
      </w:r>
      <w:r w:rsidR="000312F1" w:rsidRPr="000312F1">
        <w:rPr>
          <w:rFonts w:cstheme="minorHAnsi"/>
        </w:rPr>
        <w:t>/code screen shot</w:t>
      </w:r>
      <w:r w:rsidRPr="000312F1">
        <w:rPr>
          <w:rFonts w:cstheme="minorHAnsi"/>
        </w:rPr>
        <w:t xml:space="preserve"> here)</w:t>
      </w:r>
    </w:p>
    <w:p w14:paraId="0E934D7F" w14:textId="77777777" w:rsidR="0087760F" w:rsidRPr="000312F1" w:rsidRDefault="0087760F" w:rsidP="00FB5052">
      <w:pPr>
        <w:spacing w:line="240" w:lineRule="auto"/>
        <w:rPr>
          <w:rFonts w:cstheme="minorHAnsi"/>
        </w:rPr>
      </w:pPr>
    </w:p>
    <w:p w14:paraId="52F8B9A9" w14:textId="072913DC" w:rsidR="0087760F" w:rsidRPr="000312F1" w:rsidRDefault="0006696C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We used __________ to find average Salary ranges and compensation.</w:t>
      </w:r>
    </w:p>
    <w:p w14:paraId="1B865642" w14:textId="729B1607" w:rsidR="000312F1" w:rsidRPr="000312F1" w:rsidRDefault="0006696C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(</w:t>
      </w:r>
      <w:r w:rsidR="000312F1" w:rsidRPr="000312F1">
        <w:rPr>
          <w:rFonts w:cstheme="minorHAnsi"/>
        </w:rPr>
        <w:t>chart/code screen shot</w:t>
      </w:r>
      <w:r w:rsidR="00FB5052">
        <w:rPr>
          <w:rFonts w:cstheme="minorHAnsi"/>
        </w:rPr>
        <w:t>/</w:t>
      </w:r>
      <w:proofErr w:type="spellStart"/>
      <w:r w:rsidR="00FB5052">
        <w:rPr>
          <w:rFonts w:cstheme="minorHAnsi"/>
        </w:rPr>
        <w:t>url</w:t>
      </w:r>
      <w:proofErr w:type="spellEnd"/>
      <w:r w:rsidR="000312F1" w:rsidRPr="000312F1">
        <w:rPr>
          <w:rFonts w:cstheme="minorHAnsi"/>
        </w:rPr>
        <w:t xml:space="preserve"> here)</w:t>
      </w:r>
    </w:p>
    <w:p w14:paraId="2177751F" w14:textId="0BA7DBE6" w:rsidR="0006696C" w:rsidRPr="000312F1" w:rsidRDefault="0006696C" w:rsidP="00FB5052">
      <w:pPr>
        <w:spacing w:line="240" w:lineRule="auto"/>
        <w:rPr>
          <w:rFonts w:cstheme="minorHAnsi"/>
        </w:rPr>
      </w:pPr>
    </w:p>
    <w:p w14:paraId="4B4F642E" w14:textId="55AB98D9" w:rsidR="0006696C" w:rsidRPr="000312F1" w:rsidRDefault="0006696C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The amount of experience and qualifications most requested in job postings</w:t>
      </w:r>
      <w:r w:rsidR="000312F1" w:rsidRPr="000312F1">
        <w:rPr>
          <w:rFonts w:cstheme="minorHAnsi"/>
        </w:rPr>
        <w:t>:</w:t>
      </w:r>
    </w:p>
    <w:p w14:paraId="2975F84E" w14:textId="79C294C4" w:rsidR="000312F1" w:rsidRPr="000312F1" w:rsidRDefault="000312F1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(chart/code screen shot</w:t>
      </w:r>
      <w:r w:rsidR="00FB5052">
        <w:rPr>
          <w:rFonts w:cstheme="minorHAnsi"/>
        </w:rPr>
        <w:t>/</w:t>
      </w:r>
      <w:proofErr w:type="spellStart"/>
      <w:r w:rsidR="00FB5052">
        <w:rPr>
          <w:rFonts w:cstheme="minorHAnsi"/>
        </w:rPr>
        <w:t>url</w:t>
      </w:r>
      <w:proofErr w:type="spellEnd"/>
      <w:r w:rsidRPr="000312F1">
        <w:rPr>
          <w:rFonts w:cstheme="minorHAnsi"/>
        </w:rPr>
        <w:t xml:space="preserve"> here)</w:t>
      </w:r>
    </w:p>
    <w:p w14:paraId="376E81A4" w14:textId="77777777" w:rsidR="000312F1" w:rsidRPr="000312F1" w:rsidRDefault="000312F1" w:rsidP="00FB5052">
      <w:pPr>
        <w:spacing w:line="240" w:lineRule="auto"/>
        <w:rPr>
          <w:rFonts w:cstheme="minorHAnsi"/>
        </w:rPr>
      </w:pPr>
    </w:p>
    <w:p w14:paraId="0B892881" w14:textId="61EB56D8" w:rsidR="00FB5052" w:rsidRPr="00FB5052" w:rsidRDefault="00FB5052" w:rsidP="00FB5052">
      <w:pPr>
        <w:pStyle w:val="HTMLPreformatted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FB5052">
        <w:rPr>
          <w:rStyle w:val="HTMLCode"/>
          <w:rFonts w:ascii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Does gender/race/age have a role in demand growth?</w:t>
      </w:r>
    </w:p>
    <w:p w14:paraId="5C7CC3BA" w14:textId="6DFC850D" w:rsidR="000312F1" w:rsidRPr="000312F1" w:rsidRDefault="000312F1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Current demographics of the field/hiring firms</w:t>
      </w:r>
    </w:p>
    <w:p w14:paraId="0E6FF11D" w14:textId="1ED7B411" w:rsidR="000312F1" w:rsidRPr="000312F1" w:rsidRDefault="000312F1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(chart/code screen shot</w:t>
      </w:r>
      <w:r w:rsidR="00FB5052">
        <w:rPr>
          <w:rFonts w:cstheme="minorHAnsi"/>
        </w:rPr>
        <w:t>/</w:t>
      </w:r>
      <w:proofErr w:type="spellStart"/>
      <w:r w:rsidR="00FB5052">
        <w:rPr>
          <w:rFonts w:cstheme="minorHAnsi"/>
        </w:rPr>
        <w:t>url</w:t>
      </w:r>
      <w:proofErr w:type="spellEnd"/>
      <w:r w:rsidRPr="000312F1">
        <w:rPr>
          <w:rFonts w:cstheme="minorHAnsi"/>
        </w:rPr>
        <w:t xml:space="preserve"> here)</w:t>
      </w:r>
    </w:p>
    <w:p w14:paraId="67965CB8" w14:textId="77777777" w:rsidR="000312F1" w:rsidRDefault="000312F1" w:rsidP="00FB5052">
      <w:pPr>
        <w:spacing w:line="240" w:lineRule="auto"/>
        <w:rPr>
          <w:rFonts w:cstheme="minorHAnsi"/>
        </w:rPr>
      </w:pPr>
    </w:p>
    <w:p w14:paraId="4A47C4D7" w14:textId="77777777" w:rsidR="00FB5052" w:rsidRPr="00FB5052" w:rsidRDefault="00FB5052" w:rsidP="00FB5052">
      <w:pPr>
        <w:pStyle w:val="HTMLPreformatted"/>
        <w:rPr>
          <w:rStyle w:val="HTMLCode"/>
          <w:rFonts w:ascii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</w:pPr>
      <w:r w:rsidRPr="00FB5052">
        <w:rPr>
          <w:rStyle w:val="HTMLCode"/>
          <w:rFonts w:ascii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Which industries have the highest growth? Why? Related to technology? Related to compensation?</w:t>
      </w:r>
    </w:p>
    <w:p w14:paraId="35D51307" w14:textId="29B9CFFC" w:rsidR="00FB5052" w:rsidRDefault="00FB5052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(chart/code screen shot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url</w:t>
      </w:r>
      <w:proofErr w:type="spellEnd"/>
      <w:r w:rsidRPr="000312F1">
        <w:rPr>
          <w:rFonts w:cstheme="minorHAnsi"/>
        </w:rPr>
        <w:t xml:space="preserve"> here)</w:t>
      </w:r>
    </w:p>
    <w:p w14:paraId="40622535" w14:textId="77777777" w:rsidR="00FB5052" w:rsidRPr="000312F1" w:rsidRDefault="00FB5052" w:rsidP="00FB5052">
      <w:pPr>
        <w:spacing w:line="240" w:lineRule="auto"/>
        <w:rPr>
          <w:rFonts w:cstheme="minorHAnsi"/>
        </w:rPr>
      </w:pPr>
    </w:p>
    <w:p w14:paraId="511143B8" w14:textId="2C93E2D1" w:rsidR="00FB5052" w:rsidRDefault="00FB5052" w:rsidP="00FB5052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The</w:t>
      </w:r>
      <w:r w:rsidRPr="00FB5052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top 3 geographical areas of highest demand</w:t>
      </w:r>
      <w: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as demonstrated using _____ are _____:</w:t>
      </w:r>
    </w:p>
    <w:p w14:paraId="54EA3DBC" w14:textId="77777777" w:rsidR="00FB5052" w:rsidRPr="00FB5052" w:rsidRDefault="00FB5052" w:rsidP="00FB5052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30FABEEB" w14:textId="52168C56" w:rsidR="00FB5052" w:rsidRPr="000312F1" w:rsidRDefault="00FB5052" w:rsidP="00FB5052">
      <w:pPr>
        <w:spacing w:line="240" w:lineRule="auto"/>
        <w:rPr>
          <w:rFonts w:cstheme="minorHAnsi"/>
        </w:rPr>
      </w:pPr>
      <w:r w:rsidRPr="000312F1">
        <w:rPr>
          <w:rFonts w:cstheme="minorHAnsi"/>
        </w:rPr>
        <w:t>(chart/code screen shot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url</w:t>
      </w:r>
      <w:proofErr w:type="spellEnd"/>
      <w:r w:rsidRPr="000312F1">
        <w:rPr>
          <w:rFonts w:cstheme="minorHAnsi"/>
        </w:rPr>
        <w:t xml:space="preserve"> here)</w:t>
      </w:r>
    </w:p>
    <w:p w14:paraId="76655B8C" w14:textId="77777777" w:rsidR="000312F1" w:rsidRPr="000312F1" w:rsidRDefault="000312F1" w:rsidP="00FB5052">
      <w:pPr>
        <w:spacing w:line="240" w:lineRule="auto"/>
        <w:rPr>
          <w:rFonts w:cstheme="minorHAnsi"/>
        </w:rPr>
      </w:pPr>
    </w:p>
    <w:sectPr w:rsidR="000312F1" w:rsidRPr="000312F1" w:rsidSect="008776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F3"/>
    <w:rsid w:val="000059C2"/>
    <w:rsid w:val="000312F1"/>
    <w:rsid w:val="00031A9C"/>
    <w:rsid w:val="0006696C"/>
    <w:rsid w:val="0016287F"/>
    <w:rsid w:val="001745B4"/>
    <w:rsid w:val="002E0BB8"/>
    <w:rsid w:val="00331052"/>
    <w:rsid w:val="003837AD"/>
    <w:rsid w:val="004517A4"/>
    <w:rsid w:val="004B092A"/>
    <w:rsid w:val="004E06CC"/>
    <w:rsid w:val="005605F3"/>
    <w:rsid w:val="00581526"/>
    <w:rsid w:val="006267DA"/>
    <w:rsid w:val="0074605E"/>
    <w:rsid w:val="0087760F"/>
    <w:rsid w:val="008F3FC0"/>
    <w:rsid w:val="008F7F70"/>
    <w:rsid w:val="0097433A"/>
    <w:rsid w:val="009F4792"/>
    <w:rsid w:val="00A35A98"/>
    <w:rsid w:val="00A74AA5"/>
    <w:rsid w:val="00AF4CE2"/>
    <w:rsid w:val="00BC4CBD"/>
    <w:rsid w:val="00CF66BA"/>
    <w:rsid w:val="00CF75BD"/>
    <w:rsid w:val="00DB794A"/>
    <w:rsid w:val="00E87643"/>
    <w:rsid w:val="00FA10CA"/>
    <w:rsid w:val="00FB2B27"/>
    <w:rsid w:val="00FB5052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6527"/>
  <w15:chartTrackingRefBased/>
  <w15:docId w15:val="{FEA1A6EA-7EF8-496F-B4F8-D4A3D1F6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9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79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0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10C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7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9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79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B794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Beer</dc:creator>
  <cp:keywords/>
  <dc:description/>
  <cp:lastModifiedBy>David Jordan</cp:lastModifiedBy>
  <cp:revision>2</cp:revision>
  <dcterms:created xsi:type="dcterms:W3CDTF">2023-10-19T05:05:00Z</dcterms:created>
  <dcterms:modified xsi:type="dcterms:W3CDTF">2023-10-19T05:05:00Z</dcterms:modified>
</cp:coreProperties>
</file>