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55737" w14:textId="77777777" w:rsidR="0087592C" w:rsidRDefault="0087592C" w:rsidP="0087592C">
      <w:pPr>
        <w:pStyle w:val="Heading1"/>
        <w:jc w:val="center"/>
      </w:pPr>
    </w:p>
    <w:p w14:paraId="660AF533" w14:textId="77777777" w:rsidR="0087592C" w:rsidRDefault="0087592C" w:rsidP="0087592C">
      <w:pPr>
        <w:pStyle w:val="Heading1"/>
        <w:jc w:val="center"/>
      </w:pPr>
    </w:p>
    <w:p w14:paraId="00A17DF3" w14:textId="0C2E438B" w:rsidR="0087592C" w:rsidRDefault="00E55D29" w:rsidP="0087592C">
      <w:pPr>
        <w:pStyle w:val="Heading1"/>
        <w:jc w:val="center"/>
      </w:pPr>
      <w:r w:rsidRPr="00E55D29">
        <w:t>Design and Implementation of a Secure Phone-as-Car-Key Platform for Car Rental Services</w:t>
      </w:r>
    </w:p>
    <w:p w14:paraId="2EFC3181" w14:textId="0469D0F4" w:rsidR="003149AA" w:rsidRPr="00E55D29" w:rsidRDefault="0087592C" w:rsidP="00E55D29">
      <w:pPr>
        <w:pStyle w:val="Heading2"/>
      </w:pPr>
      <w:bookmarkStart w:id="0" w:name="_Toc225163844"/>
      <w:r w:rsidRPr="00E55D29">
        <w:t>V-Model Design and Implementation Process - Android</w:t>
      </w:r>
      <w:bookmarkEnd w:id="0"/>
    </w:p>
    <w:p w14:paraId="3FBCDECC" w14:textId="4AE3C919" w:rsidR="0087592C" w:rsidRPr="00E55D29" w:rsidRDefault="0087592C" w:rsidP="00E55D29">
      <w:pPr>
        <w:pStyle w:val="Heading3"/>
      </w:pPr>
      <w:bookmarkStart w:id="1" w:name="_Toc225163845"/>
      <w:r w:rsidRPr="00E55D29">
        <w:t>Shane Power – 20102592</w:t>
      </w:r>
      <w:bookmarkEnd w:id="1"/>
    </w:p>
    <w:p w14:paraId="06E46011" w14:textId="61C82034" w:rsidR="007722DF" w:rsidRDefault="0087592C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</w:rPr>
        <w:id w:val="3318881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4625F3" w14:textId="1E30E616" w:rsidR="007722DF" w:rsidRDefault="007722DF">
          <w:pPr>
            <w:pStyle w:val="TOCHeading"/>
          </w:pPr>
          <w:r>
            <w:t>Contents</w:t>
          </w:r>
        </w:p>
        <w:p w14:paraId="281E5B21" w14:textId="5F857B6B" w:rsidR="00E55D29" w:rsidRDefault="007722DF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63843" w:history="1">
            <w:r w:rsidR="00E55D29" w:rsidRPr="00B15637">
              <w:rPr>
                <w:rStyle w:val="Hyperlink"/>
                <w:noProof/>
              </w:rPr>
              <w:t>Design and Implementation of a Secure Phone-as-Car-Key Platform for Car Rental Services</w:t>
            </w:r>
            <w:r w:rsidR="00E55D29">
              <w:rPr>
                <w:noProof/>
                <w:webHidden/>
              </w:rPr>
              <w:tab/>
            </w:r>
            <w:r w:rsidR="00E55D29">
              <w:rPr>
                <w:noProof/>
                <w:webHidden/>
              </w:rPr>
              <w:fldChar w:fldCharType="begin"/>
            </w:r>
            <w:r w:rsidR="00E55D29">
              <w:rPr>
                <w:noProof/>
                <w:webHidden/>
              </w:rPr>
              <w:instrText xml:space="preserve"> PAGEREF _Toc225163843 \h </w:instrText>
            </w:r>
            <w:r w:rsidR="00E55D29">
              <w:rPr>
                <w:noProof/>
                <w:webHidden/>
              </w:rPr>
            </w:r>
            <w:r w:rsidR="00E55D29">
              <w:rPr>
                <w:noProof/>
                <w:webHidden/>
              </w:rPr>
              <w:fldChar w:fldCharType="separate"/>
            </w:r>
            <w:r w:rsidR="00E55D29">
              <w:rPr>
                <w:noProof/>
                <w:webHidden/>
              </w:rPr>
              <w:t>1</w:t>
            </w:r>
            <w:r w:rsidR="00E55D29">
              <w:rPr>
                <w:noProof/>
                <w:webHidden/>
              </w:rPr>
              <w:fldChar w:fldCharType="end"/>
            </w:r>
          </w:hyperlink>
        </w:p>
        <w:p w14:paraId="2F9AC852" w14:textId="10A34FB6" w:rsidR="00E55D29" w:rsidRDefault="00E55D29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5163844" w:history="1">
            <w:r w:rsidRPr="00B15637">
              <w:rPr>
                <w:rStyle w:val="Hyperlink"/>
                <w:noProof/>
              </w:rPr>
              <w:t>V-Model Design and Implementation Process -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3C8A1" w14:textId="7CEB5534" w:rsidR="00E55D29" w:rsidRDefault="00E55D29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5163845" w:history="1">
            <w:r w:rsidRPr="00B15637">
              <w:rPr>
                <w:rStyle w:val="Hyperlink"/>
                <w:noProof/>
              </w:rPr>
              <w:t>Shane Power – 20102592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4B656" w14:textId="43611C66" w:rsidR="00E55D29" w:rsidRDefault="00E55D29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5163846" w:history="1">
            <w:r w:rsidRPr="00B15637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3BFA8" w14:textId="1B8A1975" w:rsidR="00E55D29" w:rsidRDefault="00E55D29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5163847" w:history="1">
            <w:r w:rsidRPr="00B15637">
              <w:rPr>
                <w:rStyle w:val="Hyperlink"/>
                <w:noProof/>
              </w:rPr>
              <w:t>V-Model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C75A3" w14:textId="2D2E7AB8" w:rsidR="00E55D29" w:rsidRDefault="00E55D29">
          <w:pPr>
            <w:pStyle w:val="TOC2"/>
            <w:tabs>
              <w:tab w:val="left" w:pos="720"/>
              <w:tab w:val="right" w:leader="dot" w:pos="9016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5163848" w:history="1">
            <w:r w:rsidRPr="00B15637">
              <w:rPr>
                <w:rStyle w:val="Hyperlink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B15637">
              <w:rPr>
                <w:rStyle w:val="Hyperlink"/>
                <w:noProof/>
              </w:rPr>
              <w:t>Phase 1: Requirements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9AD61" w14:textId="45D8EEFE" w:rsidR="00E55D29" w:rsidRDefault="00E55D29">
          <w:pPr>
            <w:pStyle w:val="TOC3"/>
            <w:tabs>
              <w:tab w:val="left" w:pos="1200"/>
              <w:tab w:val="right" w:leader="dot" w:pos="9016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5163849" w:history="1">
            <w:r w:rsidRPr="00B15637">
              <w:rPr>
                <w:rStyle w:val="Hyperlink"/>
                <w:noProof/>
              </w:rPr>
              <w:t>1.1</w:t>
            </w:r>
            <w:r>
              <w:rPr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B15637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D40CD" w14:textId="1A949E62" w:rsidR="00E55D29" w:rsidRDefault="00E55D29">
          <w:pPr>
            <w:pStyle w:val="TOC3"/>
            <w:tabs>
              <w:tab w:val="left" w:pos="1200"/>
              <w:tab w:val="right" w:leader="dot" w:pos="9016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5163850" w:history="1">
            <w:r w:rsidRPr="00B15637">
              <w:rPr>
                <w:rStyle w:val="Hyperlink"/>
                <w:noProof/>
              </w:rPr>
              <w:t>1.2</w:t>
            </w:r>
            <w:r>
              <w:rPr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B15637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BB4C9" w14:textId="0254E48A" w:rsidR="00E55D29" w:rsidRDefault="00E55D29">
          <w:pPr>
            <w:pStyle w:val="TOC3"/>
            <w:tabs>
              <w:tab w:val="left" w:pos="1200"/>
              <w:tab w:val="right" w:leader="dot" w:pos="9016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5163851" w:history="1">
            <w:r w:rsidRPr="00B15637">
              <w:rPr>
                <w:rStyle w:val="Hyperlink"/>
                <w:noProof/>
              </w:rPr>
              <w:t>1.3</w:t>
            </w:r>
            <w:r>
              <w:rPr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B15637">
              <w:rPr>
                <w:rStyle w:val="Hyperlink"/>
                <w:noProof/>
              </w:rPr>
              <w:t>Data Requirements and Data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38BB1" w14:textId="07607674" w:rsidR="00E55D29" w:rsidRDefault="00E55D29">
          <w:pPr>
            <w:pStyle w:val="TOC2"/>
            <w:tabs>
              <w:tab w:val="left" w:pos="720"/>
              <w:tab w:val="right" w:leader="dot" w:pos="9016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5163852" w:history="1">
            <w:r w:rsidRPr="00B15637"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B15637">
              <w:rPr>
                <w:rStyle w:val="Hyperlink"/>
                <w:noProof/>
              </w:rPr>
              <w:t>Phase 2: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2DBD7" w14:textId="78FF1B13" w:rsidR="00E55D29" w:rsidRDefault="00E55D29">
          <w:pPr>
            <w:pStyle w:val="TOC3"/>
            <w:tabs>
              <w:tab w:val="left" w:pos="1200"/>
              <w:tab w:val="right" w:leader="dot" w:pos="9016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5163853" w:history="1">
            <w:r w:rsidRPr="00B15637">
              <w:rPr>
                <w:rStyle w:val="Hyperlink"/>
                <w:noProof/>
              </w:rPr>
              <w:t>2.1</w:t>
            </w:r>
            <w:r>
              <w:rPr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B15637">
              <w:rPr>
                <w:rStyle w:val="Hyperlink"/>
                <w:noProof/>
              </w:rPr>
              <w:t>Architecture Decision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8BF72" w14:textId="45720F12" w:rsidR="00E55D29" w:rsidRDefault="00E55D29">
          <w:pPr>
            <w:pStyle w:val="TOC3"/>
            <w:tabs>
              <w:tab w:val="left" w:pos="1200"/>
              <w:tab w:val="right" w:leader="dot" w:pos="9016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225163854" w:history="1">
            <w:r w:rsidRPr="00B15637">
              <w:rPr>
                <w:rStyle w:val="Hyperlink"/>
                <w:noProof/>
              </w:rPr>
              <w:t>2.2</w:t>
            </w:r>
            <w:r>
              <w:rPr>
                <w:noProof/>
                <w:kern w:val="2"/>
                <w:sz w:val="24"/>
                <w:szCs w:val="24"/>
                <w:lang w:eastAsia="en-IE"/>
                <w14:ligatures w14:val="standardContextual"/>
              </w:rPr>
              <w:tab/>
            </w:r>
            <w:r w:rsidRPr="00B15637">
              <w:rPr>
                <w:rStyle w:val="Hyperlink"/>
                <w:noProof/>
              </w:rPr>
              <w:t>Navigation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A907A" w14:textId="63C52119" w:rsidR="007722DF" w:rsidRDefault="007722DF">
          <w:r>
            <w:rPr>
              <w:b/>
              <w:bCs/>
              <w:noProof/>
            </w:rPr>
            <w:fldChar w:fldCharType="end"/>
          </w:r>
        </w:p>
      </w:sdtContent>
    </w:sdt>
    <w:p w14:paraId="34510D3B" w14:textId="09411A65" w:rsidR="007722DF" w:rsidRDefault="007722DF">
      <w:r>
        <w:br w:type="page"/>
      </w:r>
    </w:p>
    <w:p w14:paraId="58FC1643" w14:textId="2B7E7AF6" w:rsidR="0087592C" w:rsidRDefault="0087592C" w:rsidP="007722DF">
      <w:pPr>
        <w:pStyle w:val="Heading2"/>
      </w:pPr>
      <w:bookmarkStart w:id="2" w:name="_Toc225163846"/>
      <w:r>
        <w:lastRenderedPageBreak/>
        <w:t>Introduction</w:t>
      </w:r>
      <w:bookmarkEnd w:id="2"/>
    </w:p>
    <w:p w14:paraId="4338C654" w14:textId="096B1B95" w:rsidR="0087592C" w:rsidRPr="0087592C" w:rsidRDefault="0087592C" w:rsidP="0087592C">
      <w:r w:rsidRPr="0087592C">
        <w:t>This document records the step-by-step implementation of the Car Key App Android application, following the V-Model software development methodology. The V-Model was selected because it is the industry standard for safety-critical and automotive software</w:t>
      </w:r>
      <w:r>
        <w:t xml:space="preserve"> - </w:t>
      </w:r>
      <w:r w:rsidRPr="0087592C">
        <w:t>each development phase has a directly corresponding test phase, ensuring all requirements are verifiable and traceable throughout the project.</w:t>
      </w:r>
    </w:p>
    <w:p w14:paraId="741D5A3B" w14:textId="77777777" w:rsidR="0087592C" w:rsidRPr="0087592C" w:rsidRDefault="0087592C" w:rsidP="0087592C">
      <w:r w:rsidRPr="0087592C">
        <w:t>The Android application is one component of a larger system that includes a Python-based Vehicle Access Control Unit (VACU), Vector CANoe, and a cloud backend (Firebase). This document focuses specifically on the Android Car Key App.</w:t>
      </w:r>
    </w:p>
    <w:p w14:paraId="4BDE9D3E" w14:textId="77777777" w:rsidR="0087592C" w:rsidRDefault="0087592C" w:rsidP="0087592C"/>
    <w:p w14:paraId="49A060EC" w14:textId="52348849" w:rsidR="0087592C" w:rsidRDefault="0087592C" w:rsidP="007722DF">
      <w:pPr>
        <w:pStyle w:val="Heading2"/>
      </w:pPr>
      <w:bookmarkStart w:id="3" w:name="_Toc225163847"/>
      <w:r>
        <w:t>V-Model overview</w:t>
      </w:r>
      <w:bookmarkEnd w:id="3"/>
    </w:p>
    <w:p w14:paraId="393DCB55" w14:textId="23259D52" w:rsidR="00E924A5" w:rsidRDefault="009478E9" w:rsidP="0087592C">
      <w:r w:rsidRPr="009478E9">
        <w:t>The V-Model structures development as a descending left arm (design/specification) and an ascending right arm (verification/testing), meeting at implementation at the bottom:</w:t>
      </w:r>
    </w:p>
    <w:p w14:paraId="03A149ED" w14:textId="10ADB68A" w:rsidR="00E924A5" w:rsidRDefault="005C27D8" w:rsidP="0087592C">
      <w:r>
        <w:rPr>
          <w:noProof/>
        </w:rPr>
        <w:drawing>
          <wp:inline distT="0" distB="0" distL="0" distR="0" wp14:anchorId="4E55D6EC" wp14:editId="75110E21">
            <wp:extent cx="5892800" cy="3314700"/>
            <wp:effectExtent l="0" t="0" r="0" b="0"/>
            <wp:docPr id="136506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772" cy="331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361C6" w14:textId="6CD73891" w:rsidR="009478E9" w:rsidRDefault="009478E9" w:rsidP="0087592C">
      <w:r w:rsidRPr="009478E9">
        <w:t>Each section below corresponds to one phase of the V-Model, beginning at the top-left with Requirements Analysis.</w:t>
      </w:r>
    </w:p>
    <w:p w14:paraId="747451B5" w14:textId="7FC5F71C" w:rsidR="00783383" w:rsidRDefault="00783383">
      <w:r>
        <w:br w:type="page"/>
      </w:r>
    </w:p>
    <w:p w14:paraId="68A5F205" w14:textId="77777777" w:rsidR="009478E9" w:rsidRDefault="009478E9" w:rsidP="0087592C"/>
    <w:p w14:paraId="08828531" w14:textId="0C754329" w:rsidR="009478E9" w:rsidRDefault="009478E9" w:rsidP="009478E9">
      <w:pPr>
        <w:pStyle w:val="Heading2"/>
        <w:numPr>
          <w:ilvl w:val="0"/>
          <w:numId w:val="1"/>
        </w:numPr>
      </w:pPr>
      <w:bookmarkStart w:id="4" w:name="_Toc225163848"/>
      <w:r>
        <w:t>Phase 1: Requirements Analysis</w:t>
      </w:r>
      <w:bookmarkEnd w:id="4"/>
    </w:p>
    <w:p w14:paraId="2CC2898A" w14:textId="0C3008AC" w:rsidR="009478E9" w:rsidRDefault="009478E9" w:rsidP="009478E9">
      <w:r>
        <w:t xml:space="preserve">This phase directly corresponds with the Acceptance test phase. </w:t>
      </w:r>
      <w:r w:rsidRPr="009478E9">
        <w:t>The goal of this phase is to define what the system must do, what data it must manage, and what the acceptance criteria are.</w:t>
      </w:r>
    </w:p>
    <w:p w14:paraId="63309B86" w14:textId="2A5FDE20" w:rsidR="009478E9" w:rsidRDefault="009478E9" w:rsidP="009478E9">
      <w:pPr>
        <w:pStyle w:val="Heading3"/>
        <w:numPr>
          <w:ilvl w:val="1"/>
          <w:numId w:val="1"/>
        </w:numPr>
      </w:pPr>
      <w:bookmarkStart w:id="5" w:name="_Toc225163849"/>
      <w:r>
        <w:t>Functional Requirements</w:t>
      </w:r>
      <w:bookmarkEnd w:id="5"/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1046"/>
        <w:gridCol w:w="7178"/>
      </w:tblGrid>
      <w:tr w:rsidR="009478E9" w14:paraId="20F1093D" w14:textId="77777777" w:rsidTr="009478E9">
        <w:tc>
          <w:tcPr>
            <w:tcW w:w="1046" w:type="dxa"/>
          </w:tcPr>
          <w:p w14:paraId="042B3AEE" w14:textId="591CEC64" w:rsidR="009478E9" w:rsidRDefault="009478E9" w:rsidP="009478E9">
            <w:pPr>
              <w:pStyle w:val="ListParagraph"/>
              <w:ind w:left="0"/>
            </w:pPr>
            <w:r>
              <w:t>ID</w:t>
            </w:r>
          </w:p>
        </w:tc>
        <w:tc>
          <w:tcPr>
            <w:tcW w:w="7178" w:type="dxa"/>
          </w:tcPr>
          <w:p w14:paraId="09807ABB" w14:textId="0263D1A0" w:rsidR="009478E9" w:rsidRDefault="009478E9" w:rsidP="009478E9">
            <w:pPr>
              <w:pStyle w:val="ListParagraph"/>
              <w:ind w:left="0"/>
            </w:pPr>
            <w:r>
              <w:t>Requirement</w:t>
            </w:r>
          </w:p>
        </w:tc>
      </w:tr>
      <w:tr w:rsidR="009478E9" w14:paraId="3FB266C5" w14:textId="77777777" w:rsidTr="009478E9">
        <w:tc>
          <w:tcPr>
            <w:tcW w:w="1046" w:type="dxa"/>
          </w:tcPr>
          <w:p w14:paraId="59FC3091" w14:textId="4EC9F4DF" w:rsidR="00783383" w:rsidRDefault="00783383" w:rsidP="009478E9">
            <w:pPr>
              <w:pStyle w:val="ListParagraph"/>
              <w:ind w:left="0"/>
            </w:pPr>
            <w:r>
              <w:t>FR-01</w:t>
            </w:r>
          </w:p>
        </w:tc>
        <w:tc>
          <w:tcPr>
            <w:tcW w:w="7178" w:type="dxa"/>
          </w:tcPr>
          <w:p w14:paraId="3AE0087D" w14:textId="680D4F58" w:rsidR="009478E9" w:rsidRDefault="00783383" w:rsidP="009478E9">
            <w:pPr>
              <w:pStyle w:val="ListParagraph"/>
              <w:ind w:left="0"/>
            </w:pPr>
            <w:r w:rsidRPr="00783383">
              <w:t>The app shall allow a registered user to log in using their email address and password via Firebase Authentication.</w:t>
            </w:r>
          </w:p>
        </w:tc>
      </w:tr>
      <w:tr w:rsidR="009478E9" w14:paraId="64D5B105" w14:textId="77777777" w:rsidTr="009478E9">
        <w:tc>
          <w:tcPr>
            <w:tcW w:w="1046" w:type="dxa"/>
          </w:tcPr>
          <w:p w14:paraId="3A1D78B8" w14:textId="1DD94A0B" w:rsidR="009478E9" w:rsidRDefault="00783383" w:rsidP="009478E9">
            <w:pPr>
              <w:pStyle w:val="ListParagraph"/>
              <w:ind w:left="0"/>
            </w:pPr>
            <w:r>
              <w:t>FR-02</w:t>
            </w:r>
          </w:p>
        </w:tc>
        <w:tc>
          <w:tcPr>
            <w:tcW w:w="7178" w:type="dxa"/>
          </w:tcPr>
          <w:p w14:paraId="17AD0CED" w14:textId="5A3497B6" w:rsidR="009478E9" w:rsidRDefault="00783383" w:rsidP="009478E9">
            <w:pPr>
              <w:pStyle w:val="ListParagraph"/>
              <w:ind w:left="0"/>
            </w:pPr>
            <w:r w:rsidRPr="00783383">
              <w:t>The app shall display the vehicle and digital key assigned to the logged-in user, retrieved from Cloud Firestore.</w:t>
            </w:r>
          </w:p>
        </w:tc>
      </w:tr>
      <w:tr w:rsidR="009478E9" w14:paraId="3FF4154F" w14:textId="77777777" w:rsidTr="009478E9">
        <w:tc>
          <w:tcPr>
            <w:tcW w:w="1046" w:type="dxa"/>
          </w:tcPr>
          <w:p w14:paraId="74F4ED3F" w14:textId="3C3A3694" w:rsidR="009478E9" w:rsidRDefault="00783383" w:rsidP="009478E9">
            <w:pPr>
              <w:pStyle w:val="ListParagraph"/>
              <w:ind w:left="0"/>
            </w:pPr>
            <w:r w:rsidRPr="00783383">
              <w:t>FR-03</w:t>
            </w:r>
          </w:p>
        </w:tc>
        <w:tc>
          <w:tcPr>
            <w:tcW w:w="7178" w:type="dxa"/>
          </w:tcPr>
          <w:p w14:paraId="733E8152" w14:textId="3ADC1849" w:rsidR="009478E9" w:rsidRDefault="00783383" w:rsidP="009478E9">
            <w:pPr>
              <w:pStyle w:val="ListParagraph"/>
              <w:ind w:left="0"/>
            </w:pPr>
            <w:r w:rsidRPr="00783383">
              <w:t>The app shall allow a user with an active digital key to send a lock command to the VACU over Bluetooth Low Energy.</w:t>
            </w:r>
          </w:p>
        </w:tc>
      </w:tr>
      <w:tr w:rsidR="009478E9" w14:paraId="43AEE899" w14:textId="77777777" w:rsidTr="009478E9">
        <w:tc>
          <w:tcPr>
            <w:tcW w:w="1046" w:type="dxa"/>
          </w:tcPr>
          <w:p w14:paraId="11E24E8B" w14:textId="5EDC3D80" w:rsidR="00783383" w:rsidRDefault="00783383" w:rsidP="009478E9">
            <w:pPr>
              <w:pStyle w:val="ListParagraph"/>
              <w:ind w:left="0"/>
            </w:pPr>
            <w:r>
              <w:t>FR-04</w:t>
            </w:r>
          </w:p>
        </w:tc>
        <w:tc>
          <w:tcPr>
            <w:tcW w:w="7178" w:type="dxa"/>
          </w:tcPr>
          <w:p w14:paraId="31EBF1FB" w14:textId="58833317" w:rsidR="009478E9" w:rsidRDefault="00783383" w:rsidP="009478E9">
            <w:pPr>
              <w:pStyle w:val="ListParagraph"/>
              <w:ind w:left="0"/>
            </w:pPr>
            <w:r w:rsidRPr="00783383">
              <w:t>The app shall allow a user with an active digital key to send an unlock command to the VACU over Bluetooth Low Energy.</w:t>
            </w:r>
          </w:p>
        </w:tc>
      </w:tr>
      <w:tr w:rsidR="009478E9" w14:paraId="45945581" w14:textId="77777777" w:rsidTr="009478E9">
        <w:tc>
          <w:tcPr>
            <w:tcW w:w="1046" w:type="dxa"/>
          </w:tcPr>
          <w:p w14:paraId="281E1B30" w14:textId="66D0A974" w:rsidR="00783383" w:rsidRDefault="00783383" w:rsidP="009478E9">
            <w:pPr>
              <w:pStyle w:val="ListParagraph"/>
              <w:ind w:left="0"/>
            </w:pPr>
            <w:r>
              <w:t>FR-05</w:t>
            </w:r>
          </w:p>
        </w:tc>
        <w:tc>
          <w:tcPr>
            <w:tcW w:w="7178" w:type="dxa"/>
          </w:tcPr>
          <w:p w14:paraId="2605BF9B" w14:textId="5A6C4F24" w:rsidR="009478E9" w:rsidRDefault="00783383" w:rsidP="009478E9">
            <w:pPr>
              <w:pStyle w:val="ListParagraph"/>
              <w:ind w:left="0"/>
            </w:pPr>
            <w:r w:rsidRPr="00783383">
              <w:t>The app shall prevent lock/unlock actions if the user's digital key has expired or been revoked.</w:t>
            </w:r>
          </w:p>
        </w:tc>
      </w:tr>
      <w:tr w:rsidR="00783383" w14:paraId="11871C42" w14:textId="77777777" w:rsidTr="009478E9">
        <w:tc>
          <w:tcPr>
            <w:tcW w:w="1046" w:type="dxa"/>
          </w:tcPr>
          <w:p w14:paraId="40FA62A7" w14:textId="3820064B" w:rsidR="00783383" w:rsidRDefault="00783383" w:rsidP="009478E9">
            <w:pPr>
              <w:pStyle w:val="ListParagraph"/>
              <w:ind w:left="0"/>
            </w:pPr>
            <w:r>
              <w:t>FR-06</w:t>
            </w:r>
          </w:p>
        </w:tc>
        <w:tc>
          <w:tcPr>
            <w:tcW w:w="7178" w:type="dxa"/>
          </w:tcPr>
          <w:p w14:paraId="60A7697F" w14:textId="0CB4D1C0" w:rsidR="00783383" w:rsidRDefault="00783383" w:rsidP="009478E9">
            <w:pPr>
              <w:pStyle w:val="ListParagraph"/>
              <w:ind w:left="0"/>
            </w:pPr>
            <w:r w:rsidRPr="00783383">
              <w:t>The app shall include a nonce and timestamp in every BLE command to prevent replay attacks.</w:t>
            </w:r>
          </w:p>
        </w:tc>
      </w:tr>
      <w:tr w:rsidR="00783383" w14:paraId="658F4524" w14:textId="77777777" w:rsidTr="009478E9">
        <w:tc>
          <w:tcPr>
            <w:tcW w:w="1046" w:type="dxa"/>
          </w:tcPr>
          <w:p w14:paraId="68F8D986" w14:textId="1FD0E808" w:rsidR="00783383" w:rsidRDefault="00783383" w:rsidP="009478E9">
            <w:pPr>
              <w:pStyle w:val="ListParagraph"/>
              <w:ind w:left="0"/>
            </w:pPr>
            <w:r>
              <w:t>FR-07</w:t>
            </w:r>
          </w:p>
        </w:tc>
        <w:tc>
          <w:tcPr>
            <w:tcW w:w="7178" w:type="dxa"/>
          </w:tcPr>
          <w:p w14:paraId="2DBDCDDC" w14:textId="41CE71C0" w:rsidR="00783383" w:rsidRDefault="00783383" w:rsidP="009478E9">
            <w:pPr>
              <w:pStyle w:val="ListParagraph"/>
              <w:ind w:left="0"/>
            </w:pPr>
            <w:r w:rsidRPr="00783383">
              <w:t>The app shall log every lock/unlock event (timestamp, userId, vehicleId, action, result, nonce) to Cloud Firestore.</w:t>
            </w:r>
          </w:p>
        </w:tc>
      </w:tr>
      <w:tr w:rsidR="00783383" w14:paraId="16838804" w14:textId="77777777" w:rsidTr="009478E9">
        <w:tc>
          <w:tcPr>
            <w:tcW w:w="1046" w:type="dxa"/>
          </w:tcPr>
          <w:p w14:paraId="08C61C90" w14:textId="6FE4F060" w:rsidR="00783383" w:rsidRDefault="00783383" w:rsidP="009478E9">
            <w:pPr>
              <w:pStyle w:val="ListParagraph"/>
              <w:ind w:left="0"/>
            </w:pPr>
            <w:r>
              <w:t>FR-08</w:t>
            </w:r>
          </w:p>
        </w:tc>
        <w:tc>
          <w:tcPr>
            <w:tcW w:w="7178" w:type="dxa"/>
          </w:tcPr>
          <w:p w14:paraId="33426E05" w14:textId="51A9DE88" w:rsidR="00783383" w:rsidRDefault="00783383" w:rsidP="009478E9">
            <w:pPr>
              <w:pStyle w:val="ListParagraph"/>
              <w:ind w:left="0"/>
            </w:pPr>
            <w:r w:rsidRPr="00783383">
              <w:t>The app shall allow the user to log out, clearing the active session.</w:t>
            </w:r>
          </w:p>
        </w:tc>
      </w:tr>
      <w:tr w:rsidR="00783383" w14:paraId="3B7FC58D" w14:textId="77777777" w:rsidTr="009478E9">
        <w:tc>
          <w:tcPr>
            <w:tcW w:w="1046" w:type="dxa"/>
          </w:tcPr>
          <w:p w14:paraId="0FBF8A34" w14:textId="451CB50E" w:rsidR="00783383" w:rsidRDefault="00783383" w:rsidP="009478E9">
            <w:pPr>
              <w:pStyle w:val="ListParagraph"/>
              <w:ind w:left="0"/>
            </w:pPr>
            <w:r>
              <w:t>FR-09</w:t>
            </w:r>
          </w:p>
        </w:tc>
        <w:tc>
          <w:tcPr>
            <w:tcW w:w="7178" w:type="dxa"/>
          </w:tcPr>
          <w:p w14:paraId="4225B439" w14:textId="0BB43AD8" w:rsidR="00783383" w:rsidRDefault="00783383" w:rsidP="009478E9">
            <w:pPr>
              <w:pStyle w:val="ListParagraph"/>
              <w:ind w:left="0"/>
            </w:pPr>
            <w:r w:rsidRPr="00783383">
              <w:t>The app shall display the current BLE connection status to the user.</w:t>
            </w:r>
          </w:p>
        </w:tc>
      </w:tr>
      <w:tr w:rsidR="00783383" w14:paraId="551CFA5B" w14:textId="77777777" w:rsidTr="009478E9">
        <w:tc>
          <w:tcPr>
            <w:tcW w:w="1046" w:type="dxa"/>
          </w:tcPr>
          <w:p w14:paraId="2BD0FE3A" w14:textId="59C58635" w:rsidR="00783383" w:rsidRDefault="00783383" w:rsidP="009478E9">
            <w:pPr>
              <w:pStyle w:val="ListParagraph"/>
              <w:ind w:left="0"/>
            </w:pPr>
            <w:r>
              <w:t>FR-10</w:t>
            </w:r>
          </w:p>
        </w:tc>
        <w:tc>
          <w:tcPr>
            <w:tcW w:w="7178" w:type="dxa"/>
          </w:tcPr>
          <w:p w14:paraId="0BB5B63D" w14:textId="63BFB4EF" w:rsidR="00783383" w:rsidRDefault="00783383" w:rsidP="009478E9">
            <w:pPr>
              <w:pStyle w:val="ListParagraph"/>
              <w:ind w:left="0"/>
            </w:pPr>
            <w:r w:rsidRPr="00783383">
              <w:t>The app shall support temporary guest keys with an expiry date.</w:t>
            </w:r>
          </w:p>
        </w:tc>
      </w:tr>
    </w:tbl>
    <w:p w14:paraId="7B1687AC" w14:textId="77777777" w:rsidR="009478E9" w:rsidRDefault="009478E9" w:rsidP="009478E9">
      <w:pPr>
        <w:pStyle w:val="ListParagraph"/>
        <w:ind w:left="792"/>
      </w:pPr>
    </w:p>
    <w:p w14:paraId="7653768C" w14:textId="740FD729" w:rsidR="00783383" w:rsidRDefault="00783383" w:rsidP="00783383">
      <w:pPr>
        <w:pStyle w:val="Heading3"/>
        <w:numPr>
          <w:ilvl w:val="1"/>
          <w:numId w:val="1"/>
        </w:numPr>
      </w:pPr>
      <w:bookmarkStart w:id="6" w:name="_Toc225163850"/>
      <w:r>
        <w:t>Non-Functional Requirements</w:t>
      </w:r>
      <w:bookmarkEnd w:id="6"/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1046"/>
        <w:gridCol w:w="7178"/>
      </w:tblGrid>
      <w:tr w:rsidR="00783383" w14:paraId="7478A274" w14:textId="77777777" w:rsidTr="008E0DAA">
        <w:tc>
          <w:tcPr>
            <w:tcW w:w="1046" w:type="dxa"/>
          </w:tcPr>
          <w:p w14:paraId="686ACBAA" w14:textId="77777777" w:rsidR="00783383" w:rsidRDefault="00783383" w:rsidP="008E0DAA">
            <w:pPr>
              <w:pStyle w:val="ListParagraph"/>
              <w:ind w:left="0"/>
            </w:pPr>
            <w:r>
              <w:t>ID</w:t>
            </w:r>
          </w:p>
        </w:tc>
        <w:tc>
          <w:tcPr>
            <w:tcW w:w="7178" w:type="dxa"/>
          </w:tcPr>
          <w:p w14:paraId="64142913" w14:textId="77777777" w:rsidR="00783383" w:rsidRDefault="00783383" w:rsidP="008E0DAA">
            <w:pPr>
              <w:pStyle w:val="ListParagraph"/>
              <w:ind w:left="0"/>
            </w:pPr>
            <w:r>
              <w:t>Requirement</w:t>
            </w:r>
          </w:p>
        </w:tc>
      </w:tr>
      <w:tr w:rsidR="00783383" w14:paraId="24524F2E" w14:textId="77777777" w:rsidTr="008E0DAA">
        <w:tc>
          <w:tcPr>
            <w:tcW w:w="1046" w:type="dxa"/>
          </w:tcPr>
          <w:p w14:paraId="52FD3333" w14:textId="58DD33C1" w:rsidR="00783383" w:rsidRDefault="00783383" w:rsidP="008E0DAA">
            <w:pPr>
              <w:pStyle w:val="ListParagraph"/>
              <w:ind w:left="0"/>
            </w:pPr>
            <w:r>
              <w:t>NFR-01</w:t>
            </w:r>
          </w:p>
        </w:tc>
        <w:tc>
          <w:tcPr>
            <w:tcW w:w="7178" w:type="dxa"/>
          </w:tcPr>
          <w:p w14:paraId="56A21D7E" w14:textId="77777777" w:rsidR="00783383" w:rsidRDefault="00783383" w:rsidP="008E0DAA">
            <w:pPr>
              <w:pStyle w:val="ListParagraph"/>
              <w:ind w:left="0"/>
            </w:pPr>
            <w:r w:rsidRPr="00783383">
              <w:t>The app shall allow a registered user to log in using their email address and password via Firebase Authentication.</w:t>
            </w:r>
          </w:p>
        </w:tc>
      </w:tr>
      <w:tr w:rsidR="00783383" w14:paraId="0BD26743" w14:textId="77777777" w:rsidTr="008E0DAA">
        <w:tc>
          <w:tcPr>
            <w:tcW w:w="1046" w:type="dxa"/>
          </w:tcPr>
          <w:p w14:paraId="04B45A7A" w14:textId="39175BA4" w:rsidR="00783383" w:rsidRDefault="00783383" w:rsidP="008E0DAA">
            <w:pPr>
              <w:pStyle w:val="ListParagraph"/>
              <w:ind w:left="0"/>
            </w:pPr>
            <w:r>
              <w:t>NFR-02</w:t>
            </w:r>
          </w:p>
        </w:tc>
        <w:tc>
          <w:tcPr>
            <w:tcW w:w="7178" w:type="dxa"/>
          </w:tcPr>
          <w:p w14:paraId="15FFA7BB" w14:textId="77777777" w:rsidR="00783383" w:rsidRDefault="00783383" w:rsidP="008E0DAA">
            <w:pPr>
              <w:pStyle w:val="ListParagraph"/>
              <w:ind w:left="0"/>
            </w:pPr>
            <w:r w:rsidRPr="00783383">
              <w:t>The app shall display the vehicle and digital key assigned to the logged-in user, retrieved from Cloud Firestore.</w:t>
            </w:r>
          </w:p>
        </w:tc>
      </w:tr>
      <w:tr w:rsidR="00783383" w14:paraId="1B9A215C" w14:textId="77777777" w:rsidTr="008E0DAA">
        <w:tc>
          <w:tcPr>
            <w:tcW w:w="1046" w:type="dxa"/>
          </w:tcPr>
          <w:p w14:paraId="21D01CE7" w14:textId="502364F7" w:rsidR="00783383" w:rsidRDefault="00783383" w:rsidP="008E0DAA">
            <w:pPr>
              <w:pStyle w:val="ListParagraph"/>
              <w:ind w:left="0"/>
            </w:pPr>
            <w:r>
              <w:t>N</w:t>
            </w:r>
            <w:r w:rsidRPr="00783383">
              <w:t>FR-03</w:t>
            </w:r>
          </w:p>
        </w:tc>
        <w:tc>
          <w:tcPr>
            <w:tcW w:w="7178" w:type="dxa"/>
          </w:tcPr>
          <w:p w14:paraId="47F1A029" w14:textId="77777777" w:rsidR="00783383" w:rsidRDefault="00783383" w:rsidP="008E0DAA">
            <w:pPr>
              <w:pStyle w:val="ListParagraph"/>
              <w:ind w:left="0"/>
            </w:pPr>
            <w:r w:rsidRPr="00783383">
              <w:t>The app shall allow a user with an active digital key to send a lock command to the VACU over Bluetooth Low Energy.</w:t>
            </w:r>
          </w:p>
        </w:tc>
      </w:tr>
      <w:tr w:rsidR="00783383" w14:paraId="6095AC5F" w14:textId="77777777" w:rsidTr="008E0DAA">
        <w:tc>
          <w:tcPr>
            <w:tcW w:w="1046" w:type="dxa"/>
          </w:tcPr>
          <w:p w14:paraId="02FE7F72" w14:textId="78E52F05" w:rsidR="00783383" w:rsidRDefault="00783383" w:rsidP="008E0DAA">
            <w:pPr>
              <w:pStyle w:val="ListParagraph"/>
              <w:ind w:left="0"/>
            </w:pPr>
            <w:r>
              <w:t>NFR-04</w:t>
            </w:r>
          </w:p>
        </w:tc>
        <w:tc>
          <w:tcPr>
            <w:tcW w:w="7178" w:type="dxa"/>
          </w:tcPr>
          <w:p w14:paraId="786BF4A7" w14:textId="77777777" w:rsidR="00783383" w:rsidRDefault="00783383" w:rsidP="008E0DAA">
            <w:pPr>
              <w:pStyle w:val="ListParagraph"/>
              <w:ind w:left="0"/>
            </w:pPr>
            <w:r w:rsidRPr="00783383">
              <w:t>The app shall allow a user with an active digital key to send an unlock command to the VACU over Bluetooth Low Energy.</w:t>
            </w:r>
          </w:p>
        </w:tc>
      </w:tr>
      <w:tr w:rsidR="00783383" w14:paraId="70CC0A71" w14:textId="77777777" w:rsidTr="008E0DAA">
        <w:tc>
          <w:tcPr>
            <w:tcW w:w="1046" w:type="dxa"/>
          </w:tcPr>
          <w:p w14:paraId="69029319" w14:textId="0B49C41D" w:rsidR="00783383" w:rsidRDefault="00783383" w:rsidP="008E0DAA">
            <w:pPr>
              <w:pStyle w:val="ListParagraph"/>
              <w:ind w:left="0"/>
            </w:pPr>
            <w:r>
              <w:t>NFR-05</w:t>
            </w:r>
          </w:p>
        </w:tc>
        <w:tc>
          <w:tcPr>
            <w:tcW w:w="7178" w:type="dxa"/>
          </w:tcPr>
          <w:p w14:paraId="22D21713" w14:textId="77777777" w:rsidR="00783383" w:rsidRDefault="00783383" w:rsidP="008E0DAA">
            <w:pPr>
              <w:pStyle w:val="ListParagraph"/>
              <w:ind w:left="0"/>
            </w:pPr>
            <w:r w:rsidRPr="00783383">
              <w:t>The app shall prevent lock/unlock actions if the user's digital key has expired or been revoked.</w:t>
            </w:r>
          </w:p>
        </w:tc>
      </w:tr>
      <w:tr w:rsidR="00783383" w14:paraId="1F67E722" w14:textId="77777777" w:rsidTr="008E0DAA">
        <w:tc>
          <w:tcPr>
            <w:tcW w:w="1046" w:type="dxa"/>
          </w:tcPr>
          <w:p w14:paraId="5EB98962" w14:textId="27F5323A" w:rsidR="00783383" w:rsidRDefault="00783383" w:rsidP="008E0DAA">
            <w:pPr>
              <w:pStyle w:val="ListParagraph"/>
              <w:ind w:left="0"/>
            </w:pPr>
            <w:r>
              <w:t>NFR-06</w:t>
            </w:r>
          </w:p>
        </w:tc>
        <w:tc>
          <w:tcPr>
            <w:tcW w:w="7178" w:type="dxa"/>
          </w:tcPr>
          <w:p w14:paraId="0ED86A04" w14:textId="77777777" w:rsidR="00783383" w:rsidRDefault="00783383" w:rsidP="008E0DAA">
            <w:pPr>
              <w:pStyle w:val="ListParagraph"/>
              <w:ind w:left="0"/>
            </w:pPr>
            <w:r w:rsidRPr="00783383">
              <w:t>The app shall include a nonce and timestamp in every BLE command to prevent replay attacks.</w:t>
            </w:r>
          </w:p>
        </w:tc>
      </w:tr>
      <w:tr w:rsidR="00783383" w14:paraId="6C5167BD" w14:textId="77777777" w:rsidTr="008E0DAA">
        <w:tc>
          <w:tcPr>
            <w:tcW w:w="1046" w:type="dxa"/>
          </w:tcPr>
          <w:p w14:paraId="701AC85C" w14:textId="04949C90" w:rsidR="00783383" w:rsidRDefault="00783383" w:rsidP="008E0DAA">
            <w:pPr>
              <w:pStyle w:val="ListParagraph"/>
              <w:ind w:left="0"/>
            </w:pPr>
            <w:r>
              <w:t>NFR-07</w:t>
            </w:r>
          </w:p>
        </w:tc>
        <w:tc>
          <w:tcPr>
            <w:tcW w:w="7178" w:type="dxa"/>
          </w:tcPr>
          <w:p w14:paraId="4E85566D" w14:textId="77777777" w:rsidR="00783383" w:rsidRDefault="00783383" w:rsidP="008E0DAA">
            <w:pPr>
              <w:pStyle w:val="ListParagraph"/>
              <w:ind w:left="0"/>
            </w:pPr>
            <w:r w:rsidRPr="00783383">
              <w:t>The app shall log every lock/unlock event (timestamp, userId, vehicleId, action, result, nonce) to Cloud Firestore.</w:t>
            </w:r>
          </w:p>
        </w:tc>
      </w:tr>
      <w:tr w:rsidR="00783383" w14:paraId="09F1CF1F" w14:textId="77777777" w:rsidTr="008E0DAA">
        <w:tc>
          <w:tcPr>
            <w:tcW w:w="1046" w:type="dxa"/>
          </w:tcPr>
          <w:p w14:paraId="0A05BD31" w14:textId="5446EA59" w:rsidR="00783383" w:rsidRDefault="00783383" w:rsidP="008E0DAA">
            <w:pPr>
              <w:pStyle w:val="ListParagraph"/>
              <w:ind w:left="0"/>
            </w:pPr>
            <w:r>
              <w:t>NFR-08</w:t>
            </w:r>
          </w:p>
        </w:tc>
        <w:tc>
          <w:tcPr>
            <w:tcW w:w="7178" w:type="dxa"/>
          </w:tcPr>
          <w:p w14:paraId="1937BA46" w14:textId="77777777" w:rsidR="00783383" w:rsidRDefault="00783383" w:rsidP="008E0DAA">
            <w:pPr>
              <w:pStyle w:val="ListParagraph"/>
              <w:ind w:left="0"/>
            </w:pPr>
            <w:r w:rsidRPr="00783383">
              <w:t>The app shall allow the user to log out, clearing the active session.</w:t>
            </w:r>
          </w:p>
        </w:tc>
      </w:tr>
    </w:tbl>
    <w:p w14:paraId="0B763A8D" w14:textId="053B31DE" w:rsidR="00783383" w:rsidRPr="00783383" w:rsidRDefault="00783383" w:rsidP="00783383">
      <w:pPr>
        <w:pStyle w:val="Heading3"/>
        <w:numPr>
          <w:ilvl w:val="1"/>
          <w:numId w:val="1"/>
        </w:numPr>
      </w:pPr>
      <w:bookmarkStart w:id="7" w:name="_Toc225163851"/>
      <w:r w:rsidRPr="00783383">
        <w:t>Data Requirements and Data Models</w:t>
      </w:r>
      <w:bookmarkEnd w:id="7"/>
    </w:p>
    <w:p w14:paraId="51B0F383" w14:textId="77777777" w:rsidR="00783383" w:rsidRDefault="00783383" w:rsidP="00783383">
      <w:pPr>
        <w:pStyle w:val="ListParagraph"/>
        <w:ind w:left="792"/>
      </w:pPr>
      <w:r w:rsidRPr="00783383">
        <w:t>The following data models were defined based on the functional requirements. These are implemented as Kotlin data classes and correspond directly to Firestore collections.</w:t>
      </w:r>
    </w:p>
    <w:p w14:paraId="44371A39" w14:textId="77777777" w:rsidR="00410982" w:rsidRPr="00783383" w:rsidRDefault="00410982" w:rsidP="00783383">
      <w:pPr>
        <w:pStyle w:val="ListParagraph"/>
        <w:ind w:left="792"/>
      </w:pPr>
    </w:p>
    <w:p w14:paraId="0C7ABC97" w14:textId="760F1F79" w:rsidR="00783383" w:rsidRPr="00783383" w:rsidRDefault="007722DF" w:rsidP="00783383">
      <w:pPr>
        <w:pStyle w:val="ListParagraph"/>
        <w:ind w:left="792"/>
        <w:rPr>
          <w:b/>
          <w:bCs/>
        </w:rPr>
      </w:pPr>
      <w:r>
        <w:rPr>
          <w:b/>
          <w:bCs/>
        </w:rPr>
        <w:t>1</w:t>
      </w:r>
      <w:r w:rsidR="00783383" w:rsidRPr="00783383">
        <w:rPr>
          <w:b/>
          <w:bCs/>
        </w:rPr>
        <w:t>.3.1 User</w:t>
      </w:r>
    </w:p>
    <w:p w14:paraId="5BA191B8" w14:textId="77777777" w:rsidR="00783383" w:rsidRPr="00783383" w:rsidRDefault="00783383" w:rsidP="00783383">
      <w:pPr>
        <w:pStyle w:val="ListParagraph"/>
        <w:ind w:left="792"/>
      </w:pPr>
      <w:r w:rsidRPr="00783383">
        <w:t>Represents a registered user of the system. Stored in the users Firestore collection.</w:t>
      </w:r>
    </w:p>
    <w:p w14:paraId="18EEF024" w14:textId="77777777" w:rsidR="00410982" w:rsidRPr="00410982" w:rsidRDefault="00410982" w:rsidP="0041098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lang w:eastAsia="en-IE"/>
        </w:rPr>
      </w:pP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data class 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User(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val </w:t>
      </w:r>
      <w:r w:rsidRPr="00410982">
        <w:rPr>
          <w:rFonts w:ascii="Courier New" w:eastAsia="Times New Roman" w:hAnsi="Courier New" w:cs="Courier New"/>
          <w:color w:val="C77DBB"/>
          <w:lang w:eastAsia="en-IE"/>
        </w:rPr>
        <w:t>userId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 xml:space="preserve">: String = </w:t>
      </w:r>
      <w:r w:rsidRPr="00410982">
        <w:rPr>
          <w:rFonts w:ascii="Courier New" w:eastAsia="Times New Roman" w:hAnsi="Courier New" w:cs="Courier New"/>
          <w:color w:val="6AAB73"/>
          <w:lang w:eastAsia="en-IE"/>
        </w:rPr>
        <w:t>""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,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val </w:t>
      </w:r>
      <w:r w:rsidRPr="00410982">
        <w:rPr>
          <w:rFonts w:ascii="Courier New" w:eastAsia="Times New Roman" w:hAnsi="Courier New" w:cs="Courier New"/>
          <w:color w:val="C77DBB"/>
          <w:lang w:eastAsia="en-IE"/>
        </w:rPr>
        <w:t>name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 xml:space="preserve">: String = </w:t>
      </w:r>
      <w:r w:rsidRPr="00410982">
        <w:rPr>
          <w:rFonts w:ascii="Courier New" w:eastAsia="Times New Roman" w:hAnsi="Courier New" w:cs="Courier New"/>
          <w:color w:val="6AAB73"/>
          <w:lang w:eastAsia="en-IE"/>
        </w:rPr>
        <w:t>""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,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val </w:t>
      </w:r>
      <w:r w:rsidRPr="00410982">
        <w:rPr>
          <w:rFonts w:ascii="Courier New" w:eastAsia="Times New Roman" w:hAnsi="Courier New" w:cs="Courier New"/>
          <w:color w:val="C77DBB"/>
          <w:lang w:eastAsia="en-IE"/>
        </w:rPr>
        <w:t>email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 xml:space="preserve">: String = </w:t>
      </w:r>
      <w:r w:rsidRPr="00410982">
        <w:rPr>
          <w:rFonts w:ascii="Courier New" w:eastAsia="Times New Roman" w:hAnsi="Courier New" w:cs="Courier New"/>
          <w:color w:val="6AAB73"/>
          <w:lang w:eastAsia="en-IE"/>
        </w:rPr>
        <w:t>""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,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val </w:t>
      </w:r>
      <w:r w:rsidRPr="00410982">
        <w:rPr>
          <w:rFonts w:ascii="Courier New" w:eastAsia="Times New Roman" w:hAnsi="Courier New" w:cs="Courier New"/>
          <w:color w:val="C77DBB"/>
          <w:lang w:eastAsia="en-IE"/>
        </w:rPr>
        <w:t>role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: UserRole = UserRole.</w:t>
      </w:r>
      <w:r w:rsidRPr="00410982">
        <w:rPr>
          <w:rFonts w:ascii="Courier New" w:eastAsia="Times New Roman" w:hAnsi="Courier New" w:cs="Courier New"/>
          <w:i/>
          <w:iCs/>
          <w:color w:val="C77DBB"/>
          <w:lang w:eastAsia="en-IE"/>
        </w:rPr>
        <w:t>DRIVER</w:t>
      </w:r>
      <w:r w:rsidRPr="00410982">
        <w:rPr>
          <w:rFonts w:ascii="Courier New" w:eastAsia="Times New Roman" w:hAnsi="Courier New" w:cs="Courier New"/>
          <w:i/>
          <w:iCs/>
          <w:color w:val="C77DBB"/>
          <w:lang w:eastAsia="en-IE"/>
        </w:rPr>
        <w:br/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lastRenderedPageBreak/>
        <w:t>)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</w: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enum class 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UserRole {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Pr="00410982">
        <w:rPr>
          <w:rFonts w:ascii="Courier New" w:eastAsia="Times New Roman" w:hAnsi="Courier New" w:cs="Courier New"/>
          <w:i/>
          <w:iCs/>
          <w:color w:val="C77DBB"/>
          <w:lang w:eastAsia="en-IE"/>
        </w:rPr>
        <w:t>DRIVER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 xml:space="preserve">,    </w:t>
      </w:r>
      <w:r w:rsidRPr="00410982">
        <w:rPr>
          <w:rFonts w:ascii="Courier New" w:eastAsia="Times New Roman" w:hAnsi="Courier New" w:cs="Courier New"/>
          <w:color w:val="7A7E85"/>
          <w:lang w:eastAsia="en-IE"/>
        </w:rPr>
        <w:t>// Can only lock/unlock their assigned vehicle</w:t>
      </w:r>
      <w:r w:rsidRPr="00410982">
        <w:rPr>
          <w:rFonts w:ascii="Courier New" w:eastAsia="Times New Roman" w:hAnsi="Courier New" w:cs="Courier New"/>
          <w:color w:val="7A7E85"/>
          <w:lang w:eastAsia="en-IE"/>
        </w:rPr>
        <w:br/>
        <w:t xml:space="preserve">    </w:t>
      </w:r>
      <w:r w:rsidRPr="00410982">
        <w:rPr>
          <w:rFonts w:ascii="Courier New" w:eastAsia="Times New Roman" w:hAnsi="Courier New" w:cs="Courier New"/>
          <w:i/>
          <w:iCs/>
          <w:color w:val="C77DBB"/>
          <w:lang w:eastAsia="en-IE"/>
        </w:rPr>
        <w:t xml:space="preserve">MANAGER    </w:t>
      </w:r>
      <w:r w:rsidRPr="00410982">
        <w:rPr>
          <w:rFonts w:ascii="Courier New" w:eastAsia="Times New Roman" w:hAnsi="Courier New" w:cs="Courier New"/>
          <w:color w:val="7A7E85"/>
          <w:lang w:eastAsia="en-IE"/>
        </w:rPr>
        <w:t>// Can provision, assign and revoke keys</w:t>
      </w:r>
      <w:r w:rsidRPr="00410982">
        <w:rPr>
          <w:rFonts w:ascii="Courier New" w:eastAsia="Times New Roman" w:hAnsi="Courier New" w:cs="Courier New"/>
          <w:color w:val="7A7E85"/>
          <w:lang w:eastAsia="en-IE"/>
        </w:rPr>
        <w:br/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}</w:t>
      </w:r>
    </w:p>
    <w:p w14:paraId="504C12E3" w14:textId="77777777" w:rsidR="00783383" w:rsidRPr="00783383" w:rsidRDefault="00783383" w:rsidP="00783383">
      <w:pPr>
        <w:pStyle w:val="ListParagraph"/>
        <w:ind w:left="792"/>
      </w:pPr>
    </w:p>
    <w:p w14:paraId="56104E5D" w14:textId="0E7EC6AF" w:rsidR="00783383" w:rsidRPr="00783383" w:rsidRDefault="007722DF" w:rsidP="00783383">
      <w:pPr>
        <w:pStyle w:val="ListParagraph"/>
        <w:ind w:left="792"/>
        <w:rPr>
          <w:b/>
          <w:bCs/>
        </w:rPr>
      </w:pPr>
      <w:r>
        <w:rPr>
          <w:b/>
          <w:bCs/>
        </w:rPr>
        <w:t>1</w:t>
      </w:r>
      <w:r w:rsidR="00783383" w:rsidRPr="00783383">
        <w:rPr>
          <w:b/>
          <w:bCs/>
        </w:rPr>
        <w:t xml:space="preserve">.3.2 </w:t>
      </w:r>
      <w:proofErr w:type="spellStart"/>
      <w:r w:rsidR="00783383" w:rsidRPr="00783383">
        <w:rPr>
          <w:b/>
          <w:bCs/>
        </w:rPr>
        <w:t>DigitalKey</w:t>
      </w:r>
      <w:proofErr w:type="spellEnd"/>
    </w:p>
    <w:p w14:paraId="4A9B30C8" w14:textId="77777777" w:rsidR="00783383" w:rsidRDefault="00783383" w:rsidP="00783383">
      <w:pPr>
        <w:pStyle w:val="ListParagraph"/>
        <w:ind w:left="792"/>
      </w:pPr>
      <w:r w:rsidRPr="00783383">
        <w:t>Represents a provisioned digital key linking a user to a vehicle. Stored in the digitalKeys Firestore collection.</w:t>
      </w:r>
    </w:p>
    <w:p w14:paraId="50AC4950" w14:textId="77777777" w:rsidR="00410982" w:rsidRPr="00410982" w:rsidRDefault="00410982" w:rsidP="0041098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lang w:eastAsia="en-IE"/>
        </w:rPr>
      </w:pP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data class 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DigitalKey(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val </w:t>
      </w:r>
      <w:r w:rsidRPr="00410982">
        <w:rPr>
          <w:rFonts w:ascii="Courier New" w:eastAsia="Times New Roman" w:hAnsi="Courier New" w:cs="Courier New"/>
          <w:color w:val="C77DBB"/>
          <w:lang w:eastAsia="en-IE"/>
        </w:rPr>
        <w:t>keyId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 xml:space="preserve">: String = </w:t>
      </w:r>
      <w:r w:rsidRPr="00410982">
        <w:rPr>
          <w:rFonts w:ascii="Courier New" w:eastAsia="Times New Roman" w:hAnsi="Courier New" w:cs="Courier New"/>
          <w:color w:val="6AAB73"/>
          <w:lang w:eastAsia="en-IE"/>
        </w:rPr>
        <w:t>""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,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val </w:t>
      </w:r>
      <w:r w:rsidRPr="00410982">
        <w:rPr>
          <w:rFonts w:ascii="Courier New" w:eastAsia="Times New Roman" w:hAnsi="Courier New" w:cs="Courier New"/>
          <w:color w:val="C77DBB"/>
          <w:lang w:eastAsia="en-IE"/>
        </w:rPr>
        <w:t>vehicleId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 xml:space="preserve">: String = </w:t>
      </w:r>
      <w:r w:rsidRPr="00410982">
        <w:rPr>
          <w:rFonts w:ascii="Courier New" w:eastAsia="Times New Roman" w:hAnsi="Courier New" w:cs="Courier New"/>
          <w:color w:val="6AAB73"/>
          <w:lang w:eastAsia="en-IE"/>
        </w:rPr>
        <w:t>""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,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val </w:t>
      </w:r>
      <w:r w:rsidRPr="00410982">
        <w:rPr>
          <w:rFonts w:ascii="Courier New" w:eastAsia="Times New Roman" w:hAnsi="Courier New" w:cs="Courier New"/>
          <w:color w:val="C77DBB"/>
          <w:lang w:eastAsia="en-IE"/>
        </w:rPr>
        <w:t>userId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 xml:space="preserve">: String = </w:t>
      </w:r>
      <w:r w:rsidRPr="00410982">
        <w:rPr>
          <w:rFonts w:ascii="Courier New" w:eastAsia="Times New Roman" w:hAnsi="Courier New" w:cs="Courier New"/>
          <w:color w:val="6AAB73"/>
          <w:lang w:eastAsia="en-IE"/>
        </w:rPr>
        <w:t>""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,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val </w:t>
      </w:r>
      <w:r w:rsidRPr="00410982">
        <w:rPr>
          <w:rFonts w:ascii="Courier New" w:eastAsia="Times New Roman" w:hAnsi="Courier New" w:cs="Courier New"/>
          <w:color w:val="C77DBB"/>
          <w:lang w:eastAsia="en-IE"/>
        </w:rPr>
        <w:t>status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: KeyStatus = KeyStatus.</w:t>
      </w:r>
      <w:r w:rsidRPr="00410982">
        <w:rPr>
          <w:rFonts w:ascii="Courier New" w:eastAsia="Times New Roman" w:hAnsi="Courier New" w:cs="Courier New"/>
          <w:i/>
          <w:iCs/>
          <w:color w:val="C77DBB"/>
          <w:lang w:eastAsia="en-IE"/>
        </w:rPr>
        <w:t>ACTIVE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,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val </w:t>
      </w:r>
      <w:r w:rsidRPr="00410982">
        <w:rPr>
          <w:rFonts w:ascii="Courier New" w:eastAsia="Times New Roman" w:hAnsi="Courier New" w:cs="Courier New"/>
          <w:color w:val="C77DBB"/>
          <w:lang w:eastAsia="en-IE"/>
        </w:rPr>
        <w:t>expiryDate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 xml:space="preserve">: com.google.firebase.Timestamp? = </w:t>
      </w:r>
      <w:r w:rsidRPr="00410982">
        <w:rPr>
          <w:rFonts w:ascii="Courier New" w:eastAsia="Times New Roman" w:hAnsi="Courier New" w:cs="Courier New"/>
          <w:color w:val="CF8E6D"/>
          <w:lang w:eastAsia="en-IE"/>
        </w:rPr>
        <w:t>null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,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val </w:t>
      </w:r>
      <w:r w:rsidRPr="00410982">
        <w:rPr>
          <w:rFonts w:ascii="Courier New" w:eastAsia="Times New Roman" w:hAnsi="Courier New" w:cs="Courier New"/>
          <w:color w:val="C77DBB"/>
          <w:lang w:eastAsia="en-IE"/>
        </w:rPr>
        <w:t>permissions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 xml:space="preserve">: List&lt;String&gt; = </w:t>
      </w:r>
      <w:r w:rsidRPr="00410982">
        <w:rPr>
          <w:rFonts w:ascii="Courier New" w:eastAsia="Times New Roman" w:hAnsi="Courier New" w:cs="Courier New"/>
          <w:i/>
          <w:iCs/>
          <w:color w:val="BCBEC4"/>
          <w:lang w:eastAsia="en-IE"/>
        </w:rPr>
        <w:t>emptyList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()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  <w:t>)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</w: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enum class 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KeyStatus {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Pr="00410982">
        <w:rPr>
          <w:rFonts w:ascii="Courier New" w:eastAsia="Times New Roman" w:hAnsi="Courier New" w:cs="Courier New"/>
          <w:i/>
          <w:iCs/>
          <w:color w:val="C77DBB"/>
          <w:lang w:eastAsia="en-IE"/>
        </w:rPr>
        <w:t>ACTIVE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 xml:space="preserve">,    </w:t>
      </w:r>
      <w:r w:rsidRPr="00410982">
        <w:rPr>
          <w:rFonts w:ascii="Courier New" w:eastAsia="Times New Roman" w:hAnsi="Courier New" w:cs="Courier New"/>
          <w:color w:val="7A7E85"/>
          <w:lang w:eastAsia="en-IE"/>
        </w:rPr>
        <w:t>// Key is valid and can be used</w:t>
      </w:r>
      <w:r w:rsidRPr="00410982">
        <w:rPr>
          <w:rFonts w:ascii="Courier New" w:eastAsia="Times New Roman" w:hAnsi="Courier New" w:cs="Courier New"/>
          <w:color w:val="7A7E85"/>
          <w:lang w:eastAsia="en-IE"/>
        </w:rPr>
        <w:br/>
        <w:t xml:space="preserve">    </w:t>
      </w:r>
      <w:r w:rsidRPr="00410982">
        <w:rPr>
          <w:rFonts w:ascii="Courier New" w:eastAsia="Times New Roman" w:hAnsi="Courier New" w:cs="Courier New"/>
          <w:i/>
          <w:iCs/>
          <w:color w:val="C77DBB"/>
          <w:lang w:eastAsia="en-IE"/>
        </w:rPr>
        <w:t>REVOKED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 xml:space="preserve">,   </w:t>
      </w:r>
      <w:r w:rsidRPr="00410982">
        <w:rPr>
          <w:rFonts w:ascii="Courier New" w:eastAsia="Times New Roman" w:hAnsi="Courier New" w:cs="Courier New"/>
          <w:color w:val="7A7E85"/>
          <w:lang w:eastAsia="en-IE"/>
        </w:rPr>
        <w:t>// Key was explicitly revoked by a manager</w:t>
      </w:r>
      <w:r w:rsidRPr="00410982">
        <w:rPr>
          <w:rFonts w:ascii="Courier New" w:eastAsia="Times New Roman" w:hAnsi="Courier New" w:cs="Courier New"/>
          <w:color w:val="7A7E85"/>
          <w:lang w:eastAsia="en-IE"/>
        </w:rPr>
        <w:br/>
        <w:t xml:space="preserve">    </w:t>
      </w:r>
      <w:r w:rsidRPr="00410982">
        <w:rPr>
          <w:rFonts w:ascii="Courier New" w:eastAsia="Times New Roman" w:hAnsi="Courier New" w:cs="Courier New"/>
          <w:i/>
          <w:iCs/>
          <w:color w:val="C77DBB"/>
          <w:lang w:eastAsia="en-IE"/>
        </w:rPr>
        <w:t xml:space="preserve">EXPIRED    </w:t>
      </w:r>
      <w:r w:rsidRPr="00410982">
        <w:rPr>
          <w:rFonts w:ascii="Courier New" w:eastAsia="Times New Roman" w:hAnsi="Courier New" w:cs="Courier New"/>
          <w:color w:val="7A7E85"/>
          <w:lang w:eastAsia="en-IE"/>
        </w:rPr>
        <w:t>// Key passed its expiry date</w:t>
      </w:r>
      <w:r w:rsidRPr="00410982">
        <w:rPr>
          <w:rFonts w:ascii="Courier New" w:eastAsia="Times New Roman" w:hAnsi="Courier New" w:cs="Courier New"/>
          <w:color w:val="7A7E85"/>
          <w:lang w:eastAsia="en-IE"/>
        </w:rPr>
        <w:br/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}</w:t>
      </w:r>
    </w:p>
    <w:p w14:paraId="06D95420" w14:textId="77777777" w:rsidR="00410982" w:rsidRPr="00783383" w:rsidRDefault="00410982" w:rsidP="00783383">
      <w:pPr>
        <w:pStyle w:val="ListParagraph"/>
        <w:ind w:left="792"/>
      </w:pPr>
    </w:p>
    <w:p w14:paraId="3D4ED938" w14:textId="28D89052" w:rsidR="00783383" w:rsidRPr="00783383" w:rsidRDefault="007722DF" w:rsidP="00783383">
      <w:pPr>
        <w:pStyle w:val="ListParagraph"/>
        <w:ind w:left="792"/>
        <w:rPr>
          <w:b/>
          <w:bCs/>
        </w:rPr>
      </w:pPr>
      <w:r>
        <w:rPr>
          <w:b/>
          <w:bCs/>
        </w:rPr>
        <w:t>1</w:t>
      </w:r>
      <w:r w:rsidR="00783383" w:rsidRPr="00783383">
        <w:rPr>
          <w:b/>
          <w:bCs/>
        </w:rPr>
        <w:t>.3.3 Vehicle</w:t>
      </w:r>
    </w:p>
    <w:p w14:paraId="14F01D27" w14:textId="77777777" w:rsidR="00783383" w:rsidRPr="00783383" w:rsidRDefault="00783383" w:rsidP="00783383">
      <w:pPr>
        <w:pStyle w:val="ListParagraph"/>
        <w:ind w:left="792"/>
      </w:pPr>
      <w:r w:rsidRPr="00783383">
        <w:t>Represents a vehicle in the fleet. Stored in the vehicles Firestore collection.</w:t>
      </w:r>
    </w:p>
    <w:p w14:paraId="1CD0FC4B" w14:textId="3ACE2263" w:rsidR="00410982" w:rsidRPr="00410982" w:rsidRDefault="00783383" w:rsidP="00410982">
      <w:pPr>
        <w:pStyle w:val="HTMLPreformatted"/>
        <w:shd w:val="clear" w:color="auto" w:fill="1E1F22"/>
        <w:spacing w:after="240"/>
        <w:rPr>
          <w:rFonts w:ascii="Courier New" w:eastAsia="Times New Roman" w:hAnsi="Courier New" w:cs="Courier New"/>
          <w:color w:val="BCBEC4"/>
          <w:lang w:eastAsia="en-IE"/>
        </w:rPr>
      </w:pPr>
      <w:r w:rsidRPr="00783383">
        <w:rPr>
          <w:b/>
          <w:bCs/>
        </w:rPr>
        <w:t>3.3.4</w:t>
      </w:r>
      <w:r w:rsidR="00410982" w:rsidRPr="00410982">
        <w:rPr>
          <w:rFonts w:ascii="Courier New" w:eastAsia="Times New Roman" w:hAnsi="Courier New" w:cs="Courier New"/>
          <w:color w:val="CF8E6D"/>
          <w:lang w:eastAsia="en-IE"/>
        </w:rPr>
        <w:t xml:space="preserve"> data class </w:t>
      </w:r>
      <w:r w:rsidR="00410982" w:rsidRPr="00410982">
        <w:rPr>
          <w:rFonts w:ascii="Courier New" w:eastAsia="Times New Roman" w:hAnsi="Courier New" w:cs="Courier New"/>
          <w:color w:val="BCBEC4"/>
          <w:lang w:eastAsia="en-IE"/>
        </w:rPr>
        <w:t>Vehicle(</w:t>
      </w:r>
      <w:r w:rsidR="00410982"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="00410982" w:rsidRPr="00410982">
        <w:rPr>
          <w:rFonts w:ascii="Courier New" w:eastAsia="Times New Roman" w:hAnsi="Courier New" w:cs="Courier New"/>
          <w:color w:val="CF8E6D"/>
          <w:lang w:eastAsia="en-IE"/>
        </w:rPr>
        <w:t xml:space="preserve">val </w:t>
      </w:r>
      <w:r w:rsidR="00410982" w:rsidRPr="00410982">
        <w:rPr>
          <w:rFonts w:ascii="Courier New" w:eastAsia="Times New Roman" w:hAnsi="Courier New" w:cs="Courier New"/>
          <w:color w:val="C77DBB"/>
          <w:lang w:eastAsia="en-IE"/>
        </w:rPr>
        <w:t>vehicleId</w:t>
      </w:r>
      <w:r w:rsidR="00410982" w:rsidRPr="00410982">
        <w:rPr>
          <w:rFonts w:ascii="Courier New" w:eastAsia="Times New Roman" w:hAnsi="Courier New" w:cs="Courier New"/>
          <w:color w:val="BCBEC4"/>
          <w:lang w:eastAsia="en-IE"/>
        </w:rPr>
        <w:t xml:space="preserve">: String = </w:t>
      </w:r>
      <w:r w:rsidR="00410982" w:rsidRPr="00410982">
        <w:rPr>
          <w:rFonts w:ascii="Courier New" w:eastAsia="Times New Roman" w:hAnsi="Courier New" w:cs="Courier New"/>
          <w:color w:val="6AAB73"/>
          <w:lang w:eastAsia="en-IE"/>
        </w:rPr>
        <w:t>""</w:t>
      </w:r>
      <w:r w:rsidR="00410982" w:rsidRPr="00410982">
        <w:rPr>
          <w:rFonts w:ascii="Courier New" w:eastAsia="Times New Roman" w:hAnsi="Courier New" w:cs="Courier New"/>
          <w:color w:val="BCBEC4"/>
          <w:lang w:eastAsia="en-IE"/>
        </w:rPr>
        <w:t>,</w:t>
      </w:r>
      <w:r w:rsidR="00410982"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="00410982" w:rsidRPr="00410982">
        <w:rPr>
          <w:rFonts w:ascii="Courier New" w:eastAsia="Times New Roman" w:hAnsi="Courier New" w:cs="Courier New"/>
          <w:color w:val="CF8E6D"/>
          <w:lang w:eastAsia="en-IE"/>
        </w:rPr>
        <w:t xml:space="preserve">val </w:t>
      </w:r>
      <w:r w:rsidR="00410982" w:rsidRPr="00410982">
        <w:rPr>
          <w:rFonts w:ascii="Courier New" w:eastAsia="Times New Roman" w:hAnsi="Courier New" w:cs="Courier New"/>
          <w:color w:val="C77DBB"/>
          <w:lang w:eastAsia="en-IE"/>
        </w:rPr>
        <w:t>make</w:t>
      </w:r>
      <w:r w:rsidR="00410982" w:rsidRPr="00410982">
        <w:rPr>
          <w:rFonts w:ascii="Courier New" w:eastAsia="Times New Roman" w:hAnsi="Courier New" w:cs="Courier New"/>
          <w:color w:val="BCBEC4"/>
          <w:lang w:eastAsia="en-IE"/>
        </w:rPr>
        <w:t xml:space="preserve">: String = </w:t>
      </w:r>
      <w:r w:rsidR="00410982" w:rsidRPr="00410982">
        <w:rPr>
          <w:rFonts w:ascii="Courier New" w:eastAsia="Times New Roman" w:hAnsi="Courier New" w:cs="Courier New"/>
          <w:color w:val="6AAB73"/>
          <w:lang w:eastAsia="en-IE"/>
        </w:rPr>
        <w:t>""</w:t>
      </w:r>
      <w:r w:rsidR="00410982" w:rsidRPr="00410982">
        <w:rPr>
          <w:rFonts w:ascii="Courier New" w:eastAsia="Times New Roman" w:hAnsi="Courier New" w:cs="Courier New"/>
          <w:color w:val="BCBEC4"/>
          <w:lang w:eastAsia="en-IE"/>
        </w:rPr>
        <w:t>,</w:t>
      </w:r>
      <w:r w:rsidR="00410982"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="00410982" w:rsidRPr="00410982">
        <w:rPr>
          <w:rFonts w:ascii="Courier New" w:eastAsia="Times New Roman" w:hAnsi="Courier New" w:cs="Courier New"/>
          <w:color w:val="CF8E6D"/>
          <w:lang w:eastAsia="en-IE"/>
        </w:rPr>
        <w:t xml:space="preserve">val </w:t>
      </w:r>
      <w:r w:rsidR="00410982" w:rsidRPr="00410982">
        <w:rPr>
          <w:rFonts w:ascii="Courier New" w:eastAsia="Times New Roman" w:hAnsi="Courier New" w:cs="Courier New"/>
          <w:color w:val="C77DBB"/>
          <w:lang w:eastAsia="en-IE"/>
        </w:rPr>
        <w:t>model</w:t>
      </w:r>
      <w:r w:rsidR="00410982" w:rsidRPr="00410982">
        <w:rPr>
          <w:rFonts w:ascii="Courier New" w:eastAsia="Times New Roman" w:hAnsi="Courier New" w:cs="Courier New"/>
          <w:color w:val="BCBEC4"/>
          <w:lang w:eastAsia="en-IE"/>
        </w:rPr>
        <w:t xml:space="preserve">: String = </w:t>
      </w:r>
      <w:r w:rsidR="00410982" w:rsidRPr="00410982">
        <w:rPr>
          <w:rFonts w:ascii="Courier New" w:eastAsia="Times New Roman" w:hAnsi="Courier New" w:cs="Courier New"/>
          <w:color w:val="6AAB73"/>
          <w:lang w:eastAsia="en-IE"/>
        </w:rPr>
        <w:t>""</w:t>
      </w:r>
      <w:r w:rsidR="00410982" w:rsidRPr="00410982">
        <w:rPr>
          <w:rFonts w:ascii="Courier New" w:eastAsia="Times New Roman" w:hAnsi="Courier New" w:cs="Courier New"/>
          <w:color w:val="BCBEC4"/>
          <w:lang w:eastAsia="en-IE"/>
        </w:rPr>
        <w:t>,</w:t>
      </w:r>
      <w:r w:rsidR="00410982"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="00410982" w:rsidRPr="00410982">
        <w:rPr>
          <w:rFonts w:ascii="Courier New" w:eastAsia="Times New Roman" w:hAnsi="Courier New" w:cs="Courier New"/>
          <w:color w:val="CF8E6D"/>
          <w:lang w:eastAsia="en-IE"/>
        </w:rPr>
        <w:t xml:space="preserve">val </w:t>
      </w:r>
      <w:r w:rsidR="00410982" w:rsidRPr="00410982">
        <w:rPr>
          <w:rFonts w:ascii="Courier New" w:eastAsia="Times New Roman" w:hAnsi="Courier New" w:cs="Courier New"/>
          <w:color w:val="C77DBB"/>
          <w:lang w:eastAsia="en-IE"/>
        </w:rPr>
        <w:t>registrationPlate</w:t>
      </w:r>
      <w:r w:rsidR="00410982" w:rsidRPr="00410982">
        <w:rPr>
          <w:rFonts w:ascii="Courier New" w:eastAsia="Times New Roman" w:hAnsi="Courier New" w:cs="Courier New"/>
          <w:color w:val="BCBEC4"/>
          <w:lang w:eastAsia="en-IE"/>
        </w:rPr>
        <w:t xml:space="preserve">: String = </w:t>
      </w:r>
      <w:r w:rsidR="00410982" w:rsidRPr="00410982">
        <w:rPr>
          <w:rFonts w:ascii="Courier New" w:eastAsia="Times New Roman" w:hAnsi="Courier New" w:cs="Courier New"/>
          <w:color w:val="6AAB73"/>
          <w:lang w:eastAsia="en-IE"/>
        </w:rPr>
        <w:t>""</w:t>
      </w:r>
      <w:r w:rsidR="00410982" w:rsidRPr="00410982">
        <w:rPr>
          <w:rFonts w:ascii="Courier New" w:eastAsia="Times New Roman" w:hAnsi="Courier New" w:cs="Courier New"/>
          <w:color w:val="BCBEC4"/>
          <w:lang w:eastAsia="en-IE"/>
        </w:rPr>
        <w:t>,</w:t>
      </w:r>
      <w:r w:rsidR="00410982"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="00410982" w:rsidRPr="00410982">
        <w:rPr>
          <w:rFonts w:ascii="Courier New" w:eastAsia="Times New Roman" w:hAnsi="Courier New" w:cs="Courier New"/>
          <w:color w:val="CF8E6D"/>
          <w:lang w:eastAsia="en-IE"/>
        </w:rPr>
        <w:t xml:space="preserve">val </w:t>
      </w:r>
      <w:r w:rsidR="00410982" w:rsidRPr="00410982">
        <w:rPr>
          <w:rFonts w:ascii="Courier New" w:eastAsia="Times New Roman" w:hAnsi="Courier New" w:cs="Courier New"/>
          <w:color w:val="C77DBB"/>
          <w:lang w:eastAsia="en-IE"/>
        </w:rPr>
        <w:t>currentKeyId</w:t>
      </w:r>
      <w:r w:rsidR="00410982" w:rsidRPr="00410982">
        <w:rPr>
          <w:rFonts w:ascii="Courier New" w:eastAsia="Times New Roman" w:hAnsi="Courier New" w:cs="Courier New"/>
          <w:color w:val="BCBEC4"/>
          <w:lang w:eastAsia="en-IE"/>
        </w:rPr>
        <w:t xml:space="preserve">: String? = </w:t>
      </w:r>
      <w:r w:rsidR="00410982" w:rsidRPr="00410982">
        <w:rPr>
          <w:rFonts w:ascii="Courier New" w:eastAsia="Times New Roman" w:hAnsi="Courier New" w:cs="Courier New"/>
          <w:color w:val="CF8E6D"/>
          <w:lang w:eastAsia="en-IE"/>
        </w:rPr>
        <w:t>null</w:t>
      </w:r>
      <w:r w:rsidR="00410982" w:rsidRPr="00410982">
        <w:rPr>
          <w:rFonts w:ascii="Courier New" w:eastAsia="Times New Roman" w:hAnsi="Courier New" w:cs="Courier New"/>
          <w:color w:val="CF8E6D"/>
          <w:lang w:eastAsia="en-IE"/>
        </w:rPr>
        <w:br/>
      </w:r>
      <w:r w:rsidR="00410982" w:rsidRPr="00410982">
        <w:rPr>
          <w:rFonts w:ascii="Courier New" w:eastAsia="Times New Roman" w:hAnsi="Courier New" w:cs="Courier New"/>
          <w:color w:val="BCBEC4"/>
          <w:lang w:eastAsia="en-IE"/>
        </w:rPr>
        <w:t>)</w:t>
      </w:r>
    </w:p>
    <w:p w14:paraId="3F96C8AA" w14:textId="77777777" w:rsidR="00410982" w:rsidRDefault="00783383" w:rsidP="00783383">
      <w:pPr>
        <w:pStyle w:val="ListParagraph"/>
        <w:ind w:left="792"/>
        <w:rPr>
          <w:b/>
          <w:bCs/>
        </w:rPr>
      </w:pPr>
      <w:r w:rsidRPr="00783383">
        <w:rPr>
          <w:b/>
          <w:bCs/>
        </w:rPr>
        <w:t xml:space="preserve"> </w:t>
      </w:r>
    </w:p>
    <w:p w14:paraId="2DD0E018" w14:textId="162B325E" w:rsidR="00783383" w:rsidRPr="00410982" w:rsidRDefault="007722DF" w:rsidP="00410982">
      <w:pPr>
        <w:rPr>
          <w:b/>
          <w:bCs/>
        </w:rPr>
      </w:pPr>
      <w:r>
        <w:rPr>
          <w:b/>
          <w:bCs/>
        </w:rPr>
        <w:t xml:space="preserve">1.3.4 </w:t>
      </w:r>
      <w:proofErr w:type="spellStart"/>
      <w:r w:rsidR="00783383" w:rsidRPr="00410982">
        <w:rPr>
          <w:b/>
          <w:bCs/>
        </w:rPr>
        <w:t>VehicleEvent</w:t>
      </w:r>
      <w:proofErr w:type="spellEnd"/>
    </w:p>
    <w:p w14:paraId="4131D5DB" w14:textId="79B86125" w:rsidR="00783383" w:rsidRDefault="00783383" w:rsidP="00783383">
      <w:pPr>
        <w:pStyle w:val="ListParagraph"/>
        <w:ind w:left="792"/>
      </w:pPr>
      <w:r w:rsidRPr="00783383">
        <w:t>Represents a logged lock or unlock event. Stored in the vehicleEvents Firestore collection. Every lock/unlock attempt is logged here for auditability.</w:t>
      </w:r>
    </w:p>
    <w:p w14:paraId="6C74DBE9" w14:textId="77777777" w:rsidR="00410982" w:rsidRPr="00410982" w:rsidRDefault="00410982" w:rsidP="0041098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lang w:eastAsia="en-IE"/>
        </w:rPr>
      </w:pP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data class 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VehicleEvent(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val </w:t>
      </w:r>
      <w:r w:rsidRPr="00410982">
        <w:rPr>
          <w:rFonts w:ascii="Courier New" w:eastAsia="Times New Roman" w:hAnsi="Courier New" w:cs="Courier New"/>
          <w:color w:val="C77DBB"/>
          <w:lang w:eastAsia="en-IE"/>
        </w:rPr>
        <w:t>logId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 xml:space="preserve">: String = </w:t>
      </w:r>
      <w:r w:rsidRPr="00410982">
        <w:rPr>
          <w:rFonts w:ascii="Courier New" w:eastAsia="Times New Roman" w:hAnsi="Courier New" w:cs="Courier New"/>
          <w:color w:val="6AAB73"/>
          <w:lang w:eastAsia="en-IE"/>
        </w:rPr>
        <w:t>""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,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val </w:t>
      </w:r>
      <w:r w:rsidRPr="00410982">
        <w:rPr>
          <w:rFonts w:ascii="Courier New" w:eastAsia="Times New Roman" w:hAnsi="Courier New" w:cs="Courier New"/>
          <w:color w:val="C77DBB"/>
          <w:lang w:eastAsia="en-IE"/>
        </w:rPr>
        <w:t>timestamp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 xml:space="preserve">: com.google.firebase.Timestamp? = </w:t>
      </w:r>
      <w:r w:rsidRPr="00410982">
        <w:rPr>
          <w:rFonts w:ascii="Courier New" w:eastAsia="Times New Roman" w:hAnsi="Courier New" w:cs="Courier New"/>
          <w:color w:val="CF8E6D"/>
          <w:lang w:eastAsia="en-IE"/>
        </w:rPr>
        <w:t>null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,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val </w:t>
      </w:r>
      <w:r w:rsidRPr="00410982">
        <w:rPr>
          <w:rFonts w:ascii="Courier New" w:eastAsia="Times New Roman" w:hAnsi="Courier New" w:cs="Courier New"/>
          <w:color w:val="C77DBB"/>
          <w:lang w:eastAsia="en-IE"/>
        </w:rPr>
        <w:t>userId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 xml:space="preserve">: String = </w:t>
      </w:r>
      <w:r w:rsidRPr="00410982">
        <w:rPr>
          <w:rFonts w:ascii="Courier New" w:eastAsia="Times New Roman" w:hAnsi="Courier New" w:cs="Courier New"/>
          <w:color w:val="6AAB73"/>
          <w:lang w:eastAsia="en-IE"/>
        </w:rPr>
        <w:t>""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,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val </w:t>
      </w:r>
      <w:r w:rsidRPr="00410982">
        <w:rPr>
          <w:rFonts w:ascii="Courier New" w:eastAsia="Times New Roman" w:hAnsi="Courier New" w:cs="Courier New"/>
          <w:color w:val="C77DBB"/>
          <w:lang w:eastAsia="en-IE"/>
        </w:rPr>
        <w:t>vehicleId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 xml:space="preserve">: String = </w:t>
      </w:r>
      <w:r w:rsidRPr="00410982">
        <w:rPr>
          <w:rFonts w:ascii="Courier New" w:eastAsia="Times New Roman" w:hAnsi="Courier New" w:cs="Courier New"/>
          <w:color w:val="6AAB73"/>
          <w:lang w:eastAsia="en-IE"/>
        </w:rPr>
        <w:t>""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,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val </w:t>
      </w:r>
      <w:r w:rsidRPr="00410982">
        <w:rPr>
          <w:rFonts w:ascii="Courier New" w:eastAsia="Times New Roman" w:hAnsi="Courier New" w:cs="Courier New"/>
          <w:color w:val="C77DBB"/>
          <w:lang w:eastAsia="en-IE"/>
        </w:rPr>
        <w:t>action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: VehicleAction = VehicleAction.</w:t>
      </w:r>
      <w:r w:rsidRPr="00410982">
        <w:rPr>
          <w:rFonts w:ascii="Courier New" w:eastAsia="Times New Roman" w:hAnsi="Courier New" w:cs="Courier New"/>
          <w:i/>
          <w:iCs/>
          <w:color w:val="C77DBB"/>
          <w:lang w:eastAsia="en-IE"/>
        </w:rPr>
        <w:t>UNLOCK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,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val </w:t>
      </w:r>
      <w:r w:rsidRPr="00410982">
        <w:rPr>
          <w:rFonts w:ascii="Courier New" w:eastAsia="Times New Roman" w:hAnsi="Courier New" w:cs="Courier New"/>
          <w:color w:val="C77DBB"/>
          <w:lang w:eastAsia="en-IE"/>
        </w:rPr>
        <w:t>result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: EventResult = EventResult.</w:t>
      </w:r>
      <w:r w:rsidRPr="00410982">
        <w:rPr>
          <w:rFonts w:ascii="Courier New" w:eastAsia="Times New Roman" w:hAnsi="Courier New" w:cs="Courier New"/>
          <w:i/>
          <w:iCs/>
          <w:color w:val="C77DBB"/>
          <w:lang w:eastAsia="en-IE"/>
        </w:rPr>
        <w:t>SUCCESS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,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  <w:t xml:space="preserve">    </w:t>
      </w: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val </w:t>
      </w:r>
      <w:r w:rsidRPr="00410982">
        <w:rPr>
          <w:rFonts w:ascii="Courier New" w:eastAsia="Times New Roman" w:hAnsi="Courier New" w:cs="Courier New"/>
          <w:color w:val="C77DBB"/>
          <w:lang w:eastAsia="en-IE"/>
        </w:rPr>
        <w:t>nonce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 xml:space="preserve">: String = </w:t>
      </w:r>
      <w:r w:rsidRPr="00410982">
        <w:rPr>
          <w:rFonts w:ascii="Courier New" w:eastAsia="Times New Roman" w:hAnsi="Courier New" w:cs="Courier New"/>
          <w:color w:val="6AAB73"/>
          <w:lang w:eastAsia="en-IE"/>
        </w:rPr>
        <w:t>""</w:t>
      </w:r>
      <w:r w:rsidRPr="00410982">
        <w:rPr>
          <w:rFonts w:ascii="Courier New" w:eastAsia="Times New Roman" w:hAnsi="Courier New" w:cs="Courier New"/>
          <w:color w:val="6AAB73"/>
          <w:lang w:eastAsia="en-IE"/>
        </w:rPr>
        <w:br/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)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</w: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enum class 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 xml:space="preserve">VehicleAction { </w:t>
      </w:r>
      <w:r w:rsidRPr="00410982">
        <w:rPr>
          <w:rFonts w:ascii="Courier New" w:eastAsia="Times New Roman" w:hAnsi="Courier New" w:cs="Courier New"/>
          <w:i/>
          <w:iCs/>
          <w:color w:val="C77DBB"/>
          <w:lang w:eastAsia="en-IE"/>
        </w:rPr>
        <w:t>UNLOCK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 xml:space="preserve">, </w:t>
      </w:r>
      <w:r w:rsidRPr="00410982">
        <w:rPr>
          <w:rFonts w:ascii="Courier New" w:eastAsia="Times New Roman" w:hAnsi="Courier New" w:cs="Courier New"/>
          <w:i/>
          <w:iCs/>
          <w:color w:val="C77DBB"/>
          <w:lang w:eastAsia="en-IE"/>
        </w:rPr>
        <w:t xml:space="preserve">LOCK 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}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br/>
      </w:r>
      <w:r w:rsidRPr="00410982">
        <w:rPr>
          <w:rFonts w:ascii="Courier New" w:eastAsia="Times New Roman" w:hAnsi="Courier New" w:cs="Courier New"/>
          <w:color w:val="CF8E6D"/>
          <w:lang w:eastAsia="en-IE"/>
        </w:rPr>
        <w:t xml:space="preserve">enum class 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 xml:space="preserve">EventResult  { </w:t>
      </w:r>
      <w:r w:rsidRPr="00410982">
        <w:rPr>
          <w:rFonts w:ascii="Courier New" w:eastAsia="Times New Roman" w:hAnsi="Courier New" w:cs="Courier New"/>
          <w:i/>
          <w:iCs/>
          <w:color w:val="C77DBB"/>
          <w:lang w:eastAsia="en-IE"/>
        </w:rPr>
        <w:t>SUCCESS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 xml:space="preserve">, </w:t>
      </w:r>
      <w:r w:rsidRPr="00410982">
        <w:rPr>
          <w:rFonts w:ascii="Courier New" w:eastAsia="Times New Roman" w:hAnsi="Courier New" w:cs="Courier New"/>
          <w:i/>
          <w:iCs/>
          <w:color w:val="C77DBB"/>
          <w:lang w:eastAsia="en-IE"/>
        </w:rPr>
        <w:t xml:space="preserve">FAILURE </w:t>
      </w:r>
      <w:r w:rsidRPr="00410982">
        <w:rPr>
          <w:rFonts w:ascii="Courier New" w:eastAsia="Times New Roman" w:hAnsi="Courier New" w:cs="Courier New"/>
          <w:color w:val="BCBEC4"/>
          <w:lang w:eastAsia="en-IE"/>
        </w:rPr>
        <w:t>}</w:t>
      </w:r>
    </w:p>
    <w:p w14:paraId="4F177920" w14:textId="77777777" w:rsidR="00410982" w:rsidRPr="00783383" w:rsidRDefault="00410982" w:rsidP="00783383">
      <w:pPr>
        <w:pStyle w:val="ListParagraph"/>
        <w:ind w:left="792"/>
      </w:pPr>
    </w:p>
    <w:p w14:paraId="5FF04272" w14:textId="2EEC2116" w:rsidR="00783383" w:rsidRDefault="007722DF" w:rsidP="009478E9">
      <w:pPr>
        <w:pStyle w:val="Heading2"/>
        <w:numPr>
          <w:ilvl w:val="0"/>
          <w:numId w:val="1"/>
        </w:numPr>
        <w:ind w:left="792"/>
      </w:pPr>
      <w:bookmarkStart w:id="8" w:name="_Toc225163852"/>
      <w:r>
        <w:t>Phase 2: System Design</w:t>
      </w:r>
      <w:bookmarkEnd w:id="8"/>
    </w:p>
    <w:p w14:paraId="3108939B" w14:textId="311363F5" w:rsidR="007722DF" w:rsidRDefault="007722DF" w:rsidP="007722DF">
      <w:r>
        <w:t>This phase directly corresponds with the Integration test phase.</w:t>
      </w:r>
    </w:p>
    <w:p w14:paraId="041B6F54" w14:textId="66A894E8" w:rsidR="007722DF" w:rsidRPr="007722DF" w:rsidRDefault="007722DF" w:rsidP="007722DF">
      <w:pPr>
        <w:pStyle w:val="Heading3"/>
        <w:numPr>
          <w:ilvl w:val="1"/>
          <w:numId w:val="1"/>
        </w:numPr>
      </w:pPr>
      <w:r w:rsidRPr="007722DF">
        <w:lastRenderedPageBreak/>
        <w:t xml:space="preserve"> </w:t>
      </w:r>
      <w:bookmarkStart w:id="9" w:name="_Toc225163853"/>
      <w:r w:rsidRPr="007722DF">
        <w:t>Architecture Decision</w:t>
      </w:r>
      <w:bookmarkEnd w:id="9"/>
    </w:p>
    <w:p w14:paraId="0D44468E" w14:textId="22E7234F" w:rsidR="007722DF" w:rsidRDefault="007722DF" w:rsidP="007722DF">
      <w:r>
        <w:t>Adopted the MVVM (Model-View-</w:t>
      </w:r>
      <w:proofErr w:type="spellStart"/>
      <w:r>
        <w:t>ViewModel</w:t>
      </w:r>
      <w:proofErr w:type="spellEnd"/>
      <w:r>
        <w:t>) architectural pattern, which separates the UI logic (View) from business logic (</w:t>
      </w:r>
      <w:proofErr w:type="spellStart"/>
      <w:r>
        <w:t>ViewModel</w:t>
      </w:r>
      <w:proofErr w:type="spellEnd"/>
      <w:r>
        <w:t xml:space="preserve">) and data (Model). This approach improves testability as Views and </w:t>
      </w:r>
      <w:proofErr w:type="spellStart"/>
      <w:r>
        <w:t>ViewModels</w:t>
      </w:r>
      <w:proofErr w:type="spellEnd"/>
      <w:r>
        <w:t xml:space="preserve"> can be tested in isolation. It also </w:t>
      </w:r>
      <w:proofErr w:type="spellStart"/>
      <w:r>
        <w:t>impoves</w:t>
      </w:r>
      <w:proofErr w:type="spellEnd"/>
      <w:r>
        <w:t xml:space="preserve"> maintainability as code is more organised and easier to understand. The MVVM was implemented with the following layers: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722DF" w14:paraId="41451DB7" w14:textId="77777777" w:rsidTr="007722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14EFCEF" w14:textId="08ADEA93" w:rsidR="007722DF" w:rsidRDefault="007722DF" w:rsidP="007722DF">
            <w:r>
              <w:t>Layer</w:t>
            </w:r>
          </w:p>
        </w:tc>
        <w:tc>
          <w:tcPr>
            <w:tcW w:w="3005" w:type="dxa"/>
          </w:tcPr>
          <w:p w14:paraId="7E4A4CFD" w14:textId="1757B45F" w:rsidR="007722DF" w:rsidRDefault="007722DF" w:rsidP="007722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Package</w:t>
            </w:r>
          </w:p>
        </w:tc>
        <w:tc>
          <w:tcPr>
            <w:tcW w:w="3006" w:type="dxa"/>
          </w:tcPr>
          <w:p w14:paraId="037882F8" w14:textId="594547CF" w:rsidR="007722DF" w:rsidRDefault="007722DF" w:rsidP="007722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7722DF" w14:paraId="40FD4727" w14:textId="77777777" w:rsidTr="007722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391C31C" w14:textId="54D0BA71" w:rsidR="007722DF" w:rsidRPr="007722DF" w:rsidRDefault="007722DF" w:rsidP="007722DF">
            <w:pPr>
              <w:rPr>
                <w:b w:val="0"/>
                <w:bCs w:val="0"/>
              </w:rPr>
            </w:pPr>
            <w:r>
              <w:t>Data models</w:t>
            </w:r>
          </w:p>
        </w:tc>
        <w:tc>
          <w:tcPr>
            <w:tcW w:w="3005" w:type="dxa"/>
          </w:tcPr>
          <w:p w14:paraId="59F6C38A" w14:textId="42899353" w:rsidR="007722DF" w:rsidRDefault="007722DF" w:rsidP="0077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data/</w:t>
            </w:r>
          </w:p>
        </w:tc>
        <w:tc>
          <w:tcPr>
            <w:tcW w:w="3006" w:type="dxa"/>
          </w:tcPr>
          <w:p w14:paraId="6AB87214" w14:textId="10460C87" w:rsidR="007722DF" w:rsidRDefault="007722DF" w:rsidP="0077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Data classes that match </w:t>
            </w:r>
            <w:proofErr w:type="spellStart"/>
            <w:r>
              <w:t>Firestore</w:t>
            </w:r>
            <w:proofErr w:type="spellEnd"/>
            <w:r>
              <w:t xml:space="preserve"> schema</w:t>
            </w:r>
          </w:p>
        </w:tc>
      </w:tr>
      <w:tr w:rsidR="007722DF" w14:paraId="73E562AA" w14:textId="77777777" w:rsidTr="007722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F9F6D7F" w14:textId="3D3C3F67" w:rsidR="007722DF" w:rsidRPr="007722DF" w:rsidRDefault="007722DF" w:rsidP="007722DF">
            <w:pPr>
              <w:rPr>
                <w:b w:val="0"/>
                <w:bCs w:val="0"/>
              </w:rPr>
            </w:pPr>
            <w:r>
              <w:t>Auth</w:t>
            </w:r>
          </w:p>
        </w:tc>
        <w:tc>
          <w:tcPr>
            <w:tcW w:w="3005" w:type="dxa"/>
          </w:tcPr>
          <w:p w14:paraId="3238822C" w14:textId="6B32EC51" w:rsidR="007722DF" w:rsidRDefault="007722DF" w:rsidP="0077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data/login/</w:t>
            </w:r>
          </w:p>
        </w:tc>
        <w:tc>
          <w:tcPr>
            <w:tcW w:w="3006" w:type="dxa"/>
          </w:tcPr>
          <w:p w14:paraId="3CE68E14" w14:textId="5120F40B" w:rsidR="007722DF" w:rsidRDefault="007722DF" w:rsidP="0077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Firebase Auth via </w:t>
            </w:r>
            <w:proofErr w:type="spellStart"/>
            <w:r>
              <w:t>AuthManager</w:t>
            </w:r>
            <w:proofErr w:type="spellEnd"/>
          </w:p>
        </w:tc>
      </w:tr>
      <w:tr w:rsidR="007722DF" w14:paraId="3AEC397D" w14:textId="77777777" w:rsidTr="007722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20705F3" w14:textId="25523D27" w:rsidR="007722DF" w:rsidRDefault="007722DF" w:rsidP="007722DF">
            <w:proofErr w:type="spellStart"/>
            <w:r>
              <w:t>Firestore</w:t>
            </w:r>
            <w:proofErr w:type="spellEnd"/>
            <w:r>
              <w:t xml:space="preserve"> stores</w:t>
            </w:r>
          </w:p>
        </w:tc>
        <w:tc>
          <w:tcPr>
            <w:tcW w:w="3005" w:type="dxa"/>
          </w:tcPr>
          <w:p w14:paraId="227C0E3A" w14:textId="0400C8A3" w:rsidR="007722DF" w:rsidRDefault="007722DF" w:rsidP="0077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data/</w:t>
            </w:r>
            <w:proofErr w:type="spellStart"/>
            <w:r>
              <w:t>firestore</w:t>
            </w:r>
            <w:proofErr w:type="spellEnd"/>
            <w:r>
              <w:t>/</w:t>
            </w:r>
          </w:p>
        </w:tc>
        <w:tc>
          <w:tcPr>
            <w:tcW w:w="3006" w:type="dxa"/>
          </w:tcPr>
          <w:p w14:paraId="0C3A7D79" w14:textId="5BE08436" w:rsidR="007722DF" w:rsidRDefault="007722DF" w:rsidP="0077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One object per collection (KeyStore, </w:t>
            </w:r>
            <w:proofErr w:type="spellStart"/>
            <w:r>
              <w:t>VehicleStore</w:t>
            </w:r>
            <w:proofErr w:type="spellEnd"/>
            <w:r>
              <w:t xml:space="preserve">, </w:t>
            </w:r>
            <w:proofErr w:type="spellStart"/>
            <w:r>
              <w:t>EventStore</w:t>
            </w:r>
            <w:proofErr w:type="spellEnd"/>
            <w:r>
              <w:t>)</w:t>
            </w:r>
          </w:p>
        </w:tc>
      </w:tr>
      <w:tr w:rsidR="007722DF" w14:paraId="003A69F8" w14:textId="77777777" w:rsidTr="007722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3664289" w14:textId="6AFC45E2" w:rsidR="007722DF" w:rsidRDefault="007722DF" w:rsidP="007722DF">
            <w:r>
              <w:t>Repository</w:t>
            </w:r>
          </w:p>
        </w:tc>
        <w:tc>
          <w:tcPr>
            <w:tcW w:w="3005" w:type="dxa"/>
          </w:tcPr>
          <w:p w14:paraId="5513383E" w14:textId="6C49CD38" w:rsidR="007722DF" w:rsidRDefault="007722DF" w:rsidP="0077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data/repository/</w:t>
            </w:r>
          </w:p>
        </w:tc>
        <w:tc>
          <w:tcPr>
            <w:tcW w:w="3006" w:type="dxa"/>
          </w:tcPr>
          <w:p w14:paraId="5D617E62" w14:textId="29797019" w:rsidR="007722DF" w:rsidRDefault="007722DF" w:rsidP="0077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Single </w:t>
            </w:r>
            <w:proofErr w:type="spellStart"/>
            <w:r>
              <w:t>FirebaseRepository</w:t>
            </w:r>
            <w:proofErr w:type="spellEnd"/>
            <w:r>
              <w:t xml:space="preserve"> coordinating the stores</w:t>
            </w:r>
          </w:p>
        </w:tc>
      </w:tr>
      <w:tr w:rsidR="007722DF" w14:paraId="311758BF" w14:textId="77777777" w:rsidTr="007722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C0005F1" w14:textId="118C3324" w:rsidR="007722DF" w:rsidRDefault="007722DF" w:rsidP="007722DF">
            <w:r>
              <w:t>Service</w:t>
            </w:r>
          </w:p>
        </w:tc>
        <w:tc>
          <w:tcPr>
            <w:tcW w:w="3005" w:type="dxa"/>
          </w:tcPr>
          <w:p w14:paraId="07F0C6E5" w14:textId="4ABA6ABB" w:rsidR="007722DF" w:rsidRDefault="007722DF" w:rsidP="0077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service/</w:t>
            </w:r>
          </w:p>
        </w:tc>
        <w:tc>
          <w:tcPr>
            <w:tcW w:w="3006" w:type="dxa"/>
          </w:tcPr>
          <w:p w14:paraId="3B0B06F9" w14:textId="06CCCCF2" w:rsidR="007722DF" w:rsidRDefault="00E55D29" w:rsidP="0077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BleManager,Bluetooth</w:t>
            </w:r>
            <w:proofErr w:type="spellEnd"/>
            <w:r>
              <w:t xml:space="preserve"> logic implemented in phase 3</w:t>
            </w:r>
          </w:p>
        </w:tc>
      </w:tr>
      <w:tr w:rsidR="007722DF" w14:paraId="102F04F6" w14:textId="77777777" w:rsidTr="007722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7B46C81" w14:textId="62DF90B2" w:rsidR="007722DF" w:rsidRDefault="007722DF" w:rsidP="007722DF">
            <w:proofErr w:type="spellStart"/>
            <w:r>
              <w:t>Viewmodels</w:t>
            </w:r>
            <w:proofErr w:type="spellEnd"/>
          </w:p>
        </w:tc>
        <w:tc>
          <w:tcPr>
            <w:tcW w:w="3005" w:type="dxa"/>
          </w:tcPr>
          <w:p w14:paraId="0FB377E5" w14:textId="10A8DC9D" w:rsidR="007722DF" w:rsidRDefault="007722DF" w:rsidP="0077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ui</w:t>
            </w:r>
            <w:proofErr w:type="spellEnd"/>
            <w:r>
              <w:t>/</w:t>
            </w:r>
            <w:proofErr w:type="spellStart"/>
            <w:r>
              <w:t>viewmodels</w:t>
            </w:r>
            <w:proofErr w:type="spellEnd"/>
            <w:r>
              <w:t>/</w:t>
            </w:r>
          </w:p>
        </w:tc>
        <w:tc>
          <w:tcPr>
            <w:tcW w:w="3006" w:type="dxa"/>
          </w:tcPr>
          <w:p w14:paraId="730B364C" w14:textId="7B698C4F" w:rsidR="007722DF" w:rsidRDefault="00E55D29" w:rsidP="0077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AuthViewModel</w:t>
            </w:r>
            <w:proofErr w:type="spellEnd"/>
            <w:r>
              <w:t xml:space="preserve">, </w:t>
            </w:r>
            <w:proofErr w:type="spellStart"/>
            <w:r>
              <w:t>HomeViewModel</w:t>
            </w:r>
            <w:proofErr w:type="spellEnd"/>
          </w:p>
        </w:tc>
      </w:tr>
      <w:tr w:rsidR="007722DF" w14:paraId="7C1F1F35" w14:textId="77777777" w:rsidTr="007722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6DE14E0" w14:textId="4D3AD371" w:rsidR="007722DF" w:rsidRDefault="007722DF" w:rsidP="007722DF">
            <w:r>
              <w:t>Screens</w:t>
            </w:r>
          </w:p>
        </w:tc>
        <w:tc>
          <w:tcPr>
            <w:tcW w:w="3005" w:type="dxa"/>
          </w:tcPr>
          <w:p w14:paraId="40D3C877" w14:textId="39177615" w:rsidR="007722DF" w:rsidRDefault="007722DF" w:rsidP="0077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ui</w:t>
            </w:r>
            <w:proofErr w:type="spellEnd"/>
            <w:r>
              <w:t>/screens/</w:t>
            </w:r>
          </w:p>
        </w:tc>
        <w:tc>
          <w:tcPr>
            <w:tcW w:w="3006" w:type="dxa"/>
          </w:tcPr>
          <w:p w14:paraId="17BE5713" w14:textId="3BC987FF" w:rsidR="007722DF" w:rsidRDefault="00E55D29" w:rsidP="0077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Composable screens</w:t>
            </w:r>
          </w:p>
        </w:tc>
      </w:tr>
      <w:tr w:rsidR="007722DF" w14:paraId="4F06328F" w14:textId="77777777" w:rsidTr="007722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0FD3402" w14:textId="10905A41" w:rsidR="007722DF" w:rsidRDefault="007722DF" w:rsidP="007722DF">
            <w:r>
              <w:t>Components</w:t>
            </w:r>
          </w:p>
        </w:tc>
        <w:tc>
          <w:tcPr>
            <w:tcW w:w="3005" w:type="dxa"/>
          </w:tcPr>
          <w:p w14:paraId="1CC0FF07" w14:textId="00F2E384" w:rsidR="007722DF" w:rsidRDefault="007722DF" w:rsidP="0077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ui</w:t>
            </w:r>
            <w:proofErr w:type="spellEnd"/>
            <w:r>
              <w:t>/components/</w:t>
            </w:r>
          </w:p>
        </w:tc>
        <w:tc>
          <w:tcPr>
            <w:tcW w:w="3006" w:type="dxa"/>
          </w:tcPr>
          <w:p w14:paraId="33048244" w14:textId="3E3019B5" w:rsidR="007722DF" w:rsidRDefault="00E55D29" w:rsidP="0077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Reusable Components for screens</w:t>
            </w:r>
          </w:p>
        </w:tc>
      </w:tr>
      <w:tr w:rsidR="007722DF" w14:paraId="74A0D514" w14:textId="77777777" w:rsidTr="007722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56C9F05" w14:textId="3A6B30D2" w:rsidR="007722DF" w:rsidRDefault="007722DF" w:rsidP="007722DF">
            <w:r>
              <w:t>Navigation</w:t>
            </w:r>
          </w:p>
        </w:tc>
        <w:tc>
          <w:tcPr>
            <w:tcW w:w="3005" w:type="dxa"/>
          </w:tcPr>
          <w:p w14:paraId="631D8AF6" w14:textId="37D5BC59" w:rsidR="007722DF" w:rsidRDefault="007722DF" w:rsidP="0077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ui</w:t>
            </w:r>
            <w:proofErr w:type="spellEnd"/>
            <w:r>
              <w:t>/navigation</w:t>
            </w:r>
          </w:p>
        </w:tc>
        <w:tc>
          <w:tcPr>
            <w:tcW w:w="3006" w:type="dxa"/>
          </w:tcPr>
          <w:p w14:paraId="7F68DADA" w14:textId="742D4D50" w:rsidR="007722DF" w:rsidRDefault="00E55D29" w:rsidP="0077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AppDestinations</w:t>
            </w:r>
            <w:proofErr w:type="spellEnd"/>
            <w:r>
              <w:t xml:space="preserve">, </w:t>
            </w:r>
            <w:proofErr w:type="spellStart"/>
            <w:r>
              <w:t>AppNavGraph</w:t>
            </w:r>
            <w:proofErr w:type="spellEnd"/>
          </w:p>
        </w:tc>
      </w:tr>
      <w:tr w:rsidR="007722DF" w14:paraId="521C489E" w14:textId="77777777" w:rsidTr="007722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BCE7935" w14:textId="4452AD7F" w:rsidR="007722DF" w:rsidRDefault="007722DF" w:rsidP="007722DF">
            <w:r>
              <w:t>General UI</w:t>
            </w:r>
          </w:p>
        </w:tc>
        <w:tc>
          <w:tcPr>
            <w:tcW w:w="3005" w:type="dxa"/>
          </w:tcPr>
          <w:p w14:paraId="7B0CB740" w14:textId="3B2727B7" w:rsidR="007722DF" w:rsidRDefault="007722DF" w:rsidP="0077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ui</w:t>
            </w:r>
            <w:proofErr w:type="spellEnd"/>
            <w:r>
              <w:t>/general/</w:t>
            </w:r>
          </w:p>
        </w:tc>
        <w:tc>
          <w:tcPr>
            <w:tcW w:w="3006" w:type="dxa"/>
          </w:tcPr>
          <w:p w14:paraId="31DEF9A7" w14:textId="73A686EF" w:rsidR="007722DF" w:rsidRDefault="00E55D29" w:rsidP="0077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TopAppBarProvider</w:t>
            </w:r>
            <w:proofErr w:type="spellEnd"/>
            <w:r>
              <w:t xml:space="preserve">, </w:t>
            </w:r>
            <w:proofErr w:type="spellStart"/>
            <w:r>
              <w:t>AppNavDrawer</w:t>
            </w:r>
            <w:proofErr w:type="spellEnd"/>
          </w:p>
        </w:tc>
      </w:tr>
    </w:tbl>
    <w:p w14:paraId="0A74B3D0" w14:textId="1F2DAC1F" w:rsidR="00E55D29" w:rsidRDefault="00E55D29" w:rsidP="007722DF"/>
    <w:p w14:paraId="668D74BB" w14:textId="13970562" w:rsidR="00E85836" w:rsidRDefault="00E55D29" w:rsidP="00E55D29">
      <w:pPr>
        <w:pStyle w:val="Heading3"/>
        <w:numPr>
          <w:ilvl w:val="1"/>
          <w:numId w:val="1"/>
        </w:numPr>
      </w:pPr>
      <w:bookmarkStart w:id="10" w:name="_Toc225163854"/>
      <w:r>
        <w:t>Navigation Flo</w:t>
      </w:r>
      <w:bookmarkEnd w:id="10"/>
      <w:r w:rsidR="00E85836">
        <w:t>w</w:t>
      </w:r>
    </w:p>
    <w:p w14:paraId="55E9F0F1" w14:textId="57840265" w:rsidR="00C11566" w:rsidRDefault="00DA7C04" w:rsidP="00C11566">
      <w:r>
        <w:t xml:space="preserve">There are two destinations defined in </w:t>
      </w:r>
      <w:proofErr w:type="spellStart"/>
      <w:r>
        <w:t>AppDestinations.kt</w:t>
      </w:r>
      <w:proofErr w:type="spellEnd"/>
      <w:r>
        <w:t xml:space="preserve">. Login (route: "login") and Home (route: "home"). Login is the </w:t>
      </w:r>
      <w:proofErr w:type="spellStart"/>
      <w:r>
        <w:t>startDestination</w:t>
      </w:r>
      <w:proofErr w:type="spellEnd"/>
      <w:r>
        <w:t>. On successful login</w:t>
      </w:r>
      <w:r w:rsidR="0009609A">
        <w:t>,</w:t>
      </w:r>
      <w:r>
        <w:t xml:space="preserve"> the Login route is popped from the back stack so the user cannot navigate back to</w:t>
      </w:r>
      <w:r w:rsidR="00927E32">
        <w:t xml:space="preserve"> </w:t>
      </w:r>
      <w:r>
        <w:t>it.</w:t>
      </w:r>
    </w:p>
    <w:p w14:paraId="1EA188C9" w14:textId="6A78AE32" w:rsidR="00927E32" w:rsidRDefault="00927E32" w:rsidP="00927E32">
      <w:pPr>
        <w:jc w:val="center"/>
      </w:pPr>
      <w:r w:rsidRPr="00927E32">
        <w:rPr>
          <w:noProof/>
        </w:rPr>
        <w:drawing>
          <wp:inline distT="0" distB="0" distL="0" distR="0" wp14:anchorId="32BFADB3" wp14:editId="7E777754">
            <wp:extent cx="4900930" cy="1921060"/>
            <wp:effectExtent l="0" t="0" r="0" b="3175"/>
            <wp:docPr id="30477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77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5566" cy="192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4F65" w14:textId="33F389B4" w:rsidR="00927E32" w:rsidRDefault="001615C4" w:rsidP="001615C4">
      <w:pPr>
        <w:pStyle w:val="Heading3"/>
        <w:numPr>
          <w:ilvl w:val="1"/>
          <w:numId w:val="1"/>
        </w:numPr>
      </w:pPr>
      <w:r w:rsidRPr="001615C4">
        <w:t>System Test Scenarios</w:t>
      </w:r>
    </w:p>
    <w:p w14:paraId="02DD47E1" w14:textId="77777777" w:rsidR="00552F80" w:rsidRPr="00552F80" w:rsidRDefault="00552F80" w:rsidP="00552F80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911"/>
        <w:gridCol w:w="4859"/>
        <w:gridCol w:w="2886"/>
      </w:tblGrid>
      <w:tr w:rsidR="00F535C1" w14:paraId="3D9054A4" w14:textId="77777777" w:rsidTr="00F535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1" w:type="dxa"/>
          </w:tcPr>
          <w:p w14:paraId="09E6A964" w14:textId="61FA6E02" w:rsidR="00F535C1" w:rsidRPr="00F535C1" w:rsidRDefault="00F535C1" w:rsidP="001615C4">
            <w:r w:rsidRPr="00F535C1">
              <w:t>ID</w:t>
            </w:r>
          </w:p>
        </w:tc>
        <w:tc>
          <w:tcPr>
            <w:tcW w:w="4859" w:type="dxa"/>
          </w:tcPr>
          <w:p w14:paraId="70FD0DFC" w14:textId="345AD0B5" w:rsidR="00F535C1" w:rsidRDefault="00946328" w:rsidP="001615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Scenario</w:t>
            </w:r>
          </w:p>
        </w:tc>
        <w:tc>
          <w:tcPr>
            <w:tcW w:w="2886" w:type="dxa"/>
          </w:tcPr>
          <w:p w14:paraId="370E6047" w14:textId="5308EF5C" w:rsidR="00F535C1" w:rsidRDefault="00946328" w:rsidP="001615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F535C1" w14:paraId="12B7F9AE" w14:textId="77777777" w:rsidTr="00F53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1" w:type="dxa"/>
          </w:tcPr>
          <w:p w14:paraId="650BF10A" w14:textId="7C494B07" w:rsidR="00F535C1" w:rsidRDefault="00946328" w:rsidP="001615C4">
            <w:r>
              <w:t>ST-01</w:t>
            </w:r>
          </w:p>
        </w:tc>
        <w:tc>
          <w:tcPr>
            <w:tcW w:w="4859" w:type="dxa"/>
          </w:tcPr>
          <w:p w14:paraId="162B0831" w14:textId="305D60EA" w:rsidR="00F535C1" w:rsidRDefault="00946328" w:rsidP="00161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6328">
              <w:t>Launch app with no active session</w:t>
            </w:r>
          </w:p>
        </w:tc>
        <w:tc>
          <w:tcPr>
            <w:tcW w:w="2886" w:type="dxa"/>
          </w:tcPr>
          <w:p w14:paraId="0BE60770" w14:textId="6F10CB1A" w:rsidR="00F535C1" w:rsidRDefault="00552F80" w:rsidP="00161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52F80">
              <w:t>LoginScreen</w:t>
            </w:r>
            <w:proofErr w:type="spellEnd"/>
            <w:r w:rsidRPr="00552F80">
              <w:t xml:space="preserve"> is shown, </w:t>
            </w:r>
            <w:proofErr w:type="spellStart"/>
            <w:r w:rsidRPr="00552F80">
              <w:t>HomeScreen</w:t>
            </w:r>
            <w:proofErr w:type="spellEnd"/>
            <w:r w:rsidRPr="00552F80">
              <w:t xml:space="preserve"> is not accessible</w:t>
            </w:r>
          </w:p>
        </w:tc>
      </w:tr>
      <w:tr w:rsidR="00F535C1" w14:paraId="349C9F92" w14:textId="77777777" w:rsidTr="00F53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1" w:type="dxa"/>
          </w:tcPr>
          <w:p w14:paraId="36F23F36" w14:textId="3E9208A5" w:rsidR="00F535C1" w:rsidRDefault="00552F80" w:rsidP="001615C4">
            <w:r>
              <w:t>ST-02</w:t>
            </w:r>
          </w:p>
        </w:tc>
        <w:tc>
          <w:tcPr>
            <w:tcW w:w="4859" w:type="dxa"/>
          </w:tcPr>
          <w:p w14:paraId="066FBA89" w14:textId="0BCF692F" w:rsidR="00F535C1" w:rsidRDefault="00552F80" w:rsidP="00161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2F80">
              <w:t xml:space="preserve">Login with valid Firebase </w:t>
            </w:r>
            <w:r>
              <w:t>credentials</w:t>
            </w:r>
          </w:p>
        </w:tc>
        <w:tc>
          <w:tcPr>
            <w:tcW w:w="2886" w:type="dxa"/>
          </w:tcPr>
          <w:p w14:paraId="0753CAED" w14:textId="4ACD8B2B" w:rsidR="00F535C1" w:rsidRDefault="00552F80" w:rsidP="00161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2F80">
              <w:t xml:space="preserve">Navigates to </w:t>
            </w:r>
            <w:proofErr w:type="spellStart"/>
            <w:r w:rsidRPr="00552F80">
              <w:t>HomeScreen</w:t>
            </w:r>
            <w:proofErr w:type="spellEnd"/>
            <w:r w:rsidRPr="00552F80">
              <w:t>, Login removed from back stack</w:t>
            </w:r>
          </w:p>
        </w:tc>
      </w:tr>
      <w:tr w:rsidR="00F535C1" w14:paraId="6C1E0219" w14:textId="77777777" w:rsidTr="00F53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1" w:type="dxa"/>
          </w:tcPr>
          <w:p w14:paraId="77A263BA" w14:textId="26CB4A1B" w:rsidR="00F535C1" w:rsidRDefault="00552F80" w:rsidP="001615C4">
            <w:r>
              <w:t>ST-03</w:t>
            </w:r>
          </w:p>
        </w:tc>
        <w:tc>
          <w:tcPr>
            <w:tcW w:w="4859" w:type="dxa"/>
          </w:tcPr>
          <w:p w14:paraId="2BD8BF8C" w14:textId="0A281488" w:rsidR="00F535C1" w:rsidRDefault="00552F80" w:rsidP="00161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Press back from </w:t>
            </w:r>
            <w:proofErr w:type="spellStart"/>
            <w:r>
              <w:t>HomeScreen</w:t>
            </w:r>
            <w:proofErr w:type="spellEnd"/>
            <w:r>
              <w:t xml:space="preserve"> after login</w:t>
            </w:r>
          </w:p>
        </w:tc>
        <w:tc>
          <w:tcPr>
            <w:tcW w:w="2886" w:type="dxa"/>
          </w:tcPr>
          <w:p w14:paraId="353923C5" w14:textId="66870DD6" w:rsidR="00F535C1" w:rsidRDefault="00552F80" w:rsidP="00161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 exits, does not return to Login Screen</w:t>
            </w:r>
          </w:p>
        </w:tc>
      </w:tr>
      <w:tr w:rsidR="00F535C1" w14:paraId="2AEADEA6" w14:textId="77777777" w:rsidTr="00F53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1" w:type="dxa"/>
          </w:tcPr>
          <w:p w14:paraId="56436880" w14:textId="37680503" w:rsidR="00F535C1" w:rsidRDefault="00BA59EF" w:rsidP="001615C4">
            <w:r>
              <w:lastRenderedPageBreak/>
              <w:t>ST-04</w:t>
            </w:r>
          </w:p>
        </w:tc>
        <w:tc>
          <w:tcPr>
            <w:tcW w:w="4859" w:type="dxa"/>
          </w:tcPr>
          <w:p w14:paraId="730CD43C" w14:textId="188D1AD3" w:rsidR="00F535C1" w:rsidRDefault="00BA59EF" w:rsidP="00161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Sign out from drawer</w:t>
            </w:r>
          </w:p>
        </w:tc>
        <w:tc>
          <w:tcPr>
            <w:tcW w:w="2886" w:type="dxa"/>
          </w:tcPr>
          <w:p w14:paraId="4E36E48D" w14:textId="2C12B793" w:rsidR="00F535C1" w:rsidRDefault="00BA59EF" w:rsidP="00161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9EF">
              <w:t xml:space="preserve">Returns to </w:t>
            </w:r>
            <w:proofErr w:type="spellStart"/>
            <w:r w:rsidRPr="00BA59EF">
              <w:t>LoginScreen</w:t>
            </w:r>
            <w:proofErr w:type="spellEnd"/>
            <w:r w:rsidRPr="00BA59EF">
              <w:t xml:space="preserve">, </w:t>
            </w:r>
            <w:r>
              <w:t>clear session</w:t>
            </w:r>
            <w:r w:rsidRPr="00BA59EF">
              <w:t xml:space="preserve">  </w:t>
            </w:r>
          </w:p>
        </w:tc>
      </w:tr>
      <w:tr w:rsidR="00F535C1" w14:paraId="7005C782" w14:textId="77777777" w:rsidTr="00F53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1" w:type="dxa"/>
          </w:tcPr>
          <w:p w14:paraId="0F6C4F96" w14:textId="7E0C90AA" w:rsidR="00F535C1" w:rsidRDefault="00BA59EF" w:rsidP="001615C4">
            <w:r w:rsidRPr="00BA59EF">
              <w:t>ST-05</w:t>
            </w:r>
          </w:p>
        </w:tc>
        <w:tc>
          <w:tcPr>
            <w:tcW w:w="4859" w:type="dxa"/>
          </w:tcPr>
          <w:p w14:paraId="4935F9B2" w14:textId="77584D1A" w:rsidR="00F535C1" w:rsidRDefault="00F018C2" w:rsidP="00161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18C2">
              <w:t>Launch app with existing active session</w:t>
            </w:r>
          </w:p>
        </w:tc>
        <w:tc>
          <w:tcPr>
            <w:tcW w:w="2886" w:type="dxa"/>
          </w:tcPr>
          <w:p w14:paraId="36B8F117" w14:textId="193DB094" w:rsidR="00F535C1" w:rsidRDefault="00F018C2" w:rsidP="00161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18C2">
              <w:t xml:space="preserve">Goes directly to </w:t>
            </w:r>
            <w:proofErr w:type="spellStart"/>
            <w:r w:rsidRPr="00F018C2">
              <w:t>HomeScreen</w:t>
            </w:r>
            <w:proofErr w:type="spellEnd"/>
            <w:r w:rsidRPr="00F018C2">
              <w:t xml:space="preserve"> (auto-login)</w:t>
            </w:r>
          </w:p>
        </w:tc>
      </w:tr>
      <w:tr w:rsidR="00F535C1" w14:paraId="1F04075E" w14:textId="77777777" w:rsidTr="00F53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1" w:type="dxa"/>
          </w:tcPr>
          <w:p w14:paraId="28C3C35C" w14:textId="01FDAFD3" w:rsidR="00F018C2" w:rsidRPr="00F018C2" w:rsidRDefault="00F018C2" w:rsidP="001615C4">
            <w:pPr>
              <w:rPr>
                <w:b w:val="0"/>
                <w:bCs w:val="0"/>
              </w:rPr>
            </w:pPr>
            <w:r>
              <w:t>ST-06</w:t>
            </w:r>
          </w:p>
        </w:tc>
        <w:tc>
          <w:tcPr>
            <w:tcW w:w="4859" w:type="dxa"/>
          </w:tcPr>
          <w:p w14:paraId="792A6115" w14:textId="6238F416" w:rsidR="00F535C1" w:rsidRDefault="00F018C2" w:rsidP="00161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18C2">
              <w:t>HomeScreen</w:t>
            </w:r>
            <w:proofErr w:type="spellEnd"/>
            <w:r w:rsidRPr="00F018C2">
              <w:t xml:space="preserve"> loads with active key</w:t>
            </w:r>
          </w:p>
        </w:tc>
        <w:tc>
          <w:tcPr>
            <w:tcW w:w="2886" w:type="dxa"/>
          </w:tcPr>
          <w:p w14:paraId="69DB5977" w14:textId="44A777C0" w:rsidR="00F535C1" w:rsidRDefault="00F018C2" w:rsidP="00161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18C2">
              <w:t xml:space="preserve">Vehicle name, reg and "Key Active" status displayed from </w:t>
            </w:r>
            <w:proofErr w:type="spellStart"/>
            <w:r w:rsidRPr="00F018C2">
              <w:t>Firestore</w:t>
            </w:r>
            <w:proofErr w:type="spellEnd"/>
          </w:p>
        </w:tc>
      </w:tr>
      <w:tr w:rsidR="00F535C1" w14:paraId="6F26C392" w14:textId="77777777" w:rsidTr="00F53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1" w:type="dxa"/>
          </w:tcPr>
          <w:p w14:paraId="789B7284" w14:textId="13150353" w:rsidR="00F535C1" w:rsidRDefault="00F018C2" w:rsidP="001615C4">
            <w:r>
              <w:t>ST-07</w:t>
            </w:r>
          </w:p>
        </w:tc>
        <w:tc>
          <w:tcPr>
            <w:tcW w:w="4859" w:type="dxa"/>
          </w:tcPr>
          <w:p w14:paraId="7E853C31" w14:textId="4210B5C9" w:rsidR="00F535C1" w:rsidRDefault="00F018C2" w:rsidP="00161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18C2">
              <w:t>HomeScreen</w:t>
            </w:r>
            <w:proofErr w:type="spellEnd"/>
            <w:r w:rsidRPr="00F018C2">
              <w:t xml:space="preserve"> loads with revoked key</w:t>
            </w:r>
          </w:p>
        </w:tc>
        <w:tc>
          <w:tcPr>
            <w:tcW w:w="2886" w:type="dxa"/>
          </w:tcPr>
          <w:p w14:paraId="586328F2" w14:textId="05B51917" w:rsidR="00F535C1" w:rsidRDefault="00B62D04" w:rsidP="00161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D04">
              <w:t>Lock/Unlock buttons disabled, "Key Revoked" shown</w:t>
            </w:r>
          </w:p>
        </w:tc>
      </w:tr>
    </w:tbl>
    <w:p w14:paraId="796F0A85" w14:textId="77777777" w:rsidR="001615C4" w:rsidRPr="001615C4" w:rsidRDefault="001615C4" w:rsidP="001615C4">
      <w:pPr>
        <w:ind w:left="360"/>
      </w:pPr>
    </w:p>
    <w:p w14:paraId="39B99F66" w14:textId="232F091F" w:rsidR="0026457D" w:rsidRDefault="0026457D" w:rsidP="0026457D">
      <w:pPr>
        <w:pStyle w:val="Heading2"/>
        <w:numPr>
          <w:ilvl w:val="0"/>
          <w:numId w:val="1"/>
        </w:numPr>
      </w:pPr>
      <w:r>
        <w:t xml:space="preserve">Phase </w:t>
      </w:r>
      <w:r>
        <w:t xml:space="preserve">3: </w:t>
      </w:r>
      <w:r w:rsidR="00216566">
        <w:t>Module Design</w:t>
      </w:r>
    </w:p>
    <w:p w14:paraId="14416B86" w14:textId="77777777" w:rsidR="00216566" w:rsidRDefault="00216566" w:rsidP="00216566"/>
    <w:p w14:paraId="5ED05B21" w14:textId="0F12EEB7" w:rsidR="00216566" w:rsidRDefault="00FE42C4" w:rsidP="00216566">
      <w:r>
        <w:t xml:space="preserve">This phase focuses on </w:t>
      </w:r>
      <w:r w:rsidR="00B51DE3">
        <w:t xml:space="preserve">breaking down the system architecture into individual modules. </w:t>
      </w:r>
      <w:r w:rsidR="00BC2CAC">
        <w:t xml:space="preserve">In this phase, each module’s </w:t>
      </w:r>
      <w:r w:rsidR="00EA7F5A">
        <w:t xml:space="preserve">behaviour and responsibilities are defined along with the interfaces between them. </w:t>
      </w:r>
      <w:r w:rsidR="003A5F88">
        <w:t>This phase corresponds with the unit testing phase.</w:t>
      </w:r>
    </w:p>
    <w:p w14:paraId="4FE8DE8E" w14:textId="77777777" w:rsidR="003A5F88" w:rsidRPr="00216566" w:rsidRDefault="003A5F88" w:rsidP="00216566"/>
    <w:p w14:paraId="76110A39" w14:textId="06C223C6" w:rsidR="003602EF" w:rsidRDefault="003602EF" w:rsidP="003602EF">
      <w:pPr>
        <w:pStyle w:val="Heading3"/>
        <w:numPr>
          <w:ilvl w:val="1"/>
          <w:numId w:val="1"/>
        </w:numPr>
      </w:pPr>
      <w:r>
        <w:t>Security Manager</w:t>
      </w:r>
    </w:p>
    <w:p w14:paraId="6F2C0152" w14:textId="77777777" w:rsidR="003602EF" w:rsidRDefault="003602EF" w:rsidP="003602EF"/>
    <w:p w14:paraId="3803F839" w14:textId="2FF7B51E" w:rsidR="003602EF" w:rsidRDefault="00CE29EC" w:rsidP="003602EF">
      <w:r>
        <w:t xml:space="preserve">This module constructs </w:t>
      </w:r>
      <w:r w:rsidR="001B65FC">
        <w:t>and parses the BLE payloads</w:t>
      </w:r>
      <w:r w:rsidR="007F3CBE">
        <w:t xml:space="preserve"> with </w:t>
      </w:r>
      <w:r w:rsidR="00DC381B">
        <w:t>the correct format. The payload has the format [command] : [nonce] : [timestamp]</w:t>
      </w:r>
      <w:r w:rsidR="00A811CB">
        <w:t>. The nonce is a 32 character randomly generated hex string, and the timestamp uses the Unix millisecond value.</w:t>
      </w:r>
      <w:r w:rsidR="00280D95">
        <w:t xml:space="preserve"> This format of message adheres to functional requirement </w:t>
      </w:r>
      <w:r w:rsidR="00E645A3">
        <w:t xml:space="preserve">FR-06 which aims to prevent replay attacks </w:t>
      </w:r>
      <w:r w:rsidR="00392AE5">
        <w:t>by using a unique nonce and timestamp.</w:t>
      </w:r>
    </w:p>
    <w:p w14:paraId="703A5BA6" w14:textId="77777777" w:rsidR="00392AE5" w:rsidRPr="003602EF" w:rsidRDefault="00392AE5" w:rsidP="003602EF"/>
    <w:p w14:paraId="7E863E87" w14:textId="3482ED85" w:rsidR="00392AE5" w:rsidRDefault="00392AE5" w:rsidP="00392AE5">
      <w:pPr>
        <w:pStyle w:val="Heading3"/>
        <w:numPr>
          <w:ilvl w:val="1"/>
          <w:numId w:val="1"/>
        </w:numPr>
      </w:pPr>
      <w:proofErr w:type="spellStart"/>
      <w:r>
        <w:t>BleManager</w:t>
      </w:r>
      <w:proofErr w:type="spellEnd"/>
    </w:p>
    <w:p w14:paraId="23237DC5" w14:textId="77777777" w:rsidR="00392AE5" w:rsidRDefault="00392AE5" w:rsidP="00392AE5"/>
    <w:p w14:paraId="4465E0C0" w14:textId="6DC24D04" w:rsidR="00392AE5" w:rsidRDefault="00392AE5" w:rsidP="00392AE5">
      <w:r>
        <w:t xml:space="preserve">This module </w:t>
      </w:r>
      <w:r w:rsidR="00D87EE5">
        <w:t xml:space="preserve">implements the </w:t>
      </w:r>
      <w:r w:rsidR="007F506B">
        <w:t xml:space="preserve">Bluetooth Low Energy </w:t>
      </w:r>
      <w:r w:rsidR="00507E3A">
        <w:t>GATT functionality. The app advertises a custom service with a unique UUID</w:t>
      </w:r>
      <w:r w:rsidR="002E3867">
        <w:t xml:space="preserve">. The app then </w:t>
      </w:r>
      <w:r w:rsidR="00A24BF1">
        <w:t xml:space="preserve">accepts incoming connections from the VACU, which functions as the GATT central. </w:t>
      </w:r>
      <w:r w:rsidR="008B0A57">
        <w:t>The app notifies the VACU upon connection using a GATT characteristic.</w:t>
      </w:r>
      <w:r w:rsidR="00F94CD4">
        <w:t xml:space="preserve"> The </w:t>
      </w:r>
      <w:proofErr w:type="spellStart"/>
      <w:r w:rsidR="00F94CD4">
        <w:t>BleManager</w:t>
      </w:r>
      <w:proofErr w:type="spellEnd"/>
      <w:r w:rsidR="00F94CD4">
        <w:t xml:space="preserve"> module only starts once the user grants Bluetooth permissions for the app. </w:t>
      </w:r>
    </w:p>
    <w:p w14:paraId="4EF89062" w14:textId="77777777" w:rsidR="00AD43AC" w:rsidRDefault="00AD43AC" w:rsidP="00392AE5"/>
    <w:p w14:paraId="016B8D82" w14:textId="1EA2859C" w:rsidR="00AD43AC" w:rsidRDefault="00AD43AC" w:rsidP="00AD43AC">
      <w:pPr>
        <w:pStyle w:val="Heading3"/>
        <w:numPr>
          <w:ilvl w:val="1"/>
          <w:numId w:val="1"/>
        </w:numPr>
      </w:pPr>
      <w:proofErr w:type="spellStart"/>
      <w:r>
        <w:t>HomeViewModel</w:t>
      </w:r>
      <w:proofErr w:type="spellEnd"/>
      <w:r>
        <w:t xml:space="preserve"> BLE integration</w:t>
      </w:r>
    </w:p>
    <w:p w14:paraId="0A66A6E2" w14:textId="77777777" w:rsidR="00AD43AC" w:rsidRDefault="00AD43AC" w:rsidP="00AD43AC"/>
    <w:p w14:paraId="732EB618" w14:textId="7467EA7A" w:rsidR="00395CAE" w:rsidRDefault="002B48CA" w:rsidP="00415A93">
      <w:r>
        <w:t xml:space="preserve">The </w:t>
      </w:r>
      <w:proofErr w:type="spellStart"/>
      <w:r>
        <w:t>HomeViewModel</w:t>
      </w:r>
      <w:proofErr w:type="spellEnd"/>
      <w:r>
        <w:t xml:space="preserve"> was </w:t>
      </w:r>
      <w:r w:rsidR="004F7A4E">
        <w:t xml:space="preserve">updated to </w:t>
      </w:r>
      <w:r w:rsidR="0001236D">
        <w:t>integrate BL</w:t>
      </w:r>
      <w:r w:rsidR="00E423CC">
        <w:t xml:space="preserve">E status </w:t>
      </w:r>
      <w:r w:rsidR="00456A89">
        <w:t xml:space="preserve">into </w:t>
      </w:r>
      <w:r w:rsidR="001532EE">
        <w:t xml:space="preserve">the UI </w:t>
      </w:r>
      <w:proofErr w:type="spellStart"/>
      <w:r w:rsidR="001532EE">
        <w:t>viewmodel</w:t>
      </w:r>
      <w:proofErr w:type="spellEnd"/>
      <w:r w:rsidR="001532EE">
        <w:t xml:space="preserve">, checking on unlock/lock for an active BLE connection and </w:t>
      </w:r>
      <w:r w:rsidR="00395CAE">
        <w:t>showing an error on the UI if commands are sent without being connected to the VACU.</w:t>
      </w:r>
    </w:p>
    <w:p w14:paraId="4CF70EE4" w14:textId="77777777" w:rsidR="00415A93" w:rsidRDefault="00415A93" w:rsidP="00415A93"/>
    <w:p w14:paraId="34DEDE3A" w14:textId="481DD7F4" w:rsidR="00AD43AC" w:rsidRDefault="00CD7116" w:rsidP="00415A93">
      <w:pPr>
        <w:pStyle w:val="Heading3"/>
        <w:numPr>
          <w:ilvl w:val="1"/>
          <w:numId w:val="1"/>
        </w:numPr>
      </w:pPr>
      <w:r>
        <w:t>Test Design</w:t>
      </w:r>
    </w:p>
    <w:p w14:paraId="51348A30" w14:textId="1B38CD72" w:rsidR="002C4FA4" w:rsidRPr="00AD43AC" w:rsidRDefault="002C4FA4" w:rsidP="002C4FA4">
      <w:r>
        <w:t xml:space="preserve">Unit tests were created for </w:t>
      </w:r>
      <w:proofErr w:type="spellStart"/>
      <w:r>
        <w:t>SecurityManager</w:t>
      </w:r>
      <w:proofErr w:type="spellEnd"/>
      <w:r>
        <w:t xml:space="preserve"> to check the payload structure, </w:t>
      </w:r>
      <w:r w:rsidR="000770D1">
        <w:t>nonce generation and checks validity of payload throughout parsing</w:t>
      </w:r>
      <w:r w:rsidR="00DF3777">
        <w:t xml:space="preserve"> process. Integration tests were created for </w:t>
      </w:r>
      <w:proofErr w:type="spellStart"/>
      <w:r w:rsidR="00DF3777">
        <w:t>BleManager</w:t>
      </w:r>
      <w:proofErr w:type="spellEnd"/>
      <w:r w:rsidR="00DF3777">
        <w:t xml:space="preserve"> to verify the Bluetooth </w:t>
      </w:r>
      <w:r w:rsidR="00415A93">
        <w:t>service initialises correctly and starts as disabled.</w:t>
      </w:r>
    </w:p>
    <w:p w14:paraId="3388B55D" w14:textId="77777777" w:rsidR="00AD43AC" w:rsidRDefault="00AD43AC" w:rsidP="00AD43AC">
      <w:pPr>
        <w:pStyle w:val="ListParagraph"/>
        <w:ind w:left="792"/>
      </w:pPr>
    </w:p>
    <w:p w14:paraId="71703B1E" w14:textId="77777777" w:rsidR="007736E3" w:rsidRDefault="007736E3" w:rsidP="00392AE5"/>
    <w:p w14:paraId="2EC463E5" w14:textId="3E7EA25A" w:rsidR="005164CE" w:rsidRDefault="005164CE" w:rsidP="00392AE5"/>
    <w:p w14:paraId="3002A37F" w14:textId="77777777" w:rsidR="00392AE5" w:rsidRPr="00392AE5" w:rsidRDefault="00392AE5" w:rsidP="00392AE5"/>
    <w:p w14:paraId="658AE3A4" w14:textId="7F19C045" w:rsidR="00E55D29" w:rsidRPr="00E55D29" w:rsidRDefault="00E55D29" w:rsidP="00392AE5"/>
    <w:sectPr w:rsidR="00E55D29" w:rsidRPr="00E55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5BB"/>
    <w:multiLevelType w:val="multilevel"/>
    <w:tmpl w:val="575E47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7BF00F8"/>
    <w:multiLevelType w:val="multilevel"/>
    <w:tmpl w:val="575E47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E3F669F"/>
    <w:multiLevelType w:val="multilevel"/>
    <w:tmpl w:val="575E47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E312054"/>
    <w:multiLevelType w:val="multilevel"/>
    <w:tmpl w:val="575E47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418362821">
    <w:abstractNumId w:val="2"/>
  </w:num>
  <w:num w:numId="2" w16cid:durableId="2047824675">
    <w:abstractNumId w:val="3"/>
  </w:num>
  <w:num w:numId="3" w16cid:durableId="1487699588">
    <w:abstractNumId w:val="1"/>
  </w:num>
  <w:num w:numId="4" w16cid:durableId="1612132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2C"/>
    <w:rsid w:val="0001236D"/>
    <w:rsid w:val="000770D1"/>
    <w:rsid w:val="0009609A"/>
    <w:rsid w:val="001532EE"/>
    <w:rsid w:val="001615C4"/>
    <w:rsid w:val="001B65FC"/>
    <w:rsid w:val="00216566"/>
    <w:rsid w:val="0026457D"/>
    <w:rsid w:val="00280D95"/>
    <w:rsid w:val="00285F22"/>
    <w:rsid w:val="002B48CA"/>
    <w:rsid w:val="002C4FA4"/>
    <w:rsid w:val="002E3867"/>
    <w:rsid w:val="003149AA"/>
    <w:rsid w:val="003377AB"/>
    <w:rsid w:val="00357E91"/>
    <w:rsid w:val="003602EF"/>
    <w:rsid w:val="00392AE5"/>
    <w:rsid w:val="00395CAE"/>
    <w:rsid w:val="003A5F88"/>
    <w:rsid w:val="00410982"/>
    <w:rsid w:val="00415A93"/>
    <w:rsid w:val="00456A89"/>
    <w:rsid w:val="004A79BA"/>
    <w:rsid w:val="004F7A4E"/>
    <w:rsid w:val="00507E3A"/>
    <w:rsid w:val="005164CE"/>
    <w:rsid w:val="00552F80"/>
    <w:rsid w:val="005616A5"/>
    <w:rsid w:val="005C27D8"/>
    <w:rsid w:val="00760439"/>
    <w:rsid w:val="007722DF"/>
    <w:rsid w:val="007736E3"/>
    <w:rsid w:val="00783383"/>
    <w:rsid w:val="007C0777"/>
    <w:rsid w:val="007C687A"/>
    <w:rsid w:val="007F3CBE"/>
    <w:rsid w:val="007F506B"/>
    <w:rsid w:val="008216A2"/>
    <w:rsid w:val="0087592C"/>
    <w:rsid w:val="008B0A57"/>
    <w:rsid w:val="008E0DAA"/>
    <w:rsid w:val="00917517"/>
    <w:rsid w:val="00927E32"/>
    <w:rsid w:val="00946328"/>
    <w:rsid w:val="009478E9"/>
    <w:rsid w:val="00A1278D"/>
    <w:rsid w:val="00A24BF1"/>
    <w:rsid w:val="00A811CB"/>
    <w:rsid w:val="00AD43AC"/>
    <w:rsid w:val="00AE5CF3"/>
    <w:rsid w:val="00B51DE3"/>
    <w:rsid w:val="00B62D04"/>
    <w:rsid w:val="00BA59EF"/>
    <w:rsid w:val="00BC177C"/>
    <w:rsid w:val="00BC2CAC"/>
    <w:rsid w:val="00C11566"/>
    <w:rsid w:val="00CD7116"/>
    <w:rsid w:val="00CE29EC"/>
    <w:rsid w:val="00D87EE5"/>
    <w:rsid w:val="00D965DA"/>
    <w:rsid w:val="00DA7C04"/>
    <w:rsid w:val="00DC2328"/>
    <w:rsid w:val="00DC381B"/>
    <w:rsid w:val="00DF3777"/>
    <w:rsid w:val="00E35F56"/>
    <w:rsid w:val="00E423CC"/>
    <w:rsid w:val="00E55D29"/>
    <w:rsid w:val="00E645A3"/>
    <w:rsid w:val="00E85836"/>
    <w:rsid w:val="00E866F7"/>
    <w:rsid w:val="00E9133D"/>
    <w:rsid w:val="00E924A5"/>
    <w:rsid w:val="00EA7F5A"/>
    <w:rsid w:val="00F018C2"/>
    <w:rsid w:val="00F535C1"/>
    <w:rsid w:val="00F94CD4"/>
    <w:rsid w:val="00FE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72E8A"/>
  <w15:chartTrackingRefBased/>
  <w15:docId w15:val="{1F62CDB9-F931-42D9-9FE5-DC8568A46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E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D29"/>
  </w:style>
  <w:style w:type="paragraph" w:styleId="Heading1">
    <w:name w:val="heading 1"/>
    <w:basedOn w:val="Normal"/>
    <w:next w:val="Normal"/>
    <w:link w:val="Heading1Char"/>
    <w:uiPriority w:val="9"/>
    <w:qFormat/>
    <w:rsid w:val="00E55D2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D2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D2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D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D2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D2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D2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D2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D2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5D2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55D29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D2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D29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D29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D29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D29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D29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55D29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D29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D2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55D29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55D2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D29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D29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D29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E55D29"/>
    <w:rPr>
      <w:b/>
      <w:bCs/>
      <w:smallCaps/>
      <w:spacing w:val="5"/>
      <w:u w:val="single"/>
    </w:rPr>
  </w:style>
  <w:style w:type="table" w:styleId="TableGrid">
    <w:name w:val="Table Grid"/>
    <w:basedOn w:val="TableNormal"/>
    <w:uiPriority w:val="39"/>
    <w:rsid w:val="00947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0982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0982"/>
    <w:rPr>
      <w:rFonts w:ascii="Consolas" w:hAnsi="Consolas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E55D2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722D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22D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722D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722DF"/>
    <w:rPr>
      <w:color w:val="467886" w:themeColor="hyperlink"/>
      <w:u w:val="single"/>
    </w:rPr>
  </w:style>
  <w:style w:type="table" w:styleId="PlainTable3">
    <w:name w:val="Plain Table 3"/>
    <w:basedOn w:val="TableNormal"/>
    <w:uiPriority w:val="43"/>
    <w:rsid w:val="007722D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7722D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E55D2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E55D29"/>
    <w:rPr>
      <w:b/>
      <w:bCs/>
    </w:rPr>
  </w:style>
  <w:style w:type="character" w:styleId="Emphasis">
    <w:name w:val="Emphasis"/>
    <w:basedOn w:val="DefaultParagraphFont"/>
    <w:uiPriority w:val="20"/>
    <w:qFormat/>
    <w:rsid w:val="00E55D29"/>
    <w:rPr>
      <w:i/>
      <w:iCs/>
    </w:rPr>
  </w:style>
  <w:style w:type="paragraph" w:styleId="NoSpacing">
    <w:name w:val="No Spacing"/>
    <w:uiPriority w:val="1"/>
    <w:qFormat/>
    <w:rsid w:val="00E55D2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55D2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55D29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E55D29"/>
    <w:rPr>
      <w:b/>
      <w:bCs/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1537</Words>
  <Characters>8766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(20102592) Shane Power</dc:creator>
  <cp:keywords/>
  <dc:description/>
  <cp:lastModifiedBy>(20102592) Shane Power</cp:lastModifiedBy>
  <cp:revision>2</cp:revision>
  <dcterms:created xsi:type="dcterms:W3CDTF">2026-04-11T12:45:00Z</dcterms:created>
  <dcterms:modified xsi:type="dcterms:W3CDTF">2026-04-11T12:45:00Z</dcterms:modified>
</cp:coreProperties>
</file>