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after="160"/>
        <w:jc w:val="center"/>
      </w:pPr>
      <w:r>
        <w:rPr>
          <w:rFonts w:ascii="Liberation Sans" w:cs="Liberation Sans" w:hAnsi="Liberation Sans" w:eastAsia="Liberation Sans"/>
          <w:b w:val="1"/>
          <w:bCs w:val="1"/>
          <w:sz w:val="42"/>
          <w:szCs w:val="42"/>
          <w:rtl w:val="0"/>
          <w:lang w:val="en-US"/>
        </w:rPr>
        <w:t xml:space="preserve">Отчет по лабораторной работе </w:t>
      </w:r>
      <w:r>
        <w:rPr>
          <w:rFonts w:ascii="Liberation Sans" w:cs="Liberation Sans" w:hAnsi="Liberation Sans" w:eastAsia="Liberation Sans"/>
          <w:b w:val="1"/>
          <w:bCs w:val="1"/>
          <w:sz w:val="42"/>
          <w:szCs w:val="42"/>
          <w:rtl w:val="0"/>
          <w:lang w:val="ru-RU"/>
        </w:rPr>
        <w:t>7</w:t>
      </w:r>
      <w:r>
        <w:rPr>
          <w:rFonts w:ascii="Liberation Sans" w:cs="Liberation Sans" w:hAnsi="Liberation Sans" w:eastAsia="Liberation Sans"/>
          <w:b w:val="1"/>
          <w:bCs w:val="1"/>
          <w:sz w:val="42"/>
          <w:szCs w:val="42"/>
          <w:rtl w:val="0"/>
          <w:lang w:val="en-US"/>
        </w:rPr>
        <w:t xml:space="preserve"> Docker basics</w:t>
      </w:r>
    </w:p>
    <w:p>
      <w:pPr>
        <w:pStyle w:val="Основной текст A"/>
        <w:spacing w:after="280"/>
        <w:jc w:val="center"/>
        <w:rPr>
          <w:lang w:val="ru-RU"/>
        </w:rPr>
      </w:pPr>
      <w:r>
        <w:rPr>
          <w:rFonts w:ascii="Liberation Sans" w:cs="Liberation Sans" w:hAnsi="Liberation Sans" w:eastAsia="Liberation Sans"/>
          <w:sz w:val="24"/>
          <w:szCs w:val="24"/>
          <w:rtl w:val="0"/>
          <w:lang w:val="ru-RU"/>
        </w:rPr>
        <w:t>Кайгородцев Матвей ИТ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ru-RU"/>
        </w:rPr>
        <w:t>-1,2-2024</w:t>
      </w:r>
    </w:p>
    <w:p>
      <w:pPr>
        <w:pStyle w:val="Основной текст A"/>
        <w:spacing w:before="240" w:after="140"/>
      </w:pPr>
      <w:r>
        <w:rPr>
          <w:rFonts w:ascii="Liberation Sans" w:cs="Liberation Sans" w:hAnsi="Liberation Sans" w:eastAsia="Liberation Sans"/>
          <w:b w:val="1"/>
          <w:bCs w:val="1"/>
          <w:sz w:val="32"/>
          <w:szCs w:val="32"/>
          <w:rtl w:val="0"/>
          <w:lang w:val="en-US"/>
        </w:rPr>
        <w:t>Цель работы</w:t>
      </w:r>
    </w:p>
    <w:p>
      <w:pPr>
        <w:pStyle w:val="Основной текст A"/>
        <w:spacing w:after="140"/>
      </w:pP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Создать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Docker-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образ с веб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-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сервером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Nginx,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запустить контейнер на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macOS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и открыть доступ к статической странице через опубликованный порт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.</w:t>
      </w:r>
    </w:p>
    <w:p>
      <w:pPr>
        <w:pStyle w:val="Основной текст A"/>
        <w:spacing w:before="240" w:after="140"/>
      </w:pPr>
      <w:r>
        <w:rPr>
          <w:rFonts w:ascii="Liberation Sans" w:cs="Liberation Sans" w:hAnsi="Liberation Sans" w:eastAsia="Liberation Sans"/>
          <w:b w:val="1"/>
          <w:bCs w:val="1"/>
          <w:sz w:val="32"/>
          <w:szCs w:val="32"/>
          <w:rtl w:val="0"/>
          <w:lang w:val="en-US"/>
        </w:rPr>
        <w:t>Среда выполнения</w:t>
      </w: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24"/>
        <w:gridCol w:w="6336"/>
      </w:tblGrid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5454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Параметр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5454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Хостовая система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>macOS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Docker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afafa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>Docker Desktop 29.6.1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Веб</w:t>
            </w: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-</w:t>
            </w: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сервер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>Nginx 1.27 Alpine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Контейнер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afafa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>nginx-cont</w:t>
            </w:r>
          </w:p>
        </w:tc>
      </w:tr>
      <w:tr>
        <w:tblPrEx>
          <w:shd w:val="clear" w:color="auto" w:fill="ced7e7"/>
        </w:tblPrEx>
        <w:trPr>
          <w:trHeight w:val="280" w:hRule="atLeast"/>
        </w:trPr>
        <w:tc>
          <w:tcPr>
            <w:tcW w:type="dxa" w:w="3024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1"/>
                <w:szCs w:val="21"/>
                <w:shd w:val="nil" w:color="auto" w:fill="auto"/>
                <w:rtl w:val="0"/>
                <w:lang w:val="en-US"/>
              </w:rPr>
              <w:t>Публикация порта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/>
            </w:pP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 xml:space="preserve">54321 </w:t>
            </w: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 xml:space="preserve">на </w:t>
            </w: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 xml:space="preserve">macOS -&gt; 80 </w:t>
            </w:r>
            <w:r>
              <w:rPr>
                <w:rFonts w:ascii="Liberation Sans" w:cs="Liberation Sans" w:hAnsi="Liberation Sans" w:eastAsia="Liberation Sans"/>
                <w:sz w:val="21"/>
                <w:szCs w:val="21"/>
                <w:shd w:val="nil" w:color="auto" w:fill="auto"/>
                <w:rtl w:val="0"/>
                <w:lang w:val="en-US"/>
              </w:rPr>
              <w:t>в контейнере</w:t>
            </w:r>
          </w:p>
        </w:tc>
      </w:tr>
    </w:tbl>
    <w:p>
      <w:pPr>
        <w:pStyle w:val="Основной текст A"/>
        <w:widowControl w:val="0"/>
        <w:spacing w:before="240" w:after="140" w:line="240" w:lineRule="auto"/>
        <w:ind w:left="108" w:hanging="108"/>
      </w:pPr>
    </w:p>
    <w:p>
      <w:pPr>
        <w:pStyle w:val="Основной текст A"/>
        <w:widowControl w:val="0"/>
        <w:spacing w:before="240" w:after="140" w:line="240" w:lineRule="auto"/>
      </w:pPr>
    </w:p>
    <w:p>
      <w:pPr>
        <w:pStyle w:val="Основной текст A"/>
        <w:spacing w:after="40"/>
      </w:pPr>
    </w:p>
    <w:p>
      <w:pPr>
        <w:pStyle w:val="Основной текст A"/>
        <w:spacing w:before="240" w:after="140"/>
      </w:pPr>
      <w:r>
        <w:rPr>
          <w:rFonts w:ascii="Liberation Sans" w:cs="Liberation Sans" w:hAnsi="Liberation Sans" w:eastAsia="Liberation Sans"/>
          <w:b w:val="1"/>
          <w:bCs w:val="1"/>
          <w:sz w:val="32"/>
          <w:szCs w:val="32"/>
          <w:rtl w:val="0"/>
          <w:lang w:val="en-US"/>
        </w:rPr>
        <w:t>Выполненная конфигурация</w:t>
      </w:r>
    </w:p>
    <w:p>
      <w:pPr>
        <w:pStyle w:val="Основной текст A"/>
        <w:spacing w:after="140"/>
      </w:pP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Подготовлены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Dockerfile,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статическая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HTML-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страница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конфигурация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Nginx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и скрипт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deploy.sh.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Скрипт собирает образ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пересоздаёт контейнер и проверяет доступность страницы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.</w:t>
      </w:r>
    </w:p>
    <w:p>
      <w:pPr>
        <w:pStyle w:val="Основной текст A"/>
        <w:spacing w:before="240" w:after="140"/>
      </w:pPr>
    </w:p>
    <w:p>
      <w:pPr>
        <w:pStyle w:val="Основной текст A"/>
        <w:spacing w:after="140"/>
      </w:pP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Ниже приведены скриншоты успешного запуска в терминале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macOS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и страницы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открытой в браузере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. Docker Desktop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собрал образ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,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запустил контейнер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nginx-cont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и опубликовал порт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54321.</w:t>
      </w:r>
    </w:p>
    <w:p>
      <w:pPr>
        <w:pStyle w:val="Основной текст A"/>
        <w:spacing w:before="60" w:after="80"/>
        <w:jc w:val="center"/>
      </w:pPr>
      <w:r>
        <w:br w:type="textWrapping"/>
      </w:r>
    </w:p>
    <w:p>
      <w:pPr>
        <w:pStyle w:val="Основной текст A"/>
        <w:spacing w:after="140"/>
      </w:pP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Контейнер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nginx-cont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успешно запущен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.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Команда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docker ps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показала публикацию порта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0.0.0.0:54321 -&gt; 80/tcp.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Запрос к адресу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http://localhost:54321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вернул страницу с текстом «Привет из 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Docker!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>»</w:t>
      </w:r>
      <w:r>
        <w:rPr>
          <w:rFonts w:ascii="Liberation Sans" w:cs="Liberation Sans" w:hAnsi="Liberation Sans" w:eastAsia="Liberation Sans"/>
          <w:sz w:val="24"/>
          <w:szCs w:val="24"/>
          <w:rtl w:val="0"/>
          <w:lang w:val="en-US"/>
        </w:rPr>
        <w:t xml:space="preserve">. </w:t>
      </w:r>
      <w:r>
        <w:rPr>
          <w:rFonts w:ascii="Liberation Sans" w:cs="Liberation Sans" w:hAnsi="Liberation Sans" w:eastAsia="Liberation Sans"/>
          <w:sz w:val="24"/>
          <w:szCs w:val="24"/>
        </w:rPr>
        <w:br w:type="page"/>
      </w:r>
    </w:p>
    <w:p>
      <w:pPr>
        <w:pStyle w:val="Основной текст A"/>
        <w:spacing w:after="140"/>
      </w:pP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851534</wp:posOffset>
            </wp:positionH>
            <wp:positionV relativeFrom="page">
              <wp:posOffset>279558</wp:posOffset>
            </wp:positionV>
            <wp:extent cx="6363971" cy="397748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971" cy="397748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1150620</wp:posOffset>
            </wp:positionH>
            <wp:positionV relativeFrom="page">
              <wp:posOffset>4419600</wp:posOffset>
            </wp:positionV>
            <wp:extent cx="5562600" cy="232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32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577214</wp:posOffset>
            </wp:positionH>
            <wp:positionV relativeFrom="page">
              <wp:posOffset>7128509</wp:posOffset>
            </wp:positionV>
            <wp:extent cx="6363971" cy="258490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4"/>
                <wp:lineTo x="0" y="21604"/>
                <wp:lineTo x="0" y="0"/>
              </wp:wrapPolygon>
            </wp:wrapThrough>
            <wp:docPr id="1073741827" name="officeArt object" descr="вставленный-фильм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вставленный-фильм.png" descr="вставленный-фильм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971" cy="25849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7"/>
      <w:footerReference w:type="default" r:id="rId8"/>
      <w:pgSz w:w="12240" w:h="15840" w:orient="portrait"/>
      <w:pgMar w:top="1037" w:right="1037" w:bottom="1037" w:left="118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Liberation San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