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CED29" w14:textId="4078D784" w:rsidR="00C9509F" w:rsidRPr="00E44764" w:rsidRDefault="003B684C" w:rsidP="00D649BA">
      <w:pPr>
        <w:spacing w:line="276" w:lineRule="auto"/>
        <w:rPr>
          <w:rFonts w:ascii="Arial" w:hAnsi="Arial" w:cs="Arial"/>
        </w:rPr>
      </w:pPr>
      <w:r w:rsidRPr="00E44764">
        <w:rPr>
          <w:rFonts w:ascii="Arial" w:hAnsi="Arial" w:cs="Arial"/>
          <w:noProof/>
          <w:lang w:eastAsia="en-GB"/>
        </w:rPr>
        <w:drawing>
          <wp:anchor distT="0" distB="0" distL="114300" distR="114300" simplePos="0" relativeHeight="251659264" behindDoc="0" locked="0" layoutInCell="1" allowOverlap="1" wp14:anchorId="76F0B8BE" wp14:editId="0BEC5068">
            <wp:simplePos x="0" y="0"/>
            <wp:positionH relativeFrom="column">
              <wp:posOffset>0</wp:posOffset>
            </wp:positionH>
            <wp:positionV relativeFrom="paragraph">
              <wp:posOffset>0</wp:posOffset>
            </wp:positionV>
            <wp:extent cx="2326585" cy="699714"/>
            <wp:effectExtent l="19050" t="0" r="0" b="0"/>
            <wp:wrapNone/>
            <wp:docPr id="6" name="Picture 0" descr="Engineer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ering.bmp"/>
                    <pic:cNvPicPr/>
                  </pic:nvPicPr>
                  <pic:blipFill>
                    <a:blip r:embed="rId7" cstate="print"/>
                    <a:stretch>
                      <a:fillRect/>
                    </a:stretch>
                  </pic:blipFill>
                  <pic:spPr>
                    <a:xfrm>
                      <a:off x="0" y="0"/>
                      <a:ext cx="2326585" cy="699714"/>
                    </a:xfrm>
                    <a:prstGeom prst="rect">
                      <a:avLst/>
                    </a:prstGeom>
                  </pic:spPr>
                </pic:pic>
              </a:graphicData>
            </a:graphic>
          </wp:anchor>
        </w:drawing>
      </w:r>
      <w:r w:rsidR="00605035" w:rsidRPr="00E44764">
        <w:rPr>
          <w:rFonts w:ascii="Arial" w:hAnsi="Arial" w:cs="Arial"/>
          <w:noProof/>
        </w:rPr>
        <w:drawing>
          <wp:inline distT="0" distB="0" distL="0" distR="0" wp14:anchorId="1253B790" wp14:editId="485D6CC9">
            <wp:extent cx="2311400" cy="6858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1400" cy="685800"/>
                    </a:xfrm>
                    <a:prstGeom prst="rect">
                      <a:avLst/>
                    </a:prstGeom>
                  </pic:spPr>
                </pic:pic>
              </a:graphicData>
            </a:graphic>
          </wp:inline>
        </w:drawing>
      </w:r>
    </w:p>
    <w:p w14:paraId="3B3C303D" w14:textId="0F135ECB" w:rsidR="00605035" w:rsidRPr="00E44764" w:rsidRDefault="00605035" w:rsidP="00D649BA">
      <w:pPr>
        <w:spacing w:line="276" w:lineRule="auto"/>
        <w:rPr>
          <w:rFonts w:ascii="Arial" w:hAnsi="Arial" w:cs="Arial"/>
        </w:rPr>
      </w:pPr>
    </w:p>
    <w:p w14:paraId="752841EC" w14:textId="72500755" w:rsidR="00605035" w:rsidRPr="00FA32EF" w:rsidRDefault="00605035" w:rsidP="00FA32EF">
      <w:pPr>
        <w:spacing w:after="150" w:line="276" w:lineRule="auto"/>
        <w:rPr>
          <w:rFonts w:ascii="Arial" w:eastAsia="Times New Roman" w:hAnsi="Arial" w:cs="Arial"/>
          <w:u w:val="single"/>
          <w:lang w:val="en" w:eastAsia="en-GB"/>
        </w:rPr>
      </w:pPr>
      <w:r w:rsidRPr="00E44764">
        <w:rPr>
          <w:rFonts w:ascii="Arial" w:hAnsi="Arial" w:cs="Arial"/>
          <w:b/>
          <w:bCs/>
          <w:u w:val="single"/>
        </w:rPr>
        <w:t>Participant Information Sheet</w:t>
      </w:r>
      <w:r w:rsidR="00FA32EF">
        <w:rPr>
          <w:rFonts w:ascii="Arial" w:hAnsi="Arial" w:cs="Arial"/>
        </w:rPr>
        <w:t xml:space="preserve"> </w:t>
      </w:r>
      <w:r w:rsidR="00FA32EF">
        <w:rPr>
          <w:rFonts w:ascii="Arial" w:hAnsi="Arial" w:cs="Arial"/>
        </w:rPr>
        <w:tab/>
      </w:r>
      <w:r w:rsidR="00FA32EF">
        <w:rPr>
          <w:rFonts w:ascii="Arial" w:hAnsi="Arial" w:cs="Arial"/>
        </w:rPr>
        <w:tab/>
      </w:r>
      <w:r w:rsidR="00FA32EF">
        <w:rPr>
          <w:rFonts w:ascii="Arial" w:hAnsi="Arial" w:cs="Arial"/>
        </w:rPr>
        <w:tab/>
      </w:r>
      <w:r w:rsidR="00FA32EF">
        <w:rPr>
          <w:rFonts w:ascii="Arial" w:hAnsi="Arial" w:cs="Arial"/>
        </w:rPr>
        <w:tab/>
      </w:r>
      <w:r w:rsidR="00FA32EF">
        <w:rPr>
          <w:rFonts w:ascii="Arial" w:hAnsi="Arial" w:cs="Arial"/>
        </w:rPr>
        <w:tab/>
      </w:r>
      <w:r w:rsidR="00FA32EF">
        <w:rPr>
          <w:rFonts w:ascii="Arial" w:hAnsi="Arial" w:cs="Arial"/>
        </w:rPr>
        <w:tab/>
      </w:r>
      <w:r w:rsidR="00EB7022">
        <w:rPr>
          <w:rFonts w:ascii="Arial" w:hAnsi="Arial" w:cs="Arial"/>
        </w:rPr>
        <w:t xml:space="preserve">      </w:t>
      </w:r>
      <w:r w:rsidR="00977775">
        <w:rPr>
          <w:rFonts w:ascii="Arial" w:hAnsi="Arial" w:cs="Arial"/>
        </w:rPr>
        <w:t xml:space="preserve"> </w:t>
      </w:r>
      <w:r w:rsidR="005B01EC">
        <w:rPr>
          <w:rFonts w:ascii="Arial" w:eastAsia="Times New Roman" w:hAnsi="Arial" w:cs="Arial"/>
          <w:u w:val="single"/>
          <w:lang w:val="en" w:eastAsia="en-GB"/>
        </w:rPr>
        <w:t>11</w:t>
      </w:r>
      <w:r w:rsidR="00FA32EF" w:rsidRPr="00FA32EF">
        <w:rPr>
          <w:rFonts w:ascii="Arial" w:eastAsia="Times New Roman" w:hAnsi="Arial" w:cs="Arial"/>
          <w:u w:val="single"/>
          <w:lang w:val="en" w:eastAsia="en-GB"/>
        </w:rPr>
        <w:t>/</w:t>
      </w:r>
      <w:r w:rsidR="005B01EC">
        <w:rPr>
          <w:rFonts w:ascii="Arial" w:eastAsia="Times New Roman" w:hAnsi="Arial" w:cs="Arial"/>
          <w:u w:val="single"/>
          <w:lang w:val="en" w:eastAsia="en-GB"/>
        </w:rPr>
        <w:t>07</w:t>
      </w:r>
      <w:r w:rsidR="00FA32EF" w:rsidRPr="00FA32EF">
        <w:rPr>
          <w:rFonts w:ascii="Arial" w:eastAsia="Times New Roman" w:hAnsi="Arial" w:cs="Arial"/>
          <w:u w:val="single"/>
          <w:lang w:val="en" w:eastAsia="en-GB"/>
        </w:rPr>
        <w:t>/2022</w:t>
      </w:r>
    </w:p>
    <w:p w14:paraId="4F911137" w14:textId="50172A2B" w:rsidR="003B684C" w:rsidRPr="00E44764" w:rsidRDefault="003B684C" w:rsidP="00D649BA">
      <w:pPr>
        <w:spacing w:after="150" w:line="276" w:lineRule="auto"/>
        <w:rPr>
          <w:rFonts w:ascii="Arial" w:eastAsia="Times New Roman" w:hAnsi="Arial" w:cs="Arial"/>
          <w:u w:val="single"/>
          <w:lang w:val="en" w:eastAsia="en-GB"/>
        </w:rPr>
      </w:pPr>
      <w:bookmarkStart w:id="0" w:name="OLE_LINK27"/>
      <w:bookmarkStart w:id="1" w:name="OLE_LINK28"/>
      <w:r w:rsidRPr="00E44764">
        <w:rPr>
          <w:rFonts w:ascii="Arial" w:eastAsia="Times New Roman" w:hAnsi="Arial" w:cs="Arial"/>
          <w:i/>
          <w:iCs/>
          <w:u w:val="single"/>
          <w:lang w:val="en" w:eastAsia="en-GB"/>
        </w:rPr>
        <w:t>Title</w:t>
      </w:r>
    </w:p>
    <w:bookmarkEnd w:id="0"/>
    <w:bookmarkEnd w:id="1"/>
    <w:p w14:paraId="60982951" w14:textId="77777777" w:rsidR="003B684C" w:rsidRPr="00E44764" w:rsidRDefault="003B684C" w:rsidP="00D649BA">
      <w:pPr>
        <w:spacing w:after="150" w:line="276" w:lineRule="auto"/>
        <w:rPr>
          <w:rFonts w:ascii="Arial" w:eastAsia="Times New Roman" w:hAnsi="Arial" w:cs="Arial"/>
          <w:lang w:val="en" w:eastAsia="en-GB"/>
        </w:rPr>
      </w:pPr>
      <w:r w:rsidRPr="00E44764">
        <w:rPr>
          <w:rFonts w:ascii="Arial" w:eastAsia="Times New Roman" w:hAnsi="Arial" w:cs="Arial"/>
          <w:lang w:val="en" w:eastAsia="en-GB"/>
        </w:rPr>
        <w:t>Automating Counterspeech in Dialogue Systems</w:t>
      </w:r>
    </w:p>
    <w:p w14:paraId="56C9A5E8" w14:textId="0C48D175" w:rsidR="003B684C" w:rsidRPr="00E44764" w:rsidRDefault="003B684C" w:rsidP="00D649BA">
      <w:pPr>
        <w:spacing w:after="150" w:line="276" w:lineRule="auto"/>
        <w:rPr>
          <w:rFonts w:ascii="Arial" w:eastAsia="Times New Roman" w:hAnsi="Arial" w:cs="Arial"/>
          <w:lang w:val="en" w:eastAsia="en-GB"/>
        </w:rPr>
      </w:pPr>
      <w:r w:rsidRPr="00E44764">
        <w:rPr>
          <w:rFonts w:ascii="Arial" w:eastAsia="Times New Roman" w:hAnsi="Arial" w:cs="Arial"/>
          <w:i/>
          <w:iCs/>
          <w:u w:val="single"/>
          <w:lang w:val="en" w:eastAsia="en-GB"/>
        </w:rPr>
        <w:t>Invitation paragraph</w:t>
      </w:r>
    </w:p>
    <w:p w14:paraId="5D0776C6" w14:textId="47DDA370" w:rsidR="003B684C" w:rsidRPr="00E44764" w:rsidRDefault="003B684C" w:rsidP="00D649BA">
      <w:pPr>
        <w:spacing w:line="276" w:lineRule="auto"/>
        <w:rPr>
          <w:rFonts w:ascii="Arial" w:eastAsia="Times New Roman" w:hAnsi="Arial" w:cs="Arial"/>
          <w:color w:val="171717"/>
          <w:shd w:val="clear" w:color="auto" w:fill="FFFFFF"/>
          <w:lang w:eastAsia="en-GB"/>
        </w:rPr>
      </w:pPr>
      <w:r w:rsidRPr="00E44764">
        <w:rPr>
          <w:rFonts w:ascii="Arial" w:eastAsia="Times New Roman" w:hAnsi="Arial" w:cs="Arial"/>
          <w:color w:val="171717"/>
          <w:shd w:val="clear" w:color="auto" w:fill="FFFFFF"/>
          <w:lang w:eastAsia="en-GB"/>
        </w:rPr>
        <w:t>Before you decide to take part in this study it is important for you to understand why the research is being done and what it will involve. Please take time to read the following information carefully and discuss it with others if you wish. Please ask a member of the team if there is anything that is not clear or if you would like more information. Take time to decide whether or not you wish to take part.</w:t>
      </w:r>
      <w:bookmarkStart w:id="2" w:name="OLE_LINK7"/>
      <w:bookmarkStart w:id="3" w:name="OLE_LINK8"/>
    </w:p>
    <w:p w14:paraId="1CD3ED63" w14:textId="77777777" w:rsidR="003B684C" w:rsidRPr="00E44764" w:rsidRDefault="003B684C" w:rsidP="00D649BA">
      <w:pPr>
        <w:spacing w:line="276" w:lineRule="auto"/>
        <w:rPr>
          <w:rFonts w:ascii="Arial" w:eastAsia="Times New Roman" w:hAnsi="Arial" w:cs="Arial"/>
          <w:color w:val="171717"/>
          <w:shd w:val="clear" w:color="auto" w:fill="FFFFFF"/>
          <w:lang w:eastAsia="en-GB"/>
        </w:rPr>
      </w:pPr>
    </w:p>
    <w:p w14:paraId="2FEBEC69" w14:textId="4F64321B" w:rsidR="003B684C" w:rsidRDefault="003B684C" w:rsidP="00D649BA">
      <w:pPr>
        <w:spacing w:after="150" w:line="276" w:lineRule="auto"/>
        <w:rPr>
          <w:rFonts w:ascii="Arial" w:eastAsia="Times New Roman" w:hAnsi="Arial" w:cs="Arial"/>
          <w:i/>
          <w:iCs/>
          <w:u w:val="single"/>
          <w:lang w:val="en" w:eastAsia="en-GB"/>
        </w:rPr>
      </w:pPr>
      <w:bookmarkStart w:id="4" w:name="OLE_LINK5"/>
      <w:bookmarkStart w:id="5" w:name="OLE_LINK6"/>
      <w:bookmarkEnd w:id="2"/>
      <w:bookmarkEnd w:id="3"/>
      <w:r w:rsidRPr="00E44764">
        <w:rPr>
          <w:rFonts w:ascii="Arial" w:eastAsia="Times New Roman" w:hAnsi="Arial" w:cs="Arial"/>
          <w:i/>
          <w:iCs/>
          <w:u w:val="single"/>
          <w:lang w:val="en" w:eastAsia="en-GB"/>
        </w:rPr>
        <w:t>Purpose of the study</w:t>
      </w:r>
    </w:p>
    <w:p w14:paraId="3B835D7D" w14:textId="7B808348" w:rsidR="00C67C24" w:rsidRDefault="004D7A62" w:rsidP="006F6634">
      <w:pPr>
        <w:spacing w:line="276" w:lineRule="auto"/>
        <w:rPr>
          <w:rFonts w:ascii="Arial" w:hAnsi="Arial" w:cs="Arial"/>
          <w:color w:val="000000"/>
        </w:rPr>
      </w:pPr>
      <w:r>
        <w:rPr>
          <w:rFonts w:ascii="Arial" w:hAnsi="Arial" w:cs="Arial"/>
          <w:color w:val="000000"/>
        </w:rPr>
        <w:t>Online hate speech</w:t>
      </w:r>
      <w:r w:rsidR="00B65930">
        <w:rPr>
          <w:rStyle w:val="FootnoteReference"/>
          <w:rFonts w:ascii="Arial" w:hAnsi="Arial" w:cs="Arial"/>
          <w:color w:val="000000"/>
        </w:rPr>
        <w:footnoteReference w:id="1"/>
      </w:r>
      <w:r w:rsidR="00B65930">
        <w:rPr>
          <w:rFonts w:ascii="Arial" w:hAnsi="Arial" w:cs="Arial"/>
          <w:color w:val="000000"/>
        </w:rPr>
        <w:t xml:space="preserve"> </w:t>
      </w:r>
      <w:r>
        <w:rPr>
          <w:rFonts w:ascii="Arial" w:hAnsi="Arial" w:cs="Arial"/>
          <w:color w:val="000000"/>
        </w:rPr>
        <w:t>is a major social problem. Whilst</w:t>
      </w:r>
      <w:r w:rsidR="00C67C24">
        <w:rPr>
          <w:rFonts w:ascii="Arial" w:hAnsi="Arial" w:cs="Arial"/>
          <w:color w:val="000000"/>
        </w:rPr>
        <w:t xml:space="preserve"> </w:t>
      </w:r>
      <w:r>
        <w:rPr>
          <w:rFonts w:ascii="Arial" w:hAnsi="Arial" w:cs="Arial"/>
          <w:color w:val="000000"/>
        </w:rPr>
        <w:t xml:space="preserve">the amount of online hate speech </w:t>
      </w:r>
      <w:r w:rsidR="00C67C24">
        <w:rPr>
          <w:rFonts w:ascii="Arial" w:hAnsi="Arial" w:cs="Arial"/>
          <w:color w:val="000000"/>
        </w:rPr>
        <w:t xml:space="preserve">continues to </w:t>
      </w:r>
      <w:r>
        <w:rPr>
          <w:rFonts w:ascii="Arial" w:hAnsi="Arial" w:cs="Arial"/>
          <w:color w:val="000000"/>
        </w:rPr>
        <w:t>increase</w:t>
      </w:r>
      <w:r w:rsidR="00C67C24">
        <w:rPr>
          <w:rFonts w:ascii="Arial" w:hAnsi="Arial" w:cs="Arial"/>
          <w:color w:val="000000"/>
        </w:rPr>
        <w:t xml:space="preserve">, </w:t>
      </w:r>
      <w:r w:rsidR="00C67C24">
        <w:rPr>
          <w:rFonts w:ascii="Arial" w:hAnsi="Arial" w:cs="Arial"/>
          <w:i/>
          <w:iCs/>
          <w:color w:val="000000"/>
        </w:rPr>
        <w:t>c</w:t>
      </w:r>
      <w:r w:rsidR="0098677D" w:rsidRPr="006F6634">
        <w:rPr>
          <w:rFonts w:ascii="Arial" w:hAnsi="Arial" w:cs="Arial"/>
          <w:i/>
          <w:iCs/>
          <w:color w:val="000000"/>
        </w:rPr>
        <w:t>ounterspeech</w:t>
      </w:r>
      <w:r w:rsidR="0098677D" w:rsidRPr="0098677D">
        <w:rPr>
          <w:rFonts w:ascii="Arial" w:hAnsi="Arial" w:cs="Arial"/>
          <w:color w:val="000000"/>
        </w:rPr>
        <w:t xml:space="preserve"> </w:t>
      </w:r>
      <w:r w:rsidR="00C67C24">
        <w:rPr>
          <w:rFonts w:ascii="Arial" w:hAnsi="Arial" w:cs="Arial"/>
          <w:color w:val="000000"/>
        </w:rPr>
        <w:t>offers</w:t>
      </w:r>
      <w:r w:rsidR="0098677D" w:rsidRPr="0098677D">
        <w:rPr>
          <w:rFonts w:ascii="Arial" w:hAnsi="Arial" w:cs="Arial"/>
          <w:color w:val="000000"/>
        </w:rPr>
        <w:t xml:space="preserve"> a </w:t>
      </w:r>
      <w:r w:rsidR="006F6634">
        <w:rPr>
          <w:rFonts w:ascii="Arial" w:hAnsi="Arial" w:cs="Arial"/>
          <w:color w:val="000000"/>
        </w:rPr>
        <w:t xml:space="preserve">promising strategy </w:t>
      </w:r>
      <w:r w:rsidR="0098677D" w:rsidRPr="0098677D">
        <w:rPr>
          <w:rFonts w:ascii="Arial" w:hAnsi="Arial" w:cs="Arial"/>
          <w:color w:val="000000"/>
        </w:rPr>
        <w:t xml:space="preserve">for countering </w:t>
      </w:r>
      <w:r>
        <w:rPr>
          <w:rFonts w:ascii="Arial" w:hAnsi="Arial" w:cs="Arial"/>
          <w:color w:val="000000"/>
        </w:rPr>
        <w:t xml:space="preserve">the </w:t>
      </w:r>
      <w:r w:rsidR="0098677D" w:rsidRPr="0098677D">
        <w:rPr>
          <w:rFonts w:ascii="Arial" w:hAnsi="Arial" w:cs="Arial"/>
          <w:color w:val="000000"/>
        </w:rPr>
        <w:t>hate speech</w:t>
      </w:r>
      <w:r w:rsidR="00C67C24">
        <w:rPr>
          <w:rFonts w:ascii="Arial" w:hAnsi="Arial" w:cs="Arial"/>
          <w:color w:val="000000"/>
        </w:rPr>
        <w:t xml:space="preserve"> without invoking freedom of speech concerns</w:t>
      </w:r>
      <w:r w:rsidR="006F6634">
        <w:rPr>
          <w:rFonts w:ascii="Arial" w:hAnsi="Arial" w:cs="Arial"/>
          <w:color w:val="000000"/>
        </w:rPr>
        <w:t xml:space="preserve">. </w:t>
      </w:r>
      <w:r w:rsidR="00C67C24">
        <w:rPr>
          <w:rFonts w:ascii="Arial" w:hAnsi="Arial" w:cs="Arial"/>
          <w:color w:val="000000"/>
        </w:rPr>
        <w:t>Counterspeech</w:t>
      </w:r>
      <w:r w:rsidR="006F6634">
        <w:rPr>
          <w:rFonts w:ascii="Arial" w:hAnsi="Arial" w:cs="Arial"/>
          <w:color w:val="000000"/>
        </w:rPr>
        <w:t xml:space="preserve"> refers to </w:t>
      </w:r>
      <w:r w:rsidR="00C67C24">
        <w:rPr>
          <w:rFonts w:ascii="Arial" w:hAnsi="Arial" w:cs="Arial"/>
          <w:color w:val="000000"/>
        </w:rPr>
        <w:t>any direct response</w:t>
      </w:r>
      <w:r w:rsidR="0098677D">
        <w:rPr>
          <w:rFonts w:ascii="Arial" w:hAnsi="Arial" w:cs="Arial"/>
          <w:color w:val="000000"/>
        </w:rPr>
        <w:t xml:space="preserve"> </w:t>
      </w:r>
      <w:r w:rsidR="006F6634">
        <w:rPr>
          <w:rFonts w:ascii="Arial" w:hAnsi="Arial" w:cs="Arial"/>
          <w:color w:val="000000"/>
        </w:rPr>
        <w:t>to hate speech</w:t>
      </w:r>
      <w:r w:rsidR="00C67C24">
        <w:rPr>
          <w:rFonts w:ascii="Arial" w:hAnsi="Arial" w:cs="Arial"/>
          <w:color w:val="000000"/>
        </w:rPr>
        <w:t xml:space="preserve"> that seeks </w:t>
      </w:r>
      <w:r w:rsidR="0098677D">
        <w:rPr>
          <w:rFonts w:ascii="Arial" w:hAnsi="Arial" w:cs="Arial"/>
          <w:color w:val="000000"/>
        </w:rPr>
        <w:t xml:space="preserve">to </w:t>
      </w:r>
      <w:r w:rsidR="006F6634">
        <w:rPr>
          <w:rFonts w:ascii="Arial" w:hAnsi="Arial" w:cs="Arial"/>
          <w:color w:val="000000"/>
        </w:rPr>
        <w:t xml:space="preserve">undermine it and </w:t>
      </w:r>
      <w:r w:rsidR="0098677D">
        <w:rPr>
          <w:rFonts w:ascii="Arial" w:hAnsi="Arial" w:cs="Arial"/>
          <w:color w:val="000000"/>
        </w:rPr>
        <w:t xml:space="preserve">challenge the hate narratives. </w:t>
      </w:r>
    </w:p>
    <w:p w14:paraId="3FC7FFEC" w14:textId="77777777" w:rsidR="00C67C24" w:rsidRDefault="00C67C24" w:rsidP="006F6634">
      <w:pPr>
        <w:spacing w:line="276" w:lineRule="auto"/>
        <w:rPr>
          <w:rFonts w:ascii="Arial" w:hAnsi="Arial" w:cs="Arial"/>
          <w:color w:val="000000"/>
        </w:rPr>
      </w:pPr>
    </w:p>
    <w:p w14:paraId="25991099" w14:textId="00CBFCDE" w:rsidR="00C67C24" w:rsidRDefault="00C67C24" w:rsidP="006F6634">
      <w:pPr>
        <w:spacing w:line="276" w:lineRule="auto"/>
        <w:rPr>
          <w:rFonts w:ascii="Arial" w:hAnsi="Arial" w:cs="Arial"/>
          <w:color w:val="000000"/>
        </w:rPr>
      </w:pPr>
      <w:r>
        <w:rPr>
          <w:rFonts w:ascii="Arial" w:hAnsi="Arial" w:cs="Arial"/>
          <w:color w:val="000000"/>
        </w:rPr>
        <w:t>T</w:t>
      </w:r>
      <w:r w:rsidR="0098677D">
        <w:rPr>
          <w:rFonts w:ascii="Arial" w:hAnsi="Arial" w:cs="Arial"/>
          <w:color w:val="000000"/>
        </w:rPr>
        <w:t xml:space="preserve">he primary </w:t>
      </w:r>
      <w:r>
        <w:rPr>
          <w:rFonts w:ascii="Arial" w:hAnsi="Arial" w:cs="Arial"/>
          <w:color w:val="000000"/>
        </w:rPr>
        <w:t>question we are investigating in</w:t>
      </w:r>
      <w:r w:rsidR="0098677D">
        <w:rPr>
          <w:rFonts w:ascii="Arial" w:hAnsi="Arial" w:cs="Arial"/>
          <w:color w:val="000000"/>
        </w:rPr>
        <w:t xml:space="preserve"> this research is whether we can</w:t>
      </w:r>
      <w:r>
        <w:rPr>
          <w:rFonts w:ascii="Arial" w:hAnsi="Arial" w:cs="Arial"/>
          <w:color w:val="000000"/>
        </w:rPr>
        <w:t xml:space="preserve"> use AI to </w:t>
      </w:r>
      <w:r w:rsidR="0098677D">
        <w:rPr>
          <w:rFonts w:ascii="Arial" w:hAnsi="Arial" w:cs="Arial"/>
          <w:color w:val="000000"/>
        </w:rPr>
        <w:t xml:space="preserve">build </w:t>
      </w:r>
      <w:r w:rsidR="00563553">
        <w:rPr>
          <w:rFonts w:ascii="Arial" w:hAnsi="Arial" w:cs="Arial"/>
          <w:i/>
          <w:iCs/>
          <w:color w:val="000000"/>
        </w:rPr>
        <w:t xml:space="preserve">automated </w:t>
      </w:r>
      <w:r w:rsidR="0098677D" w:rsidRPr="0098677D">
        <w:rPr>
          <w:rFonts w:ascii="Arial" w:hAnsi="Arial" w:cs="Arial"/>
          <w:i/>
          <w:iCs/>
          <w:color w:val="000000"/>
        </w:rPr>
        <w:t>dialogue</w:t>
      </w:r>
      <w:r w:rsidR="0098677D">
        <w:rPr>
          <w:rFonts w:ascii="Arial" w:hAnsi="Arial" w:cs="Arial"/>
          <w:color w:val="000000"/>
        </w:rPr>
        <w:t xml:space="preserve"> </w:t>
      </w:r>
      <w:r w:rsidR="0098677D" w:rsidRPr="0098677D">
        <w:rPr>
          <w:rFonts w:ascii="Arial" w:hAnsi="Arial" w:cs="Arial"/>
          <w:i/>
          <w:iCs/>
          <w:color w:val="000000"/>
        </w:rPr>
        <w:t>systems</w:t>
      </w:r>
      <w:r w:rsidR="0098677D">
        <w:rPr>
          <w:rFonts w:ascii="Arial" w:hAnsi="Arial" w:cs="Arial"/>
          <w:i/>
          <w:iCs/>
          <w:color w:val="000000"/>
        </w:rPr>
        <w:t xml:space="preserve"> </w:t>
      </w:r>
      <w:r w:rsidR="0098677D">
        <w:rPr>
          <w:rFonts w:ascii="Arial" w:hAnsi="Arial" w:cs="Arial"/>
          <w:color w:val="000000"/>
        </w:rPr>
        <w:t xml:space="preserve">that make appropriate use of counterspeech. </w:t>
      </w:r>
      <w:r w:rsidR="00A24108">
        <w:rPr>
          <w:rFonts w:ascii="Arial" w:hAnsi="Arial" w:cs="Arial"/>
          <w:color w:val="000000"/>
        </w:rPr>
        <w:t xml:space="preserve">There are many ways this could </w:t>
      </w:r>
      <w:r w:rsidR="00AF0B3B">
        <w:rPr>
          <w:rFonts w:ascii="Arial" w:hAnsi="Arial" w:cs="Arial"/>
          <w:color w:val="000000"/>
        </w:rPr>
        <w:t>be</w:t>
      </w:r>
      <w:r w:rsidR="00A24108">
        <w:rPr>
          <w:rFonts w:ascii="Arial" w:hAnsi="Arial" w:cs="Arial"/>
          <w:color w:val="000000"/>
        </w:rPr>
        <w:t xml:space="preserve"> useful. For example, the system could be used </w:t>
      </w:r>
      <w:r w:rsidR="00AF0B3B">
        <w:rPr>
          <w:rFonts w:ascii="Arial" w:hAnsi="Arial" w:cs="Arial"/>
          <w:color w:val="000000"/>
        </w:rPr>
        <w:t>for</w:t>
      </w:r>
      <w:r w:rsidR="00A24108">
        <w:rPr>
          <w:rFonts w:ascii="Arial" w:hAnsi="Arial" w:cs="Arial"/>
          <w:color w:val="000000"/>
        </w:rPr>
        <w:t xml:space="preserve"> generat</w:t>
      </w:r>
      <w:r w:rsidR="00AF0B3B">
        <w:rPr>
          <w:rFonts w:ascii="Arial" w:hAnsi="Arial" w:cs="Arial"/>
          <w:color w:val="000000"/>
        </w:rPr>
        <w:t>ing</w:t>
      </w:r>
      <w:r w:rsidR="00A24108">
        <w:rPr>
          <w:rFonts w:ascii="Arial" w:hAnsi="Arial" w:cs="Arial"/>
          <w:color w:val="000000"/>
        </w:rPr>
        <w:t xml:space="preserve"> </w:t>
      </w:r>
      <w:r>
        <w:rPr>
          <w:rFonts w:ascii="Arial" w:hAnsi="Arial" w:cs="Arial"/>
          <w:color w:val="000000"/>
        </w:rPr>
        <w:t xml:space="preserve">counterspeech suggestion prompts </w:t>
      </w:r>
      <w:r w:rsidR="00AF0B3B">
        <w:rPr>
          <w:rFonts w:ascii="Arial" w:hAnsi="Arial" w:cs="Arial"/>
          <w:color w:val="000000"/>
        </w:rPr>
        <w:t>for</w:t>
      </w:r>
      <w:r>
        <w:rPr>
          <w:rFonts w:ascii="Arial" w:hAnsi="Arial" w:cs="Arial"/>
          <w:color w:val="000000"/>
        </w:rPr>
        <w:t xml:space="preserve"> social media </w:t>
      </w:r>
      <w:r w:rsidR="00A24108">
        <w:rPr>
          <w:rFonts w:ascii="Arial" w:hAnsi="Arial" w:cs="Arial"/>
          <w:color w:val="000000"/>
        </w:rPr>
        <w:t xml:space="preserve">users </w:t>
      </w:r>
      <w:r w:rsidR="0054105A">
        <w:rPr>
          <w:rFonts w:ascii="Arial" w:hAnsi="Arial" w:cs="Arial"/>
          <w:color w:val="000000"/>
        </w:rPr>
        <w:t xml:space="preserve">when they encounter online hate speech, thus making </w:t>
      </w:r>
      <w:r>
        <w:rPr>
          <w:rFonts w:ascii="Arial" w:hAnsi="Arial" w:cs="Arial"/>
          <w:color w:val="000000"/>
        </w:rPr>
        <w:t xml:space="preserve">it easier </w:t>
      </w:r>
      <w:r w:rsidR="00A24108">
        <w:rPr>
          <w:rFonts w:ascii="Arial" w:hAnsi="Arial" w:cs="Arial"/>
          <w:color w:val="000000"/>
        </w:rPr>
        <w:t xml:space="preserve">for the public </w:t>
      </w:r>
      <w:r>
        <w:rPr>
          <w:rFonts w:ascii="Arial" w:hAnsi="Arial" w:cs="Arial"/>
          <w:color w:val="000000"/>
        </w:rPr>
        <w:t xml:space="preserve">to speak up against </w:t>
      </w:r>
      <w:r w:rsidR="00466CCD">
        <w:rPr>
          <w:rFonts w:ascii="Arial" w:hAnsi="Arial" w:cs="Arial"/>
          <w:color w:val="000000"/>
        </w:rPr>
        <w:t xml:space="preserve">online </w:t>
      </w:r>
      <w:r w:rsidR="00D55A46">
        <w:rPr>
          <w:rFonts w:ascii="Arial" w:hAnsi="Arial" w:cs="Arial"/>
          <w:color w:val="000000"/>
        </w:rPr>
        <w:t>hatred</w:t>
      </w:r>
      <w:r>
        <w:rPr>
          <w:rFonts w:ascii="Arial" w:hAnsi="Arial" w:cs="Arial"/>
          <w:color w:val="000000"/>
        </w:rPr>
        <w:t>.</w:t>
      </w:r>
    </w:p>
    <w:p w14:paraId="37AA7533" w14:textId="77777777" w:rsidR="00C67C24" w:rsidRDefault="00C67C24" w:rsidP="006F6634">
      <w:pPr>
        <w:spacing w:line="276" w:lineRule="auto"/>
        <w:rPr>
          <w:rFonts w:ascii="Arial" w:hAnsi="Arial" w:cs="Arial"/>
          <w:color w:val="000000"/>
        </w:rPr>
      </w:pPr>
    </w:p>
    <w:p w14:paraId="2DCD2642" w14:textId="7BF4CB29" w:rsidR="00F30689" w:rsidRDefault="00C67C24" w:rsidP="00216FCA">
      <w:pPr>
        <w:spacing w:line="276" w:lineRule="auto"/>
        <w:rPr>
          <w:rFonts w:ascii="Arial" w:eastAsia="Times New Roman" w:hAnsi="Arial" w:cs="Arial"/>
          <w:lang w:val="en" w:eastAsia="en-GB"/>
        </w:rPr>
      </w:pPr>
      <w:r>
        <w:rPr>
          <w:rFonts w:ascii="Arial" w:hAnsi="Arial" w:cs="Arial"/>
          <w:color w:val="000000"/>
        </w:rPr>
        <w:t>T</w:t>
      </w:r>
      <w:r w:rsidR="0098677D">
        <w:rPr>
          <w:rFonts w:ascii="Arial" w:hAnsi="Arial" w:cs="Arial"/>
          <w:color w:val="000000"/>
        </w:rPr>
        <w:t xml:space="preserve">he aim of this study </w:t>
      </w:r>
      <w:r w:rsidR="00A42559">
        <w:rPr>
          <w:rFonts w:ascii="Arial" w:hAnsi="Arial" w:cs="Arial"/>
          <w:color w:val="000000"/>
        </w:rPr>
        <w:t xml:space="preserve">in particular </w:t>
      </w:r>
      <w:r w:rsidR="0098677D">
        <w:rPr>
          <w:rFonts w:ascii="Arial" w:hAnsi="Arial" w:cs="Arial"/>
          <w:color w:val="000000"/>
        </w:rPr>
        <w:t xml:space="preserve">is to </w:t>
      </w:r>
      <w:r w:rsidR="0098677D">
        <w:rPr>
          <w:rFonts w:ascii="Arial" w:eastAsia="Times New Roman" w:hAnsi="Arial" w:cs="Arial"/>
          <w:lang w:val="en" w:eastAsia="en-GB"/>
        </w:rPr>
        <w:t xml:space="preserve">help </w:t>
      </w:r>
      <w:r>
        <w:rPr>
          <w:rFonts w:ascii="Arial" w:eastAsia="Times New Roman" w:hAnsi="Arial" w:cs="Arial"/>
          <w:lang w:val="en" w:eastAsia="en-GB"/>
        </w:rPr>
        <w:t xml:space="preserve">with </w:t>
      </w:r>
      <w:r w:rsidR="0098677D" w:rsidRPr="00B43B9C">
        <w:rPr>
          <w:rFonts w:ascii="Arial" w:eastAsia="Times New Roman" w:hAnsi="Arial" w:cs="Arial"/>
          <w:i/>
          <w:iCs/>
          <w:lang w:val="en" w:eastAsia="en-GB"/>
        </w:rPr>
        <w:t>evaluat</w:t>
      </w:r>
      <w:r w:rsidRPr="00B43B9C">
        <w:rPr>
          <w:rFonts w:ascii="Arial" w:eastAsia="Times New Roman" w:hAnsi="Arial" w:cs="Arial"/>
          <w:i/>
          <w:iCs/>
          <w:lang w:val="en" w:eastAsia="en-GB"/>
        </w:rPr>
        <w:t>i</w:t>
      </w:r>
      <w:r w:rsidR="00A42559" w:rsidRPr="00B43B9C">
        <w:rPr>
          <w:rFonts w:ascii="Arial" w:eastAsia="Times New Roman" w:hAnsi="Arial" w:cs="Arial"/>
          <w:i/>
          <w:iCs/>
          <w:lang w:val="en" w:eastAsia="en-GB"/>
        </w:rPr>
        <w:t>ng</w:t>
      </w:r>
      <w:r w:rsidRPr="00B43B9C">
        <w:rPr>
          <w:rFonts w:ascii="Arial" w:eastAsia="Times New Roman" w:hAnsi="Arial" w:cs="Arial"/>
          <w:i/>
          <w:iCs/>
          <w:lang w:val="en" w:eastAsia="en-GB"/>
        </w:rPr>
        <w:t xml:space="preserve"> </w:t>
      </w:r>
      <w:r w:rsidR="0098677D" w:rsidRPr="00B43B9C">
        <w:rPr>
          <w:rFonts w:ascii="Arial" w:eastAsia="Times New Roman" w:hAnsi="Arial" w:cs="Arial"/>
          <w:i/>
          <w:iCs/>
          <w:lang w:val="en" w:eastAsia="en-GB"/>
        </w:rPr>
        <w:t xml:space="preserve">the quality of the counterspeech </w:t>
      </w:r>
      <w:r w:rsidR="006F6634" w:rsidRPr="00B43B9C">
        <w:rPr>
          <w:rFonts w:ascii="Arial" w:eastAsia="Times New Roman" w:hAnsi="Arial" w:cs="Arial"/>
          <w:i/>
          <w:iCs/>
          <w:lang w:val="en" w:eastAsia="en-GB"/>
        </w:rPr>
        <w:t>responses</w:t>
      </w:r>
      <w:r>
        <w:rPr>
          <w:rFonts w:ascii="Arial" w:eastAsia="Times New Roman" w:hAnsi="Arial" w:cs="Arial"/>
          <w:lang w:val="en" w:eastAsia="en-GB"/>
        </w:rPr>
        <w:t xml:space="preserve"> </w:t>
      </w:r>
      <w:r w:rsidR="00216FCA">
        <w:rPr>
          <w:rFonts w:ascii="Arial" w:eastAsia="Times New Roman" w:hAnsi="Arial" w:cs="Arial"/>
          <w:lang w:val="en" w:eastAsia="en-GB"/>
        </w:rPr>
        <w:t xml:space="preserve">produced </w:t>
      </w:r>
      <w:r w:rsidR="00216FCA">
        <w:rPr>
          <w:rFonts w:ascii="Arial" w:eastAsia="Times New Roman" w:hAnsi="Arial" w:cs="Arial"/>
          <w:lang w:val="en" w:eastAsia="en-GB"/>
        </w:rPr>
        <w:t xml:space="preserve">by various systems </w:t>
      </w:r>
      <w:r w:rsidR="00216FCA">
        <w:rPr>
          <w:rFonts w:ascii="Arial" w:eastAsia="Times New Roman" w:hAnsi="Arial" w:cs="Arial"/>
          <w:lang w:val="en" w:eastAsia="en-GB"/>
        </w:rPr>
        <w:t>in response to hate speech comments</w:t>
      </w:r>
      <w:r w:rsidR="0098677D">
        <w:rPr>
          <w:rFonts w:ascii="Arial" w:eastAsia="Times New Roman" w:hAnsi="Arial" w:cs="Arial"/>
          <w:lang w:val="en" w:eastAsia="en-GB"/>
        </w:rPr>
        <w:t>.</w:t>
      </w:r>
      <w:bookmarkStart w:id="6" w:name="OLE_LINK11"/>
      <w:bookmarkStart w:id="7" w:name="OLE_LINK12"/>
      <w:r w:rsidR="00A7025D">
        <w:rPr>
          <w:rFonts w:ascii="Arial" w:eastAsia="Times New Roman" w:hAnsi="Arial" w:cs="Arial"/>
          <w:lang w:val="en" w:eastAsia="en-GB"/>
        </w:rPr>
        <w:t xml:space="preserve"> </w:t>
      </w:r>
      <w:r w:rsidR="00D652F0">
        <w:rPr>
          <w:rFonts w:ascii="Arial" w:eastAsia="Times New Roman" w:hAnsi="Arial" w:cs="Arial"/>
          <w:lang w:val="en" w:eastAsia="en-GB"/>
        </w:rPr>
        <w:t xml:space="preserve">This will help our research </w:t>
      </w:r>
      <w:bookmarkEnd w:id="6"/>
      <w:bookmarkEnd w:id="7"/>
      <w:r w:rsidR="00D652F0">
        <w:rPr>
          <w:rFonts w:ascii="Arial" w:eastAsia="Times New Roman" w:hAnsi="Arial" w:cs="Arial"/>
          <w:lang w:val="en" w:eastAsia="en-GB"/>
        </w:rPr>
        <w:t xml:space="preserve">team draw conclusions about the </w:t>
      </w:r>
      <w:r w:rsidR="00383928">
        <w:rPr>
          <w:rFonts w:ascii="Arial" w:eastAsia="Times New Roman" w:hAnsi="Arial" w:cs="Arial"/>
          <w:lang w:val="en" w:eastAsia="en-GB"/>
        </w:rPr>
        <w:t>effectiveness</w:t>
      </w:r>
      <w:r w:rsidR="00D652F0">
        <w:rPr>
          <w:rFonts w:ascii="Arial" w:eastAsia="Times New Roman" w:hAnsi="Arial" w:cs="Arial"/>
          <w:lang w:val="en" w:eastAsia="en-GB"/>
        </w:rPr>
        <w:t xml:space="preserve"> of the dialogue systems’ counterspeech and how to improve them.</w:t>
      </w:r>
    </w:p>
    <w:bookmarkEnd w:id="4"/>
    <w:bookmarkEnd w:id="5"/>
    <w:p w14:paraId="2BCEE101" w14:textId="77777777" w:rsidR="0077749D" w:rsidRDefault="0077749D" w:rsidP="00D649BA">
      <w:pPr>
        <w:spacing w:after="150" w:line="276" w:lineRule="auto"/>
        <w:rPr>
          <w:rFonts w:ascii="Arial" w:eastAsia="Times New Roman" w:hAnsi="Arial" w:cs="Arial"/>
          <w:i/>
          <w:iCs/>
          <w:u w:val="single"/>
          <w:lang w:val="en" w:eastAsia="en-GB"/>
        </w:rPr>
      </w:pPr>
    </w:p>
    <w:p w14:paraId="02FC4456" w14:textId="72B52EBC" w:rsidR="003B684C" w:rsidRPr="00E44764" w:rsidRDefault="003B684C" w:rsidP="00D649BA">
      <w:pPr>
        <w:spacing w:after="150" w:line="276" w:lineRule="auto"/>
        <w:rPr>
          <w:rFonts w:ascii="Arial" w:eastAsia="Times New Roman" w:hAnsi="Arial" w:cs="Arial"/>
          <w:u w:val="single"/>
          <w:lang w:val="en" w:eastAsia="en-GB"/>
        </w:rPr>
      </w:pPr>
      <w:r w:rsidRPr="00E44764">
        <w:rPr>
          <w:rFonts w:ascii="Arial" w:eastAsia="Times New Roman" w:hAnsi="Arial" w:cs="Arial"/>
          <w:i/>
          <w:iCs/>
          <w:u w:val="single"/>
          <w:lang w:val="en" w:eastAsia="en-GB"/>
        </w:rPr>
        <w:t xml:space="preserve">Do I have to take part? </w:t>
      </w:r>
    </w:p>
    <w:p w14:paraId="18561BF9" w14:textId="464B6472" w:rsidR="00E44764" w:rsidRDefault="00D652F0" w:rsidP="00D649BA">
      <w:pPr>
        <w:spacing w:after="150" w:line="276" w:lineRule="auto"/>
        <w:rPr>
          <w:rFonts w:ascii="Arial" w:eastAsia="Times New Roman" w:hAnsi="Arial" w:cs="Arial"/>
          <w:lang w:val="en" w:eastAsia="en-GB"/>
        </w:rPr>
      </w:pPr>
      <w:r>
        <w:rPr>
          <w:rFonts w:ascii="Arial" w:eastAsia="Times New Roman" w:hAnsi="Arial" w:cs="Arial"/>
          <w:lang w:val="en" w:eastAsia="en-GB"/>
        </w:rPr>
        <w:t>T</w:t>
      </w:r>
      <w:r w:rsidR="00E44764">
        <w:rPr>
          <w:rFonts w:ascii="Arial" w:eastAsia="Times New Roman" w:hAnsi="Arial" w:cs="Arial"/>
          <w:lang w:val="en" w:eastAsia="en-GB"/>
        </w:rPr>
        <w:t>aking part is</w:t>
      </w:r>
      <w:r w:rsidR="00E44764" w:rsidRPr="00E44764">
        <w:rPr>
          <w:rFonts w:ascii="Arial" w:eastAsia="Times New Roman" w:hAnsi="Arial" w:cs="Arial"/>
          <w:lang w:val="en" w:eastAsia="en-GB"/>
        </w:rPr>
        <w:t xml:space="preserve"> entirely voluntary</w:t>
      </w:r>
      <w:r w:rsidR="00E44764">
        <w:rPr>
          <w:rFonts w:ascii="Arial" w:eastAsia="Times New Roman" w:hAnsi="Arial" w:cs="Arial"/>
          <w:lang w:val="en" w:eastAsia="en-GB"/>
        </w:rPr>
        <w:t>.</w:t>
      </w:r>
      <w:r w:rsidR="00E44764" w:rsidRPr="00E44764">
        <w:rPr>
          <w:rFonts w:ascii="Arial" w:eastAsia="Times New Roman" w:hAnsi="Arial" w:cs="Arial"/>
          <w:lang w:val="en" w:eastAsia="en-GB"/>
        </w:rPr>
        <w:t xml:space="preserve"> </w:t>
      </w:r>
      <w:r w:rsidR="00E44764">
        <w:rPr>
          <w:rFonts w:ascii="Arial" w:eastAsia="Times New Roman" w:hAnsi="Arial" w:cs="Arial"/>
          <w:lang w:val="en" w:eastAsia="en-GB"/>
        </w:rPr>
        <w:t>R</w:t>
      </w:r>
      <w:r w:rsidR="00E44764" w:rsidRPr="00E44764">
        <w:rPr>
          <w:rFonts w:ascii="Arial" w:eastAsia="Times New Roman" w:hAnsi="Arial" w:cs="Arial"/>
          <w:lang w:val="en" w:eastAsia="en-GB"/>
        </w:rPr>
        <w:t>efusal or withdrawal will involve no penalty or loss, now or in the future.</w:t>
      </w:r>
      <w:r w:rsidR="00F715DA">
        <w:rPr>
          <w:rFonts w:ascii="Arial" w:eastAsia="Times New Roman" w:hAnsi="Arial" w:cs="Arial"/>
          <w:lang w:val="en" w:eastAsia="en-GB"/>
        </w:rPr>
        <w:t xml:space="preserve"> </w:t>
      </w:r>
    </w:p>
    <w:p w14:paraId="11DDA7F2" w14:textId="77777777" w:rsidR="003B684C" w:rsidRPr="00E44764" w:rsidRDefault="003B684C" w:rsidP="00D649BA">
      <w:pPr>
        <w:spacing w:after="150" w:line="276" w:lineRule="auto"/>
        <w:rPr>
          <w:rFonts w:ascii="Arial" w:eastAsia="Times New Roman" w:hAnsi="Arial" w:cs="Arial"/>
          <w:u w:val="single"/>
          <w:lang w:val="en" w:eastAsia="en-GB"/>
        </w:rPr>
      </w:pPr>
      <w:r w:rsidRPr="00E44764">
        <w:rPr>
          <w:rFonts w:ascii="Arial" w:eastAsia="Times New Roman" w:hAnsi="Arial" w:cs="Arial"/>
          <w:i/>
          <w:iCs/>
          <w:u w:val="single"/>
          <w:lang w:val="en" w:eastAsia="en-GB"/>
        </w:rPr>
        <w:lastRenderedPageBreak/>
        <w:t>What will happen to me if I take part?</w:t>
      </w:r>
    </w:p>
    <w:p w14:paraId="5FE83616" w14:textId="001CB65B" w:rsidR="009E2BB8" w:rsidRDefault="00775027" w:rsidP="00D649BA">
      <w:pPr>
        <w:spacing w:after="150" w:line="276" w:lineRule="auto"/>
        <w:rPr>
          <w:rFonts w:ascii="Arial" w:eastAsia="Times New Roman" w:hAnsi="Arial" w:cs="Arial"/>
          <w:lang w:val="en" w:eastAsia="en-GB"/>
        </w:rPr>
      </w:pPr>
      <w:r w:rsidRPr="00BE5551">
        <w:rPr>
          <w:rFonts w:ascii="Arial" w:eastAsia="Times New Roman" w:hAnsi="Arial" w:cs="Arial"/>
          <w:lang w:val="en" w:eastAsia="en-GB"/>
        </w:rPr>
        <w:t>You</w:t>
      </w:r>
      <w:r>
        <w:rPr>
          <w:rFonts w:ascii="Arial" w:eastAsia="Times New Roman" w:hAnsi="Arial" w:cs="Arial"/>
          <w:lang w:val="en" w:eastAsia="en-GB"/>
        </w:rPr>
        <w:t xml:space="preserve"> will be </w:t>
      </w:r>
      <w:r w:rsidR="00F30689">
        <w:rPr>
          <w:rFonts w:ascii="Arial" w:eastAsia="Times New Roman" w:hAnsi="Arial" w:cs="Arial"/>
          <w:lang w:val="en" w:eastAsia="en-GB"/>
        </w:rPr>
        <w:t>sent</w:t>
      </w:r>
      <w:r>
        <w:rPr>
          <w:rFonts w:ascii="Arial" w:eastAsia="Times New Roman" w:hAnsi="Arial" w:cs="Arial"/>
          <w:lang w:val="en" w:eastAsia="en-GB"/>
        </w:rPr>
        <w:t xml:space="preserve"> an electronic form </w:t>
      </w:r>
      <w:r w:rsidR="00F30689">
        <w:rPr>
          <w:rFonts w:ascii="Arial" w:eastAsia="Times New Roman" w:hAnsi="Arial" w:cs="Arial"/>
          <w:lang w:val="en" w:eastAsia="en-GB"/>
        </w:rPr>
        <w:t xml:space="preserve">where you will </w:t>
      </w:r>
      <w:r w:rsidR="00F30689" w:rsidRPr="00E44764">
        <w:rPr>
          <w:rFonts w:ascii="Arial" w:eastAsia="Times New Roman" w:hAnsi="Arial" w:cs="Arial"/>
          <w:lang w:val="en" w:eastAsia="en-GB"/>
        </w:rPr>
        <w:t xml:space="preserve">be asked to evaluate the counterspeech produced by the dialogue systems according to </w:t>
      </w:r>
      <w:r w:rsidR="00C57371">
        <w:rPr>
          <w:rFonts w:ascii="Arial" w:eastAsia="Times New Roman" w:hAnsi="Arial" w:cs="Arial"/>
          <w:lang w:val="en" w:eastAsia="en-GB"/>
        </w:rPr>
        <w:t xml:space="preserve">specific </w:t>
      </w:r>
      <w:r w:rsidR="00F30689" w:rsidRPr="00E44764">
        <w:rPr>
          <w:rFonts w:ascii="Arial" w:eastAsia="Times New Roman" w:hAnsi="Arial" w:cs="Arial"/>
          <w:lang w:val="en" w:eastAsia="en-GB"/>
        </w:rPr>
        <w:t xml:space="preserve">criteria. </w:t>
      </w:r>
      <w:r w:rsidR="00F30689">
        <w:rPr>
          <w:rFonts w:ascii="Arial" w:eastAsia="Times New Roman" w:hAnsi="Arial" w:cs="Arial"/>
          <w:lang w:val="en" w:eastAsia="en-GB"/>
        </w:rPr>
        <w:t>T</w:t>
      </w:r>
      <w:r w:rsidR="00F30689" w:rsidRPr="00E44764">
        <w:rPr>
          <w:rFonts w:ascii="Arial" w:eastAsia="Times New Roman" w:hAnsi="Arial" w:cs="Arial"/>
          <w:lang w:val="en" w:eastAsia="en-GB"/>
        </w:rPr>
        <w:t xml:space="preserve">his </w:t>
      </w:r>
      <w:r w:rsidR="00F30689">
        <w:rPr>
          <w:rFonts w:ascii="Arial" w:eastAsia="Times New Roman" w:hAnsi="Arial" w:cs="Arial"/>
          <w:lang w:val="en" w:eastAsia="en-GB"/>
        </w:rPr>
        <w:t xml:space="preserve">will </w:t>
      </w:r>
      <w:r w:rsidR="00F30689" w:rsidRPr="00E44764">
        <w:rPr>
          <w:rFonts w:ascii="Arial" w:eastAsia="Times New Roman" w:hAnsi="Arial" w:cs="Arial"/>
          <w:lang w:val="en" w:eastAsia="en-GB"/>
        </w:rPr>
        <w:t xml:space="preserve">include, for a set of sample hate-speech/counterspeech interactions, ranking </w:t>
      </w:r>
      <w:r w:rsidR="00FE0C5E">
        <w:rPr>
          <w:rFonts w:ascii="Arial" w:eastAsia="Times New Roman" w:hAnsi="Arial" w:cs="Arial"/>
          <w:lang w:val="en" w:eastAsia="en-GB"/>
        </w:rPr>
        <w:t xml:space="preserve">the quality of </w:t>
      </w:r>
      <w:r w:rsidR="00A2266E">
        <w:rPr>
          <w:rFonts w:ascii="Arial" w:eastAsia="Times New Roman" w:hAnsi="Arial" w:cs="Arial"/>
          <w:lang w:val="en" w:eastAsia="en-GB"/>
        </w:rPr>
        <w:t xml:space="preserve">the </w:t>
      </w:r>
      <w:r w:rsidR="00F30689" w:rsidRPr="00E44764">
        <w:rPr>
          <w:rFonts w:ascii="Arial" w:eastAsia="Times New Roman" w:hAnsi="Arial" w:cs="Arial"/>
          <w:lang w:val="en" w:eastAsia="en-GB"/>
        </w:rPr>
        <w:t xml:space="preserve">counterspeech response </w:t>
      </w:r>
      <w:r w:rsidR="00A2266E">
        <w:rPr>
          <w:rFonts w:ascii="Arial" w:eastAsia="Times New Roman" w:hAnsi="Arial" w:cs="Arial"/>
          <w:lang w:val="en" w:eastAsia="en-GB"/>
        </w:rPr>
        <w:t xml:space="preserve">on </w:t>
      </w:r>
      <w:r w:rsidR="00F30689" w:rsidRPr="00E44764">
        <w:rPr>
          <w:rFonts w:ascii="Arial" w:eastAsia="Times New Roman" w:hAnsi="Arial" w:cs="Arial"/>
          <w:lang w:val="en" w:eastAsia="en-GB"/>
        </w:rPr>
        <w:t xml:space="preserve">a scale </w:t>
      </w:r>
      <w:r w:rsidR="001611F8">
        <w:rPr>
          <w:rFonts w:ascii="Arial" w:eastAsia="Times New Roman" w:hAnsi="Arial" w:cs="Arial"/>
          <w:lang w:val="en" w:eastAsia="en-GB"/>
        </w:rPr>
        <w:t xml:space="preserve">from 1 </w:t>
      </w:r>
      <w:r w:rsidR="00F30689" w:rsidRPr="00E44764">
        <w:rPr>
          <w:rFonts w:ascii="Arial" w:eastAsia="Times New Roman" w:hAnsi="Arial" w:cs="Arial"/>
          <w:lang w:val="en" w:eastAsia="en-GB"/>
        </w:rPr>
        <w:t>to 5</w:t>
      </w:r>
      <w:r w:rsidR="009E2BB8">
        <w:rPr>
          <w:rFonts w:ascii="Arial" w:eastAsia="Times New Roman" w:hAnsi="Arial" w:cs="Arial"/>
          <w:lang w:val="en" w:eastAsia="en-GB"/>
        </w:rPr>
        <w:t>. M</w:t>
      </w:r>
      <w:r w:rsidR="00A2266E">
        <w:rPr>
          <w:rFonts w:ascii="Arial" w:eastAsia="Times New Roman" w:hAnsi="Arial" w:cs="Arial"/>
          <w:lang w:val="en" w:eastAsia="en-GB"/>
        </w:rPr>
        <w:t xml:space="preserve">ore </w:t>
      </w:r>
      <w:r w:rsidR="00B961C9">
        <w:rPr>
          <w:rFonts w:ascii="Arial" w:eastAsia="Times New Roman" w:hAnsi="Arial" w:cs="Arial"/>
          <w:lang w:val="en" w:eastAsia="en-GB"/>
        </w:rPr>
        <w:t xml:space="preserve">specific </w:t>
      </w:r>
      <w:r w:rsidR="00A2266E">
        <w:rPr>
          <w:rFonts w:ascii="Arial" w:eastAsia="Times New Roman" w:hAnsi="Arial" w:cs="Arial"/>
          <w:lang w:val="en" w:eastAsia="en-GB"/>
        </w:rPr>
        <w:t>details will be provided on the form.</w:t>
      </w:r>
    </w:p>
    <w:p w14:paraId="24124783" w14:textId="4D5E8355" w:rsidR="00D652F0" w:rsidRDefault="00D652F0" w:rsidP="00D649BA">
      <w:pPr>
        <w:spacing w:after="150" w:line="276" w:lineRule="auto"/>
        <w:rPr>
          <w:rFonts w:ascii="Arial" w:eastAsia="Times New Roman" w:hAnsi="Arial" w:cs="Arial"/>
          <w:lang w:val="en" w:eastAsia="en-GB"/>
        </w:rPr>
      </w:pPr>
      <w:r>
        <w:rPr>
          <w:rFonts w:ascii="Arial" w:eastAsia="Times New Roman" w:hAnsi="Arial" w:cs="Arial"/>
          <w:lang w:val="en" w:eastAsia="en-GB"/>
        </w:rPr>
        <w:t xml:space="preserve">Completing the form is expected to </w:t>
      </w:r>
      <w:r w:rsidR="00C340CB">
        <w:rPr>
          <w:rFonts w:ascii="Arial" w:eastAsia="Times New Roman" w:hAnsi="Arial" w:cs="Arial"/>
          <w:lang w:val="en" w:eastAsia="en-GB"/>
        </w:rPr>
        <w:t xml:space="preserve">take </w:t>
      </w:r>
      <w:r w:rsidR="00A2266E">
        <w:rPr>
          <w:rFonts w:ascii="Arial" w:eastAsia="Times New Roman" w:hAnsi="Arial" w:cs="Arial"/>
          <w:lang w:val="en" w:eastAsia="en-GB"/>
        </w:rPr>
        <w:t>approximately</w:t>
      </w:r>
      <w:r>
        <w:rPr>
          <w:rFonts w:ascii="Arial" w:eastAsia="Times New Roman" w:hAnsi="Arial" w:cs="Arial"/>
          <w:lang w:val="en" w:eastAsia="en-GB"/>
        </w:rPr>
        <w:t xml:space="preserve"> </w:t>
      </w:r>
      <w:r w:rsidR="00A93791">
        <w:rPr>
          <w:rFonts w:ascii="Arial" w:eastAsia="Times New Roman" w:hAnsi="Arial" w:cs="Arial"/>
          <w:lang w:val="en" w:eastAsia="en-GB"/>
        </w:rPr>
        <w:t>2</w:t>
      </w:r>
      <w:r w:rsidR="00A2266E">
        <w:rPr>
          <w:rFonts w:ascii="Arial" w:eastAsia="Times New Roman" w:hAnsi="Arial" w:cs="Arial"/>
          <w:lang w:val="en" w:eastAsia="en-GB"/>
        </w:rPr>
        <w:t>0</w:t>
      </w:r>
      <w:r>
        <w:rPr>
          <w:rFonts w:ascii="Arial" w:eastAsia="Times New Roman" w:hAnsi="Arial" w:cs="Arial"/>
          <w:lang w:val="en" w:eastAsia="en-GB"/>
        </w:rPr>
        <w:t xml:space="preserve"> minutes</w:t>
      </w:r>
      <w:r w:rsidR="00A2266E">
        <w:rPr>
          <w:rFonts w:ascii="Arial" w:eastAsia="Times New Roman" w:hAnsi="Arial" w:cs="Arial"/>
          <w:lang w:val="en" w:eastAsia="en-GB"/>
        </w:rPr>
        <w:t xml:space="preserve"> in </w:t>
      </w:r>
      <w:proofErr w:type="gramStart"/>
      <w:r w:rsidR="008A3119">
        <w:rPr>
          <w:rFonts w:ascii="Arial" w:eastAsia="Times New Roman" w:hAnsi="Arial" w:cs="Arial"/>
          <w:lang w:val="en" w:eastAsia="en-GB"/>
        </w:rPr>
        <w:t>total, but</w:t>
      </w:r>
      <w:proofErr w:type="gramEnd"/>
      <w:r w:rsidR="00A2266E">
        <w:rPr>
          <w:rFonts w:ascii="Arial" w:eastAsia="Times New Roman" w:hAnsi="Arial" w:cs="Arial"/>
          <w:lang w:val="en" w:eastAsia="en-GB"/>
        </w:rPr>
        <w:t xml:space="preserve"> does not have to be completed in one sitting</w:t>
      </w:r>
      <w:r>
        <w:rPr>
          <w:rFonts w:ascii="Arial" w:eastAsia="Times New Roman" w:hAnsi="Arial" w:cs="Arial"/>
          <w:lang w:val="en" w:eastAsia="en-GB"/>
        </w:rPr>
        <w:t xml:space="preserve">. </w:t>
      </w:r>
    </w:p>
    <w:p w14:paraId="4A0BD8CC" w14:textId="0ADB8F39" w:rsidR="003B684C" w:rsidRPr="00D652F0" w:rsidRDefault="003B684C" w:rsidP="00D649BA">
      <w:pPr>
        <w:spacing w:after="150" w:line="276" w:lineRule="auto"/>
        <w:rPr>
          <w:rFonts w:ascii="Arial" w:eastAsia="Times New Roman" w:hAnsi="Arial" w:cs="Arial"/>
          <w:lang w:val="en" w:eastAsia="en-GB"/>
        </w:rPr>
      </w:pPr>
      <w:r w:rsidRPr="00E44764">
        <w:rPr>
          <w:rFonts w:ascii="Arial" w:eastAsia="Times New Roman" w:hAnsi="Arial" w:cs="Arial"/>
          <w:i/>
          <w:iCs/>
          <w:u w:val="single"/>
          <w:lang w:val="en" w:eastAsia="en-GB"/>
        </w:rPr>
        <w:t>Are there possible disadvantages and/or risks in taking part?</w:t>
      </w:r>
    </w:p>
    <w:p w14:paraId="54D3D57B" w14:textId="482FE8EB" w:rsidR="00F30689" w:rsidRDefault="00F30689" w:rsidP="00D649BA">
      <w:pPr>
        <w:spacing w:after="150" w:line="276" w:lineRule="auto"/>
        <w:rPr>
          <w:rFonts w:ascii="Arial" w:eastAsia="Times New Roman" w:hAnsi="Arial" w:cs="Arial"/>
          <w:lang w:val="en" w:eastAsia="en-GB"/>
        </w:rPr>
      </w:pPr>
      <w:r>
        <w:rPr>
          <w:rFonts w:ascii="Arial" w:eastAsia="Times New Roman" w:hAnsi="Arial" w:cs="Arial"/>
          <w:lang w:val="en" w:eastAsia="en-GB"/>
        </w:rPr>
        <w:t xml:space="preserve">Because you will </w:t>
      </w:r>
      <w:r w:rsidRPr="00F30689">
        <w:rPr>
          <w:rFonts w:ascii="Arial" w:eastAsia="Times New Roman" w:hAnsi="Arial" w:cs="Arial"/>
          <w:lang w:val="en" w:eastAsia="en-GB"/>
        </w:rPr>
        <w:t xml:space="preserve">be evaluating counterspeech responses to comments that directly contain hate speech </w:t>
      </w:r>
      <w:r w:rsidR="0061063B">
        <w:rPr>
          <w:rFonts w:ascii="Arial" w:eastAsia="Times New Roman" w:hAnsi="Arial" w:cs="Arial"/>
          <w:lang w:val="en" w:eastAsia="en-GB"/>
        </w:rPr>
        <w:t xml:space="preserve">and/or offensive language </w:t>
      </w:r>
      <w:r w:rsidRPr="00F30689">
        <w:rPr>
          <w:rFonts w:ascii="Arial" w:eastAsia="Times New Roman" w:hAnsi="Arial" w:cs="Arial"/>
          <w:lang w:val="en" w:eastAsia="en-GB"/>
        </w:rPr>
        <w:t>(</w:t>
      </w:r>
      <w:proofErr w:type="gramStart"/>
      <w:r w:rsidR="00F8245F" w:rsidRPr="00F30689">
        <w:rPr>
          <w:rFonts w:ascii="Arial" w:eastAsia="Times New Roman" w:hAnsi="Arial" w:cs="Arial"/>
          <w:lang w:val="en" w:eastAsia="en-GB"/>
        </w:rPr>
        <w:t>e.g.</w:t>
      </w:r>
      <w:proofErr w:type="gramEnd"/>
      <w:r w:rsidRPr="00F30689">
        <w:rPr>
          <w:rFonts w:ascii="Arial" w:eastAsia="Times New Roman" w:hAnsi="Arial" w:cs="Arial"/>
          <w:lang w:val="en" w:eastAsia="en-GB"/>
        </w:rPr>
        <w:t xml:space="preserve"> racist</w:t>
      </w:r>
      <w:r w:rsidR="009A14D8">
        <w:rPr>
          <w:rFonts w:ascii="Arial" w:eastAsia="Times New Roman" w:hAnsi="Arial" w:cs="Arial"/>
          <w:lang w:val="en" w:eastAsia="en-GB"/>
        </w:rPr>
        <w:t xml:space="preserve">, </w:t>
      </w:r>
      <w:r w:rsidRPr="00F30689">
        <w:rPr>
          <w:rFonts w:ascii="Arial" w:eastAsia="Times New Roman" w:hAnsi="Arial" w:cs="Arial"/>
          <w:lang w:val="en" w:eastAsia="en-GB"/>
        </w:rPr>
        <w:t xml:space="preserve">sexist </w:t>
      </w:r>
      <w:r w:rsidR="009A14D8">
        <w:rPr>
          <w:rFonts w:ascii="Arial" w:eastAsia="Times New Roman" w:hAnsi="Arial" w:cs="Arial"/>
          <w:lang w:val="en" w:eastAsia="en-GB"/>
        </w:rPr>
        <w:t xml:space="preserve">or homophobic </w:t>
      </w:r>
      <w:r w:rsidRPr="00F30689">
        <w:rPr>
          <w:rFonts w:ascii="Arial" w:eastAsia="Times New Roman" w:hAnsi="Arial" w:cs="Arial"/>
          <w:lang w:val="en" w:eastAsia="en-GB"/>
        </w:rPr>
        <w:t>comments)</w:t>
      </w:r>
      <w:r>
        <w:rPr>
          <w:rFonts w:ascii="Arial" w:eastAsia="Times New Roman" w:hAnsi="Arial" w:cs="Arial"/>
          <w:lang w:val="en" w:eastAsia="en-GB"/>
        </w:rPr>
        <w:t>, t</w:t>
      </w:r>
      <w:r w:rsidRPr="00F30689">
        <w:rPr>
          <w:rFonts w:ascii="Arial" w:eastAsia="Times New Roman" w:hAnsi="Arial" w:cs="Arial"/>
          <w:lang w:val="en" w:eastAsia="en-GB"/>
        </w:rPr>
        <w:t>here is a risk of psychological distress</w:t>
      </w:r>
      <w:r>
        <w:rPr>
          <w:rFonts w:ascii="Arial" w:eastAsia="Times New Roman" w:hAnsi="Arial" w:cs="Arial"/>
          <w:lang w:val="en" w:eastAsia="en-GB"/>
        </w:rPr>
        <w:t xml:space="preserve"> should you find the comments </w:t>
      </w:r>
      <w:r w:rsidRPr="00F30689">
        <w:rPr>
          <w:rFonts w:ascii="Arial" w:eastAsia="Times New Roman" w:hAnsi="Arial" w:cs="Arial"/>
          <w:lang w:val="en" w:eastAsia="en-GB"/>
        </w:rPr>
        <w:t>offensive or traumatic</w:t>
      </w:r>
      <w:r>
        <w:rPr>
          <w:rFonts w:ascii="Arial" w:eastAsia="Times New Roman" w:hAnsi="Arial" w:cs="Arial"/>
          <w:lang w:val="en" w:eastAsia="en-GB"/>
        </w:rPr>
        <w:t>.</w:t>
      </w:r>
      <w:r w:rsidRPr="00F30689">
        <w:rPr>
          <w:rFonts w:ascii="Arial" w:eastAsia="Times New Roman" w:hAnsi="Arial" w:cs="Arial"/>
          <w:lang w:val="en" w:eastAsia="en-GB"/>
        </w:rPr>
        <w:t xml:space="preserve"> </w:t>
      </w:r>
      <w:r w:rsidR="004814B2">
        <w:rPr>
          <w:rFonts w:ascii="Arial" w:eastAsia="Times New Roman" w:hAnsi="Arial" w:cs="Arial"/>
          <w:lang w:val="en" w:eastAsia="en-GB"/>
        </w:rPr>
        <w:t xml:space="preserve">Should you </w:t>
      </w:r>
      <w:r w:rsidR="00FA32EF">
        <w:rPr>
          <w:rFonts w:ascii="Arial" w:eastAsia="Times New Roman" w:hAnsi="Arial" w:cs="Arial"/>
          <w:lang w:val="en" w:eastAsia="en-GB"/>
        </w:rPr>
        <w:t xml:space="preserve">at any point </w:t>
      </w:r>
      <w:r w:rsidR="004814B2" w:rsidRPr="00F30689">
        <w:rPr>
          <w:rFonts w:ascii="Arial" w:eastAsia="Times New Roman" w:hAnsi="Arial" w:cs="Arial"/>
          <w:lang w:val="en" w:eastAsia="en-GB"/>
        </w:rPr>
        <w:t>experience any psychological distress due to reading these hate speech comments</w:t>
      </w:r>
      <w:r w:rsidR="004814B2">
        <w:rPr>
          <w:rFonts w:ascii="Arial" w:eastAsia="Times New Roman" w:hAnsi="Arial" w:cs="Arial"/>
          <w:lang w:val="en" w:eastAsia="en-GB"/>
        </w:rPr>
        <w:t xml:space="preserve">, you can </w:t>
      </w:r>
      <w:r w:rsidR="00F715DA">
        <w:rPr>
          <w:rFonts w:ascii="Arial" w:eastAsia="Times New Roman" w:hAnsi="Arial" w:cs="Arial"/>
          <w:lang w:val="en" w:eastAsia="en-GB"/>
        </w:rPr>
        <w:t xml:space="preserve">stop and </w:t>
      </w:r>
      <w:r w:rsidR="00F715DA" w:rsidRPr="00F715DA">
        <w:rPr>
          <w:rFonts w:ascii="Arial" w:eastAsia="Times New Roman" w:hAnsi="Arial" w:cs="Arial"/>
          <w:lang w:val="en" w:eastAsia="en-GB"/>
        </w:rPr>
        <w:t>withdraw from the</w:t>
      </w:r>
      <w:r w:rsidR="00F715DA">
        <w:rPr>
          <w:rFonts w:ascii="Arial" w:eastAsia="Times New Roman" w:hAnsi="Arial" w:cs="Arial"/>
          <w:lang w:val="en" w:eastAsia="en-GB"/>
        </w:rPr>
        <w:t xml:space="preserve"> study without </w:t>
      </w:r>
      <w:r w:rsidR="00F715DA" w:rsidRPr="00F715DA">
        <w:rPr>
          <w:rFonts w:ascii="Arial" w:eastAsia="Times New Roman" w:hAnsi="Arial" w:cs="Arial"/>
          <w:lang w:val="en" w:eastAsia="en-GB"/>
        </w:rPr>
        <w:t>giv</w:t>
      </w:r>
      <w:r w:rsidR="00F715DA">
        <w:rPr>
          <w:rFonts w:ascii="Arial" w:eastAsia="Times New Roman" w:hAnsi="Arial" w:cs="Arial"/>
          <w:lang w:val="en" w:eastAsia="en-GB"/>
        </w:rPr>
        <w:t>ing</w:t>
      </w:r>
      <w:r w:rsidR="00F715DA" w:rsidRPr="00F715DA">
        <w:rPr>
          <w:rFonts w:ascii="Arial" w:eastAsia="Times New Roman" w:hAnsi="Arial" w:cs="Arial"/>
          <w:lang w:val="en" w:eastAsia="en-GB"/>
        </w:rPr>
        <w:t xml:space="preserve"> any reasons for why </w:t>
      </w:r>
      <w:r w:rsidR="00F715DA">
        <w:rPr>
          <w:rFonts w:ascii="Arial" w:eastAsia="Times New Roman" w:hAnsi="Arial" w:cs="Arial"/>
          <w:lang w:val="en" w:eastAsia="en-GB"/>
        </w:rPr>
        <w:t>you</w:t>
      </w:r>
      <w:r w:rsidR="00F715DA" w:rsidRPr="00F715DA">
        <w:rPr>
          <w:rFonts w:ascii="Arial" w:eastAsia="Times New Roman" w:hAnsi="Arial" w:cs="Arial"/>
          <w:lang w:val="en" w:eastAsia="en-GB"/>
        </w:rPr>
        <w:t xml:space="preserve"> no longer want to take part.</w:t>
      </w:r>
    </w:p>
    <w:p w14:paraId="7CE75951" w14:textId="3ABDDA27" w:rsidR="003B684C" w:rsidRDefault="003B684C" w:rsidP="00D649BA">
      <w:pPr>
        <w:spacing w:after="150" w:line="276" w:lineRule="auto"/>
        <w:rPr>
          <w:rFonts w:ascii="Arial" w:eastAsia="Times New Roman" w:hAnsi="Arial" w:cs="Arial"/>
          <w:i/>
          <w:iCs/>
          <w:u w:val="single"/>
          <w:lang w:val="en" w:eastAsia="en-GB"/>
        </w:rPr>
      </w:pPr>
      <w:r w:rsidRPr="00E44764">
        <w:rPr>
          <w:rFonts w:ascii="Arial" w:eastAsia="Times New Roman" w:hAnsi="Arial" w:cs="Arial"/>
          <w:i/>
          <w:iCs/>
          <w:u w:val="single"/>
          <w:lang w:val="en" w:eastAsia="en-GB"/>
        </w:rPr>
        <w:t>Will my taking part in this project be kept confidential?</w:t>
      </w:r>
    </w:p>
    <w:p w14:paraId="23B4F819" w14:textId="46455133" w:rsidR="004814B2" w:rsidRDefault="004814B2" w:rsidP="00D649BA">
      <w:pPr>
        <w:spacing w:after="150" w:line="276" w:lineRule="auto"/>
        <w:rPr>
          <w:rFonts w:ascii="Arial" w:eastAsia="Times New Roman" w:hAnsi="Arial" w:cs="Arial"/>
          <w:lang w:val="en" w:eastAsia="en-GB"/>
        </w:rPr>
      </w:pPr>
      <w:r>
        <w:rPr>
          <w:rFonts w:ascii="Arial" w:eastAsia="Times New Roman" w:hAnsi="Arial" w:cs="Arial"/>
          <w:lang w:val="en" w:eastAsia="en-GB"/>
        </w:rPr>
        <w:t>A</w:t>
      </w:r>
      <w:r w:rsidRPr="00E44764">
        <w:rPr>
          <w:rFonts w:ascii="Arial" w:eastAsia="Times New Roman" w:hAnsi="Arial" w:cs="Arial"/>
          <w:lang w:val="en" w:eastAsia="en-GB"/>
        </w:rPr>
        <w:t xml:space="preserve">ll </w:t>
      </w:r>
      <w:r w:rsidR="00F715DA">
        <w:rPr>
          <w:rFonts w:ascii="Arial" w:eastAsia="Times New Roman" w:hAnsi="Arial" w:cs="Arial"/>
          <w:lang w:val="en" w:eastAsia="en-GB"/>
        </w:rPr>
        <w:t xml:space="preserve">identifiable </w:t>
      </w:r>
      <w:r w:rsidRPr="00E44764">
        <w:rPr>
          <w:rFonts w:ascii="Arial" w:eastAsia="Times New Roman" w:hAnsi="Arial" w:cs="Arial"/>
          <w:lang w:val="en" w:eastAsia="en-GB"/>
        </w:rPr>
        <w:t xml:space="preserve">information collected </w:t>
      </w:r>
      <w:r>
        <w:rPr>
          <w:rFonts w:ascii="Arial" w:eastAsia="Times New Roman" w:hAnsi="Arial" w:cs="Arial"/>
          <w:lang w:val="en" w:eastAsia="en-GB"/>
        </w:rPr>
        <w:t>(name</w:t>
      </w:r>
      <w:r w:rsidR="00F715DA">
        <w:rPr>
          <w:rFonts w:ascii="Arial" w:eastAsia="Times New Roman" w:hAnsi="Arial" w:cs="Arial"/>
          <w:lang w:val="en" w:eastAsia="en-GB"/>
        </w:rPr>
        <w:t xml:space="preserve"> and </w:t>
      </w:r>
      <w:r>
        <w:rPr>
          <w:rFonts w:ascii="Arial" w:eastAsia="Times New Roman" w:hAnsi="Arial" w:cs="Arial"/>
          <w:lang w:val="en" w:eastAsia="en-GB"/>
        </w:rPr>
        <w:t>contact details</w:t>
      </w:r>
      <w:r w:rsidR="00F715DA">
        <w:rPr>
          <w:rFonts w:ascii="Arial" w:eastAsia="Times New Roman" w:hAnsi="Arial" w:cs="Arial"/>
          <w:lang w:val="en" w:eastAsia="en-GB"/>
        </w:rPr>
        <w:t xml:space="preserve">) </w:t>
      </w:r>
      <w:r w:rsidRPr="00E44764">
        <w:rPr>
          <w:rFonts w:ascii="Arial" w:eastAsia="Times New Roman" w:hAnsi="Arial" w:cs="Arial"/>
          <w:lang w:val="en" w:eastAsia="en-GB"/>
        </w:rPr>
        <w:t>will be kept strictly confidential</w:t>
      </w:r>
      <w:r w:rsidR="00F715DA">
        <w:rPr>
          <w:rFonts w:ascii="Arial" w:eastAsia="Times New Roman" w:hAnsi="Arial" w:cs="Arial"/>
          <w:lang w:val="en" w:eastAsia="en-GB"/>
        </w:rPr>
        <w:t xml:space="preserve"> on a secure computer with access only by the immediate research team</w:t>
      </w:r>
      <w:r>
        <w:rPr>
          <w:rFonts w:ascii="Arial" w:eastAsia="Times New Roman" w:hAnsi="Arial" w:cs="Arial"/>
          <w:lang w:val="en" w:eastAsia="en-GB"/>
        </w:rPr>
        <w:t xml:space="preserve">. </w:t>
      </w:r>
      <w:r w:rsidR="00F715DA">
        <w:rPr>
          <w:rFonts w:ascii="Arial" w:eastAsia="Times New Roman" w:hAnsi="Arial" w:cs="Arial"/>
          <w:lang w:val="en" w:eastAsia="en-GB"/>
        </w:rPr>
        <w:t xml:space="preserve">Your responses and evaluations </w:t>
      </w:r>
      <w:r w:rsidR="00430008">
        <w:rPr>
          <w:rFonts w:ascii="Arial" w:eastAsia="Times New Roman" w:hAnsi="Arial" w:cs="Arial"/>
          <w:lang w:val="en" w:eastAsia="en-GB"/>
        </w:rPr>
        <w:t xml:space="preserve">will be </w:t>
      </w:r>
      <w:r w:rsidR="00F715DA">
        <w:rPr>
          <w:rFonts w:ascii="Arial" w:eastAsia="Times New Roman" w:hAnsi="Arial" w:cs="Arial"/>
          <w:lang w:val="en" w:eastAsia="en-GB"/>
        </w:rPr>
        <w:t>aggregated amongst all participants in the study.</w:t>
      </w:r>
    </w:p>
    <w:p w14:paraId="25D4B4F9" w14:textId="77777777" w:rsidR="003B684C" w:rsidRPr="00E44764" w:rsidRDefault="003B684C" w:rsidP="00D649BA">
      <w:pPr>
        <w:spacing w:after="150" w:line="276" w:lineRule="auto"/>
        <w:rPr>
          <w:rFonts w:ascii="Arial" w:eastAsia="Times New Roman" w:hAnsi="Arial" w:cs="Arial"/>
          <w:u w:val="single"/>
          <w:lang w:val="en" w:eastAsia="en-GB"/>
        </w:rPr>
      </w:pPr>
      <w:r w:rsidRPr="00E44764">
        <w:rPr>
          <w:rFonts w:ascii="Arial" w:eastAsia="Times New Roman" w:hAnsi="Arial" w:cs="Arial"/>
          <w:i/>
          <w:iCs/>
          <w:u w:val="single"/>
          <w:lang w:val="en" w:eastAsia="en-GB"/>
        </w:rPr>
        <w:t xml:space="preserve">Ethical </w:t>
      </w:r>
      <w:r w:rsidRPr="00E44764">
        <w:rPr>
          <w:rFonts w:ascii="Arial" w:eastAsia="Times New Roman" w:hAnsi="Arial" w:cs="Arial"/>
          <w:bCs/>
          <w:i/>
          <w:iCs/>
          <w:u w:val="single"/>
          <w:lang w:val="en" w:eastAsia="en-GB"/>
        </w:rPr>
        <w:t>review of the study</w:t>
      </w:r>
    </w:p>
    <w:p w14:paraId="6C2F71BF" w14:textId="5089A9B4" w:rsidR="003B684C" w:rsidRPr="00E44764" w:rsidRDefault="003B684C" w:rsidP="00D649BA">
      <w:pPr>
        <w:spacing w:after="150" w:line="276" w:lineRule="auto"/>
        <w:rPr>
          <w:rFonts w:ascii="Arial" w:eastAsia="Times New Roman" w:hAnsi="Arial" w:cs="Arial"/>
          <w:lang w:val="en" w:eastAsia="en-GB"/>
        </w:rPr>
      </w:pPr>
      <w:r w:rsidRPr="004814B2">
        <w:rPr>
          <w:rFonts w:ascii="Arial" w:eastAsia="Times New Roman" w:hAnsi="Arial" w:cs="Arial"/>
          <w:lang w:val="en" w:eastAsia="en-GB"/>
        </w:rPr>
        <w:t>The project has received ethical approval from the Engineering Research Ethics Committee of the University of Cambridge.</w:t>
      </w:r>
    </w:p>
    <w:p w14:paraId="732B9C8D" w14:textId="77777777" w:rsidR="003B684C" w:rsidRPr="00E44764" w:rsidRDefault="003B684C" w:rsidP="00D649BA">
      <w:pPr>
        <w:spacing w:after="150" w:line="276" w:lineRule="auto"/>
        <w:rPr>
          <w:rFonts w:ascii="Arial" w:eastAsia="Times New Roman" w:hAnsi="Arial" w:cs="Arial"/>
          <w:u w:val="single"/>
          <w:lang w:val="en" w:eastAsia="en-GB"/>
        </w:rPr>
      </w:pPr>
      <w:r w:rsidRPr="00E44764">
        <w:rPr>
          <w:rFonts w:ascii="Arial" w:eastAsia="Times New Roman" w:hAnsi="Arial" w:cs="Arial"/>
          <w:i/>
          <w:iCs/>
          <w:u w:val="single"/>
          <w:lang w:val="en" w:eastAsia="en-GB"/>
        </w:rPr>
        <w:t>Contact for further information</w:t>
      </w:r>
    </w:p>
    <w:p w14:paraId="0A59E5C8" w14:textId="53C1B9A5" w:rsidR="003B684C" w:rsidRPr="00E44764" w:rsidRDefault="004814B2" w:rsidP="00D649BA">
      <w:pPr>
        <w:spacing w:after="150" w:line="276" w:lineRule="auto"/>
        <w:rPr>
          <w:rFonts w:ascii="Arial" w:eastAsia="Times New Roman" w:hAnsi="Arial" w:cs="Arial"/>
          <w:lang w:val="en" w:eastAsia="en-GB"/>
        </w:rPr>
      </w:pPr>
      <w:r>
        <w:rPr>
          <w:rFonts w:ascii="Arial" w:eastAsia="Times New Roman" w:hAnsi="Arial" w:cs="Arial"/>
          <w:lang w:val="en" w:eastAsia="en-GB"/>
        </w:rPr>
        <w:t xml:space="preserve">Please contact </w:t>
      </w:r>
      <w:r w:rsidRPr="004814B2">
        <w:rPr>
          <w:rFonts w:ascii="Arial" w:eastAsia="Times New Roman" w:hAnsi="Arial" w:cs="Arial"/>
          <w:lang w:val="en" w:eastAsia="en-GB"/>
        </w:rPr>
        <w:t>Shane Weisz (</w:t>
      </w:r>
      <w:hyperlink r:id="rId9" w:history="1">
        <w:r w:rsidRPr="007B0FF6">
          <w:rPr>
            <w:rStyle w:val="Hyperlink"/>
            <w:rFonts w:ascii="Arial" w:eastAsia="Times New Roman" w:hAnsi="Arial" w:cs="Arial"/>
            <w:lang w:val="en" w:eastAsia="en-GB"/>
          </w:rPr>
          <w:t>sw984@cam.ac.uk</w:t>
        </w:r>
      </w:hyperlink>
      <w:r w:rsidRPr="004814B2">
        <w:rPr>
          <w:rFonts w:ascii="Arial" w:eastAsia="Times New Roman" w:hAnsi="Arial" w:cs="Arial"/>
          <w:lang w:val="en" w:eastAsia="en-GB"/>
        </w:rPr>
        <w:t>)</w:t>
      </w:r>
      <w:r>
        <w:rPr>
          <w:rFonts w:ascii="Arial" w:eastAsia="Times New Roman" w:hAnsi="Arial" w:cs="Arial"/>
          <w:lang w:val="en" w:eastAsia="en-GB"/>
        </w:rPr>
        <w:t xml:space="preserve"> for further information.</w:t>
      </w:r>
      <w:r w:rsidR="003B684C" w:rsidRPr="00E44764">
        <w:rPr>
          <w:rFonts w:ascii="Arial" w:eastAsia="Times New Roman" w:hAnsi="Arial" w:cs="Arial"/>
          <w:lang w:val="en" w:eastAsia="en-GB"/>
        </w:rPr>
        <w:t> </w:t>
      </w:r>
    </w:p>
    <w:p w14:paraId="754B89AC" w14:textId="77777777" w:rsidR="003B684C" w:rsidRPr="00E44764" w:rsidRDefault="003B684C" w:rsidP="00D649BA">
      <w:pPr>
        <w:spacing w:line="276" w:lineRule="auto"/>
        <w:rPr>
          <w:rFonts w:ascii="Arial" w:hAnsi="Arial" w:cs="Arial"/>
        </w:rPr>
      </w:pPr>
    </w:p>
    <w:sectPr w:rsidR="003B684C" w:rsidRPr="00E447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B8AB2" w14:textId="77777777" w:rsidR="00982643" w:rsidRDefault="00982643" w:rsidP="00991F42">
      <w:r>
        <w:separator/>
      </w:r>
    </w:p>
  </w:endnote>
  <w:endnote w:type="continuationSeparator" w:id="0">
    <w:p w14:paraId="7F024866" w14:textId="77777777" w:rsidR="00982643" w:rsidRDefault="00982643" w:rsidP="00991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2577D" w14:textId="77777777" w:rsidR="00982643" w:rsidRDefault="00982643" w:rsidP="00991F42">
      <w:r>
        <w:separator/>
      </w:r>
    </w:p>
  </w:footnote>
  <w:footnote w:type="continuationSeparator" w:id="0">
    <w:p w14:paraId="45BFB279" w14:textId="77777777" w:rsidR="00982643" w:rsidRDefault="00982643" w:rsidP="00991F42">
      <w:r>
        <w:continuationSeparator/>
      </w:r>
    </w:p>
  </w:footnote>
  <w:footnote w:id="1">
    <w:p w14:paraId="71C60D0E" w14:textId="77777777" w:rsidR="00B65930" w:rsidRPr="00991F42" w:rsidRDefault="00B65930" w:rsidP="00B65930">
      <w:pPr>
        <w:pStyle w:val="FootnoteText"/>
        <w:rPr>
          <w:i/>
          <w:iCs/>
          <w:lang w:val="en-US"/>
        </w:rPr>
      </w:pPr>
      <w:r>
        <w:rPr>
          <w:rStyle w:val="FootnoteReference"/>
        </w:rPr>
        <w:footnoteRef/>
      </w:r>
      <w:r>
        <w:t xml:space="preserve"> The United Nations considers hate speech to be </w:t>
      </w:r>
      <w:r w:rsidRPr="00991F42">
        <w:rPr>
          <w:i/>
          <w:iCs/>
        </w:rPr>
        <w:t>any form of communication tha</w:t>
      </w:r>
      <w:r>
        <w:rPr>
          <w:i/>
          <w:iCs/>
        </w:rPr>
        <w:t xml:space="preserve">t attacks or </w:t>
      </w:r>
      <w:r w:rsidRPr="00991F42">
        <w:rPr>
          <w:i/>
          <w:iCs/>
        </w:rPr>
        <w:t xml:space="preserve">uses pejorative </w:t>
      </w:r>
      <w:r>
        <w:rPr>
          <w:i/>
          <w:iCs/>
        </w:rPr>
        <w:t xml:space="preserve"> or </w:t>
      </w:r>
      <w:r w:rsidRPr="00991F42">
        <w:rPr>
          <w:i/>
          <w:iCs/>
        </w:rPr>
        <w:t xml:space="preserve">discriminatory language towards a person or group on the basis of </w:t>
      </w:r>
      <w:r>
        <w:rPr>
          <w:i/>
          <w:iCs/>
        </w:rPr>
        <w:t xml:space="preserve">an </w:t>
      </w:r>
      <w:r w:rsidRPr="00991F42">
        <w:rPr>
          <w:i/>
          <w:iCs/>
        </w:rPr>
        <w:t xml:space="preserve">identity factor </w:t>
      </w:r>
      <w:r>
        <w:rPr>
          <w:i/>
          <w:iCs/>
        </w:rPr>
        <w:t>(</w:t>
      </w:r>
      <w:r w:rsidRPr="00991F42">
        <w:rPr>
          <w:i/>
          <w:iCs/>
        </w:rPr>
        <w:t>such as race, gender</w:t>
      </w:r>
      <w:r>
        <w:rPr>
          <w:i/>
          <w:iCs/>
        </w:rPr>
        <w:t xml:space="preserve">, </w:t>
      </w:r>
      <w:r w:rsidRPr="00991F42">
        <w:rPr>
          <w:i/>
          <w:iCs/>
        </w:rPr>
        <w:t>religion</w:t>
      </w:r>
      <w:r>
        <w:rPr>
          <w:i/>
          <w:iCs/>
        </w:rPr>
        <w:t xml:space="preserve"> etc.)</w:t>
      </w:r>
      <w:r w:rsidRPr="00991F42">
        <w:rPr>
          <w:i/>
          <w:iC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035"/>
    <w:rsid w:val="00066C07"/>
    <w:rsid w:val="001611F8"/>
    <w:rsid w:val="00216FCA"/>
    <w:rsid w:val="002A191B"/>
    <w:rsid w:val="002A61F2"/>
    <w:rsid w:val="002D3AA7"/>
    <w:rsid w:val="00383928"/>
    <w:rsid w:val="003953AF"/>
    <w:rsid w:val="003A56CE"/>
    <w:rsid w:val="003B684C"/>
    <w:rsid w:val="00430008"/>
    <w:rsid w:val="00466CCD"/>
    <w:rsid w:val="004814B2"/>
    <w:rsid w:val="004B7191"/>
    <w:rsid w:val="004D7A62"/>
    <w:rsid w:val="004E67AC"/>
    <w:rsid w:val="005247CC"/>
    <w:rsid w:val="0054105A"/>
    <w:rsid w:val="00563553"/>
    <w:rsid w:val="005B01EC"/>
    <w:rsid w:val="00605035"/>
    <w:rsid w:val="0061063B"/>
    <w:rsid w:val="00622F7F"/>
    <w:rsid w:val="006C5D52"/>
    <w:rsid w:val="006D2BC5"/>
    <w:rsid w:val="006F6634"/>
    <w:rsid w:val="00775027"/>
    <w:rsid w:val="0077749D"/>
    <w:rsid w:val="00845D7E"/>
    <w:rsid w:val="008857F1"/>
    <w:rsid w:val="00897907"/>
    <w:rsid w:val="008A3119"/>
    <w:rsid w:val="00977775"/>
    <w:rsid w:val="00982643"/>
    <w:rsid w:val="0098677D"/>
    <w:rsid w:val="00991F42"/>
    <w:rsid w:val="009A14D8"/>
    <w:rsid w:val="009E2A2E"/>
    <w:rsid w:val="009E2BB8"/>
    <w:rsid w:val="00A11F28"/>
    <w:rsid w:val="00A2266E"/>
    <w:rsid w:val="00A24108"/>
    <w:rsid w:val="00A42559"/>
    <w:rsid w:val="00A7025D"/>
    <w:rsid w:val="00A8088A"/>
    <w:rsid w:val="00A93791"/>
    <w:rsid w:val="00AA47CA"/>
    <w:rsid w:val="00AF0B3B"/>
    <w:rsid w:val="00B43B9C"/>
    <w:rsid w:val="00B65930"/>
    <w:rsid w:val="00B961C9"/>
    <w:rsid w:val="00BB181A"/>
    <w:rsid w:val="00BE1EF8"/>
    <w:rsid w:val="00BE5551"/>
    <w:rsid w:val="00C340CB"/>
    <w:rsid w:val="00C4479B"/>
    <w:rsid w:val="00C57371"/>
    <w:rsid w:val="00C67C24"/>
    <w:rsid w:val="00C90815"/>
    <w:rsid w:val="00CD387C"/>
    <w:rsid w:val="00D55A46"/>
    <w:rsid w:val="00D649BA"/>
    <w:rsid w:val="00D652F0"/>
    <w:rsid w:val="00DB0B28"/>
    <w:rsid w:val="00E04DBA"/>
    <w:rsid w:val="00E158C0"/>
    <w:rsid w:val="00E44764"/>
    <w:rsid w:val="00EB45BB"/>
    <w:rsid w:val="00EB7022"/>
    <w:rsid w:val="00EF6E17"/>
    <w:rsid w:val="00F30689"/>
    <w:rsid w:val="00F57F8C"/>
    <w:rsid w:val="00F715DA"/>
    <w:rsid w:val="00F8245F"/>
    <w:rsid w:val="00FA32EF"/>
    <w:rsid w:val="00FB4D18"/>
    <w:rsid w:val="00FE0C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7F4A92E7"/>
  <w15:chartTrackingRefBased/>
  <w15:docId w15:val="{31F795BA-1C3C-D74E-B67C-F503B4FB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8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05035"/>
    <w:rPr>
      <w:i/>
      <w:iCs/>
    </w:rPr>
  </w:style>
  <w:style w:type="character" w:styleId="Hyperlink">
    <w:name w:val="Hyperlink"/>
    <w:basedOn w:val="DefaultParagraphFont"/>
    <w:uiPriority w:val="99"/>
    <w:unhideWhenUsed/>
    <w:rsid w:val="003B684C"/>
    <w:rPr>
      <w:color w:val="0000FF"/>
      <w:u w:val="single"/>
    </w:rPr>
  </w:style>
  <w:style w:type="character" w:styleId="UnresolvedMention">
    <w:name w:val="Unresolved Mention"/>
    <w:basedOn w:val="DefaultParagraphFont"/>
    <w:uiPriority w:val="99"/>
    <w:semiHidden/>
    <w:unhideWhenUsed/>
    <w:rsid w:val="004814B2"/>
    <w:rPr>
      <w:color w:val="605E5C"/>
      <w:shd w:val="clear" w:color="auto" w:fill="E1DFDD"/>
    </w:rPr>
  </w:style>
  <w:style w:type="paragraph" w:styleId="FootnoteText">
    <w:name w:val="footnote text"/>
    <w:basedOn w:val="Normal"/>
    <w:link w:val="FootnoteTextChar"/>
    <w:uiPriority w:val="99"/>
    <w:semiHidden/>
    <w:unhideWhenUsed/>
    <w:rsid w:val="00991F42"/>
    <w:rPr>
      <w:sz w:val="20"/>
      <w:szCs w:val="20"/>
    </w:rPr>
  </w:style>
  <w:style w:type="character" w:customStyle="1" w:styleId="FootnoteTextChar">
    <w:name w:val="Footnote Text Char"/>
    <w:basedOn w:val="DefaultParagraphFont"/>
    <w:link w:val="FootnoteText"/>
    <w:uiPriority w:val="99"/>
    <w:semiHidden/>
    <w:rsid w:val="00991F42"/>
    <w:rPr>
      <w:sz w:val="20"/>
      <w:szCs w:val="20"/>
    </w:rPr>
  </w:style>
  <w:style w:type="character" w:styleId="FootnoteReference">
    <w:name w:val="footnote reference"/>
    <w:basedOn w:val="DefaultParagraphFont"/>
    <w:uiPriority w:val="99"/>
    <w:semiHidden/>
    <w:unhideWhenUsed/>
    <w:rsid w:val="00991F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6091">
      <w:bodyDiv w:val="1"/>
      <w:marLeft w:val="0"/>
      <w:marRight w:val="0"/>
      <w:marTop w:val="0"/>
      <w:marBottom w:val="0"/>
      <w:divBdr>
        <w:top w:val="none" w:sz="0" w:space="0" w:color="auto"/>
        <w:left w:val="none" w:sz="0" w:space="0" w:color="auto"/>
        <w:bottom w:val="none" w:sz="0" w:space="0" w:color="auto"/>
        <w:right w:val="none" w:sz="0" w:space="0" w:color="auto"/>
      </w:divBdr>
      <w:divsChild>
        <w:div w:id="1373725183">
          <w:marLeft w:val="0"/>
          <w:marRight w:val="0"/>
          <w:marTop w:val="0"/>
          <w:marBottom w:val="0"/>
          <w:divBdr>
            <w:top w:val="none" w:sz="0" w:space="0" w:color="auto"/>
            <w:left w:val="none" w:sz="0" w:space="0" w:color="auto"/>
            <w:bottom w:val="none" w:sz="0" w:space="0" w:color="auto"/>
            <w:right w:val="none" w:sz="0" w:space="0" w:color="auto"/>
          </w:divBdr>
          <w:divsChild>
            <w:div w:id="1008868956">
              <w:marLeft w:val="0"/>
              <w:marRight w:val="0"/>
              <w:marTop w:val="0"/>
              <w:marBottom w:val="0"/>
              <w:divBdr>
                <w:top w:val="none" w:sz="0" w:space="0" w:color="auto"/>
                <w:left w:val="none" w:sz="0" w:space="0" w:color="auto"/>
                <w:bottom w:val="none" w:sz="0" w:space="0" w:color="auto"/>
                <w:right w:val="none" w:sz="0" w:space="0" w:color="auto"/>
              </w:divBdr>
              <w:divsChild>
                <w:div w:id="1274555543">
                  <w:marLeft w:val="0"/>
                  <w:marRight w:val="0"/>
                  <w:marTop w:val="0"/>
                  <w:marBottom w:val="0"/>
                  <w:divBdr>
                    <w:top w:val="none" w:sz="0" w:space="0" w:color="auto"/>
                    <w:left w:val="none" w:sz="0" w:space="0" w:color="auto"/>
                    <w:bottom w:val="none" w:sz="0" w:space="0" w:color="auto"/>
                    <w:right w:val="none" w:sz="0" w:space="0" w:color="auto"/>
                  </w:divBdr>
                  <w:divsChild>
                    <w:div w:id="8662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930359">
      <w:bodyDiv w:val="1"/>
      <w:marLeft w:val="0"/>
      <w:marRight w:val="0"/>
      <w:marTop w:val="0"/>
      <w:marBottom w:val="0"/>
      <w:divBdr>
        <w:top w:val="none" w:sz="0" w:space="0" w:color="auto"/>
        <w:left w:val="none" w:sz="0" w:space="0" w:color="auto"/>
        <w:bottom w:val="none" w:sz="0" w:space="0" w:color="auto"/>
        <w:right w:val="none" w:sz="0" w:space="0" w:color="auto"/>
      </w:divBdr>
    </w:div>
    <w:div w:id="855966940">
      <w:bodyDiv w:val="1"/>
      <w:marLeft w:val="0"/>
      <w:marRight w:val="0"/>
      <w:marTop w:val="0"/>
      <w:marBottom w:val="0"/>
      <w:divBdr>
        <w:top w:val="none" w:sz="0" w:space="0" w:color="auto"/>
        <w:left w:val="none" w:sz="0" w:space="0" w:color="auto"/>
        <w:bottom w:val="none" w:sz="0" w:space="0" w:color="auto"/>
        <w:right w:val="none" w:sz="0" w:space="0" w:color="auto"/>
      </w:divBdr>
      <w:divsChild>
        <w:div w:id="1441216654">
          <w:marLeft w:val="0"/>
          <w:marRight w:val="0"/>
          <w:marTop w:val="0"/>
          <w:marBottom w:val="0"/>
          <w:divBdr>
            <w:top w:val="none" w:sz="0" w:space="0" w:color="auto"/>
            <w:left w:val="none" w:sz="0" w:space="0" w:color="auto"/>
            <w:bottom w:val="none" w:sz="0" w:space="0" w:color="auto"/>
            <w:right w:val="none" w:sz="0" w:space="0" w:color="auto"/>
          </w:divBdr>
          <w:divsChild>
            <w:div w:id="611328672">
              <w:marLeft w:val="0"/>
              <w:marRight w:val="0"/>
              <w:marTop w:val="0"/>
              <w:marBottom w:val="0"/>
              <w:divBdr>
                <w:top w:val="none" w:sz="0" w:space="0" w:color="auto"/>
                <w:left w:val="none" w:sz="0" w:space="0" w:color="auto"/>
                <w:bottom w:val="none" w:sz="0" w:space="0" w:color="auto"/>
                <w:right w:val="none" w:sz="0" w:space="0" w:color="auto"/>
              </w:divBdr>
              <w:divsChild>
                <w:div w:id="94130056">
                  <w:marLeft w:val="0"/>
                  <w:marRight w:val="0"/>
                  <w:marTop w:val="0"/>
                  <w:marBottom w:val="0"/>
                  <w:divBdr>
                    <w:top w:val="none" w:sz="0" w:space="0" w:color="auto"/>
                    <w:left w:val="none" w:sz="0" w:space="0" w:color="auto"/>
                    <w:bottom w:val="none" w:sz="0" w:space="0" w:color="auto"/>
                    <w:right w:val="none" w:sz="0" w:space="0" w:color="auto"/>
                  </w:divBdr>
                  <w:divsChild>
                    <w:div w:id="7454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34578">
      <w:bodyDiv w:val="1"/>
      <w:marLeft w:val="0"/>
      <w:marRight w:val="0"/>
      <w:marTop w:val="0"/>
      <w:marBottom w:val="0"/>
      <w:divBdr>
        <w:top w:val="none" w:sz="0" w:space="0" w:color="auto"/>
        <w:left w:val="none" w:sz="0" w:space="0" w:color="auto"/>
        <w:bottom w:val="none" w:sz="0" w:space="0" w:color="auto"/>
        <w:right w:val="none" w:sz="0" w:space="0" w:color="auto"/>
      </w:divBdr>
      <w:divsChild>
        <w:div w:id="774248494">
          <w:marLeft w:val="0"/>
          <w:marRight w:val="0"/>
          <w:marTop w:val="0"/>
          <w:marBottom w:val="0"/>
          <w:divBdr>
            <w:top w:val="none" w:sz="0" w:space="0" w:color="auto"/>
            <w:left w:val="none" w:sz="0" w:space="0" w:color="auto"/>
            <w:bottom w:val="none" w:sz="0" w:space="0" w:color="auto"/>
            <w:right w:val="none" w:sz="0" w:space="0" w:color="auto"/>
          </w:divBdr>
          <w:divsChild>
            <w:div w:id="1398432796">
              <w:marLeft w:val="0"/>
              <w:marRight w:val="0"/>
              <w:marTop w:val="0"/>
              <w:marBottom w:val="0"/>
              <w:divBdr>
                <w:top w:val="none" w:sz="0" w:space="0" w:color="auto"/>
                <w:left w:val="none" w:sz="0" w:space="0" w:color="auto"/>
                <w:bottom w:val="none" w:sz="0" w:space="0" w:color="auto"/>
                <w:right w:val="none" w:sz="0" w:space="0" w:color="auto"/>
              </w:divBdr>
              <w:divsChild>
                <w:div w:id="11846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21403">
      <w:bodyDiv w:val="1"/>
      <w:marLeft w:val="0"/>
      <w:marRight w:val="0"/>
      <w:marTop w:val="0"/>
      <w:marBottom w:val="0"/>
      <w:divBdr>
        <w:top w:val="none" w:sz="0" w:space="0" w:color="auto"/>
        <w:left w:val="none" w:sz="0" w:space="0" w:color="auto"/>
        <w:bottom w:val="none" w:sz="0" w:space="0" w:color="auto"/>
        <w:right w:val="none" w:sz="0" w:space="0" w:color="auto"/>
      </w:divBdr>
    </w:div>
    <w:div w:id="1055739542">
      <w:bodyDiv w:val="1"/>
      <w:marLeft w:val="0"/>
      <w:marRight w:val="0"/>
      <w:marTop w:val="0"/>
      <w:marBottom w:val="0"/>
      <w:divBdr>
        <w:top w:val="none" w:sz="0" w:space="0" w:color="auto"/>
        <w:left w:val="none" w:sz="0" w:space="0" w:color="auto"/>
        <w:bottom w:val="none" w:sz="0" w:space="0" w:color="auto"/>
        <w:right w:val="none" w:sz="0" w:space="0" w:color="auto"/>
      </w:divBdr>
    </w:div>
    <w:div w:id="1537691169">
      <w:bodyDiv w:val="1"/>
      <w:marLeft w:val="0"/>
      <w:marRight w:val="0"/>
      <w:marTop w:val="0"/>
      <w:marBottom w:val="0"/>
      <w:divBdr>
        <w:top w:val="none" w:sz="0" w:space="0" w:color="auto"/>
        <w:left w:val="none" w:sz="0" w:space="0" w:color="auto"/>
        <w:bottom w:val="none" w:sz="0" w:space="0" w:color="auto"/>
        <w:right w:val="none" w:sz="0" w:space="0" w:color="auto"/>
      </w:divBdr>
      <w:divsChild>
        <w:div w:id="261845776">
          <w:marLeft w:val="0"/>
          <w:marRight w:val="0"/>
          <w:marTop w:val="0"/>
          <w:marBottom w:val="0"/>
          <w:divBdr>
            <w:top w:val="none" w:sz="0" w:space="0" w:color="auto"/>
            <w:left w:val="none" w:sz="0" w:space="0" w:color="auto"/>
            <w:bottom w:val="none" w:sz="0" w:space="0" w:color="auto"/>
            <w:right w:val="none" w:sz="0" w:space="0" w:color="auto"/>
          </w:divBdr>
          <w:divsChild>
            <w:div w:id="1402218215">
              <w:marLeft w:val="0"/>
              <w:marRight w:val="0"/>
              <w:marTop w:val="0"/>
              <w:marBottom w:val="0"/>
              <w:divBdr>
                <w:top w:val="none" w:sz="0" w:space="0" w:color="auto"/>
                <w:left w:val="none" w:sz="0" w:space="0" w:color="auto"/>
                <w:bottom w:val="none" w:sz="0" w:space="0" w:color="auto"/>
                <w:right w:val="none" w:sz="0" w:space="0" w:color="auto"/>
              </w:divBdr>
              <w:divsChild>
                <w:div w:id="1916553647">
                  <w:marLeft w:val="0"/>
                  <w:marRight w:val="0"/>
                  <w:marTop w:val="0"/>
                  <w:marBottom w:val="0"/>
                  <w:divBdr>
                    <w:top w:val="none" w:sz="0" w:space="0" w:color="auto"/>
                    <w:left w:val="none" w:sz="0" w:space="0" w:color="auto"/>
                    <w:bottom w:val="none" w:sz="0" w:space="0" w:color="auto"/>
                    <w:right w:val="none" w:sz="0" w:space="0" w:color="auto"/>
                  </w:divBdr>
                  <w:divsChild>
                    <w:div w:id="11314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878591">
      <w:bodyDiv w:val="1"/>
      <w:marLeft w:val="0"/>
      <w:marRight w:val="0"/>
      <w:marTop w:val="0"/>
      <w:marBottom w:val="0"/>
      <w:divBdr>
        <w:top w:val="none" w:sz="0" w:space="0" w:color="auto"/>
        <w:left w:val="none" w:sz="0" w:space="0" w:color="auto"/>
        <w:bottom w:val="none" w:sz="0" w:space="0" w:color="auto"/>
        <w:right w:val="none" w:sz="0" w:space="0" w:color="auto"/>
      </w:divBdr>
    </w:div>
    <w:div w:id="2014792752">
      <w:bodyDiv w:val="1"/>
      <w:marLeft w:val="0"/>
      <w:marRight w:val="0"/>
      <w:marTop w:val="0"/>
      <w:marBottom w:val="0"/>
      <w:divBdr>
        <w:top w:val="none" w:sz="0" w:space="0" w:color="auto"/>
        <w:left w:val="none" w:sz="0" w:space="0" w:color="auto"/>
        <w:bottom w:val="none" w:sz="0" w:space="0" w:color="auto"/>
        <w:right w:val="none" w:sz="0" w:space="0" w:color="auto"/>
      </w:divBdr>
    </w:div>
    <w:div w:id="2064595731">
      <w:bodyDiv w:val="1"/>
      <w:marLeft w:val="0"/>
      <w:marRight w:val="0"/>
      <w:marTop w:val="0"/>
      <w:marBottom w:val="0"/>
      <w:divBdr>
        <w:top w:val="none" w:sz="0" w:space="0" w:color="auto"/>
        <w:left w:val="none" w:sz="0" w:space="0" w:color="auto"/>
        <w:bottom w:val="none" w:sz="0" w:space="0" w:color="auto"/>
        <w:right w:val="none" w:sz="0" w:space="0" w:color="auto"/>
      </w:divBdr>
      <w:divsChild>
        <w:div w:id="664557130">
          <w:marLeft w:val="0"/>
          <w:marRight w:val="0"/>
          <w:marTop w:val="0"/>
          <w:marBottom w:val="0"/>
          <w:divBdr>
            <w:top w:val="none" w:sz="0" w:space="0" w:color="auto"/>
            <w:left w:val="none" w:sz="0" w:space="0" w:color="auto"/>
            <w:bottom w:val="none" w:sz="0" w:space="0" w:color="auto"/>
            <w:right w:val="none" w:sz="0" w:space="0" w:color="auto"/>
          </w:divBdr>
          <w:divsChild>
            <w:div w:id="1991596002">
              <w:marLeft w:val="0"/>
              <w:marRight w:val="0"/>
              <w:marTop w:val="0"/>
              <w:marBottom w:val="0"/>
              <w:divBdr>
                <w:top w:val="none" w:sz="0" w:space="0" w:color="auto"/>
                <w:left w:val="none" w:sz="0" w:space="0" w:color="auto"/>
                <w:bottom w:val="none" w:sz="0" w:space="0" w:color="auto"/>
                <w:right w:val="none" w:sz="0" w:space="0" w:color="auto"/>
              </w:divBdr>
              <w:divsChild>
                <w:div w:id="1286161596">
                  <w:marLeft w:val="0"/>
                  <w:marRight w:val="0"/>
                  <w:marTop w:val="0"/>
                  <w:marBottom w:val="0"/>
                  <w:divBdr>
                    <w:top w:val="none" w:sz="0" w:space="0" w:color="auto"/>
                    <w:left w:val="none" w:sz="0" w:space="0" w:color="auto"/>
                    <w:bottom w:val="none" w:sz="0" w:space="0" w:color="auto"/>
                    <w:right w:val="none" w:sz="0" w:space="0" w:color="auto"/>
                  </w:divBdr>
                  <w:divsChild>
                    <w:div w:id="20794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w984@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A3959-CDA2-664D-AC2D-FA94F3089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Weisz</dc:creator>
  <cp:keywords/>
  <dc:description/>
  <cp:lastModifiedBy>Shane Weisz</cp:lastModifiedBy>
  <cp:revision>19</cp:revision>
  <cp:lastPrinted>2022-07-11T13:30:00Z</cp:lastPrinted>
  <dcterms:created xsi:type="dcterms:W3CDTF">2022-07-12T13:25:00Z</dcterms:created>
  <dcterms:modified xsi:type="dcterms:W3CDTF">2022-07-20T14:15:00Z</dcterms:modified>
</cp:coreProperties>
</file>