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84FC" w14:textId="39720A82" w:rsidR="008D154B" w:rsidRPr="007168ED" w:rsidRDefault="008D154B" w:rsidP="008D154B">
      <w:pPr>
        <w:numPr>
          <w:ilvl w:val="0"/>
          <w:numId w:val="1"/>
        </w:numPr>
        <w:shd w:val="clear" w:color="auto" w:fill="F7F7F7"/>
        <w:rPr>
          <w:rFonts w:ascii="Arial" w:eastAsia="Times New Roman" w:hAnsi="Arial" w:cs="Arial"/>
          <w:color w:val="333333"/>
        </w:rPr>
      </w:pPr>
      <w:r w:rsidRPr="008D154B">
        <w:rPr>
          <w:rFonts w:ascii="Arial" w:eastAsia="Times New Roman" w:hAnsi="Arial" w:cs="Arial"/>
          <w:color w:val="333333"/>
        </w:rPr>
        <w:t>Declare and initialize an empty array</w:t>
      </w:r>
    </w:p>
    <w:p w14:paraId="670A012E" w14:textId="77777777" w:rsidR="008D154B" w:rsidRPr="008D154B" w:rsidRDefault="008D154B" w:rsidP="008D154B">
      <w:pPr>
        <w:shd w:val="clear" w:color="auto" w:fill="F7F7F7"/>
        <w:ind w:left="720"/>
        <w:rPr>
          <w:rFonts w:ascii="Arial" w:eastAsia="Times New Roman" w:hAnsi="Arial" w:cs="Arial"/>
          <w:color w:val="333333"/>
        </w:rPr>
      </w:pPr>
    </w:p>
    <w:p w14:paraId="24504DC2" w14:textId="0AB40678" w:rsidR="008D154B" w:rsidRPr="007168ED" w:rsidRDefault="008D154B" w:rsidP="008D154B">
      <w:pPr>
        <w:rPr>
          <w:rFonts w:ascii="Arial" w:eastAsia="Times New Roman" w:hAnsi="Arial" w:cs="Arial"/>
          <w:color w:val="333333"/>
          <w:shd w:val="clear" w:color="auto" w:fill="F7F7F7"/>
        </w:rPr>
      </w:pPr>
      <w:r w:rsidRPr="007168ED">
        <w:rPr>
          <w:rFonts w:ascii="Arial" w:eastAsia="Times New Roman" w:hAnsi="Arial" w:cs="Arial"/>
          <w:color w:val="333333"/>
          <w:shd w:val="clear" w:color="auto" w:fill="F7F7F7"/>
        </w:rPr>
        <w:t>We are</w:t>
      </w:r>
      <w:r w:rsidRPr="008D154B">
        <w:rPr>
          <w:rFonts w:ascii="Arial" w:eastAsia="Times New Roman" w:hAnsi="Arial" w:cs="Arial"/>
          <w:color w:val="333333"/>
          <w:shd w:val="clear" w:color="auto" w:fill="F7F7F7"/>
        </w:rPr>
        <w:t xml:space="preserve"> calling </w:t>
      </w:r>
      <w:proofErr w:type="spellStart"/>
      <w:proofErr w:type="gramStart"/>
      <w:r w:rsidRPr="008D154B">
        <w:rPr>
          <w:rFonts w:ascii="Arial" w:eastAsia="Times New Roman" w:hAnsi="Arial" w:cs="Arial"/>
          <w:color w:val="333333"/>
          <w:bdr w:val="single" w:sz="2" w:space="0" w:color="3E4245" w:frame="1"/>
        </w:rPr>
        <w:t>Array.prototype.forEach</w:t>
      </w:r>
      <w:proofErr w:type="spellEnd"/>
      <w:proofErr w:type="gramEnd"/>
      <w:r w:rsidRPr="008D154B">
        <w:rPr>
          <w:rFonts w:ascii="Arial" w:eastAsia="Times New Roman" w:hAnsi="Arial" w:cs="Arial"/>
          <w:color w:val="333333"/>
          <w:shd w:val="clear" w:color="auto" w:fill="F7F7F7"/>
        </w:rPr>
        <w:t> with a callback function:</w:t>
      </w:r>
    </w:p>
    <w:p w14:paraId="3768E696" w14:textId="4E62DCC9" w:rsidR="008D154B" w:rsidRPr="007168ED" w:rsidRDefault="008D154B" w:rsidP="008D154B">
      <w:pPr>
        <w:rPr>
          <w:rFonts w:ascii="Arial" w:eastAsia="Times New Roman" w:hAnsi="Arial" w:cs="Arial"/>
          <w:color w:val="333333"/>
          <w:shd w:val="clear" w:color="auto" w:fill="F7F7F7"/>
        </w:rPr>
      </w:pPr>
    </w:p>
    <w:p w14:paraId="60DCFD11" w14:textId="77777777" w:rsidR="008D154B" w:rsidRPr="008D154B" w:rsidRDefault="008D154B" w:rsidP="008D154B">
      <w:pPr>
        <w:rPr>
          <w:rFonts w:ascii="Arial" w:eastAsia="Times New Roman" w:hAnsi="Arial" w:cs="Arial"/>
        </w:rPr>
      </w:pPr>
      <w:r w:rsidRPr="008D154B">
        <w:rPr>
          <w:rFonts w:ascii="Arial" w:eastAsia="Times New Roman" w:hAnsi="Arial" w:cs="Arial"/>
          <w:color w:val="333333"/>
          <w:shd w:val="clear" w:color="auto" w:fill="F7F7F7"/>
        </w:rPr>
        <w:t>we can pass another function (the callback) to </w:t>
      </w:r>
      <w:proofErr w:type="spellStart"/>
      <w:r w:rsidRPr="008D154B">
        <w:rPr>
          <w:rFonts w:ascii="Arial" w:eastAsia="Times New Roman" w:hAnsi="Arial" w:cs="Arial"/>
          <w:color w:val="333333"/>
          <w:bdr w:val="single" w:sz="2" w:space="0" w:color="3E4245" w:frame="1"/>
        </w:rPr>
        <w:t>forEach</w:t>
      </w:r>
      <w:proofErr w:type="spellEnd"/>
      <w:r w:rsidRPr="008D154B">
        <w:rPr>
          <w:rFonts w:ascii="Arial" w:eastAsia="Times New Roman" w:hAnsi="Arial" w:cs="Arial"/>
          <w:color w:val="333333"/>
          <w:shd w:val="clear" w:color="auto" w:fill="F7F7F7"/>
        </w:rPr>
        <w:t> as an argument.</w:t>
      </w:r>
    </w:p>
    <w:p w14:paraId="41BCF21F" w14:textId="18E566D8" w:rsidR="008D154B" w:rsidRPr="007168ED" w:rsidRDefault="008D154B" w:rsidP="008D154B">
      <w:pPr>
        <w:rPr>
          <w:rFonts w:ascii="Arial" w:eastAsia="Times New Roman" w:hAnsi="Arial" w:cs="Arial"/>
        </w:rPr>
      </w:pPr>
    </w:p>
    <w:p w14:paraId="0B9AB25C" w14:textId="6AECCF78" w:rsidR="008D154B" w:rsidRPr="007168ED" w:rsidRDefault="008D154B" w:rsidP="008D154B">
      <w:pPr>
        <w:rPr>
          <w:rFonts w:ascii="Arial" w:eastAsia="Times New Roman" w:hAnsi="Arial" w:cs="Arial"/>
          <w:color w:val="333333"/>
          <w:bdr w:val="single" w:sz="2" w:space="0" w:color="3E4245" w:frame="1"/>
        </w:rPr>
      </w:pPr>
      <w:r w:rsidRPr="008D154B">
        <w:rPr>
          <w:rFonts w:ascii="Arial" w:eastAsia="Times New Roman" w:hAnsi="Arial" w:cs="Arial"/>
          <w:color w:val="333333"/>
          <w:shd w:val="clear" w:color="auto" w:fill="F7F7F7"/>
        </w:rPr>
        <w:t>We use the multi-dimensional array </w:t>
      </w:r>
      <w:r w:rsidRPr="008D154B">
        <w:rPr>
          <w:rFonts w:ascii="Arial" w:eastAsia="Times New Roman" w:hAnsi="Arial" w:cs="Arial"/>
          <w:color w:val="333333"/>
          <w:bdr w:val="single" w:sz="2" w:space="0" w:color="3E4245" w:frame="1"/>
        </w:rPr>
        <w:t>[[1, 2], [3, 4]]</w:t>
      </w:r>
      <w:r w:rsidRPr="008D154B">
        <w:rPr>
          <w:rFonts w:ascii="Arial" w:eastAsia="Times New Roman" w:hAnsi="Arial" w:cs="Arial"/>
          <w:color w:val="333333"/>
          <w:shd w:val="clear" w:color="auto" w:fill="F7F7F7"/>
        </w:rPr>
        <w:t> to call </w:t>
      </w:r>
      <w:proofErr w:type="spellStart"/>
      <w:r w:rsidRPr="008D154B">
        <w:rPr>
          <w:rFonts w:ascii="Arial" w:eastAsia="Times New Roman" w:hAnsi="Arial" w:cs="Arial"/>
          <w:color w:val="333333"/>
          <w:bdr w:val="single" w:sz="2" w:space="0" w:color="3E4245" w:frame="1"/>
        </w:rPr>
        <w:t>forEach</w:t>
      </w:r>
      <w:proofErr w:type="spellEnd"/>
    </w:p>
    <w:p w14:paraId="19E00ECE" w14:textId="43A4B101" w:rsidR="007168ED" w:rsidRPr="007168ED" w:rsidRDefault="007168ED" w:rsidP="008D154B">
      <w:pPr>
        <w:rPr>
          <w:rFonts w:ascii="Arial" w:eastAsia="Times New Roman" w:hAnsi="Arial" w:cs="Arial"/>
          <w:color w:val="333333"/>
          <w:bdr w:val="single" w:sz="2" w:space="0" w:color="3E4245" w:frame="1"/>
        </w:rPr>
      </w:pPr>
    </w:p>
    <w:p w14:paraId="202747BC" w14:textId="779D20A8" w:rsidR="007168ED" w:rsidRDefault="007168ED" w:rsidP="008D154B">
      <w:pPr>
        <w:rPr>
          <w:rFonts w:ascii="Arial" w:eastAsia="Times New Roman" w:hAnsi="Arial" w:cs="Arial"/>
        </w:rPr>
      </w:pPr>
      <w:r>
        <w:rPr>
          <w:rFonts w:ascii="Arial" w:eastAsia="Times New Roman" w:hAnsi="Arial" w:cs="Arial"/>
        </w:rPr>
        <w:t>We</w:t>
      </w:r>
      <w:r w:rsidR="007E4B5C">
        <w:rPr>
          <w:rFonts w:ascii="Arial" w:eastAsia="Times New Roman" w:hAnsi="Arial" w:cs="Arial"/>
        </w:rPr>
        <w:t xml:space="preserve"> use the multi-dimensional array [[</w:t>
      </w:r>
      <w:proofErr w:type="gramStart"/>
      <w:r w:rsidR="007E4B5C">
        <w:rPr>
          <w:rFonts w:ascii="Arial" w:eastAsia="Times New Roman" w:hAnsi="Arial" w:cs="Arial"/>
        </w:rPr>
        <w:t>],[</w:t>
      </w:r>
      <w:proofErr w:type="gramEnd"/>
      <w:r w:rsidR="007E4B5C">
        <w:rPr>
          <w:rFonts w:ascii="Arial" w:eastAsia="Times New Roman" w:hAnsi="Arial" w:cs="Arial"/>
        </w:rPr>
        <w:t xml:space="preserve">]] to call </w:t>
      </w:r>
      <w:proofErr w:type="spellStart"/>
      <w:r w:rsidR="007E4B5C">
        <w:rPr>
          <w:rFonts w:ascii="Arial" w:eastAsia="Times New Roman" w:hAnsi="Arial" w:cs="Arial"/>
        </w:rPr>
        <w:t>Array.prototype.map</w:t>
      </w:r>
      <w:proofErr w:type="spellEnd"/>
      <w:r w:rsidR="007E4B5C">
        <w:rPr>
          <w:rFonts w:ascii="Arial" w:eastAsia="Times New Roman" w:hAnsi="Arial" w:cs="Arial"/>
        </w:rPr>
        <w:t xml:space="preserve"> with a callback function </w:t>
      </w:r>
    </w:p>
    <w:p w14:paraId="2150A7A4" w14:textId="2E3C0A2F" w:rsidR="007E4B5C" w:rsidRDefault="007E4B5C" w:rsidP="008D154B">
      <w:pPr>
        <w:rPr>
          <w:rFonts w:ascii="Arial" w:eastAsia="Times New Roman" w:hAnsi="Arial" w:cs="Arial"/>
        </w:rPr>
      </w:pPr>
    </w:p>
    <w:p w14:paraId="505F6B1D" w14:textId="77777777" w:rsidR="007E4B5C" w:rsidRPr="008D154B" w:rsidRDefault="007E4B5C" w:rsidP="008D154B">
      <w:pPr>
        <w:rPr>
          <w:rFonts w:ascii="Arial" w:eastAsia="Times New Roman" w:hAnsi="Arial" w:cs="Arial"/>
        </w:rPr>
      </w:pPr>
    </w:p>
    <w:p w14:paraId="33A73500" w14:textId="48B92985" w:rsidR="008D154B" w:rsidRPr="007168ED" w:rsidRDefault="008D154B" w:rsidP="008D154B">
      <w:pPr>
        <w:rPr>
          <w:rFonts w:ascii="Arial" w:eastAsia="Times New Roman" w:hAnsi="Arial" w:cs="Arial"/>
        </w:rPr>
      </w:pPr>
    </w:p>
    <w:p w14:paraId="74CA2AD4" w14:textId="77777777" w:rsidR="008D154B" w:rsidRPr="008D154B" w:rsidRDefault="008D154B" w:rsidP="008D154B">
      <w:pPr>
        <w:rPr>
          <w:rFonts w:ascii="Arial" w:eastAsia="Times New Roman" w:hAnsi="Arial" w:cs="Arial"/>
        </w:rPr>
      </w:pPr>
      <w:r w:rsidRPr="008D154B">
        <w:rPr>
          <w:rFonts w:ascii="Arial" w:eastAsia="Times New Roman" w:hAnsi="Arial" w:cs="Arial"/>
          <w:color w:val="333333"/>
          <w:shd w:val="clear" w:color="auto" w:fill="F7F7F7"/>
        </w:rPr>
        <w:t>Each inner array is passed to the callback, in turn, and assigned to the parameter </w:t>
      </w:r>
      <w:r w:rsidRPr="008D154B">
        <w:rPr>
          <w:rFonts w:ascii="Arial" w:eastAsia="Times New Roman" w:hAnsi="Arial" w:cs="Arial"/>
          <w:color w:val="333333"/>
          <w:bdr w:val="single" w:sz="2" w:space="0" w:color="3E4245" w:frame="1"/>
        </w:rPr>
        <w:t>arr</w:t>
      </w:r>
      <w:r w:rsidRPr="008D154B">
        <w:rPr>
          <w:rFonts w:ascii="Arial" w:eastAsia="Times New Roman" w:hAnsi="Arial" w:cs="Arial"/>
          <w:color w:val="333333"/>
          <w:shd w:val="clear" w:color="auto" w:fill="F7F7F7"/>
        </w:rPr>
        <w:t>. </w:t>
      </w:r>
    </w:p>
    <w:p w14:paraId="027AB2B4" w14:textId="0AD9FC48" w:rsidR="008D154B" w:rsidRPr="007168ED" w:rsidRDefault="008D154B" w:rsidP="008D154B">
      <w:pPr>
        <w:rPr>
          <w:rFonts w:ascii="Arial" w:eastAsia="Times New Roman" w:hAnsi="Arial" w:cs="Arial"/>
        </w:rPr>
      </w:pPr>
    </w:p>
    <w:p w14:paraId="49A3A6AD" w14:textId="77777777" w:rsidR="008D154B" w:rsidRPr="008D154B" w:rsidRDefault="008D154B" w:rsidP="008D154B">
      <w:pPr>
        <w:rPr>
          <w:rFonts w:ascii="Arial" w:eastAsia="Times New Roman" w:hAnsi="Arial" w:cs="Arial"/>
        </w:rPr>
      </w:pPr>
      <w:r w:rsidRPr="008D154B">
        <w:rPr>
          <w:rFonts w:ascii="Arial" w:eastAsia="Times New Roman" w:hAnsi="Arial" w:cs="Arial"/>
          <w:color w:val="333333"/>
          <w:shd w:val="clear" w:color="auto" w:fill="F7F7F7"/>
        </w:rPr>
        <w:t>We then use the element reference operator, </w:t>
      </w:r>
      <w:r w:rsidRPr="008D154B">
        <w:rPr>
          <w:rFonts w:ascii="Arial" w:eastAsia="Times New Roman" w:hAnsi="Arial" w:cs="Arial"/>
          <w:color w:val="333333"/>
          <w:bdr w:val="single" w:sz="2" w:space="0" w:color="3E4245" w:frame="1"/>
        </w:rPr>
        <w:t>[]</w:t>
      </w:r>
      <w:r w:rsidRPr="008D154B">
        <w:rPr>
          <w:rFonts w:ascii="Arial" w:eastAsia="Times New Roman" w:hAnsi="Arial" w:cs="Arial"/>
          <w:color w:val="333333"/>
          <w:shd w:val="clear" w:color="auto" w:fill="F7F7F7"/>
        </w:rPr>
        <w:t>, to get the value at index </w:t>
      </w:r>
      <w:r w:rsidRPr="008D154B">
        <w:rPr>
          <w:rFonts w:ascii="Arial" w:eastAsia="Times New Roman" w:hAnsi="Arial" w:cs="Arial"/>
          <w:color w:val="333333"/>
          <w:bdr w:val="single" w:sz="2" w:space="0" w:color="3E4245" w:frame="1"/>
        </w:rPr>
        <w:t>0</w:t>
      </w:r>
      <w:r w:rsidRPr="008D154B">
        <w:rPr>
          <w:rFonts w:ascii="Arial" w:eastAsia="Times New Roman" w:hAnsi="Arial" w:cs="Arial"/>
          <w:color w:val="333333"/>
          <w:shd w:val="clear" w:color="auto" w:fill="F7F7F7"/>
        </w:rPr>
        <w:t> of the array. </w:t>
      </w:r>
    </w:p>
    <w:p w14:paraId="67B013F8" w14:textId="77777777" w:rsidR="008D154B" w:rsidRPr="008D154B" w:rsidRDefault="008D154B" w:rsidP="008D154B">
      <w:pPr>
        <w:rPr>
          <w:rFonts w:ascii="Arial" w:eastAsia="Times New Roman" w:hAnsi="Arial" w:cs="Arial"/>
        </w:rPr>
      </w:pPr>
    </w:p>
    <w:p w14:paraId="3DB4E91C" w14:textId="37C3E16C" w:rsidR="001843B1" w:rsidRPr="007168ED" w:rsidRDefault="008423EC">
      <w:pPr>
        <w:rPr>
          <w:rFonts w:ascii="Arial" w:hAnsi="Arial" w:cs="Arial"/>
        </w:rPr>
      </w:pPr>
    </w:p>
    <w:p w14:paraId="3AB30402" w14:textId="77777777" w:rsidR="008D154B" w:rsidRPr="008D154B" w:rsidRDefault="008D154B" w:rsidP="008D154B">
      <w:pPr>
        <w:rPr>
          <w:rFonts w:ascii="Arial" w:eastAsia="Times New Roman" w:hAnsi="Arial" w:cs="Arial"/>
        </w:rPr>
      </w:pPr>
      <w:r w:rsidRPr="008D154B">
        <w:rPr>
          <w:rFonts w:ascii="Arial" w:eastAsia="Times New Roman" w:hAnsi="Arial" w:cs="Arial"/>
          <w:color w:val="333333"/>
          <w:shd w:val="clear" w:color="auto" w:fill="F7F7F7"/>
        </w:rPr>
        <w:t>On the first invocation of the callback, </w:t>
      </w:r>
      <w:proofErr w:type="spellStart"/>
      <w:proofErr w:type="gramStart"/>
      <w:r w:rsidRPr="008D154B">
        <w:rPr>
          <w:rFonts w:ascii="Arial" w:eastAsia="Times New Roman" w:hAnsi="Arial" w:cs="Arial"/>
          <w:color w:val="333333"/>
          <w:bdr w:val="single" w:sz="2" w:space="0" w:color="3E4245" w:frame="1"/>
        </w:rPr>
        <w:t>arr</w:t>
      </w:r>
      <w:proofErr w:type="spellEnd"/>
      <w:r w:rsidRPr="008D154B">
        <w:rPr>
          <w:rFonts w:ascii="Arial" w:eastAsia="Times New Roman" w:hAnsi="Arial" w:cs="Arial"/>
          <w:color w:val="333333"/>
          <w:bdr w:val="single" w:sz="2" w:space="0" w:color="3E4245" w:frame="1"/>
        </w:rPr>
        <w:t>[</w:t>
      </w:r>
      <w:proofErr w:type="gramEnd"/>
      <w:r w:rsidRPr="008D154B">
        <w:rPr>
          <w:rFonts w:ascii="Arial" w:eastAsia="Times New Roman" w:hAnsi="Arial" w:cs="Arial"/>
          <w:color w:val="333333"/>
          <w:bdr w:val="single" w:sz="2" w:space="0" w:color="3E4245" w:frame="1"/>
        </w:rPr>
        <w:t>0]</w:t>
      </w:r>
      <w:r w:rsidRPr="008D154B">
        <w:rPr>
          <w:rFonts w:ascii="Arial" w:eastAsia="Times New Roman" w:hAnsi="Arial" w:cs="Arial"/>
          <w:color w:val="333333"/>
          <w:shd w:val="clear" w:color="auto" w:fill="F7F7F7"/>
        </w:rPr>
        <w:t> returns </w:t>
      </w:r>
      <w:r w:rsidRPr="008D154B">
        <w:rPr>
          <w:rFonts w:ascii="Arial" w:eastAsia="Times New Roman" w:hAnsi="Arial" w:cs="Arial"/>
          <w:color w:val="333333"/>
          <w:bdr w:val="single" w:sz="2" w:space="0" w:color="3E4245" w:frame="1"/>
        </w:rPr>
        <w:t>1</w:t>
      </w:r>
      <w:r w:rsidRPr="008D154B">
        <w:rPr>
          <w:rFonts w:ascii="Arial" w:eastAsia="Times New Roman" w:hAnsi="Arial" w:cs="Arial"/>
          <w:color w:val="333333"/>
          <w:shd w:val="clear" w:color="auto" w:fill="F7F7F7"/>
        </w:rPr>
        <w:t>, and on the second, it returns </w:t>
      </w:r>
      <w:r w:rsidRPr="008D154B">
        <w:rPr>
          <w:rFonts w:ascii="Arial" w:eastAsia="Times New Roman" w:hAnsi="Arial" w:cs="Arial"/>
          <w:color w:val="333333"/>
          <w:bdr w:val="single" w:sz="2" w:space="0" w:color="3E4245" w:frame="1"/>
        </w:rPr>
        <w:t>3</w:t>
      </w:r>
      <w:r w:rsidRPr="008D154B">
        <w:rPr>
          <w:rFonts w:ascii="Arial" w:eastAsia="Times New Roman" w:hAnsi="Arial" w:cs="Arial"/>
          <w:color w:val="333333"/>
          <w:shd w:val="clear" w:color="auto" w:fill="F7F7F7"/>
        </w:rPr>
        <w:t>.</w:t>
      </w:r>
    </w:p>
    <w:p w14:paraId="70ABACD2" w14:textId="00AD9852" w:rsidR="008D154B" w:rsidRPr="007168ED" w:rsidRDefault="008D154B">
      <w:pPr>
        <w:rPr>
          <w:rFonts w:ascii="Arial" w:hAnsi="Arial" w:cs="Arial"/>
        </w:rPr>
      </w:pPr>
    </w:p>
    <w:p w14:paraId="1EB9423B" w14:textId="442E8D01" w:rsidR="008D154B" w:rsidRPr="007168ED" w:rsidRDefault="008D154B">
      <w:pPr>
        <w:rPr>
          <w:rFonts w:ascii="Arial" w:hAnsi="Arial" w:cs="Arial"/>
        </w:rPr>
      </w:pPr>
    </w:p>
    <w:p w14:paraId="5732BF90" w14:textId="77777777" w:rsidR="008D154B" w:rsidRPr="008D154B" w:rsidRDefault="008D154B" w:rsidP="008D154B">
      <w:pPr>
        <w:rPr>
          <w:rFonts w:ascii="Arial" w:eastAsia="Times New Roman" w:hAnsi="Arial" w:cs="Arial"/>
        </w:rPr>
      </w:pPr>
      <w:r w:rsidRPr="008D154B">
        <w:rPr>
          <w:rFonts w:ascii="Arial" w:eastAsia="Times New Roman" w:hAnsi="Arial" w:cs="Arial"/>
          <w:color w:val="333333"/>
          <w:shd w:val="clear" w:color="auto" w:fill="F7F7F7"/>
        </w:rPr>
        <w:t>In each invocation, </w:t>
      </w:r>
      <w:r w:rsidRPr="008D154B">
        <w:rPr>
          <w:rFonts w:ascii="Arial" w:eastAsia="Times New Roman" w:hAnsi="Arial" w:cs="Arial"/>
          <w:color w:val="333333"/>
          <w:bdr w:val="single" w:sz="2" w:space="0" w:color="3E4245" w:frame="1"/>
        </w:rPr>
        <w:t>console.log</w:t>
      </w:r>
      <w:r w:rsidRPr="008D154B">
        <w:rPr>
          <w:rFonts w:ascii="Arial" w:eastAsia="Times New Roman" w:hAnsi="Arial" w:cs="Arial"/>
          <w:color w:val="333333"/>
          <w:shd w:val="clear" w:color="auto" w:fill="F7F7F7"/>
        </w:rPr>
        <w:t> outputs a string representation of the value returned by </w:t>
      </w:r>
      <w:proofErr w:type="spellStart"/>
      <w:proofErr w:type="gramStart"/>
      <w:r w:rsidRPr="008D154B">
        <w:rPr>
          <w:rFonts w:ascii="Arial" w:eastAsia="Times New Roman" w:hAnsi="Arial" w:cs="Arial"/>
          <w:color w:val="333333"/>
          <w:bdr w:val="single" w:sz="2" w:space="0" w:color="3E4245" w:frame="1"/>
        </w:rPr>
        <w:t>arr</w:t>
      </w:r>
      <w:proofErr w:type="spellEnd"/>
      <w:r w:rsidRPr="008D154B">
        <w:rPr>
          <w:rFonts w:ascii="Arial" w:eastAsia="Times New Roman" w:hAnsi="Arial" w:cs="Arial"/>
          <w:color w:val="333333"/>
          <w:bdr w:val="single" w:sz="2" w:space="0" w:color="3E4245" w:frame="1"/>
        </w:rPr>
        <w:t>[</w:t>
      </w:r>
      <w:proofErr w:type="gramEnd"/>
      <w:r w:rsidRPr="008D154B">
        <w:rPr>
          <w:rFonts w:ascii="Arial" w:eastAsia="Times New Roman" w:hAnsi="Arial" w:cs="Arial"/>
          <w:color w:val="333333"/>
          <w:bdr w:val="single" w:sz="2" w:space="0" w:color="3E4245" w:frame="1"/>
        </w:rPr>
        <w:t>0]</w:t>
      </w:r>
    </w:p>
    <w:p w14:paraId="48E42DDA" w14:textId="50EBDC51" w:rsidR="008D154B" w:rsidRPr="007168ED" w:rsidRDefault="008D154B">
      <w:pPr>
        <w:rPr>
          <w:rFonts w:ascii="Arial" w:hAnsi="Arial" w:cs="Arial"/>
        </w:rPr>
      </w:pPr>
    </w:p>
    <w:p w14:paraId="036FE393" w14:textId="767A3133" w:rsidR="008D154B" w:rsidRPr="007168ED" w:rsidRDefault="008D154B">
      <w:pPr>
        <w:rPr>
          <w:rFonts w:ascii="Arial" w:hAnsi="Arial" w:cs="Arial"/>
        </w:rPr>
      </w:pPr>
    </w:p>
    <w:p w14:paraId="65B9A233" w14:textId="77777777" w:rsidR="008D154B" w:rsidRPr="008D154B" w:rsidRDefault="008D154B" w:rsidP="008D154B">
      <w:pPr>
        <w:rPr>
          <w:rFonts w:ascii="Arial" w:eastAsia="Times New Roman" w:hAnsi="Arial" w:cs="Arial"/>
        </w:rPr>
      </w:pPr>
      <w:r w:rsidRPr="008D154B">
        <w:rPr>
          <w:rFonts w:ascii="Arial" w:eastAsia="Times New Roman" w:hAnsi="Arial" w:cs="Arial"/>
          <w:color w:val="333333"/>
          <w:shd w:val="clear" w:color="auto" w:fill="F7F7F7"/>
        </w:rPr>
        <w:t>Since this is a single statement callback, the callback's return value is the return value of </w:t>
      </w:r>
      <w:r w:rsidRPr="008D154B">
        <w:rPr>
          <w:rFonts w:ascii="Arial" w:eastAsia="Times New Roman" w:hAnsi="Arial" w:cs="Arial"/>
          <w:color w:val="333333"/>
          <w:bdr w:val="single" w:sz="2" w:space="0" w:color="3E4245" w:frame="1"/>
        </w:rPr>
        <w:t>console.log(</w:t>
      </w:r>
      <w:proofErr w:type="spellStart"/>
      <w:proofErr w:type="gramStart"/>
      <w:r w:rsidRPr="008D154B">
        <w:rPr>
          <w:rFonts w:ascii="Arial" w:eastAsia="Times New Roman" w:hAnsi="Arial" w:cs="Arial"/>
          <w:color w:val="333333"/>
          <w:bdr w:val="single" w:sz="2" w:space="0" w:color="3E4245" w:frame="1"/>
        </w:rPr>
        <w:t>arr</w:t>
      </w:r>
      <w:proofErr w:type="spellEnd"/>
      <w:r w:rsidRPr="008D154B">
        <w:rPr>
          <w:rFonts w:ascii="Arial" w:eastAsia="Times New Roman" w:hAnsi="Arial" w:cs="Arial"/>
          <w:color w:val="333333"/>
          <w:bdr w:val="single" w:sz="2" w:space="0" w:color="3E4245" w:frame="1"/>
        </w:rPr>
        <w:t>[</w:t>
      </w:r>
      <w:proofErr w:type="gramEnd"/>
      <w:r w:rsidRPr="008D154B">
        <w:rPr>
          <w:rFonts w:ascii="Arial" w:eastAsia="Times New Roman" w:hAnsi="Arial" w:cs="Arial"/>
          <w:color w:val="333333"/>
          <w:bdr w:val="single" w:sz="2" w:space="0" w:color="3E4245" w:frame="1"/>
        </w:rPr>
        <w:t>0])</w:t>
      </w:r>
      <w:r w:rsidRPr="008D154B">
        <w:rPr>
          <w:rFonts w:ascii="Arial" w:eastAsia="Times New Roman" w:hAnsi="Arial" w:cs="Arial"/>
          <w:color w:val="333333"/>
          <w:shd w:val="clear" w:color="auto" w:fill="F7F7F7"/>
        </w:rPr>
        <w:t>, which is </w:t>
      </w:r>
      <w:r w:rsidRPr="008D154B">
        <w:rPr>
          <w:rFonts w:ascii="Arial" w:eastAsia="Times New Roman" w:hAnsi="Arial" w:cs="Arial"/>
          <w:color w:val="333333"/>
          <w:bdr w:val="single" w:sz="2" w:space="0" w:color="3E4245" w:frame="1"/>
        </w:rPr>
        <w:t>undefined</w:t>
      </w:r>
      <w:r w:rsidRPr="008D154B">
        <w:rPr>
          <w:rFonts w:ascii="Arial" w:eastAsia="Times New Roman" w:hAnsi="Arial" w:cs="Arial"/>
          <w:color w:val="333333"/>
          <w:shd w:val="clear" w:color="auto" w:fill="F7F7F7"/>
        </w:rPr>
        <w:t>. </w:t>
      </w:r>
    </w:p>
    <w:p w14:paraId="48BE7793" w14:textId="1D907AD6" w:rsidR="008D154B" w:rsidRPr="007168ED" w:rsidRDefault="008D154B">
      <w:pPr>
        <w:rPr>
          <w:rFonts w:ascii="Arial" w:hAnsi="Arial" w:cs="Arial"/>
        </w:rPr>
      </w:pPr>
    </w:p>
    <w:p w14:paraId="4AC52454" w14:textId="080F9A63" w:rsidR="008D154B" w:rsidRPr="007168ED" w:rsidRDefault="008D154B">
      <w:pPr>
        <w:rPr>
          <w:rFonts w:ascii="Arial" w:hAnsi="Arial" w:cs="Arial"/>
        </w:rPr>
      </w:pPr>
    </w:p>
    <w:p w14:paraId="06337FBD" w14:textId="77777777" w:rsidR="008D154B" w:rsidRPr="008D154B" w:rsidRDefault="008D154B" w:rsidP="008D154B">
      <w:pPr>
        <w:rPr>
          <w:rFonts w:ascii="Arial" w:eastAsia="Times New Roman" w:hAnsi="Arial" w:cs="Arial"/>
        </w:rPr>
      </w:pPr>
      <w:proofErr w:type="spellStart"/>
      <w:r w:rsidRPr="008D154B">
        <w:rPr>
          <w:rFonts w:ascii="Arial" w:eastAsia="Times New Roman" w:hAnsi="Arial" w:cs="Arial"/>
          <w:color w:val="333333"/>
          <w:bdr w:val="single" w:sz="2" w:space="0" w:color="3E4245" w:frame="1"/>
        </w:rPr>
        <w:t>forEach</w:t>
      </w:r>
      <w:proofErr w:type="spellEnd"/>
      <w:r w:rsidRPr="008D154B">
        <w:rPr>
          <w:rFonts w:ascii="Arial" w:eastAsia="Times New Roman" w:hAnsi="Arial" w:cs="Arial"/>
          <w:color w:val="333333"/>
          <w:shd w:val="clear" w:color="auto" w:fill="F7F7F7"/>
        </w:rPr>
        <w:t> doesn't do anything with that returned value though</w:t>
      </w:r>
    </w:p>
    <w:p w14:paraId="28243AC6" w14:textId="10EF7D2C" w:rsidR="008D154B" w:rsidRPr="007168ED" w:rsidRDefault="008D154B" w:rsidP="008D154B">
      <w:pPr>
        <w:rPr>
          <w:rFonts w:ascii="Arial" w:eastAsia="Times New Roman" w:hAnsi="Arial" w:cs="Arial"/>
          <w:color w:val="333333"/>
          <w:shd w:val="clear" w:color="auto" w:fill="F7F7F7"/>
        </w:rPr>
      </w:pPr>
    </w:p>
    <w:p w14:paraId="4EA1C026" w14:textId="77777777" w:rsidR="008D154B" w:rsidRPr="007168ED" w:rsidRDefault="008D154B" w:rsidP="008D154B">
      <w:pPr>
        <w:rPr>
          <w:rFonts w:ascii="Arial" w:eastAsia="Times New Roman" w:hAnsi="Arial" w:cs="Arial"/>
          <w:color w:val="333333"/>
          <w:shd w:val="clear" w:color="auto" w:fill="F7F7F7"/>
        </w:rPr>
      </w:pPr>
    </w:p>
    <w:p w14:paraId="418EB557" w14:textId="1ACF9217" w:rsidR="008D154B" w:rsidRPr="008D154B" w:rsidRDefault="008D154B" w:rsidP="008D154B">
      <w:pPr>
        <w:rPr>
          <w:rFonts w:ascii="Arial" w:eastAsia="Times New Roman" w:hAnsi="Arial" w:cs="Arial"/>
        </w:rPr>
      </w:pPr>
      <w:r w:rsidRPr="008D154B">
        <w:rPr>
          <w:rFonts w:ascii="Arial" w:eastAsia="Times New Roman" w:hAnsi="Arial" w:cs="Arial"/>
          <w:color w:val="333333"/>
          <w:shd w:val="clear" w:color="auto" w:fill="F7F7F7"/>
        </w:rPr>
        <w:t> no matter what the callback returns, </w:t>
      </w:r>
      <w:proofErr w:type="spellStart"/>
      <w:r w:rsidRPr="008D154B">
        <w:rPr>
          <w:rFonts w:ascii="Arial" w:eastAsia="Times New Roman" w:hAnsi="Arial" w:cs="Arial"/>
          <w:color w:val="333333"/>
          <w:bdr w:val="single" w:sz="2" w:space="0" w:color="3E4245" w:frame="1"/>
        </w:rPr>
        <w:t>forEach</w:t>
      </w:r>
      <w:proofErr w:type="spellEnd"/>
      <w:r w:rsidRPr="008D154B">
        <w:rPr>
          <w:rFonts w:ascii="Arial" w:eastAsia="Times New Roman" w:hAnsi="Arial" w:cs="Arial"/>
          <w:color w:val="333333"/>
          <w:shd w:val="clear" w:color="auto" w:fill="F7F7F7"/>
        </w:rPr>
        <w:t> always returns </w:t>
      </w:r>
      <w:r w:rsidRPr="008D154B">
        <w:rPr>
          <w:rFonts w:ascii="Arial" w:eastAsia="Times New Roman" w:hAnsi="Arial" w:cs="Arial"/>
          <w:color w:val="333333"/>
          <w:bdr w:val="single" w:sz="2" w:space="0" w:color="3E4245" w:frame="1"/>
        </w:rPr>
        <w:t>undefined</w:t>
      </w:r>
      <w:r w:rsidRPr="008D154B">
        <w:rPr>
          <w:rFonts w:ascii="Arial" w:eastAsia="Times New Roman" w:hAnsi="Arial" w:cs="Arial"/>
          <w:color w:val="333333"/>
          <w:shd w:val="clear" w:color="auto" w:fill="F7F7F7"/>
        </w:rPr>
        <w:t>.</w:t>
      </w:r>
    </w:p>
    <w:p w14:paraId="59A282B5" w14:textId="00B82EFC" w:rsidR="008D154B" w:rsidRPr="007168ED" w:rsidRDefault="008D154B">
      <w:pPr>
        <w:rPr>
          <w:rFonts w:ascii="Arial" w:hAnsi="Arial" w:cs="Arial"/>
        </w:rPr>
      </w:pPr>
    </w:p>
    <w:p w14:paraId="34EF2B4D" w14:textId="565CF3D3" w:rsidR="008D154B" w:rsidRPr="007168ED" w:rsidRDefault="008D154B">
      <w:pPr>
        <w:rPr>
          <w:rFonts w:ascii="Arial" w:hAnsi="Arial" w:cs="Arial"/>
        </w:rPr>
      </w:pPr>
    </w:p>
    <w:p w14:paraId="0BF5FE59" w14:textId="77777777" w:rsidR="0051212A" w:rsidRPr="0051212A" w:rsidRDefault="0051212A" w:rsidP="0051212A">
      <w:pPr>
        <w:rPr>
          <w:rFonts w:ascii="Arial" w:eastAsia="Times New Roman" w:hAnsi="Arial" w:cs="Arial"/>
        </w:rPr>
      </w:pPr>
      <w:r w:rsidRPr="0051212A">
        <w:rPr>
          <w:rFonts w:ascii="Arial" w:eastAsia="Times New Roman" w:hAnsi="Arial" w:cs="Arial"/>
          <w:color w:val="333333"/>
          <w:bdr w:val="single" w:sz="2" w:space="0" w:color="3E4245" w:frame="1"/>
        </w:rPr>
        <w:t>map</w:t>
      </w:r>
      <w:r w:rsidRPr="0051212A">
        <w:rPr>
          <w:rFonts w:ascii="Arial" w:eastAsia="Times New Roman" w:hAnsi="Arial" w:cs="Arial"/>
          <w:color w:val="333333"/>
          <w:shd w:val="clear" w:color="auto" w:fill="F7F7F7"/>
        </w:rPr>
        <w:t> uses the return value of the callback to perform a transformation. </w:t>
      </w:r>
    </w:p>
    <w:p w14:paraId="4702DC9A" w14:textId="772B50DB" w:rsidR="008D154B" w:rsidRPr="007168ED" w:rsidRDefault="008D154B">
      <w:pPr>
        <w:rPr>
          <w:rFonts w:ascii="Arial" w:hAnsi="Arial" w:cs="Arial"/>
        </w:rPr>
      </w:pPr>
    </w:p>
    <w:p w14:paraId="53C9C80F" w14:textId="7F0CD3DE" w:rsidR="0051212A" w:rsidRPr="007168ED" w:rsidRDefault="0051212A">
      <w:pPr>
        <w:rPr>
          <w:rFonts w:ascii="Arial" w:hAnsi="Arial" w:cs="Arial"/>
        </w:rPr>
      </w:pPr>
    </w:p>
    <w:p w14:paraId="2A28E57C" w14:textId="0A2F26B7" w:rsidR="0051212A" w:rsidRPr="007168ED" w:rsidRDefault="0051212A">
      <w:pPr>
        <w:rPr>
          <w:rFonts w:ascii="Arial" w:hAnsi="Arial" w:cs="Arial"/>
        </w:rPr>
      </w:pPr>
      <w:r w:rsidRPr="007168ED">
        <w:rPr>
          <w:rFonts w:ascii="Arial" w:hAnsi="Arial" w:cs="Arial"/>
        </w:rPr>
        <w:t>IF NO RETURN VALUE OF THE CALLBACK</w:t>
      </w:r>
      <w:r w:rsidR="00900701" w:rsidRPr="007168ED">
        <w:rPr>
          <w:rFonts w:ascii="Arial" w:hAnsi="Arial" w:cs="Arial"/>
        </w:rPr>
        <w:t xml:space="preserve"> IN A MAP METHOD, THEN THE RETURNED NEW ARRAY WILL HAVE UNDEFINED IN EACH ELEMENT – [1,2,3</w:t>
      </w:r>
      <w:proofErr w:type="gramStart"/>
      <w:r w:rsidR="00900701" w:rsidRPr="007168ED">
        <w:rPr>
          <w:rFonts w:ascii="Arial" w:hAnsi="Arial" w:cs="Arial"/>
        </w:rPr>
        <w:t>].map</w:t>
      </w:r>
      <w:proofErr w:type="gramEnd"/>
      <w:r w:rsidR="00900701" w:rsidRPr="007168ED">
        <w:rPr>
          <w:rFonts w:ascii="Arial" w:hAnsi="Arial" w:cs="Arial"/>
        </w:rPr>
        <w:t>(elm =&gt; console.log(elm));  RETURNS [undefined, undefined]</w:t>
      </w:r>
    </w:p>
    <w:p w14:paraId="4DECECE8" w14:textId="61FAC72A" w:rsidR="00900701" w:rsidRDefault="00900701">
      <w:pPr>
        <w:rPr>
          <w:rFonts w:ascii="Arial" w:hAnsi="Arial" w:cs="Arial"/>
        </w:rPr>
      </w:pPr>
    </w:p>
    <w:p w14:paraId="4ABB69B4" w14:textId="6854B124" w:rsidR="00B5573E" w:rsidRDefault="00B5573E" w:rsidP="00B5573E">
      <w:pPr>
        <w:rPr>
          <w:rFonts w:ascii="Arial" w:eastAsia="Times New Roman" w:hAnsi="Arial" w:cs="Arial"/>
          <w:color w:val="000000"/>
          <w:sz w:val="30"/>
          <w:szCs w:val="30"/>
          <w:shd w:val="clear" w:color="auto" w:fill="FFFFFF"/>
        </w:rPr>
      </w:pPr>
      <w:proofErr w:type="gramStart"/>
      <w:r>
        <w:rPr>
          <w:rFonts w:ascii="Courier New" w:eastAsia="Times New Roman" w:hAnsi="Courier New" w:cs="Courier New"/>
          <w:color w:val="000000"/>
          <w:sz w:val="30"/>
          <w:szCs w:val="30"/>
          <w:shd w:val="clear" w:color="auto" w:fill="FFFFFF"/>
        </w:rPr>
        <w:t>s</w:t>
      </w:r>
      <w:r w:rsidRPr="00B5573E">
        <w:rPr>
          <w:rFonts w:ascii="Courier New" w:eastAsia="Times New Roman" w:hAnsi="Courier New" w:cs="Courier New"/>
          <w:color w:val="000000"/>
          <w:sz w:val="30"/>
          <w:szCs w:val="30"/>
          <w:shd w:val="clear" w:color="auto" w:fill="FFFFFF"/>
        </w:rPr>
        <w:t>lice(</w:t>
      </w:r>
      <w:proofErr w:type="gramEnd"/>
      <w:r w:rsidRPr="00B5573E">
        <w:rPr>
          <w:rFonts w:ascii="Courier New" w:eastAsia="Times New Roman" w:hAnsi="Courier New" w:cs="Courier New"/>
          <w:color w:val="000000"/>
          <w:sz w:val="30"/>
          <w:szCs w:val="30"/>
          <w:shd w:val="clear" w:color="auto" w:fill="FFFFFF"/>
        </w:rPr>
        <w:t>)</w:t>
      </w:r>
      <w:r w:rsidRPr="00B5573E">
        <w:rPr>
          <w:rFonts w:ascii="Arial" w:eastAsia="Times New Roman" w:hAnsi="Arial" w:cs="Arial"/>
          <w:color w:val="000000"/>
          <w:sz w:val="30"/>
          <w:szCs w:val="30"/>
          <w:shd w:val="clear" w:color="auto" w:fill="FFFFFF"/>
        </w:rPr>
        <w:t> extracts a part of a string and returns the extracted part in a new string.</w:t>
      </w:r>
    </w:p>
    <w:p w14:paraId="141C9CC7" w14:textId="28B74AF2" w:rsidR="00AD0D03" w:rsidRDefault="00AD0D03" w:rsidP="00B5573E">
      <w:pPr>
        <w:rPr>
          <w:rFonts w:ascii="Arial" w:eastAsia="Times New Roman" w:hAnsi="Arial" w:cs="Arial"/>
          <w:color w:val="000000"/>
          <w:sz w:val="30"/>
          <w:szCs w:val="30"/>
          <w:shd w:val="clear" w:color="auto" w:fill="FFFFFF"/>
        </w:rPr>
      </w:pPr>
    </w:p>
    <w:p w14:paraId="2D6603CE" w14:textId="77777777" w:rsidR="00AD0D03" w:rsidRPr="00AD0D03" w:rsidRDefault="00AD0D03" w:rsidP="00AD0D03">
      <w:pPr>
        <w:rPr>
          <w:rFonts w:ascii="Times New Roman" w:eastAsia="Times New Roman" w:hAnsi="Times New Roman" w:cs="Times New Roman"/>
        </w:rPr>
      </w:pPr>
      <w:r w:rsidRPr="00AD0D03">
        <w:rPr>
          <w:rFonts w:ascii="Arial" w:eastAsia="Times New Roman" w:hAnsi="Arial" w:cs="Arial"/>
          <w:color w:val="212121"/>
          <w:sz w:val="30"/>
          <w:szCs w:val="30"/>
          <w:shd w:val="clear" w:color="auto" w:fill="FFFFFF"/>
        </w:rPr>
        <w:lastRenderedPageBreak/>
        <w:t>The </w:t>
      </w:r>
      <w:r w:rsidRPr="00AD0D03">
        <w:rPr>
          <w:rFonts w:ascii="Courier New" w:eastAsia="Times New Roman" w:hAnsi="Courier New" w:cs="Courier New"/>
          <w:b/>
          <w:bCs/>
          <w:color w:val="000000"/>
          <w:sz w:val="20"/>
          <w:szCs w:val="20"/>
          <w:shd w:val="clear" w:color="auto" w:fill="FFFFFF"/>
        </w:rPr>
        <w:t>split()</w:t>
      </w:r>
      <w:r w:rsidRPr="00AD0D03">
        <w:rPr>
          <w:rFonts w:ascii="Arial" w:eastAsia="Times New Roman" w:hAnsi="Arial" w:cs="Arial"/>
          <w:color w:val="212121"/>
          <w:sz w:val="30"/>
          <w:szCs w:val="30"/>
          <w:shd w:val="clear" w:color="auto" w:fill="FFFFFF"/>
        </w:rPr>
        <w:t> method divides a </w:t>
      </w:r>
      <w:hyperlink r:id="rId5" w:history="1">
        <w:r w:rsidRPr="00AD0D03">
          <w:rPr>
            <w:rFonts w:ascii="Courier New" w:eastAsia="Times New Roman" w:hAnsi="Courier New" w:cs="Courier New"/>
            <w:color w:val="0000FF"/>
            <w:sz w:val="20"/>
            <w:szCs w:val="20"/>
            <w:shd w:val="clear" w:color="auto" w:fill="FFFFFF"/>
          </w:rPr>
          <w:t>String</w:t>
        </w:r>
      </w:hyperlink>
      <w:r w:rsidRPr="00AD0D03">
        <w:rPr>
          <w:rFonts w:ascii="Arial" w:eastAsia="Times New Roman" w:hAnsi="Arial" w:cs="Arial"/>
          <w:color w:val="212121"/>
          <w:sz w:val="30"/>
          <w:szCs w:val="30"/>
          <w:shd w:val="clear" w:color="auto" w:fill="FFFFFF"/>
        </w:rPr>
        <w:t xml:space="preserve"> into an ordered list of substrings, puts these substrings into an array, and returns the array.  The division is done by searching for a </w:t>
      </w:r>
      <w:proofErr w:type="gramStart"/>
      <w:r w:rsidRPr="00AD0D03">
        <w:rPr>
          <w:rFonts w:ascii="Arial" w:eastAsia="Times New Roman" w:hAnsi="Arial" w:cs="Arial"/>
          <w:color w:val="212121"/>
          <w:sz w:val="30"/>
          <w:szCs w:val="30"/>
          <w:shd w:val="clear" w:color="auto" w:fill="FFFFFF"/>
        </w:rPr>
        <w:t>pattern;</w:t>
      </w:r>
      <w:proofErr w:type="gramEnd"/>
      <w:r w:rsidRPr="00AD0D03">
        <w:rPr>
          <w:rFonts w:ascii="Arial" w:eastAsia="Times New Roman" w:hAnsi="Arial" w:cs="Arial"/>
          <w:color w:val="212121"/>
          <w:sz w:val="30"/>
          <w:szCs w:val="30"/>
          <w:shd w:val="clear" w:color="auto" w:fill="FFFFFF"/>
        </w:rPr>
        <w:t xml:space="preserve"> where the pattern is provided as the first parameter in the method's call.  </w:t>
      </w:r>
    </w:p>
    <w:p w14:paraId="1AC2F8CA" w14:textId="6CC385A5" w:rsidR="00AD0D03" w:rsidRDefault="00AD0D03" w:rsidP="00B5573E">
      <w:pPr>
        <w:rPr>
          <w:rFonts w:ascii="Times New Roman" w:eastAsia="Times New Roman" w:hAnsi="Times New Roman" w:cs="Times New Roman"/>
        </w:rPr>
      </w:pPr>
    </w:p>
    <w:p w14:paraId="20463A2A" w14:textId="77777777" w:rsidR="00AD09F3" w:rsidRPr="00AD09F3" w:rsidRDefault="00AD09F3" w:rsidP="00AD09F3">
      <w:pPr>
        <w:rPr>
          <w:rFonts w:ascii="Times New Roman" w:eastAsia="Times New Roman" w:hAnsi="Times New Roman" w:cs="Times New Roman"/>
        </w:rPr>
      </w:pPr>
      <w:r w:rsidRPr="00AD09F3">
        <w:rPr>
          <w:rFonts w:ascii="Arial" w:eastAsia="Times New Roman" w:hAnsi="Arial" w:cs="Arial"/>
          <w:color w:val="1B1B1B"/>
          <w:spacing w:val="-1"/>
          <w:shd w:val="clear" w:color="auto" w:fill="FFFFFF"/>
        </w:rPr>
        <w:t>An object is a collection of properties, and a property is an association between a name (or </w:t>
      </w:r>
      <w:r w:rsidRPr="00AD09F3">
        <w:rPr>
          <w:rFonts w:ascii="Arial" w:eastAsia="Times New Roman" w:hAnsi="Arial" w:cs="Arial"/>
          <w:i/>
          <w:iCs/>
          <w:color w:val="1B1B1B"/>
          <w:spacing w:val="-1"/>
          <w:shd w:val="clear" w:color="auto" w:fill="FFFFFF"/>
        </w:rPr>
        <w:t>key</w:t>
      </w:r>
      <w:r w:rsidRPr="00AD09F3">
        <w:rPr>
          <w:rFonts w:ascii="Arial" w:eastAsia="Times New Roman" w:hAnsi="Arial" w:cs="Arial"/>
          <w:color w:val="1B1B1B"/>
          <w:spacing w:val="-1"/>
          <w:shd w:val="clear" w:color="auto" w:fill="FFFFFF"/>
        </w:rPr>
        <w:t>) and a value. A property's value can be a function, in which case the property is known as a method.</w:t>
      </w:r>
    </w:p>
    <w:p w14:paraId="23EAF02C" w14:textId="41321647" w:rsidR="00AD09F3" w:rsidRDefault="00AD09F3" w:rsidP="00B5573E">
      <w:pPr>
        <w:rPr>
          <w:rFonts w:ascii="Times New Roman" w:eastAsia="Times New Roman" w:hAnsi="Times New Roman" w:cs="Times New Roman"/>
        </w:rPr>
      </w:pPr>
    </w:p>
    <w:p w14:paraId="64AD7400" w14:textId="2305EBC8" w:rsidR="001C4885" w:rsidRPr="001C4885" w:rsidRDefault="001C4885" w:rsidP="001C4885">
      <w:pPr>
        <w:rPr>
          <w:rFonts w:ascii="Times New Roman" w:eastAsia="Times New Roman" w:hAnsi="Times New Roman" w:cs="Times New Roman"/>
        </w:rPr>
      </w:pPr>
      <w:r w:rsidRPr="001C4885">
        <w:rPr>
          <w:rFonts w:ascii="Arial" w:eastAsia="Times New Roman" w:hAnsi="Arial" w:cs="Arial"/>
          <w:color w:val="212121"/>
          <w:sz w:val="30"/>
          <w:szCs w:val="30"/>
          <w:shd w:val="clear" w:color="auto" w:fill="FFFFFF"/>
        </w:rPr>
        <w:t>The </w:t>
      </w:r>
      <w:proofErr w:type="gramStart"/>
      <w:r w:rsidRPr="001C4885">
        <w:rPr>
          <w:rFonts w:ascii="Courier New" w:eastAsia="Times New Roman" w:hAnsi="Courier New" w:cs="Courier New"/>
          <w:b/>
          <w:bCs/>
          <w:color w:val="000000"/>
          <w:sz w:val="20"/>
          <w:szCs w:val="20"/>
          <w:shd w:val="clear" w:color="auto" w:fill="FFFFFF"/>
        </w:rPr>
        <w:t>splice(</w:t>
      </w:r>
      <w:proofErr w:type="gramEnd"/>
      <w:r w:rsidRPr="001C4885">
        <w:rPr>
          <w:rFonts w:ascii="Courier New" w:eastAsia="Times New Roman" w:hAnsi="Courier New" w:cs="Courier New"/>
          <w:b/>
          <w:bCs/>
          <w:color w:val="000000"/>
          <w:sz w:val="20"/>
          <w:szCs w:val="20"/>
          <w:shd w:val="clear" w:color="auto" w:fill="FFFFFF"/>
        </w:rPr>
        <w:t>)</w:t>
      </w:r>
      <w:r w:rsidRPr="001C4885">
        <w:rPr>
          <w:rFonts w:ascii="Arial" w:eastAsia="Times New Roman" w:hAnsi="Arial" w:cs="Arial"/>
          <w:color w:val="212121"/>
          <w:sz w:val="30"/>
          <w:szCs w:val="30"/>
          <w:shd w:val="clear" w:color="auto" w:fill="FFFFFF"/>
        </w:rPr>
        <w:t> method changes the contents of an array by removing or replacing existing elements and/or adding new elements </w:t>
      </w:r>
      <w:hyperlink r:id="rId6" w:history="1">
        <w:r w:rsidRPr="001C4885">
          <w:rPr>
            <w:rFonts w:ascii="Arial" w:eastAsia="Times New Roman" w:hAnsi="Arial" w:cs="Arial"/>
            <w:color w:val="0000FF"/>
            <w:sz w:val="30"/>
            <w:szCs w:val="30"/>
            <w:u w:val="single"/>
            <w:shd w:val="clear" w:color="auto" w:fill="FFFFFF"/>
          </w:rPr>
          <w:t>in place</w:t>
        </w:r>
      </w:hyperlink>
      <w:r w:rsidRPr="001C4885">
        <w:rPr>
          <w:rFonts w:ascii="Arial" w:eastAsia="Times New Roman" w:hAnsi="Arial" w:cs="Arial"/>
          <w:color w:val="000000"/>
          <w:sz w:val="30"/>
          <w:szCs w:val="30"/>
          <w:shd w:val="clear" w:color="auto" w:fill="FFFFFF"/>
        </w:rPr>
        <w:t>.</w:t>
      </w:r>
      <w:r w:rsidRPr="001C4885">
        <w:rPr>
          <w:rFonts w:ascii="Arial" w:eastAsia="Times New Roman" w:hAnsi="Arial" w:cs="Arial"/>
          <w:color w:val="000000"/>
          <w:sz w:val="30"/>
          <w:szCs w:val="30"/>
        </w:rPr>
        <w:br/>
      </w:r>
      <w:r w:rsidRPr="001C4885">
        <w:rPr>
          <w:rFonts w:ascii="Arial" w:eastAsia="Times New Roman" w:hAnsi="Arial" w:cs="Arial"/>
          <w:color w:val="000000"/>
          <w:sz w:val="30"/>
          <w:szCs w:val="30"/>
          <w:shd w:val="clear" w:color="auto" w:fill="FFFFFF"/>
        </w:rPr>
        <w:t>It returns a</w:t>
      </w:r>
      <w:r w:rsidRPr="001C4885">
        <w:rPr>
          <w:rFonts w:ascii="Arial" w:eastAsia="Times New Roman" w:hAnsi="Arial" w:cs="Arial"/>
          <w:color w:val="212121"/>
          <w:sz w:val="30"/>
          <w:szCs w:val="30"/>
          <w:shd w:val="clear" w:color="auto" w:fill="FFFFFF"/>
        </w:rPr>
        <w:t>n array containing the deleted elements.</w:t>
      </w:r>
    </w:p>
    <w:p w14:paraId="398D8466" w14:textId="6D4801E2" w:rsidR="00AD09F3" w:rsidRDefault="00AD09F3" w:rsidP="00B5573E">
      <w:pPr>
        <w:rPr>
          <w:rFonts w:ascii="Times New Roman" w:eastAsia="Times New Roman" w:hAnsi="Times New Roman" w:cs="Times New Roman"/>
        </w:rPr>
      </w:pPr>
    </w:p>
    <w:p w14:paraId="7E7D2BCA" w14:textId="77777777" w:rsidR="001C4885" w:rsidRPr="00B5573E" w:rsidRDefault="001C4885" w:rsidP="00B5573E">
      <w:pPr>
        <w:rPr>
          <w:rFonts w:ascii="Times New Roman" w:eastAsia="Times New Roman" w:hAnsi="Times New Roman" w:cs="Times New Roman"/>
        </w:rPr>
      </w:pPr>
    </w:p>
    <w:p w14:paraId="1C359B81" w14:textId="2D818673" w:rsidR="00A87B72" w:rsidRDefault="00A87B72" w:rsidP="00A87B72">
      <w:pPr>
        <w:rPr>
          <w:rFonts w:ascii="Arial" w:eastAsia="Times New Roman" w:hAnsi="Arial" w:cs="Arial"/>
          <w:color w:val="000000"/>
          <w:sz w:val="30"/>
          <w:szCs w:val="30"/>
          <w:shd w:val="clear" w:color="auto" w:fill="FFFFFF"/>
        </w:rPr>
      </w:pPr>
      <w:r w:rsidRPr="00A87B72">
        <w:rPr>
          <w:rFonts w:ascii="Arial" w:eastAsia="Times New Roman" w:hAnsi="Arial" w:cs="Arial"/>
          <w:color w:val="000000"/>
          <w:sz w:val="30"/>
          <w:szCs w:val="30"/>
          <w:shd w:val="clear" w:color="auto" w:fill="FFFFFF"/>
        </w:rPr>
        <w:t>The </w:t>
      </w:r>
      <w:proofErr w:type="gramStart"/>
      <w:r w:rsidRPr="00A87B72">
        <w:rPr>
          <w:rFonts w:ascii="Arial" w:eastAsia="Times New Roman" w:hAnsi="Arial" w:cs="Arial"/>
          <w:color w:val="000000"/>
          <w:sz w:val="30"/>
          <w:szCs w:val="30"/>
          <w:shd w:val="clear" w:color="auto" w:fill="FFFFFF"/>
        </w:rPr>
        <w:t>reduce(</w:t>
      </w:r>
      <w:proofErr w:type="gramEnd"/>
      <w:r w:rsidRPr="00A87B72">
        <w:rPr>
          <w:rFonts w:ascii="Arial" w:eastAsia="Times New Roman" w:hAnsi="Arial" w:cs="Arial"/>
          <w:color w:val="000000"/>
          <w:sz w:val="30"/>
          <w:szCs w:val="30"/>
          <w:shd w:val="clear" w:color="auto" w:fill="FFFFFF"/>
        </w:rPr>
        <w:t>) method executes a reducer function (that you provide) on each element of the array, resulting in a </w:t>
      </w:r>
      <w:r w:rsidRPr="00A87B72">
        <w:rPr>
          <w:rFonts w:ascii="Arial" w:eastAsia="Times New Roman" w:hAnsi="Arial" w:cs="Arial"/>
          <w:b/>
          <w:bCs/>
          <w:color w:val="000000"/>
          <w:sz w:val="30"/>
          <w:szCs w:val="30"/>
          <w:shd w:val="clear" w:color="auto" w:fill="FFFFFF"/>
        </w:rPr>
        <w:t>single output value</w:t>
      </w:r>
      <w:r w:rsidRPr="00A87B72">
        <w:rPr>
          <w:rFonts w:ascii="Arial" w:eastAsia="Times New Roman" w:hAnsi="Arial" w:cs="Arial"/>
          <w:color w:val="000000"/>
          <w:sz w:val="30"/>
          <w:szCs w:val="30"/>
          <w:shd w:val="clear" w:color="auto" w:fill="FFFFFF"/>
        </w:rPr>
        <w:t>.</w:t>
      </w:r>
    </w:p>
    <w:p w14:paraId="5D0FA81E" w14:textId="77777777" w:rsidR="00655251" w:rsidRPr="00A87B72" w:rsidRDefault="00655251" w:rsidP="00A87B72">
      <w:pPr>
        <w:rPr>
          <w:rFonts w:ascii="Times New Roman" w:eastAsia="Times New Roman" w:hAnsi="Times New Roman" w:cs="Times New Roman"/>
        </w:rPr>
      </w:pPr>
    </w:p>
    <w:p w14:paraId="3B830C74" w14:textId="43554CAC" w:rsidR="00655251" w:rsidRDefault="00655251" w:rsidP="00655251">
      <w:pPr>
        <w:rPr>
          <w:rFonts w:ascii="Arial" w:eastAsia="Times New Roman" w:hAnsi="Arial" w:cs="Arial"/>
          <w:color w:val="1B1B1B"/>
          <w:spacing w:val="-1"/>
          <w:shd w:val="clear" w:color="auto" w:fill="FFFFFF"/>
        </w:rPr>
      </w:pPr>
      <w:r w:rsidRPr="00655251">
        <w:rPr>
          <w:rFonts w:ascii="Arial" w:eastAsia="Times New Roman" w:hAnsi="Arial" w:cs="Arial"/>
          <w:color w:val="1B1B1B"/>
          <w:spacing w:val="-1"/>
          <w:shd w:val="clear" w:color="auto" w:fill="FFFFFF"/>
        </w:rPr>
        <w:t>The </w:t>
      </w:r>
      <w:proofErr w:type="gramStart"/>
      <w:r w:rsidRPr="00655251">
        <w:rPr>
          <w:rFonts w:ascii="Consolas" w:eastAsia="Times New Roman" w:hAnsi="Consolas" w:cs="Consolas"/>
          <w:color w:val="1B1B1B"/>
          <w:spacing w:val="-1"/>
          <w:sz w:val="20"/>
          <w:szCs w:val="20"/>
          <w:shd w:val="clear" w:color="auto" w:fill="F4F4F4"/>
        </w:rPr>
        <w:t>find(</w:t>
      </w:r>
      <w:proofErr w:type="gramEnd"/>
      <w:r w:rsidRPr="00655251">
        <w:rPr>
          <w:rFonts w:ascii="Consolas" w:eastAsia="Times New Roman" w:hAnsi="Consolas" w:cs="Consolas"/>
          <w:color w:val="1B1B1B"/>
          <w:spacing w:val="-1"/>
          <w:sz w:val="20"/>
          <w:szCs w:val="20"/>
          <w:shd w:val="clear" w:color="auto" w:fill="F4F4F4"/>
        </w:rPr>
        <w:t>)</w:t>
      </w:r>
      <w:r w:rsidRPr="00655251">
        <w:rPr>
          <w:rFonts w:ascii="Arial" w:eastAsia="Times New Roman" w:hAnsi="Arial" w:cs="Arial"/>
          <w:color w:val="1B1B1B"/>
          <w:spacing w:val="-1"/>
          <w:shd w:val="clear" w:color="auto" w:fill="FFFFFF"/>
        </w:rPr>
        <w:t> method returns the value of the first element in the provided array that satisfies the provided testing function. If no values satisfy the testing function, </w:t>
      </w:r>
      <w:hyperlink r:id="rId7" w:history="1">
        <w:r w:rsidRPr="00655251">
          <w:rPr>
            <w:rFonts w:ascii="Consolas" w:eastAsia="Times New Roman" w:hAnsi="Consolas" w:cs="Consolas"/>
            <w:color w:val="005282"/>
            <w:spacing w:val="-1"/>
            <w:sz w:val="20"/>
            <w:szCs w:val="20"/>
            <w:u w:val="single"/>
            <w:shd w:val="clear" w:color="auto" w:fill="F4F4F4"/>
          </w:rPr>
          <w:t>undefined</w:t>
        </w:r>
      </w:hyperlink>
      <w:r w:rsidRPr="00655251">
        <w:rPr>
          <w:rFonts w:ascii="Arial" w:eastAsia="Times New Roman" w:hAnsi="Arial" w:cs="Arial"/>
          <w:color w:val="1B1B1B"/>
          <w:spacing w:val="-1"/>
          <w:shd w:val="clear" w:color="auto" w:fill="FFFFFF"/>
        </w:rPr>
        <w:t> is returned.</w:t>
      </w:r>
    </w:p>
    <w:p w14:paraId="3A6B3FC5" w14:textId="77777777" w:rsidR="00210412" w:rsidRPr="00655251" w:rsidRDefault="00210412" w:rsidP="00655251">
      <w:pPr>
        <w:rPr>
          <w:rFonts w:ascii="Times New Roman" w:eastAsia="Times New Roman" w:hAnsi="Times New Roman" w:cs="Times New Roman"/>
        </w:rPr>
      </w:pPr>
    </w:p>
    <w:p w14:paraId="5F11A78A" w14:textId="77777777" w:rsidR="00210412" w:rsidRPr="00210412" w:rsidRDefault="00210412" w:rsidP="00210412">
      <w:pPr>
        <w:rPr>
          <w:rFonts w:ascii="Times New Roman" w:eastAsia="Times New Roman" w:hAnsi="Times New Roman" w:cs="Times New Roman"/>
        </w:rPr>
      </w:pPr>
      <w:r w:rsidRPr="00210412">
        <w:rPr>
          <w:rFonts w:ascii="Arial" w:eastAsia="Times New Roman" w:hAnsi="Arial" w:cs="Arial"/>
          <w:color w:val="1B1B1B"/>
          <w:spacing w:val="-1"/>
          <w:shd w:val="clear" w:color="auto" w:fill="FFFFFF"/>
        </w:rPr>
        <w:t>he </w:t>
      </w:r>
      <w:proofErr w:type="gramStart"/>
      <w:r w:rsidRPr="00210412">
        <w:rPr>
          <w:rFonts w:ascii="Consolas" w:eastAsia="Times New Roman" w:hAnsi="Consolas" w:cs="Consolas"/>
          <w:b/>
          <w:bCs/>
          <w:color w:val="1B1B1B"/>
          <w:spacing w:val="-1"/>
          <w:sz w:val="20"/>
          <w:szCs w:val="20"/>
          <w:shd w:val="clear" w:color="auto" w:fill="F4F4F4"/>
        </w:rPr>
        <w:t>some(</w:t>
      </w:r>
      <w:proofErr w:type="gramEnd"/>
      <w:r w:rsidRPr="00210412">
        <w:rPr>
          <w:rFonts w:ascii="Consolas" w:eastAsia="Times New Roman" w:hAnsi="Consolas" w:cs="Consolas"/>
          <w:b/>
          <w:bCs/>
          <w:color w:val="1B1B1B"/>
          <w:spacing w:val="-1"/>
          <w:sz w:val="20"/>
          <w:szCs w:val="20"/>
          <w:shd w:val="clear" w:color="auto" w:fill="F4F4F4"/>
        </w:rPr>
        <w:t>)</w:t>
      </w:r>
      <w:r w:rsidRPr="00210412">
        <w:rPr>
          <w:rFonts w:ascii="Arial" w:eastAsia="Times New Roman" w:hAnsi="Arial" w:cs="Arial"/>
          <w:color w:val="1B1B1B"/>
          <w:spacing w:val="-1"/>
          <w:shd w:val="clear" w:color="auto" w:fill="FFFFFF"/>
        </w:rPr>
        <w:t xml:space="preserve"> method tests whether at least one element in the array passes the test implemented by the provided function. It returns true if, in the array, it finds an element for which the provided function returns true; </w:t>
      </w:r>
      <w:proofErr w:type="gramStart"/>
      <w:r w:rsidRPr="00210412">
        <w:rPr>
          <w:rFonts w:ascii="Arial" w:eastAsia="Times New Roman" w:hAnsi="Arial" w:cs="Arial"/>
          <w:color w:val="1B1B1B"/>
          <w:spacing w:val="-1"/>
          <w:shd w:val="clear" w:color="auto" w:fill="FFFFFF"/>
        </w:rPr>
        <w:t>otherwise</w:t>
      </w:r>
      <w:proofErr w:type="gramEnd"/>
      <w:r w:rsidRPr="00210412">
        <w:rPr>
          <w:rFonts w:ascii="Arial" w:eastAsia="Times New Roman" w:hAnsi="Arial" w:cs="Arial"/>
          <w:color w:val="1B1B1B"/>
          <w:spacing w:val="-1"/>
          <w:shd w:val="clear" w:color="auto" w:fill="FFFFFF"/>
        </w:rPr>
        <w:t xml:space="preserve"> it returns false. It doesn't modify the array.</w:t>
      </w:r>
    </w:p>
    <w:p w14:paraId="5323830B" w14:textId="77777777" w:rsidR="007E4B5C" w:rsidRDefault="007E4B5C" w:rsidP="007E4B5C">
      <w:pPr>
        <w:spacing w:before="100" w:beforeAutospacing="1" w:after="100" w:afterAutospacing="1"/>
        <w:rPr>
          <w:rFonts w:ascii="Helvetica Neue" w:eastAsia="Times New Roman" w:hAnsi="Helvetica Neue" w:cs="Times New Roman"/>
          <w:color w:val="333333"/>
        </w:rPr>
      </w:pPr>
    </w:p>
    <w:p w14:paraId="55CC3468" w14:textId="77777777" w:rsidR="007E4B5C" w:rsidRDefault="007E4B5C" w:rsidP="007E4B5C">
      <w:pPr>
        <w:spacing w:before="100" w:beforeAutospacing="1" w:after="100" w:afterAutospacing="1"/>
        <w:rPr>
          <w:rFonts w:ascii="Helvetica Neue" w:eastAsia="Times New Roman" w:hAnsi="Helvetica Neue" w:cs="Times New Roman"/>
          <w:color w:val="333333"/>
        </w:rPr>
      </w:pPr>
    </w:p>
    <w:p w14:paraId="25EA3A64" w14:textId="146730EA" w:rsidR="007E4B5C" w:rsidRPr="007E4B5C" w:rsidRDefault="007E4B5C" w:rsidP="007E4B5C">
      <w:pPr>
        <w:spacing w:before="100" w:beforeAutospacing="1" w:after="100" w:afterAutospacing="1"/>
        <w:rPr>
          <w:rFonts w:ascii="Helvetica Neue" w:eastAsia="Times New Roman" w:hAnsi="Helvetica Neue" w:cs="Times New Roman"/>
          <w:color w:val="333333"/>
        </w:rPr>
      </w:pPr>
      <w:r w:rsidRPr="007E4B5C">
        <w:rPr>
          <w:rFonts w:ascii="Helvetica Neue" w:eastAsia="Times New Roman" w:hAnsi="Helvetica Neue" w:cs="Times New Roman"/>
          <w:color w:val="333333"/>
        </w:rPr>
        <w:t>When breaking down the example, pay close attention to:</w:t>
      </w:r>
    </w:p>
    <w:p w14:paraId="25CED0DE" w14:textId="77777777" w:rsidR="007E4B5C" w:rsidRPr="007E4B5C" w:rsidRDefault="007E4B5C" w:rsidP="007E4B5C">
      <w:pPr>
        <w:numPr>
          <w:ilvl w:val="0"/>
          <w:numId w:val="2"/>
        </w:numPr>
        <w:rPr>
          <w:rFonts w:ascii="Helvetica Neue" w:eastAsia="Times New Roman" w:hAnsi="Helvetica Neue" w:cs="Times New Roman"/>
          <w:color w:val="333333"/>
        </w:rPr>
      </w:pPr>
      <w:r w:rsidRPr="007E4B5C">
        <w:rPr>
          <w:rFonts w:ascii="Helvetica Neue" w:eastAsia="Times New Roman" w:hAnsi="Helvetica Neue" w:cs="Times New Roman"/>
          <w:color w:val="333333"/>
        </w:rPr>
        <w:t>The return value of the callback</w:t>
      </w:r>
    </w:p>
    <w:p w14:paraId="0A2F9384" w14:textId="77777777" w:rsidR="007E4B5C" w:rsidRPr="007E4B5C" w:rsidRDefault="007E4B5C" w:rsidP="007E4B5C">
      <w:pPr>
        <w:numPr>
          <w:ilvl w:val="0"/>
          <w:numId w:val="2"/>
        </w:numPr>
        <w:rPr>
          <w:rFonts w:ascii="Helvetica Neue" w:eastAsia="Times New Roman" w:hAnsi="Helvetica Neue" w:cs="Times New Roman"/>
          <w:color w:val="333333"/>
        </w:rPr>
      </w:pPr>
      <w:r w:rsidRPr="007E4B5C">
        <w:rPr>
          <w:rFonts w:ascii="Helvetica Neue" w:eastAsia="Times New Roman" w:hAnsi="Helvetica Neue" w:cs="Times New Roman"/>
          <w:color w:val="333333"/>
        </w:rPr>
        <w:t>The return value of the method</w:t>
      </w:r>
    </w:p>
    <w:p w14:paraId="5E3AF1A3" w14:textId="16036ADA" w:rsidR="007E4B5C" w:rsidRDefault="007E4B5C" w:rsidP="007E4B5C">
      <w:pPr>
        <w:numPr>
          <w:ilvl w:val="0"/>
          <w:numId w:val="2"/>
        </w:numPr>
        <w:rPr>
          <w:rFonts w:ascii="Helvetica Neue" w:eastAsia="Times New Roman" w:hAnsi="Helvetica Neue" w:cs="Times New Roman"/>
          <w:color w:val="333333"/>
        </w:rPr>
      </w:pPr>
      <w:r w:rsidRPr="007E4B5C">
        <w:rPr>
          <w:rFonts w:ascii="Helvetica Neue" w:eastAsia="Times New Roman" w:hAnsi="Helvetica Neue" w:cs="Times New Roman"/>
          <w:color w:val="333333"/>
        </w:rPr>
        <w:t>Any side-effects</w:t>
      </w:r>
    </w:p>
    <w:p w14:paraId="1C26E458" w14:textId="1B12D1D2" w:rsidR="007E4B5C" w:rsidRDefault="007E4B5C" w:rsidP="007E4B5C">
      <w:pPr>
        <w:rPr>
          <w:rFonts w:ascii="Helvetica Neue" w:eastAsia="Times New Roman" w:hAnsi="Helvetica Neue" w:cs="Times New Roman"/>
          <w:color w:val="333333"/>
        </w:rPr>
      </w:pPr>
    </w:p>
    <w:p w14:paraId="3C083490" w14:textId="21D558E6" w:rsidR="007E4B5C" w:rsidRDefault="007E4B5C" w:rsidP="007E4B5C">
      <w:pPr>
        <w:rPr>
          <w:rFonts w:ascii="Helvetica Neue" w:eastAsia="Times New Roman" w:hAnsi="Helvetica Neue" w:cs="Times New Roman"/>
          <w:color w:val="333333"/>
        </w:rPr>
      </w:pPr>
    </w:p>
    <w:p w14:paraId="2ACCBEB0" w14:textId="0BBC20C2" w:rsidR="007E4B5C" w:rsidRDefault="007E4B5C" w:rsidP="007E4B5C">
      <w:pPr>
        <w:rPr>
          <w:rFonts w:ascii="Consolas" w:eastAsia="Times New Roman" w:hAnsi="Consolas" w:cs="Consolas"/>
          <w:color w:val="333333"/>
          <w:sz w:val="19"/>
          <w:szCs w:val="19"/>
          <w:bdr w:val="single" w:sz="2" w:space="0" w:color="3E4245" w:frame="1"/>
        </w:rPr>
      </w:pPr>
      <w:r w:rsidRPr="007E4B5C">
        <w:rPr>
          <w:rFonts w:ascii="Helvetica Neue" w:eastAsia="Times New Roman" w:hAnsi="Helvetica Neue" w:cs="Times New Roman"/>
          <w:color w:val="333333"/>
          <w:shd w:val="clear" w:color="auto" w:fill="FBFBFB"/>
        </w:rPr>
        <w:t>we're explicitly returning the first element of each subarray with </w:t>
      </w:r>
      <w:r w:rsidRPr="007E4B5C">
        <w:rPr>
          <w:rFonts w:ascii="Consolas" w:eastAsia="Times New Roman" w:hAnsi="Consolas" w:cs="Consolas"/>
          <w:color w:val="333333"/>
          <w:sz w:val="19"/>
          <w:szCs w:val="19"/>
          <w:bdr w:val="single" w:sz="2" w:space="0" w:color="3E4245" w:frame="1"/>
        </w:rPr>
        <w:t>return</w:t>
      </w:r>
    </w:p>
    <w:p w14:paraId="4B417C81" w14:textId="2A524C63" w:rsidR="007E4B5C" w:rsidRDefault="007E4B5C" w:rsidP="007E4B5C">
      <w:pPr>
        <w:rPr>
          <w:rFonts w:ascii="Consolas" w:eastAsia="Times New Roman" w:hAnsi="Consolas" w:cs="Consolas"/>
          <w:color w:val="333333"/>
          <w:sz w:val="19"/>
          <w:szCs w:val="19"/>
          <w:bdr w:val="single" w:sz="2" w:space="0" w:color="3E4245" w:frame="1"/>
        </w:rPr>
      </w:pPr>
    </w:p>
    <w:p w14:paraId="1345B3C5" w14:textId="77777777" w:rsidR="007E4B5C" w:rsidRPr="007E4B5C" w:rsidRDefault="007E4B5C" w:rsidP="007E4B5C">
      <w:pPr>
        <w:rPr>
          <w:rFonts w:ascii="Times New Roman" w:eastAsia="Times New Roman" w:hAnsi="Times New Roman" w:cs="Times New Roman"/>
        </w:rPr>
      </w:pPr>
      <w:r w:rsidRPr="007E4B5C">
        <w:rPr>
          <w:rFonts w:ascii="Helvetica Neue" w:eastAsia="Times New Roman" w:hAnsi="Helvetica Neue" w:cs="Times New Roman"/>
          <w:color w:val="333333"/>
          <w:shd w:val="clear" w:color="auto" w:fill="FBFBFB"/>
        </w:rPr>
        <w:t>The callback's return value is then used by </w:t>
      </w:r>
      <w:r w:rsidRPr="007E4B5C">
        <w:rPr>
          <w:rFonts w:ascii="Consolas" w:eastAsia="Times New Roman" w:hAnsi="Consolas" w:cs="Consolas"/>
          <w:color w:val="333333"/>
          <w:sz w:val="19"/>
          <w:szCs w:val="19"/>
          <w:bdr w:val="single" w:sz="2" w:space="0" w:color="3E4245" w:frame="1"/>
        </w:rPr>
        <w:t>map</w:t>
      </w:r>
      <w:r w:rsidRPr="007E4B5C">
        <w:rPr>
          <w:rFonts w:ascii="Helvetica Neue" w:eastAsia="Times New Roman" w:hAnsi="Helvetica Neue" w:cs="Times New Roman"/>
          <w:color w:val="333333"/>
          <w:shd w:val="clear" w:color="auto" w:fill="FBFBFB"/>
        </w:rPr>
        <w:t> to perform the transformation, replacing the inner array with a number. Finally, </w:t>
      </w:r>
      <w:r w:rsidRPr="007E4B5C">
        <w:rPr>
          <w:rFonts w:ascii="Consolas" w:eastAsia="Times New Roman" w:hAnsi="Consolas" w:cs="Consolas"/>
          <w:color w:val="333333"/>
          <w:sz w:val="19"/>
          <w:szCs w:val="19"/>
          <w:bdr w:val="single" w:sz="2" w:space="0" w:color="3E4245" w:frame="1"/>
        </w:rPr>
        <w:t>map</w:t>
      </w:r>
      <w:r w:rsidRPr="007E4B5C">
        <w:rPr>
          <w:rFonts w:ascii="Helvetica Neue" w:eastAsia="Times New Roman" w:hAnsi="Helvetica Neue" w:cs="Times New Roman"/>
          <w:color w:val="333333"/>
          <w:shd w:val="clear" w:color="auto" w:fill="FBFBFB"/>
        </w:rPr>
        <w:t> returns a new array with two numbers in it.</w:t>
      </w:r>
    </w:p>
    <w:p w14:paraId="32493E8B" w14:textId="740E3BB2" w:rsidR="007E4B5C" w:rsidRDefault="007E4B5C" w:rsidP="007E4B5C">
      <w:pPr>
        <w:rPr>
          <w:rFonts w:ascii="Times New Roman" w:eastAsia="Times New Roman" w:hAnsi="Times New Roman" w:cs="Times New Roman"/>
        </w:rPr>
      </w:pPr>
    </w:p>
    <w:p w14:paraId="6114FF2B" w14:textId="7D8DF6D9" w:rsidR="007E4B5C" w:rsidRDefault="007E4B5C" w:rsidP="007E4B5C">
      <w:pPr>
        <w:rPr>
          <w:rFonts w:ascii="Times New Roman" w:eastAsia="Times New Roman" w:hAnsi="Times New Roman" w:cs="Times New Roman"/>
        </w:rPr>
      </w:pPr>
    </w:p>
    <w:p w14:paraId="7BD35448" w14:textId="33CE7F5B" w:rsidR="007E4B5C" w:rsidRDefault="007E4B5C" w:rsidP="007E4B5C">
      <w:pPr>
        <w:rPr>
          <w:rFonts w:ascii="Helvetica Neue" w:eastAsia="Times New Roman" w:hAnsi="Helvetica Neue" w:cs="Times New Roman"/>
          <w:color w:val="333333"/>
          <w:shd w:val="clear" w:color="auto" w:fill="FBFBFB"/>
        </w:rPr>
      </w:pPr>
      <w:r w:rsidRPr="007E4B5C">
        <w:rPr>
          <w:rFonts w:ascii="Helvetica Neue" w:eastAsia="Times New Roman" w:hAnsi="Helvetica Neue" w:cs="Times New Roman"/>
          <w:color w:val="333333"/>
          <w:shd w:val="clear" w:color="auto" w:fill="FBFBFB"/>
        </w:rPr>
        <w:t> the callback returns </w:t>
      </w:r>
      <w:r w:rsidRPr="007E4B5C">
        <w:rPr>
          <w:rFonts w:ascii="Consolas" w:eastAsia="Times New Roman" w:hAnsi="Consolas" w:cs="Consolas"/>
          <w:color w:val="333333"/>
          <w:sz w:val="19"/>
          <w:szCs w:val="19"/>
          <w:bdr w:val="single" w:sz="2" w:space="0" w:color="3E4245" w:frame="1"/>
        </w:rPr>
        <w:t>undefined</w:t>
      </w:r>
      <w:r w:rsidRPr="007E4B5C">
        <w:rPr>
          <w:rFonts w:ascii="Helvetica Neue" w:eastAsia="Times New Roman" w:hAnsi="Helvetica Neue" w:cs="Times New Roman"/>
          <w:color w:val="333333"/>
          <w:shd w:val="clear" w:color="auto" w:fill="FBFBFB"/>
        </w:rPr>
        <w:t xml:space="preserve"> since the callback doesn't explicitly </w:t>
      </w:r>
      <w:r>
        <w:rPr>
          <w:rFonts w:ascii="Helvetica Neue" w:eastAsia="Times New Roman" w:hAnsi="Helvetica Neue" w:cs="Times New Roman"/>
          <w:color w:val="333333"/>
          <w:shd w:val="clear" w:color="auto" w:fill="FBFBFB"/>
        </w:rPr>
        <w:t>return anything</w:t>
      </w:r>
    </w:p>
    <w:p w14:paraId="13F88F91" w14:textId="41A8686B" w:rsidR="00AB295E" w:rsidRDefault="00AB295E" w:rsidP="007E4B5C">
      <w:pPr>
        <w:rPr>
          <w:rFonts w:ascii="Helvetica Neue" w:eastAsia="Times New Roman" w:hAnsi="Helvetica Neue" w:cs="Times New Roman"/>
          <w:color w:val="333333"/>
          <w:shd w:val="clear" w:color="auto" w:fill="FBFBFB"/>
        </w:rPr>
      </w:pPr>
    </w:p>
    <w:p w14:paraId="319F3CBD" w14:textId="77777777" w:rsidR="00AB295E" w:rsidRPr="00AB295E" w:rsidRDefault="00AB295E" w:rsidP="00AB295E">
      <w:pPr>
        <w:rPr>
          <w:rFonts w:ascii="Times New Roman" w:eastAsia="Times New Roman" w:hAnsi="Times New Roman" w:cs="Times New Roman"/>
        </w:rPr>
      </w:pPr>
      <w:r w:rsidRPr="00AB295E">
        <w:rPr>
          <w:rFonts w:ascii="Helvetica Neue" w:eastAsia="Times New Roman" w:hAnsi="Helvetica Neue" w:cs="Times New Roman"/>
          <w:color w:val="222222"/>
          <w:shd w:val="clear" w:color="auto" w:fill="FFFFFF"/>
        </w:rPr>
        <w:t>method call (</w:t>
      </w:r>
      <w:proofErr w:type="gramStart"/>
      <w:r w:rsidRPr="00AB295E">
        <w:rPr>
          <w:rFonts w:ascii="Consolas" w:eastAsia="Times New Roman" w:hAnsi="Consolas" w:cs="Consolas"/>
          <w:color w:val="333333"/>
          <w:sz w:val="19"/>
          <w:szCs w:val="19"/>
          <w:bdr w:val="single" w:sz="2" w:space="0" w:color="3E4245" w:frame="1"/>
        </w:rPr>
        <w:t>console.log</w:t>
      </w:r>
      <w:r w:rsidRPr="00AB295E">
        <w:rPr>
          <w:rFonts w:ascii="Helvetica Neue" w:eastAsia="Times New Roman" w:hAnsi="Helvetica Neue" w:cs="Times New Roman"/>
          <w:color w:val="222222"/>
          <w:shd w:val="clear" w:color="auto" w:fill="FFFFFF"/>
        </w:rPr>
        <w:t>)</w:t>
      </w:r>
      <w:r>
        <w:rPr>
          <w:rFonts w:ascii="Helvetica Neue" w:eastAsia="Times New Roman" w:hAnsi="Helvetica Neue" w:cs="Times New Roman"/>
          <w:color w:val="222222"/>
          <w:shd w:val="clear" w:color="auto" w:fill="FFFFFF"/>
        </w:rPr>
        <w:t xml:space="preserve">   </w:t>
      </w:r>
      <w:proofErr w:type="gramEnd"/>
      <w:r>
        <w:rPr>
          <w:rFonts w:ascii="Helvetica Neue" w:eastAsia="Times New Roman" w:hAnsi="Helvetica Neue" w:cs="Times New Roman"/>
          <w:color w:val="222222"/>
          <w:shd w:val="clear" w:color="auto" w:fill="FFFFFF"/>
        </w:rPr>
        <w:t xml:space="preserve"> </w:t>
      </w:r>
      <w:r w:rsidRPr="00AB295E">
        <w:rPr>
          <w:rFonts w:ascii="Helvetica Neue" w:eastAsia="Times New Roman" w:hAnsi="Helvetica Neue" w:cs="Times New Roman"/>
          <w:color w:val="222222"/>
          <w:shd w:val="clear" w:color="auto" w:fill="FFFFFF"/>
        </w:rPr>
        <w:t>Outputs a string representation of a Number</w:t>
      </w:r>
    </w:p>
    <w:p w14:paraId="7C63E724" w14:textId="44E9F221" w:rsidR="00AB295E" w:rsidRPr="00AB295E" w:rsidRDefault="00AB295E" w:rsidP="00AB295E">
      <w:pPr>
        <w:rPr>
          <w:rFonts w:ascii="Times New Roman" w:eastAsia="Times New Roman" w:hAnsi="Times New Roman" w:cs="Times New Roman"/>
        </w:rPr>
      </w:pPr>
    </w:p>
    <w:p w14:paraId="74BABA4B" w14:textId="3A89BEE4" w:rsidR="00AB295E" w:rsidRDefault="00AB295E" w:rsidP="007E4B5C">
      <w:pPr>
        <w:rPr>
          <w:rFonts w:ascii="Helvetica Neue" w:eastAsia="Times New Roman" w:hAnsi="Helvetica Neue" w:cs="Times New Roman"/>
          <w:color w:val="333333"/>
          <w:shd w:val="clear" w:color="auto" w:fill="FBFBFB"/>
        </w:rPr>
      </w:pPr>
    </w:p>
    <w:p w14:paraId="3A83E9F9" w14:textId="77777777" w:rsidR="000C22EB" w:rsidRPr="000C22EB" w:rsidRDefault="000C22EB" w:rsidP="000C22EB">
      <w:pPr>
        <w:rPr>
          <w:rFonts w:ascii="Times New Roman" w:eastAsia="Times New Roman" w:hAnsi="Times New Roman" w:cs="Times New Roman"/>
        </w:rPr>
      </w:pPr>
      <w:r w:rsidRPr="000C22EB">
        <w:rPr>
          <w:rFonts w:ascii="Helvetica Neue" w:eastAsia="Times New Roman" w:hAnsi="Helvetica Neue" w:cs="Times New Roman"/>
          <w:color w:val="333333"/>
          <w:shd w:val="clear" w:color="auto" w:fill="FBFBFB"/>
        </w:rPr>
        <w:t>the two </w:t>
      </w:r>
      <w:r w:rsidRPr="000C22EB">
        <w:rPr>
          <w:rFonts w:ascii="Consolas" w:eastAsia="Times New Roman" w:hAnsi="Consolas" w:cs="Consolas"/>
          <w:color w:val="333333"/>
          <w:sz w:val="19"/>
          <w:szCs w:val="19"/>
          <w:bdr w:val="single" w:sz="2" w:space="0" w:color="3E4245" w:frame="1"/>
        </w:rPr>
        <w:t>map</w:t>
      </w:r>
      <w:r w:rsidRPr="000C22EB">
        <w:rPr>
          <w:rFonts w:ascii="Helvetica Neue" w:eastAsia="Times New Roman" w:hAnsi="Helvetica Neue" w:cs="Times New Roman"/>
          <w:color w:val="333333"/>
          <w:shd w:val="clear" w:color="auto" w:fill="FBFBFB"/>
        </w:rPr>
        <w:t> invocations and the callbacks within each of the invocations.</w:t>
      </w:r>
    </w:p>
    <w:p w14:paraId="516CFD2E" w14:textId="71B3C1CE" w:rsidR="00AB295E" w:rsidRDefault="00AB295E" w:rsidP="007E4B5C">
      <w:pPr>
        <w:rPr>
          <w:rFonts w:ascii="Times New Roman" w:eastAsia="Times New Roman" w:hAnsi="Times New Roman" w:cs="Times New Roman"/>
        </w:rPr>
      </w:pPr>
    </w:p>
    <w:p w14:paraId="181EFF90" w14:textId="00836D64" w:rsidR="000C22EB" w:rsidRDefault="000C22EB" w:rsidP="007E4B5C">
      <w:pPr>
        <w:rPr>
          <w:rFonts w:ascii="Times New Roman" w:eastAsia="Times New Roman" w:hAnsi="Times New Roman" w:cs="Times New Roman"/>
        </w:rPr>
      </w:pPr>
    </w:p>
    <w:p w14:paraId="041B8E7D" w14:textId="77777777" w:rsidR="007D7D6D" w:rsidRPr="007D7D6D" w:rsidRDefault="007D7D6D" w:rsidP="007D7D6D">
      <w:pPr>
        <w:rPr>
          <w:rFonts w:ascii="Times New Roman" w:eastAsia="Times New Roman" w:hAnsi="Times New Roman" w:cs="Times New Roman"/>
        </w:rPr>
      </w:pPr>
      <w:r w:rsidRPr="007D7D6D">
        <w:rPr>
          <w:rFonts w:ascii="Helvetica Neue" w:eastAsia="Times New Roman" w:hAnsi="Helvetica Neue" w:cs="Times New Roman"/>
          <w:color w:val="333333"/>
          <w:shd w:val="clear" w:color="auto" w:fill="FBFBFB"/>
        </w:rPr>
        <w:t> </w:t>
      </w:r>
      <w:r w:rsidRPr="007D7D6D">
        <w:rPr>
          <w:rFonts w:ascii="Consolas" w:eastAsia="Times New Roman" w:hAnsi="Consolas" w:cs="Consolas"/>
          <w:color w:val="333333"/>
          <w:sz w:val="19"/>
          <w:szCs w:val="19"/>
          <w:bdr w:val="single" w:sz="2" w:space="0" w:color="3E4245" w:frame="1"/>
        </w:rPr>
        <w:t>map</w:t>
      </w:r>
      <w:r w:rsidRPr="007D7D6D">
        <w:rPr>
          <w:rFonts w:ascii="Helvetica Neue" w:eastAsia="Times New Roman" w:hAnsi="Helvetica Neue" w:cs="Times New Roman"/>
          <w:color w:val="333333"/>
          <w:shd w:val="clear" w:color="auto" w:fill="FBFBFB"/>
        </w:rPr>
        <w:t>, which returns a new array containing values transformed based on the callback's return value</w:t>
      </w:r>
    </w:p>
    <w:p w14:paraId="4D0832C6" w14:textId="3035FD78" w:rsidR="007D7D6D" w:rsidRDefault="007D7D6D" w:rsidP="007E4B5C">
      <w:pPr>
        <w:rPr>
          <w:rFonts w:ascii="Times New Roman" w:eastAsia="Times New Roman" w:hAnsi="Times New Roman" w:cs="Times New Roman"/>
        </w:rPr>
      </w:pPr>
    </w:p>
    <w:p w14:paraId="75C9E284" w14:textId="3856301C" w:rsidR="007D7D6D" w:rsidRPr="007D7D6D" w:rsidRDefault="007D7D6D" w:rsidP="007D7D6D">
      <w:pPr>
        <w:rPr>
          <w:rFonts w:ascii="Times New Roman" w:eastAsia="Times New Roman" w:hAnsi="Times New Roman" w:cs="Times New Roman"/>
        </w:rPr>
      </w:pPr>
      <w:r>
        <w:rPr>
          <w:rFonts w:ascii="Times New Roman" w:eastAsia="Times New Roman" w:hAnsi="Times New Roman" w:cs="Times New Roman"/>
        </w:rPr>
        <w:t xml:space="preserve">map returns a </w:t>
      </w:r>
      <w:r w:rsidRPr="007D7D6D">
        <w:rPr>
          <w:rFonts w:ascii="Helvetica Neue" w:eastAsia="Times New Roman" w:hAnsi="Helvetica Neue" w:cs="Times New Roman"/>
          <w:color w:val="222222"/>
          <w:shd w:val="clear" w:color="auto" w:fill="FFFFFF"/>
        </w:rPr>
        <w:t>New transformed array</w:t>
      </w:r>
    </w:p>
    <w:p w14:paraId="2249B6F1" w14:textId="4E59BDE9" w:rsidR="007D7D6D" w:rsidRDefault="007D7D6D" w:rsidP="007E4B5C">
      <w:pPr>
        <w:rPr>
          <w:rFonts w:ascii="Times New Roman" w:eastAsia="Times New Roman" w:hAnsi="Times New Roman" w:cs="Times New Roman"/>
        </w:rPr>
      </w:pPr>
    </w:p>
    <w:p w14:paraId="63D777E6" w14:textId="5C1F8DBE" w:rsidR="006653EC" w:rsidRDefault="006653EC" w:rsidP="007E4B5C">
      <w:pPr>
        <w:rPr>
          <w:rFonts w:ascii="Times New Roman" w:eastAsia="Times New Roman" w:hAnsi="Times New Roman" w:cs="Times New Roman"/>
        </w:rPr>
      </w:pPr>
    </w:p>
    <w:p w14:paraId="2B3AEC06"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p>
    <w:p w14:paraId="0E7D6A6A" w14:textId="4847E40A" w:rsidR="006653EC" w:rsidRPr="006653EC" w:rsidRDefault="006653EC" w:rsidP="006653EC">
      <w:pPr>
        <w:shd w:val="clear" w:color="auto" w:fill="1E1E1E"/>
        <w:spacing w:line="270" w:lineRule="atLeast"/>
        <w:rPr>
          <w:rFonts w:ascii="Menlo" w:eastAsia="Times New Roman" w:hAnsi="Menlo" w:cs="Menlo"/>
          <w:color w:val="D4D4D4"/>
          <w:sz w:val="18"/>
          <w:szCs w:val="18"/>
        </w:rPr>
      </w:pPr>
      <w:proofErr w:type="spellStart"/>
      <w:r w:rsidRPr="006653EC">
        <w:rPr>
          <w:rFonts w:ascii="Menlo" w:eastAsia="Times New Roman" w:hAnsi="Menlo" w:cs="Menlo"/>
          <w:color w:val="4EC9B0"/>
          <w:sz w:val="18"/>
          <w:szCs w:val="18"/>
        </w:rPr>
        <w:t>Array</w:t>
      </w:r>
      <w:r w:rsidRPr="006653EC">
        <w:rPr>
          <w:rFonts w:ascii="Menlo" w:eastAsia="Times New Roman" w:hAnsi="Menlo" w:cs="Menlo"/>
          <w:color w:val="D4D4D4"/>
          <w:sz w:val="18"/>
          <w:szCs w:val="18"/>
        </w:rPr>
        <w:t>.</w:t>
      </w:r>
      <w:r w:rsidRPr="006653EC">
        <w:rPr>
          <w:rFonts w:ascii="Menlo" w:eastAsia="Times New Roman" w:hAnsi="Menlo" w:cs="Menlo"/>
          <w:color w:val="4FC1FF"/>
          <w:sz w:val="18"/>
          <w:szCs w:val="18"/>
        </w:rPr>
        <w:t>prototype</w:t>
      </w:r>
      <w:r w:rsidRPr="006653EC">
        <w:rPr>
          <w:rFonts w:ascii="Menlo" w:eastAsia="Times New Roman" w:hAnsi="Menlo" w:cs="Menlo"/>
          <w:color w:val="D4D4D4"/>
          <w:sz w:val="18"/>
          <w:szCs w:val="18"/>
        </w:rPr>
        <w:t>.</w:t>
      </w:r>
      <w:r w:rsidRPr="006653EC">
        <w:rPr>
          <w:rFonts w:ascii="Menlo" w:eastAsia="Times New Roman" w:hAnsi="Menlo" w:cs="Menlo"/>
          <w:color w:val="DCDCAA"/>
          <w:sz w:val="18"/>
          <w:szCs w:val="18"/>
        </w:rPr>
        <w:t>ma</w:t>
      </w:r>
      <w:r w:rsidR="002500D2">
        <w:rPr>
          <w:rFonts w:ascii="Menlo" w:eastAsia="Times New Roman" w:hAnsi="Menlo" w:cs="Menlo"/>
          <w:color w:val="DCDCAA"/>
          <w:sz w:val="18"/>
          <w:szCs w:val="18"/>
        </w:rPr>
        <w:t>p</w:t>
      </w:r>
      <w:proofErr w:type="spellEnd"/>
    </w:p>
    <w:p w14:paraId="7C681BE0"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called</w:t>
      </w: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on</w:t>
      </w: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an</w:t>
      </w: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array</w:t>
      </w:r>
    </w:p>
    <w:p w14:paraId="4102697E"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takes</w:t>
      </w: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a</w:t>
      </w: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callback</w:t>
      </w:r>
      <w:r w:rsidRPr="006653EC">
        <w:rPr>
          <w:rFonts w:ascii="Menlo" w:eastAsia="Times New Roman" w:hAnsi="Menlo" w:cs="Menlo"/>
          <w:color w:val="D4D4D4"/>
          <w:sz w:val="18"/>
          <w:szCs w:val="18"/>
        </w:rPr>
        <w:t xml:space="preserve"> </w:t>
      </w:r>
      <w:r w:rsidRPr="006653EC">
        <w:rPr>
          <w:rFonts w:ascii="Menlo" w:eastAsia="Times New Roman" w:hAnsi="Menlo" w:cs="Menlo"/>
          <w:color w:val="569CD6"/>
          <w:sz w:val="18"/>
          <w:szCs w:val="18"/>
        </w:rPr>
        <w:t>function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argument</w:t>
      </w:r>
    </w:p>
    <w:p w14:paraId="1495F033"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returns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new</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array</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in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which</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each</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element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is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equal</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to</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return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value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of</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callback</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function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for</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element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in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original</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array</w:t>
      </w:r>
    </w:p>
    <w:p w14:paraId="572C9DCE" w14:textId="77777777" w:rsidR="006653EC" w:rsidRPr="006653EC" w:rsidRDefault="006653EC" w:rsidP="006653EC">
      <w:pPr>
        <w:shd w:val="clear" w:color="auto" w:fill="1E1E1E"/>
        <w:spacing w:after="240"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br/>
      </w:r>
      <w:r w:rsidRPr="006653EC">
        <w:rPr>
          <w:rFonts w:ascii="Menlo" w:eastAsia="Times New Roman" w:hAnsi="Menlo" w:cs="Menlo"/>
          <w:color w:val="D4D4D4"/>
          <w:sz w:val="18"/>
          <w:szCs w:val="18"/>
        </w:rPr>
        <w:br/>
      </w:r>
    </w:p>
    <w:p w14:paraId="65AEDA66"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proofErr w:type="spellStart"/>
      <w:proofErr w:type="gramStart"/>
      <w:r w:rsidRPr="006653EC">
        <w:rPr>
          <w:rFonts w:ascii="Menlo" w:eastAsia="Times New Roman" w:hAnsi="Menlo" w:cs="Menlo"/>
          <w:color w:val="4EC9B0"/>
          <w:sz w:val="18"/>
          <w:szCs w:val="18"/>
        </w:rPr>
        <w:t>Array</w:t>
      </w:r>
      <w:r w:rsidRPr="006653EC">
        <w:rPr>
          <w:rFonts w:ascii="Menlo" w:eastAsia="Times New Roman" w:hAnsi="Menlo" w:cs="Menlo"/>
          <w:color w:val="D4D4D4"/>
          <w:sz w:val="18"/>
          <w:szCs w:val="18"/>
        </w:rPr>
        <w:t>.</w:t>
      </w:r>
      <w:r w:rsidRPr="006653EC">
        <w:rPr>
          <w:rFonts w:ascii="Menlo" w:eastAsia="Times New Roman" w:hAnsi="Menlo" w:cs="Menlo"/>
          <w:color w:val="4FC1FF"/>
          <w:sz w:val="18"/>
          <w:szCs w:val="18"/>
        </w:rPr>
        <w:t>prototype</w:t>
      </w:r>
      <w:r w:rsidRPr="006653EC">
        <w:rPr>
          <w:rFonts w:ascii="Menlo" w:eastAsia="Times New Roman" w:hAnsi="Menlo" w:cs="Menlo"/>
          <w:color w:val="D4D4D4"/>
          <w:sz w:val="18"/>
          <w:szCs w:val="18"/>
        </w:rPr>
        <w:t>.</w:t>
      </w:r>
      <w:r w:rsidRPr="006653EC">
        <w:rPr>
          <w:rFonts w:ascii="Menlo" w:eastAsia="Times New Roman" w:hAnsi="Menlo" w:cs="Menlo"/>
          <w:color w:val="DCDCAA"/>
          <w:sz w:val="18"/>
          <w:szCs w:val="18"/>
        </w:rPr>
        <w:t>filter</w:t>
      </w:r>
      <w:proofErr w:type="spellEnd"/>
      <w:proofErr w:type="gramEnd"/>
    </w:p>
    <w:p w14:paraId="7FFD70D7"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p>
    <w:p w14:paraId="38DED6A0"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higher</w:t>
      </w:r>
      <w:r w:rsidRPr="006653EC">
        <w:rPr>
          <w:rFonts w:ascii="Menlo" w:eastAsia="Times New Roman" w:hAnsi="Menlo" w:cs="Menlo"/>
          <w:color w:val="D4D4D4"/>
          <w:sz w:val="18"/>
          <w:szCs w:val="18"/>
        </w:rPr>
        <w:t xml:space="preserve"> </w:t>
      </w:r>
      <w:r w:rsidRPr="006653EC">
        <w:rPr>
          <w:rFonts w:ascii="Menlo" w:eastAsia="Times New Roman" w:hAnsi="Menlo" w:cs="Menlo"/>
          <w:color w:val="9CDCFE"/>
          <w:sz w:val="18"/>
          <w:szCs w:val="18"/>
        </w:rPr>
        <w:t>order</w:t>
      </w:r>
      <w:r w:rsidRPr="006653EC">
        <w:rPr>
          <w:rFonts w:ascii="Menlo" w:eastAsia="Times New Roman" w:hAnsi="Menlo" w:cs="Menlo"/>
          <w:color w:val="D4D4D4"/>
          <w:sz w:val="18"/>
          <w:szCs w:val="18"/>
        </w:rPr>
        <w:t xml:space="preserve"> </w:t>
      </w:r>
      <w:r w:rsidRPr="006653EC">
        <w:rPr>
          <w:rFonts w:ascii="Menlo" w:eastAsia="Times New Roman" w:hAnsi="Menlo" w:cs="Menlo"/>
          <w:color w:val="569CD6"/>
          <w:sz w:val="18"/>
          <w:szCs w:val="18"/>
        </w:rPr>
        <w:t>function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that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takes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in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callback</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function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argument</w:t>
      </w:r>
    </w:p>
    <w:p w14:paraId="57DC8EF7"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parameters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of</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callback</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element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index</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and</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original</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array</w:t>
      </w:r>
    </w:p>
    <w:p w14:paraId="43658793"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calls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callback</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function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for</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each</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element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passing</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that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element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an</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argument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to</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callback</w:t>
      </w:r>
    </w:p>
    <w:p w14:paraId="290EF72F"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returns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that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particular</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element</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into</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new</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array</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if</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the</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callback</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returns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truthy</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value</w:t>
      </w:r>
    </w:p>
    <w:p w14:paraId="3E2D8550"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returns</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new</w:t>
      </w:r>
      <w:r w:rsidRPr="006653EC">
        <w:rPr>
          <w:rFonts w:ascii="Menlo" w:eastAsia="Times New Roman" w:hAnsi="Menlo" w:cs="Menlo"/>
          <w:color w:val="D4D4D4"/>
          <w:sz w:val="18"/>
          <w:szCs w:val="18"/>
        </w:rPr>
        <w:t xml:space="preserve"> </w:t>
      </w:r>
      <w:r w:rsidRPr="006653EC">
        <w:rPr>
          <w:rFonts w:ascii="Menlo" w:eastAsia="Times New Roman" w:hAnsi="Menlo" w:cs="Menlo"/>
          <w:color w:val="DCDCAA"/>
          <w:sz w:val="18"/>
          <w:szCs w:val="18"/>
        </w:rPr>
        <w:t>array</w:t>
      </w:r>
    </w:p>
    <w:p w14:paraId="73603396" w14:textId="77777777" w:rsidR="006653EC" w:rsidRPr="006653EC" w:rsidRDefault="006653EC" w:rsidP="006653EC">
      <w:pPr>
        <w:shd w:val="clear" w:color="auto" w:fill="1E1E1E"/>
        <w:spacing w:line="270" w:lineRule="atLeast"/>
        <w:rPr>
          <w:rFonts w:ascii="Menlo" w:eastAsia="Times New Roman" w:hAnsi="Menlo" w:cs="Menlo"/>
          <w:color w:val="D4D4D4"/>
          <w:sz w:val="18"/>
          <w:szCs w:val="18"/>
        </w:rPr>
      </w:pPr>
    </w:p>
    <w:p w14:paraId="418D8E09" w14:textId="3599EFBF" w:rsidR="006653EC" w:rsidRDefault="006653EC" w:rsidP="007E4B5C">
      <w:pPr>
        <w:rPr>
          <w:rFonts w:ascii="Times New Roman" w:eastAsia="Times New Roman" w:hAnsi="Times New Roman" w:cs="Times New Roman"/>
        </w:rPr>
      </w:pPr>
    </w:p>
    <w:p w14:paraId="6D8F4482" w14:textId="77777777" w:rsidR="002500D2" w:rsidRPr="007E4B5C" w:rsidRDefault="002500D2" w:rsidP="007E4B5C">
      <w:pPr>
        <w:rPr>
          <w:rFonts w:ascii="Times New Roman" w:eastAsia="Times New Roman" w:hAnsi="Times New Roman" w:cs="Times New Roman"/>
        </w:rPr>
      </w:pPr>
    </w:p>
    <w:p w14:paraId="4A43E80E" w14:textId="77777777" w:rsidR="007E4B5C" w:rsidRPr="007E4B5C" w:rsidRDefault="007E4B5C" w:rsidP="007E4B5C">
      <w:pPr>
        <w:rPr>
          <w:rFonts w:ascii="Times New Roman" w:eastAsia="Times New Roman" w:hAnsi="Times New Roman" w:cs="Times New Roman"/>
        </w:rPr>
      </w:pPr>
    </w:p>
    <w:p w14:paraId="10C02834" w14:textId="77777777" w:rsidR="007E4B5C" w:rsidRPr="007E4B5C" w:rsidRDefault="007E4B5C" w:rsidP="007E4B5C">
      <w:pPr>
        <w:rPr>
          <w:rFonts w:ascii="Helvetica Neue" w:eastAsia="Times New Roman" w:hAnsi="Helvetica Neue" w:cs="Times New Roman"/>
          <w:color w:val="333333"/>
        </w:rPr>
      </w:pPr>
    </w:p>
    <w:p w14:paraId="6CB77317" w14:textId="77777777" w:rsidR="007E4B5C" w:rsidRPr="007168ED" w:rsidRDefault="007E4B5C">
      <w:pPr>
        <w:rPr>
          <w:rFonts w:ascii="Arial" w:hAnsi="Arial" w:cs="Arial"/>
        </w:rPr>
      </w:pPr>
    </w:p>
    <w:p w14:paraId="3B7A78C5" w14:textId="1EA038B1" w:rsidR="00900701" w:rsidRPr="007168ED" w:rsidRDefault="00900701">
      <w:pPr>
        <w:rPr>
          <w:rFonts w:ascii="Arial" w:hAnsi="Arial" w:cs="Arial"/>
        </w:rPr>
      </w:pPr>
    </w:p>
    <w:p w14:paraId="03ABA530" w14:textId="77777777" w:rsidR="007168ED" w:rsidRPr="007168ED" w:rsidRDefault="007168ED">
      <w:pPr>
        <w:rPr>
          <w:rFonts w:ascii="Arial" w:hAnsi="Arial" w:cs="Arial"/>
        </w:rPr>
      </w:pPr>
    </w:p>
    <w:sectPr w:rsidR="007168ED" w:rsidRPr="007168ED" w:rsidSect="0062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27D7E"/>
    <w:multiLevelType w:val="multilevel"/>
    <w:tmpl w:val="342E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1790F"/>
    <w:multiLevelType w:val="multilevel"/>
    <w:tmpl w:val="E81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55"/>
    <w:rsid w:val="000C22EB"/>
    <w:rsid w:val="001C4885"/>
    <w:rsid w:val="00210412"/>
    <w:rsid w:val="002500D2"/>
    <w:rsid w:val="0051212A"/>
    <w:rsid w:val="00616A72"/>
    <w:rsid w:val="00620784"/>
    <w:rsid w:val="00655251"/>
    <w:rsid w:val="006653EC"/>
    <w:rsid w:val="006D279C"/>
    <w:rsid w:val="007168ED"/>
    <w:rsid w:val="007D7D6D"/>
    <w:rsid w:val="007E4B5C"/>
    <w:rsid w:val="008423EC"/>
    <w:rsid w:val="008D154B"/>
    <w:rsid w:val="00900701"/>
    <w:rsid w:val="00A87B72"/>
    <w:rsid w:val="00AB295E"/>
    <w:rsid w:val="00AD09F3"/>
    <w:rsid w:val="00AD0D03"/>
    <w:rsid w:val="00B5573E"/>
    <w:rsid w:val="00C5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1239"/>
  <w15:chartTrackingRefBased/>
  <w15:docId w15:val="{F08E871C-4C48-594F-837B-850C6991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D154B"/>
    <w:rPr>
      <w:rFonts w:ascii="Courier New" w:eastAsia="Times New Roman" w:hAnsi="Courier New" w:cs="Courier New"/>
      <w:sz w:val="20"/>
      <w:szCs w:val="20"/>
    </w:rPr>
  </w:style>
  <w:style w:type="paragraph" w:styleId="NormalWeb">
    <w:name w:val="Normal (Web)"/>
    <w:basedOn w:val="Normal"/>
    <w:uiPriority w:val="99"/>
    <w:semiHidden/>
    <w:unhideWhenUsed/>
    <w:rsid w:val="007E4B5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D09F3"/>
    <w:rPr>
      <w:i/>
      <w:iCs/>
    </w:rPr>
  </w:style>
  <w:style w:type="character" w:styleId="Hyperlink">
    <w:name w:val="Hyperlink"/>
    <w:basedOn w:val="DefaultParagraphFont"/>
    <w:uiPriority w:val="99"/>
    <w:semiHidden/>
    <w:unhideWhenUsed/>
    <w:rsid w:val="001C4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4533">
      <w:bodyDiv w:val="1"/>
      <w:marLeft w:val="0"/>
      <w:marRight w:val="0"/>
      <w:marTop w:val="0"/>
      <w:marBottom w:val="0"/>
      <w:divBdr>
        <w:top w:val="none" w:sz="0" w:space="0" w:color="auto"/>
        <w:left w:val="none" w:sz="0" w:space="0" w:color="auto"/>
        <w:bottom w:val="none" w:sz="0" w:space="0" w:color="auto"/>
        <w:right w:val="none" w:sz="0" w:space="0" w:color="auto"/>
      </w:divBdr>
    </w:div>
    <w:div w:id="220214183">
      <w:bodyDiv w:val="1"/>
      <w:marLeft w:val="0"/>
      <w:marRight w:val="0"/>
      <w:marTop w:val="0"/>
      <w:marBottom w:val="0"/>
      <w:divBdr>
        <w:top w:val="none" w:sz="0" w:space="0" w:color="auto"/>
        <w:left w:val="none" w:sz="0" w:space="0" w:color="auto"/>
        <w:bottom w:val="none" w:sz="0" w:space="0" w:color="auto"/>
        <w:right w:val="none" w:sz="0" w:space="0" w:color="auto"/>
      </w:divBdr>
    </w:div>
    <w:div w:id="416289387">
      <w:bodyDiv w:val="1"/>
      <w:marLeft w:val="0"/>
      <w:marRight w:val="0"/>
      <w:marTop w:val="0"/>
      <w:marBottom w:val="0"/>
      <w:divBdr>
        <w:top w:val="none" w:sz="0" w:space="0" w:color="auto"/>
        <w:left w:val="none" w:sz="0" w:space="0" w:color="auto"/>
        <w:bottom w:val="none" w:sz="0" w:space="0" w:color="auto"/>
        <w:right w:val="none" w:sz="0" w:space="0" w:color="auto"/>
      </w:divBdr>
    </w:div>
    <w:div w:id="451674990">
      <w:bodyDiv w:val="1"/>
      <w:marLeft w:val="0"/>
      <w:marRight w:val="0"/>
      <w:marTop w:val="0"/>
      <w:marBottom w:val="0"/>
      <w:divBdr>
        <w:top w:val="none" w:sz="0" w:space="0" w:color="auto"/>
        <w:left w:val="none" w:sz="0" w:space="0" w:color="auto"/>
        <w:bottom w:val="none" w:sz="0" w:space="0" w:color="auto"/>
        <w:right w:val="none" w:sz="0" w:space="0" w:color="auto"/>
      </w:divBdr>
    </w:div>
    <w:div w:id="512645671">
      <w:bodyDiv w:val="1"/>
      <w:marLeft w:val="0"/>
      <w:marRight w:val="0"/>
      <w:marTop w:val="0"/>
      <w:marBottom w:val="0"/>
      <w:divBdr>
        <w:top w:val="none" w:sz="0" w:space="0" w:color="auto"/>
        <w:left w:val="none" w:sz="0" w:space="0" w:color="auto"/>
        <w:bottom w:val="none" w:sz="0" w:space="0" w:color="auto"/>
        <w:right w:val="none" w:sz="0" w:space="0" w:color="auto"/>
      </w:divBdr>
    </w:div>
    <w:div w:id="554393582">
      <w:bodyDiv w:val="1"/>
      <w:marLeft w:val="0"/>
      <w:marRight w:val="0"/>
      <w:marTop w:val="0"/>
      <w:marBottom w:val="0"/>
      <w:divBdr>
        <w:top w:val="none" w:sz="0" w:space="0" w:color="auto"/>
        <w:left w:val="none" w:sz="0" w:space="0" w:color="auto"/>
        <w:bottom w:val="none" w:sz="0" w:space="0" w:color="auto"/>
        <w:right w:val="none" w:sz="0" w:space="0" w:color="auto"/>
      </w:divBdr>
    </w:div>
    <w:div w:id="840201600">
      <w:bodyDiv w:val="1"/>
      <w:marLeft w:val="0"/>
      <w:marRight w:val="0"/>
      <w:marTop w:val="0"/>
      <w:marBottom w:val="0"/>
      <w:divBdr>
        <w:top w:val="none" w:sz="0" w:space="0" w:color="auto"/>
        <w:left w:val="none" w:sz="0" w:space="0" w:color="auto"/>
        <w:bottom w:val="none" w:sz="0" w:space="0" w:color="auto"/>
        <w:right w:val="none" w:sz="0" w:space="0" w:color="auto"/>
      </w:divBdr>
    </w:div>
    <w:div w:id="869032672">
      <w:bodyDiv w:val="1"/>
      <w:marLeft w:val="0"/>
      <w:marRight w:val="0"/>
      <w:marTop w:val="0"/>
      <w:marBottom w:val="0"/>
      <w:divBdr>
        <w:top w:val="none" w:sz="0" w:space="0" w:color="auto"/>
        <w:left w:val="none" w:sz="0" w:space="0" w:color="auto"/>
        <w:bottom w:val="none" w:sz="0" w:space="0" w:color="auto"/>
        <w:right w:val="none" w:sz="0" w:space="0" w:color="auto"/>
      </w:divBdr>
    </w:div>
    <w:div w:id="882866028">
      <w:bodyDiv w:val="1"/>
      <w:marLeft w:val="0"/>
      <w:marRight w:val="0"/>
      <w:marTop w:val="0"/>
      <w:marBottom w:val="0"/>
      <w:divBdr>
        <w:top w:val="none" w:sz="0" w:space="0" w:color="auto"/>
        <w:left w:val="none" w:sz="0" w:space="0" w:color="auto"/>
        <w:bottom w:val="none" w:sz="0" w:space="0" w:color="auto"/>
        <w:right w:val="none" w:sz="0" w:space="0" w:color="auto"/>
      </w:divBdr>
    </w:div>
    <w:div w:id="979462232">
      <w:bodyDiv w:val="1"/>
      <w:marLeft w:val="0"/>
      <w:marRight w:val="0"/>
      <w:marTop w:val="0"/>
      <w:marBottom w:val="0"/>
      <w:divBdr>
        <w:top w:val="none" w:sz="0" w:space="0" w:color="auto"/>
        <w:left w:val="none" w:sz="0" w:space="0" w:color="auto"/>
        <w:bottom w:val="none" w:sz="0" w:space="0" w:color="auto"/>
        <w:right w:val="none" w:sz="0" w:space="0" w:color="auto"/>
      </w:divBdr>
    </w:div>
    <w:div w:id="1050417981">
      <w:bodyDiv w:val="1"/>
      <w:marLeft w:val="0"/>
      <w:marRight w:val="0"/>
      <w:marTop w:val="0"/>
      <w:marBottom w:val="0"/>
      <w:divBdr>
        <w:top w:val="none" w:sz="0" w:space="0" w:color="auto"/>
        <w:left w:val="none" w:sz="0" w:space="0" w:color="auto"/>
        <w:bottom w:val="none" w:sz="0" w:space="0" w:color="auto"/>
        <w:right w:val="none" w:sz="0" w:space="0" w:color="auto"/>
      </w:divBdr>
    </w:div>
    <w:div w:id="1072775722">
      <w:bodyDiv w:val="1"/>
      <w:marLeft w:val="0"/>
      <w:marRight w:val="0"/>
      <w:marTop w:val="0"/>
      <w:marBottom w:val="0"/>
      <w:divBdr>
        <w:top w:val="none" w:sz="0" w:space="0" w:color="auto"/>
        <w:left w:val="none" w:sz="0" w:space="0" w:color="auto"/>
        <w:bottom w:val="none" w:sz="0" w:space="0" w:color="auto"/>
        <w:right w:val="none" w:sz="0" w:space="0" w:color="auto"/>
      </w:divBdr>
    </w:div>
    <w:div w:id="1172334871">
      <w:bodyDiv w:val="1"/>
      <w:marLeft w:val="0"/>
      <w:marRight w:val="0"/>
      <w:marTop w:val="0"/>
      <w:marBottom w:val="0"/>
      <w:divBdr>
        <w:top w:val="none" w:sz="0" w:space="0" w:color="auto"/>
        <w:left w:val="none" w:sz="0" w:space="0" w:color="auto"/>
        <w:bottom w:val="none" w:sz="0" w:space="0" w:color="auto"/>
        <w:right w:val="none" w:sz="0" w:space="0" w:color="auto"/>
      </w:divBdr>
    </w:div>
    <w:div w:id="1206412645">
      <w:bodyDiv w:val="1"/>
      <w:marLeft w:val="0"/>
      <w:marRight w:val="0"/>
      <w:marTop w:val="0"/>
      <w:marBottom w:val="0"/>
      <w:divBdr>
        <w:top w:val="none" w:sz="0" w:space="0" w:color="auto"/>
        <w:left w:val="none" w:sz="0" w:space="0" w:color="auto"/>
        <w:bottom w:val="none" w:sz="0" w:space="0" w:color="auto"/>
        <w:right w:val="none" w:sz="0" w:space="0" w:color="auto"/>
      </w:divBdr>
    </w:div>
    <w:div w:id="1291473597">
      <w:bodyDiv w:val="1"/>
      <w:marLeft w:val="0"/>
      <w:marRight w:val="0"/>
      <w:marTop w:val="0"/>
      <w:marBottom w:val="0"/>
      <w:divBdr>
        <w:top w:val="none" w:sz="0" w:space="0" w:color="auto"/>
        <w:left w:val="none" w:sz="0" w:space="0" w:color="auto"/>
        <w:bottom w:val="none" w:sz="0" w:space="0" w:color="auto"/>
        <w:right w:val="none" w:sz="0" w:space="0" w:color="auto"/>
      </w:divBdr>
    </w:div>
    <w:div w:id="1319453520">
      <w:bodyDiv w:val="1"/>
      <w:marLeft w:val="0"/>
      <w:marRight w:val="0"/>
      <w:marTop w:val="0"/>
      <w:marBottom w:val="0"/>
      <w:divBdr>
        <w:top w:val="none" w:sz="0" w:space="0" w:color="auto"/>
        <w:left w:val="none" w:sz="0" w:space="0" w:color="auto"/>
        <w:bottom w:val="none" w:sz="0" w:space="0" w:color="auto"/>
        <w:right w:val="none" w:sz="0" w:space="0" w:color="auto"/>
      </w:divBdr>
    </w:div>
    <w:div w:id="1356230455">
      <w:bodyDiv w:val="1"/>
      <w:marLeft w:val="0"/>
      <w:marRight w:val="0"/>
      <w:marTop w:val="0"/>
      <w:marBottom w:val="0"/>
      <w:divBdr>
        <w:top w:val="none" w:sz="0" w:space="0" w:color="auto"/>
        <w:left w:val="none" w:sz="0" w:space="0" w:color="auto"/>
        <w:bottom w:val="none" w:sz="0" w:space="0" w:color="auto"/>
        <w:right w:val="none" w:sz="0" w:space="0" w:color="auto"/>
      </w:divBdr>
    </w:div>
    <w:div w:id="1369405308">
      <w:bodyDiv w:val="1"/>
      <w:marLeft w:val="0"/>
      <w:marRight w:val="0"/>
      <w:marTop w:val="0"/>
      <w:marBottom w:val="0"/>
      <w:divBdr>
        <w:top w:val="none" w:sz="0" w:space="0" w:color="auto"/>
        <w:left w:val="none" w:sz="0" w:space="0" w:color="auto"/>
        <w:bottom w:val="none" w:sz="0" w:space="0" w:color="auto"/>
        <w:right w:val="none" w:sz="0" w:space="0" w:color="auto"/>
      </w:divBdr>
    </w:div>
    <w:div w:id="1431315139">
      <w:bodyDiv w:val="1"/>
      <w:marLeft w:val="0"/>
      <w:marRight w:val="0"/>
      <w:marTop w:val="0"/>
      <w:marBottom w:val="0"/>
      <w:divBdr>
        <w:top w:val="none" w:sz="0" w:space="0" w:color="auto"/>
        <w:left w:val="none" w:sz="0" w:space="0" w:color="auto"/>
        <w:bottom w:val="none" w:sz="0" w:space="0" w:color="auto"/>
        <w:right w:val="none" w:sz="0" w:space="0" w:color="auto"/>
      </w:divBdr>
    </w:div>
    <w:div w:id="1495561887">
      <w:bodyDiv w:val="1"/>
      <w:marLeft w:val="0"/>
      <w:marRight w:val="0"/>
      <w:marTop w:val="0"/>
      <w:marBottom w:val="0"/>
      <w:divBdr>
        <w:top w:val="none" w:sz="0" w:space="0" w:color="auto"/>
        <w:left w:val="none" w:sz="0" w:space="0" w:color="auto"/>
        <w:bottom w:val="none" w:sz="0" w:space="0" w:color="auto"/>
        <w:right w:val="none" w:sz="0" w:space="0" w:color="auto"/>
      </w:divBdr>
    </w:div>
    <w:div w:id="1584103267">
      <w:bodyDiv w:val="1"/>
      <w:marLeft w:val="0"/>
      <w:marRight w:val="0"/>
      <w:marTop w:val="0"/>
      <w:marBottom w:val="0"/>
      <w:divBdr>
        <w:top w:val="none" w:sz="0" w:space="0" w:color="auto"/>
        <w:left w:val="none" w:sz="0" w:space="0" w:color="auto"/>
        <w:bottom w:val="none" w:sz="0" w:space="0" w:color="auto"/>
        <w:right w:val="none" w:sz="0" w:space="0" w:color="auto"/>
      </w:divBdr>
    </w:div>
    <w:div w:id="1626154226">
      <w:bodyDiv w:val="1"/>
      <w:marLeft w:val="0"/>
      <w:marRight w:val="0"/>
      <w:marTop w:val="0"/>
      <w:marBottom w:val="0"/>
      <w:divBdr>
        <w:top w:val="none" w:sz="0" w:space="0" w:color="auto"/>
        <w:left w:val="none" w:sz="0" w:space="0" w:color="auto"/>
        <w:bottom w:val="none" w:sz="0" w:space="0" w:color="auto"/>
        <w:right w:val="none" w:sz="0" w:space="0" w:color="auto"/>
      </w:divBdr>
    </w:div>
    <w:div w:id="1752435108">
      <w:bodyDiv w:val="1"/>
      <w:marLeft w:val="0"/>
      <w:marRight w:val="0"/>
      <w:marTop w:val="0"/>
      <w:marBottom w:val="0"/>
      <w:divBdr>
        <w:top w:val="none" w:sz="0" w:space="0" w:color="auto"/>
        <w:left w:val="none" w:sz="0" w:space="0" w:color="auto"/>
        <w:bottom w:val="none" w:sz="0" w:space="0" w:color="auto"/>
        <w:right w:val="none" w:sz="0" w:space="0" w:color="auto"/>
      </w:divBdr>
    </w:div>
    <w:div w:id="1790970453">
      <w:bodyDiv w:val="1"/>
      <w:marLeft w:val="0"/>
      <w:marRight w:val="0"/>
      <w:marTop w:val="0"/>
      <w:marBottom w:val="0"/>
      <w:divBdr>
        <w:top w:val="none" w:sz="0" w:space="0" w:color="auto"/>
        <w:left w:val="none" w:sz="0" w:space="0" w:color="auto"/>
        <w:bottom w:val="none" w:sz="0" w:space="0" w:color="auto"/>
        <w:right w:val="none" w:sz="0" w:space="0" w:color="auto"/>
      </w:divBdr>
    </w:div>
    <w:div w:id="1876576054">
      <w:bodyDiv w:val="1"/>
      <w:marLeft w:val="0"/>
      <w:marRight w:val="0"/>
      <w:marTop w:val="0"/>
      <w:marBottom w:val="0"/>
      <w:divBdr>
        <w:top w:val="none" w:sz="0" w:space="0" w:color="auto"/>
        <w:left w:val="none" w:sz="0" w:space="0" w:color="auto"/>
        <w:bottom w:val="none" w:sz="0" w:space="0" w:color="auto"/>
        <w:right w:val="none" w:sz="0" w:space="0" w:color="auto"/>
      </w:divBdr>
    </w:div>
    <w:div w:id="1919752904">
      <w:bodyDiv w:val="1"/>
      <w:marLeft w:val="0"/>
      <w:marRight w:val="0"/>
      <w:marTop w:val="0"/>
      <w:marBottom w:val="0"/>
      <w:divBdr>
        <w:top w:val="none" w:sz="0" w:space="0" w:color="auto"/>
        <w:left w:val="none" w:sz="0" w:space="0" w:color="auto"/>
        <w:bottom w:val="none" w:sz="0" w:space="0" w:color="auto"/>
        <w:right w:val="none" w:sz="0" w:space="0" w:color="auto"/>
      </w:divBdr>
      <w:divsChild>
        <w:div w:id="1441334862">
          <w:marLeft w:val="0"/>
          <w:marRight w:val="0"/>
          <w:marTop w:val="0"/>
          <w:marBottom w:val="0"/>
          <w:divBdr>
            <w:top w:val="none" w:sz="0" w:space="0" w:color="auto"/>
            <w:left w:val="none" w:sz="0" w:space="0" w:color="auto"/>
            <w:bottom w:val="none" w:sz="0" w:space="0" w:color="auto"/>
            <w:right w:val="none" w:sz="0" w:space="0" w:color="auto"/>
          </w:divBdr>
          <w:divsChild>
            <w:div w:id="906066567">
              <w:marLeft w:val="0"/>
              <w:marRight w:val="0"/>
              <w:marTop w:val="0"/>
              <w:marBottom w:val="0"/>
              <w:divBdr>
                <w:top w:val="none" w:sz="0" w:space="0" w:color="auto"/>
                <w:left w:val="none" w:sz="0" w:space="0" w:color="auto"/>
                <w:bottom w:val="none" w:sz="0" w:space="0" w:color="auto"/>
                <w:right w:val="none" w:sz="0" w:space="0" w:color="auto"/>
              </w:divBdr>
            </w:div>
            <w:div w:id="1031225427">
              <w:marLeft w:val="0"/>
              <w:marRight w:val="0"/>
              <w:marTop w:val="0"/>
              <w:marBottom w:val="0"/>
              <w:divBdr>
                <w:top w:val="none" w:sz="0" w:space="0" w:color="auto"/>
                <w:left w:val="none" w:sz="0" w:space="0" w:color="auto"/>
                <w:bottom w:val="none" w:sz="0" w:space="0" w:color="auto"/>
                <w:right w:val="none" w:sz="0" w:space="0" w:color="auto"/>
              </w:divBdr>
            </w:div>
            <w:div w:id="1301229416">
              <w:marLeft w:val="0"/>
              <w:marRight w:val="0"/>
              <w:marTop w:val="0"/>
              <w:marBottom w:val="0"/>
              <w:divBdr>
                <w:top w:val="none" w:sz="0" w:space="0" w:color="auto"/>
                <w:left w:val="none" w:sz="0" w:space="0" w:color="auto"/>
                <w:bottom w:val="none" w:sz="0" w:space="0" w:color="auto"/>
                <w:right w:val="none" w:sz="0" w:space="0" w:color="auto"/>
              </w:divBdr>
            </w:div>
            <w:div w:id="764686579">
              <w:marLeft w:val="0"/>
              <w:marRight w:val="0"/>
              <w:marTop w:val="0"/>
              <w:marBottom w:val="0"/>
              <w:divBdr>
                <w:top w:val="none" w:sz="0" w:space="0" w:color="auto"/>
                <w:left w:val="none" w:sz="0" w:space="0" w:color="auto"/>
                <w:bottom w:val="none" w:sz="0" w:space="0" w:color="auto"/>
                <w:right w:val="none" w:sz="0" w:space="0" w:color="auto"/>
              </w:divBdr>
            </w:div>
            <w:div w:id="15540843">
              <w:marLeft w:val="0"/>
              <w:marRight w:val="0"/>
              <w:marTop w:val="0"/>
              <w:marBottom w:val="0"/>
              <w:divBdr>
                <w:top w:val="none" w:sz="0" w:space="0" w:color="auto"/>
                <w:left w:val="none" w:sz="0" w:space="0" w:color="auto"/>
                <w:bottom w:val="none" w:sz="0" w:space="0" w:color="auto"/>
                <w:right w:val="none" w:sz="0" w:space="0" w:color="auto"/>
              </w:divBdr>
            </w:div>
            <w:div w:id="36325171">
              <w:marLeft w:val="0"/>
              <w:marRight w:val="0"/>
              <w:marTop w:val="0"/>
              <w:marBottom w:val="0"/>
              <w:divBdr>
                <w:top w:val="none" w:sz="0" w:space="0" w:color="auto"/>
                <w:left w:val="none" w:sz="0" w:space="0" w:color="auto"/>
                <w:bottom w:val="none" w:sz="0" w:space="0" w:color="auto"/>
                <w:right w:val="none" w:sz="0" w:space="0" w:color="auto"/>
              </w:divBdr>
            </w:div>
            <w:div w:id="404105951">
              <w:marLeft w:val="0"/>
              <w:marRight w:val="0"/>
              <w:marTop w:val="0"/>
              <w:marBottom w:val="0"/>
              <w:divBdr>
                <w:top w:val="none" w:sz="0" w:space="0" w:color="auto"/>
                <w:left w:val="none" w:sz="0" w:space="0" w:color="auto"/>
                <w:bottom w:val="none" w:sz="0" w:space="0" w:color="auto"/>
                <w:right w:val="none" w:sz="0" w:space="0" w:color="auto"/>
              </w:divBdr>
            </w:div>
            <w:div w:id="801077576">
              <w:marLeft w:val="0"/>
              <w:marRight w:val="0"/>
              <w:marTop w:val="0"/>
              <w:marBottom w:val="0"/>
              <w:divBdr>
                <w:top w:val="none" w:sz="0" w:space="0" w:color="auto"/>
                <w:left w:val="none" w:sz="0" w:space="0" w:color="auto"/>
                <w:bottom w:val="none" w:sz="0" w:space="0" w:color="auto"/>
                <w:right w:val="none" w:sz="0" w:space="0" w:color="auto"/>
              </w:divBdr>
            </w:div>
            <w:div w:id="1729718787">
              <w:marLeft w:val="0"/>
              <w:marRight w:val="0"/>
              <w:marTop w:val="0"/>
              <w:marBottom w:val="0"/>
              <w:divBdr>
                <w:top w:val="none" w:sz="0" w:space="0" w:color="auto"/>
                <w:left w:val="none" w:sz="0" w:space="0" w:color="auto"/>
                <w:bottom w:val="none" w:sz="0" w:space="0" w:color="auto"/>
                <w:right w:val="none" w:sz="0" w:space="0" w:color="auto"/>
              </w:divBdr>
            </w:div>
            <w:div w:id="4604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6381">
      <w:bodyDiv w:val="1"/>
      <w:marLeft w:val="0"/>
      <w:marRight w:val="0"/>
      <w:marTop w:val="0"/>
      <w:marBottom w:val="0"/>
      <w:divBdr>
        <w:top w:val="none" w:sz="0" w:space="0" w:color="auto"/>
        <w:left w:val="none" w:sz="0" w:space="0" w:color="auto"/>
        <w:bottom w:val="none" w:sz="0" w:space="0" w:color="auto"/>
        <w:right w:val="none" w:sz="0" w:space="0" w:color="auto"/>
      </w:divBdr>
    </w:div>
    <w:div w:id="2070300863">
      <w:bodyDiv w:val="1"/>
      <w:marLeft w:val="0"/>
      <w:marRight w:val="0"/>
      <w:marTop w:val="0"/>
      <w:marBottom w:val="0"/>
      <w:divBdr>
        <w:top w:val="none" w:sz="0" w:space="0" w:color="auto"/>
        <w:left w:val="none" w:sz="0" w:space="0" w:color="auto"/>
        <w:bottom w:val="none" w:sz="0" w:space="0" w:color="auto"/>
        <w:right w:val="none" w:sz="0" w:space="0" w:color="auto"/>
      </w:divBdr>
    </w:div>
    <w:div w:id="208163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place_algorithm" TargetMode="External"/><Relationship Id="rId5" Type="http://schemas.openxmlformats.org/officeDocument/2006/relationships/hyperlink" Target="https://developer.mozilla.org/en-US/docs/Web/JavaScript/Reference/Global_Objects/St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Ziegler</dc:creator>
  <cp:keywords/>
  <dc:description/>
  <cp:lastModifiedBy>Shane Ziegler</cp:lastModifiedBy>
  <cp:revision>2</cp:revision>
  <dcterms:created xsi:type="dcterms:W3CDTF">2021-09-30T03:31:00Z</dcterms:created>
  <dcterms:modified xsi:type="dcterms:W3CDTF">2021-09-30T03:31:00Z</dcterms:modified>
</cp:coreProperties>
</file>