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26976" w:rsidRDefault="00626976">
      <w:bookmarkStart w:id="0" w:name="_GoBack"/>
      <w:bookmarkEnd w:id="0"/>
    </w:p>
    <w:sectPr w:rsidR="0062697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3982"/>
    <w:rsid w:val="00403982"/>
    <w:rsid w:val="00626976"/>
    <w:rsid w:val="00E959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朱 嘉宇</dc:creator>
  <cp:keywords/>
  <dc:description/>
  <cp:lastModifiedBy>朱 嘉宇</cp:lastModifiedBy>
  <cp:revision>1</cp:revision>
  <dcterms:created xsi:type="dcterms:W3CDTF">2020-08-31T03:01:00Z</dcterms:created>
  <dcterms:modified xsi:type="dcterms:W3CDTF">2020-08-31T03:03:00Z</dcterms:modified>
</cp:coreProperties>
</file>