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4325" w:rsidRDefault="006A4325" w:rsidP="006A4325">
      <w:pPr>
        <w:jc w:val="center"/>
        <w:rPr>
          <w:b/>
          <w:bCs/>
        </w:rPr>
      </w:pPr>
      <w:bookmarkStart w:id="0" w:name="_Hlk74307251"/>
      <w:bookmarkEnd w:id="0"/>
    </w:p>
    <w:p w:rsidR="006A4325" w:rsidRDefault="006A4325" w:rsidP="006A4325">
      <w:pPr>
        <w:jc w:val="center"/>
        <w:rPr>
          <w:b/>
          <w:bCs/>
        </w:rPr>
      </w:pPr>
    </w:p>
    <w:p w:rsidR="006A4325" w:rsidRDefault="006A4325" w:rsidP="007E5C34">
      <w:pPr>
        <w:rPr>
          <w:b/>
          <w:bCs/>
        </w:rPr>
      </w:pPr>
    </w:p>
    <w:p w:rsidR="005F16AF" w:rsidRPr="007E5C34" w:rsidRDefault="006A4325" w:rsidP="006A4325">
      <w:pPr>
        <w:jc w:val="center"/>
        <w:rPr>
          <w:rFonts w:ascii="Times New Roman" w:hAnsi="Times New Roman" w:cs="Times New Roman"/>
          <w:bCs/>
          <w:szCs w:val="24"/>
        </w:rPr>
      </w:pPr>
      <w:r w:rsidRPr="007E5C34">
        <w:rPr>
          <w:rFonts w:ascii="Times New Roman" w:hAnsi="Times New Roman" w:cs="Times New Roman"/>
          <w:bCs/>
          <w:szCs w:val="24"/>
        </w:rPr>
        <w:t>The Effect of Food Delivery Platforms on the Wage Difference after Job Status Changing</w:t>
      </w:r>
    </w:p>
    <w:p w:rsidR="006A4325" w:rsidRPr="002A689B" w:rsidRDefault="006A4325" w:rsidP="006A4325">
      <w:pPr>
        <w:jc w:val="center"/>
        <w:rPr>
          <w:rFonts w:ascii="Times New Roman" w:hAnsi="Times New Roman" w:cs="Times New Roman"/>
          <w:bCs/>
          <w:szCs w:val="24"/>
        </w:rPr>
      </w:pPr>
    </w:p>
    <w:p w:rsidR="006A4325" w:rsidRDefault="002A689B" w:rsidP="006A4325">
      <w:pPr>
        <w:jc w:val="center"/>
        <w:rPr>
          <w:rFonts w:ascii="Times New Roman" w:hAnsi="Times New Roman" w:cs="Times New Roman"/>
          <w:bCs/>
          <w:szCs w:val="24"/>
        </w:rPr>
      </w:pPr>
      <w:r w:rsidRPr="002A689B">
        <w:rPr>
          <w:rFonts w:ascii="Times New Roman" w:hAnsi="Times New Roman" w:cs="Times New Roman"/>
          <w:bCs/>
          <w:szCs w:val="24"/>
        </w:rPr>
        <w:t>By</w:t>
      </w:r>
    </w:p>
    <w:p w:rsidR="00470E4A" w:rsidRPr="002A689B" w:rsidRDefault="00470E4A" w:rsidP="006A4325">
      <w:pPr>
        <w:jc w:val="center"/>
        <w:rPr>
          <w:rFonts w:ascii="Times New Roman" w:hAnsi="Times New Roman" w:cs="Times New Roman"/>
          <w:bCs/>
          <w:szCs w:val="24"/>
        </w:rPr>
      </w:pPr>
    </w:p>
    <w:p w:rsidR="006A4325" w:rsidRPr="007E5C34" w:rsidRDefault="006A4325" w:rsidP="006A4325">
      <w:pPr>
        <w:jc w:val="center"/>
        <w:rPr>
          <w:rFonts w:ascii="Times New Roman" w:hAnsi="Times New Roman" w:cs="Times New Roman"/>
          <w:bCs/>
          <w:szCs w:val="24"/>
        </w:rPr>
      </w:pPr>
      <w:r w:rsidRPr="007E5C34">
        <w:rPr>
          <w:rFonts w:ascii="Times New Roman" w:hAnsi="Times New Roman" w:cs="Times New Roman"/>
          <w:bCs/>
          <w:szCs w:val="24"/>
        </w:rPr>
        <w:t>Shang-Chieh Wei</w:t>
      </w:r>
    </w:p>
    <w:p w:rsidR="006A4325" w:rsidRDefault="006A4325" w:rsidP="006A4325">
      <w:pPr>
        <w:jc w:val="center"/>
      </w:pPr>
    </w:p>
    <w:p w:rsidR="006A4325" w:rsidRDefault="006A4325" w:rsidP="006A4325">
      <w:pPr>
        <w:jc w:val="center"/>
      </w:pPr>
    </w:p>
    <w:p w:rsidR="006A4325" w:rsidRDefault="006A4325" w:rsidP="006A4325">
      <w:pPr>
        <w:jc w:val="center"/>
      </w:pPr>
    </w:p>
    <w:p w:rsidR="006A4325" w:rsidRDefault="006A4325" w:rsidP="006A4325">
      <w:pPr>
        <w:jc w:val="center"/>
      </w:pPr>
    </w:p>
    <w:p w:rsidR="006A4325" w:rsidRDefault="006A4325" w:rsidP="006A4325">
      <w:pPr>
        <w:jc w:val="center"/>
      </w:pPr>
    </w:p>
    <w:p w:rsidR="006A4325" w:rsidRDefault="006A4325" w:rsidP="006A4325">
      <w:pPr>
        <w:jc w:val="center"/>
      </w:pPr>
    </w:p>
    <w:p w:rsidR="006A4325" w:rsidRDefault="006A4325" w:rsidP="006A4325">
      <w:pPr>
        <w:jc w:val="center"/>
      </w:pPr>
    </w:p>
    <w:p w:rsidR="006A4325" w:rsidRDefault="006A4325" w:rsidP="006A4325">
      <w:pPr>
        <w:jc w:val="center"/>
      </w:pPr>
    </w:p>
    <w:p w:rsidR="006A4325" w:rsidRDefault="006A4325" w:rsidP="006A4325">
      <w:pPr>
        <w:jc w:val="center"/>
      </w:pPr>
    </w:p>
    <w:p w:rsidR="006A4325" w:rsidRDefault="006A4325" w:rsidP="006A4325">
      <w:pPr>
        <w:jc w:val="center"/>
      </w:pPr>
    </w:p>
    <w:p w:rsidR="006A4325" w:rsidRDefault="006A4325" w:rsidP="006A4325">
      <w:pPr>
        <w:jc w:val="center"/>
      </w:pPr>
    </w:p>
    <w:p w:rsidR="006A4325" w:rsidRDefault="006A4325" w:rsidP="006A4325">
      <w:pPr>
        <w:jc w:val="center"/>
      </w:pPr>
    </w:p>
    <w:p w:rsidR="006A4325" w:rsidRDefault="006A4325" w:rsidP="006A4325">
      <w:pPr>
        <w:jc w:val="center"/>
      </w:pPr>
    </w:p>
    <w:p w:rsidR="006A4325" w:rsidRDefault="006A4325" w:rsidP="006A4325">
      <w:pPr>
        <w:jc w:val="center"/>
      </w:pPr>
    </w:p>
    <w:p w:rsidR="006A4325" w:rsidRDefault="006A4325" w:rsidP="006A4325">
      <w:pPr>
        <w:jc w:val="center"/>
      </w:pPr>
    </w:p>
    <w:p w:rsidR="006A4325" w:rsidRDefault="006A4325" w:rsidP="006A4325">
      <w:pPr>
        <w:jc w:val="center"/>
      </w:pPr>
    </w:p>
    <w:p w:rsidR="006A4325" w:rsidRDefault="006A4325" w:rsidP="006A4325">
      <w:pPr>
        <w:jc w:val="center"/>
      </w:pPr>
    </w:p>
    <w:p w:rsidR="006A4325" w:rsidRDefault="006A4325" w:rsidP="006A4325">
      <w:pPr>
        <w:jc w:val="center"/>
      </w:pPr>
    </w:p>
    <w:p w:rsidR="006A4325" w:rsidRDefault="006A4325" w:rsidP="006A4325">
      <w:pPr>
        <w:jc w:val="center"/>
      </w:pPr>
    </w:p>
    <w:p w:rsidR="006A4325" w:rsidRDefault="006A4325" w:rsidP="006A4325">
      <w:pPr>
        <w:jc w:val="center"/>
      </w:pPr>
    </w:p>
    <w:p w:rsidR="006A4325" w:rsidRDefault="006A4325" w:rsidP="006A4325"/>
    <w:p w:rsidR="007E5C34" w:rsidRDefault="007E5C34" w:rsidP="006A4325"/>
    <w:p w:rsidR="007E5C34" w:rsidRDefault="007E5C34" w:rsidP="006A4325"/>
    <w:p w:rsidR="007E5C34" w:rsidRDefault="007E5C34" w:rsidP="006A4325"/>
    <w:p w:rsidR="007E5C34" w:rsidRDefault="007E5C34" w:rsidP="006A4325"/>
    <w:p w:rsidR="007E5C34" w:rsidRDefault="007E5C34" w:rsidP="006A4325"/>
    <w:p w:rsidR="007E5C34" w:rsidRDefault="007E5C34" w:rsidP="006A4325"/>
    <w:p w:rsidR="007E5C34" w:rsidRDefault="007E5C34" w:rsidP="006A4325"/>
    <w:p w:rsidR="007E5C34" w:rsidRDefault="007E5C34" w:rsidP="006A4325"/>
    <w:p w:rsidR="006A4325" w:rsidRPr="007E5C34" w:rsidRDefault="006A4325" w:rsidP="006A4325">
      <w:pPr>
        <w:jc w:val="center"/>
        <w:rPr>
          <w:rFonts w:ascii="Times New Roman" w:hAnsi="Times New Roman" w:cs="Times New Roman"/>
          <w:b/>
          <w:szCs w:val="24"/>
        </w:rPr>
      </w:pPr>
      <w:r w:rsidRPr="007E5C34">
        <w:rPr>
          <w:rFonts w:ascii="Times New Roman" w:hAnsi="Times New Roman" w:cs="Times New Roman"/>
          <w:b/>
          <w:szCs w:val="24"/>
        </w:rPr>
        <w:lastRenderedPageBreak/>
        <w:t>A</w:t>
      </w:r>
      <w:r w:rsidR="007E5C34" w:rsidRPr="007E5C34">
        <w:rPr>
          <w:rFonts w:ascii="Times New Roman" w:hAnsi="Times New Roman" w:cs="Times New Roman"/>
          <w:b/>
          <w:szCs w:val="24"/>
        </w:rPr>
        <w:t>BSTRACT</w:t>
      </w:r>
    </w:p>
    <w:p w:rsidR="006A4325" w:rsidRPr="007358B1" w:rsidRDefault="006A4325" w:rsidP="006A4325">
      <w:pPr>
        <w:rPr>
          <w:rFonts w:ascii="Times New Roman" w:hAnsi="Times New Roman" w:cs="Times New Roman"/>
          <w:szCs w:val="24"/>
        </w:rPr>
      </w:pPr>
    </w:p>
    <w:p w:rsidR="006A4325" w:rsidRPr="007358B1" w:rsidRDefault="007358B1" w:rsidP="006A4325">
      <w:pPr>
        <w:rPr>
          <w:rFonts w:ascii="Times New Roman" w:hAnsi="Times New Roman" w:cs="Times New Roman"/>
          <w:szCs w:val="24"/>
        </w:rPr>
      </w:pPr>
      <w:r>
        <w:rPr>
          <w:rFonts w:ascii="Times New Roman" w:hAnsi="Times New Roman" w:cs="Times New Roman"/>
          <w:szCs w:val="24"/>
        </w:rPr>
        <w:tab/>
        <w:t>Since 2019, the food delivery platforms have become extremely prevalent in Taiwan. Many people have started engaging in th</w:t>
      </w:r>
      <w:r w:rsidR="00EF73BC">
        <w:rPr>
          <w:rFonts w:ascii="Times New Roman" w:hAnsi="Times New Roman" w:cs="Times New Roman"/>
          <w:szCs w:val="24"/>
        </w:rPr>
        <w:t>is</w:t>
      </w:r>
      <w:r>
        <w:rPr>
          <w:rFonts w:ascii="Times New Roman" w:hAnsi="Times New Roman" w:cs="Times New Roman"/>
          <w:szCs w:val="24"/>
        </w:rPr>
        <w:t xml:space="preserve"> new kind of atypical job: food delivery riders. Wage differences, however, can be caused </w:t>
      </w:r>
      <w:r w:rsidR="00CF2B37">
        <w:rPr>
          <w:rFonts w:ascii="Times New Roman" w:hAnsi="Times New Roman" w:cs="Times New Roman" w:hint="eastAsia"/>
          <w:szCs w:val="24"/>
        </w:rPr>
        <w:t>b</w:t>
      </w:r>
      <w:r w:rsidR="00CF2B37">
        <w:rPr>
          <w:rFonts w:ascii="Times New Roman" w:hAnsi="Times New Roman" w:cs="Times New Roman"/>
          <w:szCs w:val="24"/>
        </w:rPr>
        <w:t>y</w:t>
      </w:r>
      <w:r>
        <w:rPr>
          <w:rFonts w:ascii="Times New Roman" w:hAnsi="Times New Roman" w:cs="Times New Roman"/>
          <w:szCs w:val="24"/>
        </w:rPr>
        <w:t xml:space="preserve"> the change of job status. The goal of this study is to</w:t>
      </w:r>
      <w:r w:rsidR="00074427">
        <w:rPr>
          <w:rFonts w:ascii="Times New Roman" w:hAnsi="Times New Roman" w:cs="Times New Roman"/>
          <w:szCs w:val="24"/>
        </w:rPr>
        <w:t xml:space="preserve"> </w:t>
      </w:r>
      <w:r w:rsidR="00F92001">
        <w:rPr>
          <w:rFonts w:ascii="Times New Roman" w:hAnsi="Times New Roman" w:cs="Times New Roman"/>
          <w:szCs w:val="24"/>
        </w:rPr>
        <w:t>estimate</w:t>
      </w:r>
      <w:r>
        <w:rPr>
          <w:rFonts w:ascii="Times New Roman" w:hAnsi="Times New Roman" w:cs="Times New Roman"/>
          <w:szCs w:val="24"/>
        </w:rPr>
        <w:t xml:space="preserve"> the impact from the rise in food delivery platforms</w:t>
      </w:r>
      <w:r w:rsidR="00074427">
        <w:rPr>
          <w:rFonts w:ascii="Times New Roman" w:hAnsi="Times New Roman" w:cs="Times New Roman"/>
          <w:szCs w:val="24"/>
        </w:rPr>
        <w:t xml:space="preserve"> on</w:t>
      </w:r>
      <w:r w:rsidR="00CF2B37">
        <w:rPr>
          <w:rFonts w:ascii="Times New Roman" w:hAnsi="Times New Roman" w:cs="Times New Roman"/>
          <w:szCs w:val="24"/>
        </w:rPr>
        <w:t xml:space="preserve"> the</w:t>
      </w:r>
      <w:r w:rsidR="00074427">
        <w:rPr>
          <w:rFonts w:ascii="Times New Roman" w:hAnsi="Times New Roman" w:cs="Times New Roman"/>
          <w:szCs w:val="24"/>
        </w:rPr>
        <w:t xml:space="preserve"> labor market.</w:t>
      </w:r>
      <w:r>
        <w:rPr>
          <w:rFonts w:ascii="Times New Roman" w:hAnsi="Times New Roman" w:cs="Times New Roman"/>
          <w:szCs w:val="24"/>
        </w:rPr>
        <w:t xml:space="preserve"> Using data from the Manpower Utilization Quasi-Longitudinal Survey</w:t>
      </w:r>
      <w:r w:rsidR="00074427">
        <w:rPr>
          <w:rFonts w:ascii="Times New Roman" w:hAnsi="Times New Roman" w:cs="Times New Roman"/>
          <w:szCs w:val="24"/>
        </w:rPr>
        <w:t xml:space="preserve"> and specific definition of atypical employment, the estimation results suggest that for workers who changed from typical to atypical jobs from 2018 to 2019, even though they still suffered from the change of job status, the pain was less severe since they also received a significant alleviation of income losses. And workers who took atypical jobs from 2018 to 2019 also received additional income gains. The results also suggest people were more likely to take atypical jobs in 2019</w:t>
      </w:r>
      <w:r w:rsidR="00F92001">
        <w:rPr>
          <w:rFonts w:ascii="Times New Roman" w:hAnsi="Times New Roman" w:cs="Times New Roman"/>
          <w:szCs w:val="24"/>
        </w:rPr>
        <w:t xml:space="preserve"> even though the income equations in 2019 were not significantly different from those of previous years.</w:t>
      </w:r>
      <w:r w:rsidR="00074427">
        <w:rPr>
          <w:rFonts w:ascii="Times New Roman" w:hAnsi="Times New Roman" w:cs="Times New Roman"/>
          <w:szCs w:val="24"/>
        </w:rPr>
        <w:t xml:space="preserve"> </w:t>
      </w:r>
    </w:p>
    <w:p w:rsidR="006A4325" w:rsidRPr="007358B1" w:rsidRDefault="006A4325" w:rsidP="006A4325">
      <w:pPr>
        <w:rPr>
          <w:rFonts w:ascii="Times New Roman" w:hAnsi="Times New Roman" w:cs="Times New Roman"/>
          <w:szCs w:val="24"/>
        </w:rPr>
      </w:pPr>
    </w:p>
    <w:p w:rsidR="006A4325" w:rsidRPr="007358B1" w:rsidRDefault="006A4325" w:rsidP="006A4325">
      <w:pPr>
        <w:rPr>
          <w:rFonts w:ascii="Times New Roman" w:hAnsi="Times New Roman" w:cs="Times New Roman"/>
          <w:szCs w:val="24"/>
        </w:rPr>
      </w:pPr>
    </w:p>
    <w:p w:rsidR="006A4325" w:rsidRPr="007358B1" w:rsidRDefault="006A4325" w:rsidP="006A4325">
      <w:pPr>
        <w:rPr>
          <w:rFonts w:ascii="Times New Roman" w:hAnsi="Times New Roman" w:cs="Times New Roman"/>
          <w:szCs w:val="24"/>
        </w:rPr>
      </w:pPr>
    </w:p>
    <w:p w:rsidR="006A4325" w:rsidRPr="007358B1" w:rsidRDefault="006A4325" w:rsidP="006A4325">
      <w:pPr>
        <w:rPr>
          <w:rFonts w:ascii="Times New Roman" w:hAnsi="Times New Roman" w:cs="Times New Roman"/>
          <w:szCs w:val="24"/>
        </w:rPr>
      </w:pPr>
    </w:p>
    <w:p w:rsidR="006A4325" w:rsidRPr="007358B1" w:rsidRDefault="006A4325" w:rsidP="006A4325">
      <w:pPr>
        <w:rPr>
          <w:rFonts w:ascii="Times New Roman" w:hAnsi="Times New Roman" w:cs="Times New Roman"/>
          <w:szCs w:val="24"/>
        </w:rPr>
      </w:pPr>
    </w:p>
    <w:p w:rsidR="006A4325" w:rsidRPr="007358B1" w:rsidRDefault="006A4325" w:rsidP="006A4325">
      <w:pPr>
        <w:rPr>
          <w:rFonts w:ascii="Times New Roman" w:hAnsi="Times New Roman" w:cs="Times New Roman"/>
          <w:szCs w:val="24"/>
        </w:rPr>
      </w:pPr>
    </w:p>
    <w:p w:rsidR="006A4325" w:rsidRPr="007358B1" w:rsidRDefault="006A4325" w:rsidP="006A4325">
      <w:pPr>
        <w:rPr>
          <w:rFonts w:ascii="Times New Roman" w:hAnsi="Times New Roman" w:cs="Times New Roman"/>
          <w:szCs w:val="24"/>
        </w:rPr>
      </w:pPr>
    </w:p>
    <w:p w:rsidR="006A4325" w:rsidRPr="007358B1" w:rsidRDefault="006A4325" w:rsidP="006A4325">
      <w:pPr>
        <w:rPr>
          <w:rFonts w:ascii="Times New Roman" w:hAnsi="Times New Roman" w:cs="Times New Roman"/>
          <w:szCs w:val="24"/>
        </w:rPr>
      </w:pPr>
    </w:p>
    <w:p w:rsidR="006A4325" w:rsidRPr="007358B1" w:rsidRDefault="006A4325" w:rsidP="006A4325">
      <w:pPr>
        <w:rPr>
          <w:rFonts w:ascii="Times New Roman" w:hAnsi="Times New Roman" w:cs="Times New Roman"/>
          <w:szCs w:val="24"/>
        </w:rPr>
      </w:pPr>
    </w:p>
    <w:p w:rsidR="006A4325" w:rsidRPr="007358B1" w:rsidRDefault="006A4325" w:rsidP="006A4325">
      <w:pPr>
        <w:rPr>
          <w:rFonts w:ascii="Times New Roman" w:hAnsi="Times New Roman" w:cs="Times New Roman"/>
          <w:szCs w:val="24"/>
        </w:rPr>
      </w:pPr>
    </w:p>
    <w:p w:rsidR="006A4325" w:rsidRPr="007358B1" w:rsidRDefault="006A4325" w:rsidP="006A4325">
      <w:pPr>
        <w:rPr>
          <w:rFonts w:ascii="Times New Roman" w:hAnsi="Times New Roman" w:cs="Times New Roman"/>
          <w:szCs w:val="24"/>
        </w:rPr>
      </w:pPr>
    </w:p>
    <w:p w:rsidR="006A4325" w:rsidRPr="007358B1" w:rsidRDefault="006A4325" w:rsidP="006A4325">
      <w:pPr>
        <w:rPr>
          <w:rFonts w:ascii="Times New Roman" w:hAnsi="Times New Roman" w:cs="Times New Roman"/>
          <w:szCs w:val="24"/>
        </w:rPr>
      </w:pPr>
    </w:p>
    <w:p w:rsidR="006A4325" w:rsidRPr="007358B1" w:rsidRDefault="006A4325" w:rsidP="006A4325">
      <w:pPr>
        <w:rPr>
          <w:rFonts w:ascii="Times New Roman" w:hAnsi="Times New Roman" w:cs="Times New Roman"/>
          <w:szCs w:val="24"/>
        </w:rPr>
      </w:pPr>
    </w:p>
    <w:p w:rsidR="006A4325" w:rsidRPr="007358B1" w:rsidRDefault="006A4325" w:rsidP="006A4325">
      <w:pPr>
        <w:rPr>
          <w:rFonts w:ascii="Times New Roman" w:hAnsi="Times New Roman" w:cs="Times New Roman"/>
          <w:szCs w:val="24"/>
        </w:rPr>
      </w:pPr>
    </w:p>
    <w:p w:rsidR="006A4325" w:rsidRPr="007358B1" w:rsidRDefault="006A4325" w:rsidP="006A4325">
      <w:pPr>
        <w:rPr>
          <w:rFonts w:ascii="Times New Roman" w:hAnsi="Times New Roman" w:cs="Times New Roman"/>
          <w:szCs w:val="24"/>
        </w:rPr>
      </w:pPr>
    </w:p>
    <w:p w:rsidR="006A4325" w:rsidRPr="007358B1" w:rsidRDefault="006A4325" w:rsidP="006A4325">
      <w:pPr>
        <w:rPr>
          <w:rFonts w:ascii="Times New Roman" w:hAnsi="Times New Roman" w:cs="Times New Roman"/>
          <w:szCs w:val="24"/>
        </w:rPr>
      </w:pPr>
    </w:p>
    <w:p w:rsidR="006A4325" w:rsidRPr="007358B1" w:rsidRDefault="006A4325" w:rsidP="006A4325">
      <w:pPr>
        <w:rPr>
          <w:rFonts w:ascii="Times New Roman" w:hAnsi="Times New Roman" w:cs="Times New Roman"/>
          <w:szCs w:val="24"/>
        </w:rPr>
      </w:pPr>
    </w:p>
    <w:p w:rsidR="006A4325" w:rsidRPr="007358B1" w:rsidRDefault="006A4325" w:rsidP="006A4325">
      <w:pPr>
        <w:rPr>
          <w:rFonts w:ascii="Times New Roman" w:hAnsi="Times New Roman" w:cs="Times New Roman"/>
          <w:szCs w:val="24"/>
        </w:rPr>
      </w:pPr>
    </w:p>
    <w:p w:rsidR="006A4325" w:rsidRPr="007358B1" w:rsidRDefault="006A4325" w:rsidP="006A4325">
      <w:pPr>
        <w:rPr>
          <w:rFonts w:ascii="Times New Roman" w:hAnsi="Times New Roman" w:cs="Times New Roman"/>
          <w:szCs w:val="24"/>
        </w:rPr>
      </w:pPr>
    </w:p>
    <w:p w:rsidR="006A4325" w:rsidRPr="007358B1" w:rsidRDefault="006A4325" w:rsidP="006A4325">
      <w:pPr>
        <w:rPr>
          <w:rFonts w:ascii="Times New Roman" w:hAnsi="Times New Roman" w:cs="Times New Roman"/>
          <w:szCs w:val="24"/>
        </w:rPr>
      </w:pPr>
    </w:p>
    <w:p w:rsidR="006A4325" w:rsidRPr="007358B1" w:rsidRDefault="006A4325" w:rsidP="006A4325">
      <w:pPr>
        <w:rPr>
          <w:rFonts w:ascii="Times New Roman" w:hAnsi="Times New Roman" w:cs="Times New Roman"/>
          <w:szCs w:val="24"/>
        </w:rPr>
      </w:pPr>
    </w:p>
    <w:p w:rsidR="006A4325" w:rsidRPr="007358B1" w:rsidRDefault="006A4325" w:rsidP="006A4325">
      <w:pPr>
        <w:rPr>
          <w:rFonts w:ascii="Times New Roman" w:hAnsi="Times New Roman" w:cs="Times New Roman"/>
          <w:szCs w:val="24"/>
        </w:rPr>
      </w:pPr>
    </w:p>
    <w:p w:rsidR="006A4325" w:rsidRPr="007358B1" w:rsidRDefault="006A4325" w:rsidP="006A4325">
      <w:pPr>
        <w:rPr>
          <w:rFonts w:ascii="Times New Roman" w:hAnsi="Times New Roman" w:cs="Times New Roman"/>
          <w:szCs w:val="24"/>
        </w:rPr>
      </w:pPr>
    </w:p>
    <w:p w:rsidR="006A4325" w:rsidRPr="007E5C34" w:rsidRDefault="006A4325" w:rsidP="007E5C34">
      <w:pPr>
        <w:pStyle w:val="a3"/>
        <w:numPr>
          <w:ilvl w:val="0"/>
          <w:numId w:val="1"/>
        </w:numPr>
        <w:ind w:leftChars="0"/>
        <w:rPr>
          <w:rFonts w:ascii="Times New Roman" w:hAnsi="Times New Roman" w:cs="Times New Roman"/>
          <w:b/>
          <w:bCs/>
          <w:sz w:val="32"/>
          <w:szCs w:val="32"/>
        </w:rPr>
      </w:pPr>
      <w:r w:rsidRPr="007E5C34">
        <w:rPr>
          <w:rFonts w:ascii="Times New Roman" w:hAnsi="Times New Roman" w:cs="Times New Roman"/>
          <w:b/>
          <w:bCs/>
          <w:sz w:val="32"/>
          <w:szCs w:val="32"/>
        </w:rPr>
        <w:lastRenderedPageBreak/>
        <w:t>Introduction</w:t>
      </w:r>
    </w:p>
    <w:p w:rsidR="007E5C34" w:rsidRDefault="007E5C34" w:rsidP="007E5C34">
      <w:pPr>
        <w:rPr>
          <w:rFonts w:ascii="Times New Roman" w:hAnsi="Times New Roman" w:cs="Times New Roman"/>
          <w:szCs w:val="24"/>
        </w:rPr>
      </w:pPr>
      <w:r w:rsidRPr="007E5C34">
        <w:rPr>
          <w:rFonts w:ascii="Times New Roman" w:hAnsi="Times New Roman" w:cs="Times New Roman"/>
          <w:szCs w:val="24"/>
        </w:rPr>
        <w:t>In Taiwan, the proportion of atypical employment was about 7.13% in 2019 and this ratio is growing gradually in recent years. Also, wage differences can be generated by changing job status</w:t>
      </w:r>
      <w:r w:rsidR="0076600A">
        <w:rPr>
          <w:rFonts w:ascii="Times New Roman" w:hAnsi="Times New Roman" w:cs="Times New Roman" w:hint="eastAsia"/>
          <w:szCs w:val="24"/>
        </w:rPr>
        <w:t xml:space="preserve">. </w:t>
      </w:r>
      <w:r w:rsidRPr="007E5C34">
        <w:rPr>
          <w:rFonts w:ascii="Times New Roman" w:hAnsi="Times New Roman" w:cs="Times New Roman"/>
          <w:szCs w:val="24"/>
        </w:rPr>
        <w:t>From previous research results, we have seen some evidence showing that people changing their job status from atypical to typical usually enjoy income gains while people changing from typical to atypical suffer income losses.</w:t>
      </w:r>
      <w:r w:rsidR="0076600A">
        <w:rPr>
          <w:rFonts w:ascii="Times New Roman" w:hAnsi="Times New Roman" w:cs="Times New Roman"/>
          <w:szCs w:val="24"/>
        </w:rPr>
        <w:t xml:space="preserve"> Atypical employment is more flexible, yet, this flexibility comes with high cost of providing it since atypical workers</w:t>
      </w:r>
      <w:r w:rsidR="00140DC4">
        <w:rPr>
          <w:rFonts w:ascii="Times New Roman" w:hAnsi="Times New Roman" w:cs="Times New Roman"/>
          <w:szCs w:val="24"/>
        </w:rPr>
        <w:t xml:space="preserve"> </w:t>
      </w:r>
      <w:r w:rsidR="0076600A">
        <w:rPr>
          <w:rFonts w:ascii="Times New Roman" w:hAnsi="Times New Roman" w:cs="Times New Roman"/>
          <w:szCs w:val="24"/>
        </w:rPr>
        <w:t>need to face the risk of vulnerability and lower wages</w:t>
      </w:r>
      <w:r w:rsidR="00140DC4">
        <w:rPr>
          <w:rFonts w:ascii="Times New Roman" w:hAnsi="Times New Roman" w:cs="Times New Roman"/>
          <w:szCs w:val="24"/>
        </w:rPr>
        <w:t xml:space="preserve"> in most of the time</w:t>
      </w:r>
      <w:r w:rsidR="0076600A">
        <w:rPr>
          <w:rFonts w:ascii="Times New Roman" w:hAnsi="Times New Roman" w:cs="Times New Roman"/>
          <w:szCs w:val="24"/>
        </w:rPr>
        <w:t>.</w:t>
      </w:r>
    </w:p>
    <w:p w:rsidR="007E5C34" w:rsidRDefault="007E5C34" w:rsidP="007E5C34">
      <w:pPr>
        <w:rPr>
          <w:rFonts w:ascii="Times New Roman" w:hAnsi="Times New Roman" w:cs="Times New Roman"/>
          <w:szCs w:val="24"/>
        </w:rPr>
      </w:pPr>
    </w:p>
    <w:p w:rsidR="00140DC4" w:rsidRDefault="00140DC4" w:rsidP="007E5C34">
      <w:pPr>
        <w:rPr>
          <w:rFonts w:ascii="Times New Roman" w:hAnsi="Times New Roman" w:cs="Times New Roman"/>
          <w:szCs w:val="24"/>
        </w:rPr>
      </w:pPr>
      <w:r>
        <w:rPr>
          <w:rFonts w:ascii="Times New Roman" w:hAnsi="Times New Roman" w:cs="Times New Roman"/>
          <w:szCs w:val="24"/>
        </w:rPr>
        <w:t>The growth of atypical employment may be attributed partially to global competition.</w:t>
      </w:r>
      <w:r>
        <w:rPr>
          <w:rFonts w:ascii="Times New Roman" w:hAnsi="Times New Roman" w:cs="Times New Roman" w:hint="eastAsia"/>
          <w:szCs w:val="24"/>
        </w:rPr>
        <w:t xml:space="preserve"> </w:t>
      </w:r>
      <w:r>
        <w:rPr>
          <w:rFonts w:ascii="Times New Roman" w:hAnsi="Times New Roman" w:cs="Times New Roman"/>
          <w:szCs w:val="24"/>
        </w:rPr>
        <w:t>Some firms may lay off typical workers and hire atypical workers to reduce the cost on employees. Yet, d</w:t>
      </w:r>
      <w:r w:rsidR="0076600A">
        <w:rPr>
          <w:rFonts w:ascii="Times New Roman" w:hAnsi="Times New Roman" w:cs="Times New Roman" w:hint="eastAsia"/>
          <w:szCs w:val="24"/>
        </w:rPr>
        <w:t>i</w:t>
      </w:r>
      <w:r w:rsidR="0076600A">
        <w:rPr>
          <w:rFonts w:ascii="Times New Roman" w:hAnsi="Times New Roman" w:cs="Times New Roman"/>
          <w:szCs w:val="24"/>
        </w:rPr>
        <w:t>fferent from</w:t>
      </w:r>
      <w:r>
        <w:rPr>
          <w:rFonts w:ascii="Times New Roman" w:hAnsi="Times New Roman" w:cs="Times New Roman"/>
          <w:szCs w:val="24"/>
        </w:rPr>
        <w:t xml:space="preserve"> previous research results, this study focuses on the impact from the rise of the food delivery platforms.</w:t>
      </w:r>
    </w:p>
    <w:p w:rsidR="00140DC4" w:rsidRDefault="00140DC4" w:rsidP="007E5C34">
      <w:pPr>
        <w:rPr>
          <w:rFonts w:ascii="Times New Roman" w:hAnsi="Times New Roman" w:cs="Times New Roman"/>
          <w:szCs w:val="24"/>
        </w:rPr>
      </w:pPr>
    </w:p>
    <w:p w:rsidR="007E5C34" w:rsidRDefault="007E5C34" w:rsidP="007E5C34">
      <w:pPr>
        <w:rPr>
          <w:rFonts w:ascii="Times New Roman" w:hAnsi="Times New Roman" w:cs="Times New Roman"/>
          <w:szCs w:val="24"/>
        </w:rPr>
      </w:pPr>
      <w:r w:rsidRPr="007E5C34">
        <w:rPr>
          <w:rFonts w:ascii="Times New Roman" w:hAnsi="Times New Roman" w:cs="Times New Roman"/>
          <w:szCs w:val="24"/>
        </w:rPr>
        <w:t xml:space="preserve">The food delivery platforms have become extremely prevalent in Taiwan since 2019. Many people </w:t>
      </w:r>
      <w:r w:rsidR="00140DC4">
        <w:rPr>
          <w:rFonts w:ascii="Times New Roman" w:hAnsi="Times New Roman" w:cs="Times New Roman"/>
          <w:szCs w:val="24"/>
        </w:rPr>
        <w:t xml:space="preserve">have </w:t>
      </w:r>
      <w:r w:rsidRPr="007E5C34">
        <w:rPr>
          <w:rFonts w:ascii="Times New Roman" w:hAnsi="Times New Roman" w:cs="Times New Roman"/>
          <w:szCs w:val="24"/>
        </w:rPr>
        <w:t>bec</w:t>
      </w:r>
      <w:r w:rsidR="00140DC4">
        <w:rPr>
          <w:rFonts w:ascii="Times New Roman" w:hAnsi="Times New Roman" w:cs="Times New Roman"/>
          <w:szCs w:val="24"/>
        </w:rPr>
        <w:t>o</w:t>
      </w:r>
      <w:r w:rsidRPr="007E5C34">
        <w:rPr>
          <w:rFonts w:ascii="Times New Roman" w:hAnsi="Times New Roman" w:cs="Times New Roman"/>
          <w:szCs w:val="24"/>
        </w:rPr>
        <w:t xml:space="preserve">me </w:t>
      </w:r>
      <w:proofErr w:type="spellStart"/>
      <w:r w:rsidR="003620FE">
        <w:rPr>
          <w:rFonts w:ascii="Times New Roman" w:hAnsi="Times New Roman" w:cs="Times New Roman"/>
          <w:szCs w:val="24"/>
        </w:rPr>
        <w:t>F</w:t>
      </w:r>
      <w:r w:rsidRPr="007E5C34">
        <w:rPr>
          <w:rFonts w:ascii="Times New Roman" w:hAnsi="Times New Roman" w:cs="Times New Roman"/>
          <w:szCs w:val="24"/>
        </w:rPr>
        <w:t>oodpanda</w:t>
      </w:r>
      <w:proofErr w:type="spellEnd"/>
      <w:r w:rsidR="003620FE">
        <w:rPr>
          <w:rFonts w:ascii="Times New Roman" w:hAnsi="Times New Roman" w:cs="Times New Roman" w:hint="eastAsia"/>
          <w:szCs w:val="24"/>
        </w:rPr>
        <w:t xml:space="preserve"> o</w:t>
      </w:r>
      <w:r w:rsidR="003620FE">
        <w:rPr>
          <w:rFonts w:ascii="Times New Roman" w:hAnsi="Times New Roman" w:cs="Times New Roman"/>
          <w:szCs w:val="24"/>
        </w:rPr>
        <w:t xml:space="preserve">r </w:t>
      </w:r>
      <w:proofErr w:type="spellStart"/>
      <w:r w:rsidRPr="007E5C34">
        <w:rPr>
          <w:rFonts w:ascii="Times New Roman" w:hAnsi="Times New Roman" w:cs="Times New Roman"/>
          <w:szCs w:val="24"/>
        </w:rPr>
        <w:t>Ubereats</w:t>
      </w:r>
      <w:proofErr w:type="spellEnd"/>
      <w:r w:rsidRPr="007E5C34">
        <w:rPr>
          <w:rFonts w:ascii="Times New Roman" w:hAnsi="Times New Roman" w:cs="Times New Roman"/>
          <w:szCs w:val="24"/>
        </w:rPr>
        <w:t xml:space="preserve"> riders to </w:t>
      </w:r>
      <w:r w:rsidR="00140DC4">
        <w:rPr>
          <w:rFonts w:ascii="Times New Roman" w:hAnsi="Times New Roman" w:cs="Times New Roman"/>
          <w:szCs w:val="24"/>
        </w:rPr>
        <w:t>make a living</w:t>
      </w:r>
      <w:r w:rsidRPr="007E5C34">
        <w:rPr>
          <w:rFonts w:ascii="Times New Roman" w:hAnsi="Times New Roman" w:cs="Times New Roman"/>
          <w:szCs w:val="24"/>
        </w:rPr>
        <w:t>.</w:t>
      </w:r>
      <w:r w:rsidR="00140DC4">
        <w:rPr>
          <w:rFonts w:ascii="Times New Roman" w:hAnsi="Times New Roman" w:cs="Times New Roman"/>
          <w:szCs w:val="24"/>
        </w:rPr>
        <w:t xml:space="preserve"> This new kind of atypical jobs provide significant flexibility for</w:t>
      </w:r>
      <w:r w:rsidR="00CF2B37">
        <w:rPr>
          <w:rFonts w:ascii="Times New Roman" w:hAnsi="Times New Roman" w:cs="Times New Roman"/>
          <w:szCs w:val="24"/>
        </w:rPr>
        <w:t xml:space="preserve"> the</w:t>
      </w:r>
      <w:r w:rsidR="00140DC4">
        <w:rPr>
          <w:rFonts w:ascii="Times New Roman" w:hAnsi="Times New Roman" w:cs="Times New Roman"/>
          <w:szCs w:val="24"/>
        </w:rPr>
        <w:t xml:space="preserve"> labor market.</w:t>
      </w:r>
      <w:r w:rsidRPr="007E5C34">
        <w:rPr>
          <w:rFonts w:ascii="Times New Roman" w:hAnsi="Times New Roman" w:cs="Times New Roman"/>
          <w:szCs w:val="24"/>
        </w:rPr>
        <w:t xml:space="preserve"> </w:t>
      </w:r>
      <w:r w:rsidR="00140DC4">
        <w:rPr>
          <w:rFonts w:ascii="Times New Roman" w:hAnsi="Times New Roman" w:cs="Times New Roman"/>
          <w:szCs w:val="24"/>
        </w:rPr>
        <w:t xml:space="preserve">People who can’t work regularly due to personal issues can now decide when and where to work. For example, college students can become </w:t>
      </w:r>
      <w:proofErr w:type="spellStart"/>
      <w:r w:rsidR="00140DC4">
        <w:rPr>
          <w:rFonts w:ascii="Times New Roman" w:hAnsi="Times New Roman" w:cs="Times New Roman"/>
          <w:szCs w:val="24"/>
        </w:rPr>
        <w:t>Foodpanda</w:t>
      </w:r>
      <w:proofErr w:type="spellEnd"/>
      <w:r w:rsidR="00140DC4">
        <w:rPr>
          <w:rFonts w:ascii="Times New Roman" w:hAnsi="Times New Roman" w:cs="Times New Roman"/>
          <w:szCs w:val="24"/>
        </w:rPr>
        <w:t xml:space="preserve"> rider</w:t>
      </w:r>
      <w:r w:rsidR="00AA469C">
        <w:rPr>
          <w:rFonts w:ascii="Times New Roman" w:hAnsi="Times New Roman" w:cs="Times New Roman"/>
          <w:szCs w:val="24"/>
        </w:rPr>
        <w:t>s</w:t>
      </w:r>
      <w:r w:rsidR="00140DC4">
        <w:rPr>
          <w:rFonts w:ascii="Times New Roman" w:hAnsi="Times New Roman" w:cs="Times New Roman"/>
          <w:szCs w:val="24"/>
        </w:rPr>
        <w:t xml:space="preserve"> after class. That is, the food delivery platforms provide more alternatives for atypical workers</w:t>
      </w:r>
      <w:r w:rsidR="00197B62">
        <w:rPr>
          <w:rFonts w:ascii="Times New Roman" w:hAnsi="Times New Roman" w:cs="Times New Roman"/>
          <w:szCs w:val="24"/>
        </w:rPr>
        <w:t>.</w:t>
      </w:r>
      <w:r w:rsidR="00140DC4">
        <w:rPr>
          <w:rFonts w:ascii="Times New Roman" w:hAnsi="Times New Roman" w:cs="Times New Roman"/>
          <w:szCs w:val="24"/>
        </w:rPr>
        <w:t xml:space="preserve"> </w:t>
      </w:r>
      <w:r w:rsidR="00197B62">
        <w:rPr>
          <w:rFonts w:ascii="Times New Roman" w:hAnsi="Times New Roman" w:cs="Times New Roman"/>
          <w:szCs w:val="24"/>
        </w:rPr>
        <w:t>E</w:t>
      </w:r>
      <w:r w:rsidR="00140DC4">
        <w:rPr>
          <w:rFonts w:ascii="Times New Roman" w:hAnsi="Times New Roman" w:cs="Times New Roman"/>
          <w:szCs w:val="24"/>
        </w:rPr>
        <w:t xml:space="preserve">ven </w:t>
      </w:r>
      <w:r w:rsidR="00197B62">
        <w:rPr>
          <w:rFonts w:ascii="Times New Roman" w:hAnsi="Times New Roman" w:cs="Times New Roman"/>
          <w:szCs w:val="24"/>
        </w:rPr>
        <w:t xml:space="preserve">workers who have typical jobs can take advantage of this new employment by becoming food delivery riders after work. </w:t>
      </w:r>
    </w:p>
    <w:p w:rsidR="007E5C34" w:rsidRPr="007E5C34" w:rsidRDefault="007E5C34" w:rsidP="007E5C34">
      <w:pPr>
        <w:rPr>
          <w:rFonts w:ascii="Times New Roman" w:hAnsi="Times New Roman" w:cs="Times New Roman"/>
          <w:szCs w:val="24"/>
        </w:rPr>
      </w:pPr>
    </w:p>
    <w:p w:rsidR="007E5C34" w:rsidRPr="007E5C34" w:rsidRDefault="00197B62" w:rsidP="007E5C34">
      <w:pPr>
        <w:rPr>
          <w:rFonts w:ascii="Times New Roman" w:hAnsi="Times New Roman" w:cs="Times New Roman"/>
          <w:szCs w:val="24"/>
        </w:rPr>
      </w:pPr>
      <w:r>
        <w:rPr>
          <w:rFonts w:ascii="Times New Roman" w:hAnsi="Times New Roman" w:cs="Times New Roman"/>
          <w:szCs w:val="24"/>
        </w:rPr>
        <w:t>Besides from the convenience that food delivery platforms provide, it’s even possible for</w:t>
      </w:r>
      <w:r w:rsidR="007E5C34" w:rsidRPr="007E5C34">
        <w:rPr>
          <w:rFonts w:ascii="Times New Roman" w:hAnsi="Times New Roman" w:cs="Times New Roman"/>
          <w:szCs w:val="24"/>
        </w:rPr>
        <w:t xml:space="preserve"> some people </w:t>
      </w:r>
      <w:r>
        <w:rPr>
          <w:rFonts w:ascii="Times New Roman" w:hAnsi="Times New Roman" w:cs="Times New Roman"/>
          <w:szCs w:val="24"/>
        </w:rPr>
        <w:t xml:space="preserve">to </w:t>
      </w:r>
      <w:r w:rsidR="007E5C34" w:rsidRPr="007E5C34">
        <w:rPr>
          <w:rFonts w:ascii="Times New Roman" w:hAnsi="Times New Roman" w:cs="Times New Roman"/>
          <w:szCs w:val="24"/>
        </w:rPr>
        <w:t xml:space="preserve">earn a lot by doing jobs as food delivery riders. </w:t>
      </w:r>
      <w:r>
        <w:rPr>
          <w:rFonts w:ascii="Times New Roman" w:hAnsi="Times New Roman" w:cs="Times New Roman"/>
          <w:szCs w:val="24"/>
        </w:rPr>
        <w:t>If this is the case, c</w:t>
      </w:r>
      <w:r w:rsidR="007E5C34" w:rsidRPr="007E5C34">
        <w:rPr>
          <w:rFonts w:ascii="Times New Roman" w:hAnsi="Times New Roman" w:cs="Times New Roman"/>
          <w:szCs w:val="24"/>
        </w:rPr>
        <w:t>an the rise of this new kind of atypical jobs help reduce income losses people suffer after changing job status or even help them enjoy income gains?</w:t>
      </w:r>
      <w:r>
        <w:rPr>
          <w:rFonts w:ascii="Times New Roman" w:hAnsi="Times New Roman" w:cs="Times New Roman"/>
          <w:szCs w:val="24"/>
        </w:rPr>
        <w:t xml:space="preserve"> Also, will people become more willing to take atypical jobs like food delivery riders due to the rise of this new industry? To address these questions, I use the Manpower Utilization Quasi-Longitudinal Survey obtained from Academia </w:t>
      </w:r>
      <w:proofErr w:type="spellStart"/>
      <w:r>
        <w:rPr>
          <w:rFonts w:ascii="Times New Roman" w:hAnsi="Times New Roman" w:cs="Times New Roman"/>
          <w:szCs w:val="24"/>
        </w:rPr>
        <w:t>Sinica</w:t>
      </w:r>
      <w:proofErr w:type="spellEnd"/>
      <w:r>
        <w:rPr>
          <w:rFonts w:ascii="Times New Roman" w:hAnsi="Times New Roman" w:cs="Times New Roman"/>
          <w:szCs w:val="24"/>
        </w:rPr>
        <w:t xml:space="preserve"> to conduct the empirical research. I estimate the sign and the magnitude from the impact of the rise in food delivery platforms</w:t>
      </w:r>
      <w:r w:rsidR="00B62206">
        <w:rPr>
          <w:rFonts w:ascii="Times New Roman" w:hAnsi="Times New Roman" w:cs="Times New Roman"/>
          <w:szCs w:val="24"/>
        </w:rPr>
        <w:t xml:space="preserve"> and its impact on the decision of becoming typical or atypical workers.</w:t>
      </w:r>
    </w:p>
    <w:p w:rsidR="007E5C34" w:rsidRPr="007E5C34" w:rsidRDefault="007E5C34" w:rsidP="007E5C34">
      <w:pPr>
        <w:rPr>
          <w:rFonts w:ascii="Times New Roman" w:hAnsi="Times New Roman" w:cs="Times New Roman"/>
          <w:szCs w:val="24"/>
        </w:rPr>
      </w:pPr>
    </w:p>
    <w:p w:rsidR="007E5C34" w:rsidRDefault="007E5C34" w:rsidP="007E5C34">
      <w:pPr>
        <w:rPr>
          <w:rFonts w:ascii="Times New Roman" w:hAnsi="Times New Roman" w:cs="Times New Roman"/>
          <w:szCs w:val="24"/>
        </w:rPr>
      </w:pPr>
    </w:p>
    <w:p w:rsidR="007E5C34" w:rsidRDefault="007E5C34" w:rsidP="007E5C34">
      <w:pPr>
        <w:rPr>
          <w:rFonts w:ascii="Times New Roman" w:hAnsi="Times New Roman" w:cs="Times New Roman"/>
          <w:szCs w:val="24"/>
        </w:rPr>
      </w:pPr>
    </w:p>
    <w:p w:rsidR="00B62206" w:rsidRDefault="007E5C34" w:rsidP="00B62206">
      <w:pPr>
        <w:pStyle w:val="a3"/>
        <w:numPr>
          <w:ilvl w:val="0"/>
          <w:numId w:val="1"/>
        </w:numPr>
        <w:ind w:leftChars="0"/>
        <w:rPr>
          <w:rFonts w:ascii="Times New Roman" w:hAnsi="Times New Roman" w:cs="Times New Roman"/>
          <w:b/>
          <w:bCs/>
          <w:sz w:val="32"/>
          <w:szCs w:val="32"/>
        </w:rPr>
      </w:pPr>
      <w:r w:rsidRPr="007E5C34">
        <w:rPr>
          <w:rFonts w:ascii="Times New Roman" w:hAnsi="Times New Roman" w:cs="Times New Roman"/>
          <w:b/>
          <w:bCs/>
          <w:sz w:val="32"/>
          <w:szCs w:val="32"/>
        </w:rPr>
        <w:lastRenderedPageBreak/>
        <w:t xml:space="preserve">Literature </w:t>
      </w:r>
      <w:r>
        <w:rPr>
          <w:rFonts w:ascii="Times New Roman" w:hAnsi="Times New Roman" w:cs="Times New Roman"/>
          <w:b/>
          <w:bCs/>
          <w:sz w:val="32"/>
          <w:szCs w:val="32"/>
        </w:rPr>
        <w:t>R</w:t>
      </w:r>
      <w:r w:rsidRPr="007E5C34">
        <w:rPr>
          <w:rFonts w:ascii="Times New Roman" w:hAnsi="Times New Roman" w:cs="Times New Roman"/>
          <w:b/>
          <w:bCs/>
          <w:sz w:val="32"/>
          <w:szCs w:val="32"/>
        </w:rPr>
        <w:t>eview</w:t>
      </w:r>
    </w:p>
    <w:p w:rsidR="00B62206" w:rsidRDefault="00B62206" w:rsidP="00B62206">
      <w:pPr>
        <w:rPr>
          <w:rFonts w:ascii="Times New Roman" w:hAnsi="Times New Roman" w:cs="Times New Roman"/>
          <w:szCs w:val="24"/>
        </w:rPr>
      </w:pPr>
      <w:r w:rsidRPr="00B62206">
        <w:rPr>
          <w:rFonts w:ascii="Times New Roman" w:hAnsi="Times New Roman" w:cs="Times New Roman" w:hint="eastAsia"/>
          <w:szCs w:val="24"/>
        </w:rPr>
        <w:t>I</w:t>
      </w:r>
      <w:r w:rsidRPr="00B62206">
        <w:rPr>
          <w:rFonts w:ascii="Times New Roman" w:hAnsi="Times New Roman" w:cs="Times New Roman"/>
          <w:szCs w:val="24"/>
        </w:rPr>
        <w:t>n Taiwan, some empirical research h</w:t>
      </w:r>
      <w:r w:rsidR="00011947">
        <w:rPr>
          <w:rFonts w:ascii="Times New Roman" w:hAnsi="Times New Roman" w:cs="Times New Roman"/>
          <w:szCs w:val="24"/>
        </w:rPr>
        <w:t>as</w:t>
      </w:r>
      <w:r w:rsidRPr="00B62206">
        <w:rPr>
          <w:rFonts w:ascii="Times New Roman" w:hAnsi="Times New Roman" w:cs="Times New Roman"/>
          <w:szCs w:val="24"/>
        </w:rPr>
        <w:t xml:space="preserve"> shown the increase in atypical</w:t>
      </w:r>
      <w:r>
        <w:rPr>
          <w:rFonts w:ascii="Times New Roman" w:hAnsi="Times New Roman" w:cs="Times New Roman"/>
          <w:szCs w:val="24"/>
        </w:rPr>
        <w:t xml:space="preserve"> </w:t>
      </w:r>
      <w:r w:rsidRPr="00B62206">
        <w:rPr>
          <w:rFonts w:ascii="Times New Roman" w:hAnsi="Times New Roman" w:cs="Times New Roman"/>
          <w:szCs w:val="24"/>
        </w:rPr>
        <w:t>employment</w:t>
      </w:r>
      <w:r>
        <w:rPr>
          <w:rFonts w:ascii="Times New Roman" w:hAnsi="Times New Roman" w:cs="Times New Roman"/>
          <w:szCs w:val="24"/>
        </w:rPr>
        <w:t>. Official statistics show</w:t>
      </w:r>
      <w:r w:rsidR="00011947">
        <w:rPr>
          <w:rFonts w:ascii="Times New Roman" w:hAnsi="Times New Roman" w:cs="Times New Roman"/>
          <w:szCs w:val="24"/>
        </w:rPr>
        <w:t>ed</w:t>
      </w:r>
      <w:r>
        <w:rPr>
          <w:rFonts w:ascii="Times New Roman" w:hAnsi="Times New Roman" w:cs="Times New Roman"/>
          <w:szCs w:val="24"/>
        </w:rPr>
        <w:t xml:space="preserve"> a sharp increase in the proportion of atypical workers. </w:t>
      </w:r>
      <w:r w:rsidR="007627F6">
        <w:rPr>
          <w:rFonts w:ascii="Times New Roman" w:hAnsi="Times New Roman" w:cs="Times New Roman"/>
          <w:szCs w:val="24"/>
        </w:rPr>
        <w:t xml:space="preserve">In 2009, </w:t>
      </w:r>
      <w:r>
        <w:rPr>
          <w:rFonts w:ascii="Times New Roman" w:hAnsi="Times New Roman" w:cs="Times New Roman"/>
          <w:szCs w:val="24"/>
        </w:rPr>
        <w:t xml:space="preserve">The proportion of atypical workers rose from 6.24% to 6.71% due to the financial crisis </w:t>
      </w:r>
      <w:r w:rsidR="007627F6">
        <w:rPr>
          <w:rFonts w:ascii="Times New Roman" w:hAnsi="Times New Roman" w:cs="Times New Roman"/>
          <w:szCs w:val="24"/>
        </w:rPr>
        <w:t>in 2008 and this proportion still gradually increase</w:t>
      </w:r>
      <w:r w:rsidR="00011947">
        <w:rPr>
          <w:rFonts w:ascii="Times New Roman" w:hAnsi="Times New Roman" w:cs="Times New Roman"/>
          <w:szCs w:val="24"/>
        </w:rPr>
        <w:t>d</w:t>
      </w:r>
      <w:r w:rsidR="007627F6">
        <w:rPr>
          <w:rFonts w:ascii="Times New Roman" w:hAnsi="Times New Roman" w:cs="Times New Roman"/>
          <w:szCs w:val="24"/>
        </w:rPr>
        <w:t xml:space="preserve"> despite the recovery of </w:t>
      </w:r>
      <w:r w:rsidR="00011947">
        <w:rPr>
          <w:rFonts w:ascii="Times New Roman" w:hAnsi="Times New Roman" w:cs="Times New Roman"/>
          <w:szCs w:val="24"/>
        </w:rPr>
        <w:t xml:space="preserve">the </w:t>
      </w:r>
      <w:r w:rsidR="007627F6">
        <w:rPr>
          <w:rFonts w:ascii="Times New Roman" w:hAnsi="Times New Roman" w:cs="Times New Roman"/>
          <w:szCs w:val="24"/>
        </w:rPr>
        <w:t xml:space="preserve">economy in 2010 (Hsiao, 2013). </w:t>
      </w:r>
    </w:p>
    <w:p w:rsidR="007627F6" w:rsidRPr="00011947" w:rsidRDefault="007627F6" w:rsidP="00B62206">
      <w:pPr>
        <w:rPr>
          <w:rFonts w:ascii="Times New Roman" w:hAnsi="Times New Roman" w:cs="Times New Roman"/>
          <w:szCs w:val="24"/>
        </w:rPr>
      </w:pPr>
    </w:p>
    <w:p w:rsidR="007627F6" w:rsidRPr="007627F6" w:rsidRDefault="007627F6" w:rsidP="00B62206">
      <w:pPr>
        <w:rPr>
          <w:rFonts w:ascii="Times New Roman" w:hAnsi="Times New Roman" w:cs="Times New Roman"/>
          <w:szCs w:val="24"/>
        </w:rPr>
      </w:pPr>
      <w:r>
        <w:rPr>
          <w:rFonts w:ascii="Times New Roman" w:hAnsi="Times New Roman" w:cs="Times New Roman"/>
          <w:szCs w:val="24"/>
        </w:rPr>
        <w:t>The study of the increase in atypical jobs matter</w:t>
      </w:r>
      <w:r w:rsidR="00694DAF">
        <w:rPr>
          <w:rFonts w:ascii="Times New Roman" w:hAnsi="Times New Roman" w:cs="Times New Roman"/>
          <w:szCs w:val="24"/>
        </w:rPr>
        <w:t>s</w:t>
      </w:r>
      <w:r>
        <w:rPr>
          <w:rFonts w:ascii="Times New Roman" w:hAnsi="Times New Roman" w:cs="Times New Roman"/>
          <w:szCs w:val="24"/>
        </w:rPr>
        <w:t xml:space="preserve"> since people usually suffer significant income losses from changing their job status to atypical employment. On average, compare to worker having had non-temporary jobs for two consecutive years, workers who move from non-temporary jobs</w:t>
      </w:r>
      <w:r w:rsidR="00AA469C">
        <w:rPr>
          <w:rFonts w:ascii="Times New Roman" w:hAnsi="Times New Roman" w:cs="Times New Roman"/>
          <w:szCs w:val="24"/>
        </w:rPr>
        <w:t xml:space="preserve"> to temporary jobs</w:t>
      </w:r>
      <w:r>
        <w:rPr>
          <w:rFonts w:ascii="Times New Roman" w:hAnsi="Times New Roman" w:cs="Times New Roman"/>
          <w:szCs w:val="24"/>
        </w:rPr>
        <w:t xml:space="preserve"> suffer significant income losses, about 5.8% of the average monthly income and workers who move from temporary to non-temporary jobs receive significant addition</w:t>
      </w:r>
      <w:r w:rsidR="00AA469C">
        <w:rPr>
          <w:rFonts w:ascii="Times New Roman" w:hAnsi="Times New Roman" w:cs="Times New Roman"/>
          <w:szCs w:val="24"/>
        </w:rPr>
        <w:t>al</w:t>
      </w:r>
      <w:r>
        <w:rPr>
          <w:rFonts w:ascii="Times New Roman" w:hAnsi="Times New Roman" w:cs="Times New Roman"/>
          <w:szCs w:val="24"/>
        </w:rPr>
        <w:t xml:space="preserve"> income, about 5.4% of the average income (</w:t>
      </w:r>
      <w:proofErr w:type="spellStart"/>
      <w:r>
        <w:rPr>
          <w:rFonts w:ascii="Times New Roman" w:hAnsi="Times New Roman" w:cs="Times New Roman"/>
          <w:szCs w:val="24"/>
        </w:rPr>
        <w:t>Kuo</w:t>
      </w:r>
      <w:proofErr w:type="spellEnd"/>
      <w:r>
        <w:rPr>
          <w:rFonts w:ascii="Times New Roman" w:hAnsi="Times New Roman" w:cs="Times New Roman"/>
          <w:szCs w:val="24"/>
        </w:rPr>
        <w:t>, 2014).</w:t>
      </w:r>
    </w:p>
    <w:p w:rsidR="00B62206" w:rsidRDefault="00B62206" w:rsidP="00B62206">
      <w:pPr>
        <w:rPr>
          <w:rFonts w:ascii="Times New Roman" w:hAnsi="Times New Roman" w:cs="Times New Roman"/>
          <w:szCs w:val="24"/>
        </w:rPr>
      </w:pPr>
    </w:p>
    <w:p w:rsidR="007627F6" w:rsidRDefault="007627F6" w:rsidP="00B62206">
      <w:pPr>
        <w:rPr>
          <w:rFonts w:ascii="Times New Roman" w:hAnsi="Times New Roman" w:cs="Times New Roman"/>
          <w:szCs w:val="24"/>
        </w:rPr>
      </w:pPr>
      <w:r>
        <w:rPr>
          <w:rFonts w:ascii="Times New Roman" w:hAnsi="Times New Roman" w:cs="Times New Roman" w:hint="eastAsia"/>
          <w:szCs w:val="24"/>
        </w:rPr>
        <w:t>T</w:t>
      </w:r>
      <w:r>
        <w:rPr>
          <w:rFonts w:ascii="Times New Roman" w:hAnsi="Times New Roman" w:cs="Times New Roman"/>
          <w:szCs w:val="24"/>
        </w:rPr>
        <w:t xml:space="preserve">he definition of atypical workers includes different kinds of jobs. According to </w:t>
      </w:r>
      <w:proofErr w:type="spellStart"/>
      <w:r>
        <w:rPr>
          <w:rFonts w:ascii="Times New Roman" w:hAnsi="Times New Roman" w:cs="Times New Roman"/>
          <w:szCs w:val="24"/>
        </w:rPr>
        <w:t>Kalleberg</w:t>
      </w:r>
      <w:proofErr w:type="spellEnd"/>
      <w:r>
        <w:rPr>
          <w:rFonts w:ascii="Times New Roman" w:hAnsi="Times New Roman" w:cs="Times New Roman"/>
          <w:szCs w:val="24"/>
        </w:rPr>
        <w:t xml:space="preserve"> (2002), part-time work, temporary agency employment, short-term employment, contingent work and independent contracting constitute atypical employment</w:t>
      </w:r>
      <w:r w:rsidR="00694DAF">
        <w:rPr>
          <w:rFonts w:ascii="Times New Roman" w:hAnsi="Times New Roman" w:cs="Times New Roman"/>
          <w:szCs w:val="24"/>
        </w:rPr>
        <w:t xml:space="preserve">. Also, every country has different criteria to define atypical work. From the Manpower Utilization Quasi-Longitudinal Survey, however, we can only identify part-time work, temporary and dispatched jobs as atypical employment. </w:t>
      </w:r>
    </w:p>
    <w:p w:rsidR="00694DAF" w:rsidRDefault="00694DAF" w:rsidP="00B62206">
      <w:pPr>
        <w:rPr>
          <w:rFonts w:ascii="Times New Roman" w:hAnsi="Times New Roman" w:cs="Times New Roman"/>
          <w:szCs w:val="24"/>
        </w:rPr>
      </w:pPr>
    </w:p>
    <w:p w:rsidR="00694DAF" w:rsidRPr="00B62206" w:rsidRDefault="001054DD" w:rsidP="00B62206">
      <w:pPr>
        <w:rPr>
          <w:rFonts w:ascii="Times New Roman" w:hAnsi="Times New Roman" w:cs="Times New Roman"/>
          <w:szCs w:val="24"/>
        </w:rPr>
      </w:pPr>
      <w:r>
        <w:rPr>
          <w:rFonts w:ascii="Times New Roman" w:hAnsi="Times New Roman" w:cs="Times New Roman" w:hint="eastAsia"/>
          <w:szCs w:val="24"/>
        </w:rPr>
        <w:t>A</w:t>
      </w:r>
      <w:r>
        <w:rPr>
          <w:rFonts w:ascii="Times New Roman" w:hAnsi="Times New Roman" w:cs="Times New Roman"/>
          <w:szCs w:val="24"/>
        </w:rPr>
        <w:t xml:space="preserve">s for the choice of deciding to become full-time </w:t>
      </w:r>
      <w:r w:rsidR="00B82A7C">
        <w:rPr>
          <w:rFonts w:ascii="Times New Roman" w:hAnsi="Times New Roman" w:cs="Times New Roman"/>
          <w:szCs w:val="24"/>
        </w:rPr>
        <w:t>or part-time workers, studies have shown married men and people who are older have higher probability of choosing full-time work and non-temporary jobs and people who are divorced have higher probability of choosing atypical jobs (Lu and Chen, 2018).</w:t>
      </w:r>
    </w:p>
    <w:p w:rsidR="007E5C34" w:rsidRDefault="000070A9" w:rsidP="000070A9">
      <w:pPr>
        <w:pStyle w:val="a3"/>
        <w:numPr>
          <w:ilvl w:val="0"/>
          <w:numId w:val="1"/>
        </w:numPr>
        <w:ind w:leftChars="0"/>
        <w:rPr>
          <w:rFonts w:ascii="Times New Roman" w:hAnsi="Times New Roman" w:cs="Times New Roman"/>
          <w:b/>
          <w:bCs/>
          <w:sz w:val="32"/>
          <w:szCs w:val="32"/>
        </w:rPr>
      </w:pPr>
      <w:r w:rsidRPr="000070A9">
        <w:rPr>
          <w:rFonts w:ascii="Times New Roman" w:hAnsi="Times New Roman" w:cs="Times New Roman"/>
          <w:b/>
          <w:bCs/>
          <w:sz w:val="32"/>
          <w:szCs w:val="32"/>
        </w:rPr>
        <w:t>Data Sources and Descriptive Statistics</w:t>
      </w:r>
    </w:p>
    <w:p w:rsidR="00EA2B74" w:rsidRDefault="00B50707" w:rsidP="000070A9">
      <w:pPr>
        <w:rPr>
          <w:rFonts w:ascii="Times New Roman" w:hAnsi="Times New Roman" w:cs="Times New Roman"/>
          <w:szCs w:val="24"/>
        </w:rPr>
      </w:pPr>
      <w:r w:rsidRPr="000070A9">
        <w:rPr>
          <w:rFonts w:ascii="Times New Roman" w:hAnsi="Times New Roman" w:cs="Times New Roman"/>
          <w:szCs w:val="24"/>
        </w:rPr>
        <w:t>This study use</w:t>
      </w:r>
      <w:r w:rsidR="002E533A">
        <w:rPr>
          <w:rFonts w:ascii="Times New Roman" w:hAnsi="Times New Roman" w:cs="Times New Roman" w:hint="eastAsia"/>
          <w:szCs w:val="24"/>
        </w:rPr>
        <w:t>s</w:t>
      </w:r>
      <w:r w:rsidRPr="000070A9">
        <w:rPr>
          <w:rFonts w:ascii="Times New Roman" w:hAnsi="Times New Roman" w:cs="Times New Roman"/>
          <w:szCs w:val="24"/>
        </w:rPr>
        <w:t xml:space="preserve"> the Manpower Utilization Quasi-</w:t>
      </w:r>
      <w:r w:rsidR="00AA469C">
        <w:rPr>
          <w:rFonts w:ascii="Times New Roman" w:hAnsi="Times New Roman" w:cs="Times New Roman"/>
          <w:szCs w:val="24"/>
        </w:rPr>
        <w:t>L</w:t>
      </w:r>
      <w:r w:rsidRPr="000070A9">
        <w:rPr>
          <w:rFonts w:ascii="Times New Roman" w:hAnsi="Times New Roman" w:cs="Times New Roman"/>
          <w:szCs w:val="24"/>
        </w:rPr>
        <w:t xml:space="preserve">ongitudinal Survey data from the Center for Survey Research, Research Center for Humanities and Social Sciences, Academia </w:t>
      </w:r>
      <w:proofErr w:type="spellStart"/>
      <w:r w:rsidRPr="000070A9">
        <w:rPr>
          <w:rFonts w:ascii="Times New Roman" w:hAnsi="Times New Roman" w:cs="Times New Roman"/>
          <w:szCs w:val="24"/>
        </w:rPr>
        <w:t>Sinica</w:t>
      </w:r>
      <w:proofErr w:type="spellEnd"/>
      <w:r w:rsidRPr="000070A9">
        <w:rPr>
          <w:rFonts w:ascii="Times New Roman" w:hAnsi="Times New Roman" w:cs="Times New Roman"/>
          <w:szCs w:val="24"/>
        </w:rPr>
        <w:t xml:space="preserve"> in Taiwan. This survey is a part of the Manpower Utilization Survey, which is conducted every year since 1978. </w:t>
      </w:r>
    </w:p>
    <w:p w:rsidR="000070A9" w:rsidRPr="000070A9" w:rsidRDefault="000070A9" w:rsidP="000070A9">
      <w:pPr>
        <w:rPr>
          <w:rFonts w:ascii="Times New Roman" w:hAnsi="Times New Roman" w:cs="Times New Roman"/>
          <w:szCs w:val="24"/>
        </w:rPr>
      </w:pPr>
    </w:p>
    <w:p w:rsidR="00EA2B74" w:rsidRPr="000070A9" w:rsidRDefault="00B50707" w:rsidP="000070A9">
      <w:pPr>
        <w:rPr>
          <w:rFonts w:ascii="Times New Roman" w:hAnsi="Times New Roman" w:cs="Times New Roman"/>
          <w:szCs w:val="24"/>
        </w:rPr>
      </w:pPr>
      <w:r w:rsidRPr="000070A9">
        <w:rPr>
          <w:rFonts w:ascii="Times New Roman" w:hAnsi="Times New Roman" w:cs="Times New Roman"/>
          <w:szCs w:val="24"/>
        </w:rPr>
        <w:t>This survey covers civilian</w:t>
      </w:r>
      <w:r w:rsidR="00011947">
        <w:rPr>
          <w:rFonts w:ascii="Times New Roman" w:hAnsi="Times New Roman" w:cs="Times New Roman"/>
          <w:szCs w:val="24"/>
        </w:rPr>
        <w:t>s</w:t>
      </w:r>
      <w:r w:rsidRPr="000070A9">
        <w:rPr>
          <w:rFonts w:ascii="Times New Roman" w:hAnsi="Times New Roman" w:cs="Times New Roman"/>
          <w:szCs w:val="24"/>
        </w:rPr>
        <w:t xml:space="preserve"> in Taiwan who are 15 years or older in age. The data include personal information, such as gender, age, occupation and some information about job status and employment.</w:t>
      </w:r>
      <w:r w:rsidR="00B82A7C">
        <w:rPr>
          <w:rFonts w:ascii="Times New Roman" w:hAnsi="Times New Roman" w:cs="Times New Roman"/>
          <w:szCs w:val="24"/>
        </w:rPr>
        <w:t xml:space="preserve"> </w:t>
      </w:r>
      <w:r w:rsidRPr="000070A9">
        <w:rPr>
          <w:rFonts w:ascii="Times New Roman" w:hAnsi="Times New Roman" w:cs="Times New Roman"/>
          <w:szCs w:val="24"/>
        </w:rPr>
        <w:t xml:space="preserve">I use the data from 2016 to 2019. Also, due to data limitation, I can only identify part-time workers, temporary workers and dispatched </w:t>
      </w:r>
      <w:r w:rsidRPr="000070A9">
        <w:rPr>
          <w:rFonts w:ascii="Times New Roman" w:hAnsi="Times New Roman" w:cs="Times New Roman"/>
          <w:szCs w:val="24"/>
        </w:rPr>
        <w:lastRenderedPageBreak/>
        <w:t>workers as atypical workers.</w:t>
      </w:r>
      <w:r w:rsidR="00B82A7C">
        <w:rPr>
          <w:rFonts w:ascii="Times New Roman" w:hAnsi="Times New Roman" w:cs="Times New Roman"/>
          <w:szCs w:val="24"/>
        </w:rPr>
        <w:t xml:space="preserve"> The definition of food delivery workers is still not settled</w:t>
      </w:r>
      <w:r w:rsidR="005F383B">
        <w:rPr>
          <w:rFonts w:ascii="Times New Roman" w:hAnsi="Times New Roman" w:cs="Times New Roman"/>
          <w:szCs w:val="24"/>
        </w:rPr>
        <w:t xml:space="preserve"> in Taiwan</w:t>
      </w:r>
      <w:r w:rsidR="00B82A7C">
        <w:rPr>
          <w:rFonts w:ascii="Times New Roman" w:hAnsi="Times New Roman" w:cs="Times New Roman"/>
          <w:szCs w:val="24"/>
        </w:rPr>
        <w:t>. In this study, I define them as atypical workers and I can only use available data to define atypical workers.</w:t>
      </w:r>
      <w:r w:rsidR="00F45C74">
        <w:rPr>
          <w:rFonts w:ascii="Times New Roman" w:hAnsi="Times New Roman" w:cs="Times New Roman"/>
          <w:szCs w:val="24"/>
        </w:rPr>
        <w:t xml:space="preserve"> </w:t>
      </w:r>
    </w:p>
    <w:p w:rsidR="000070A9" w:rsidRDefault="000070A9" w:rsidP="000070A9">
      <w:pPr>
        <w:rPr>
          <w:rFonts w:ascii="Times New Roman" w:hAnsi="Times New Roman" w:cs="Times New Roman"/>
          <w:szCs w:val="24"/>
        </w:rPr>
      </w:pPr>
    </w:p>
    <w:p w:rsidR="00362D41" w:rsidRDefault="005870EE" w:rsidP="000070A9">
      <w:pPr>
        <w:rPr>
          <w:rFonts w:ascii="Times New Roman" w:hAnsi="Times New Roman" w:cs="Times New Roman"/>
          <w:szCs w:val="24"/>
        </w:rPr>
      </w:pPr>
      <w:r>
        <w:rPr>
          <w:rFonts w:ascii="Times New Roman" w:hAnsi="Times New Roman" w:cs="Times New Roman" w:hint="eastAsia"/>
          <w:szCs w:val="24"/>
        </w:rPr>
        <w:t>I</w:t>
      </w:r>
      <w:r>
        <w:rPr>
          <w:rFonts w:ascii="Times New Roman" w:hAnsi="Times New Roman" w:cs="Times New Roman"/>
          <w:szCs w:val="24"/>
        </w:rPr>
        <w:t xml:space="preserve">n this study, workers are divided into two types of job status, atypical and typical jobs. In the first model, the definition of atypical workers includes part-time workers, temporary workers and dispatched workers. Only those who are not only non-temporary and non-dispatched but also full-time workers are considered as typical workers. </w:t>
      </w:r>
      <w:r w:rsidR="00362D41">
        <w:rPr>
          <w:rFonts w:ascii="Times New Roman" w:hAnsi="Times New Roman" w:cs="Times New Roman"/>
          <w:szCs w:val="24"/>
        </w:rPr>
        <w:t xml:space="preserve">For example, if a worker is a full-time and temporary worker, even though he is a full-time worker, he will still be considered as atypical worker according to the first definition. Under the first definition, typical workers must be full-time workers and atypical workers </w:t>
      </w:r>
      <w:r w:rsidR="00BD5840">
        <w:rPr>
          <w:rFonts w:ascii="Times New Roman" w:hAnsi="Times New Roman" w:cs="Times New Roman" w:hint="eastAsia"/>
          <w:szCs w:val="24"/>
        </w:rPr>
        <w:t>m</w:t>
      </w:r>
      <w:r w:rsidR="00BD5840">
        <w:rPr>
          <w:rFonts w:ascii="Times New Roman" w:hAnsi="Times New Roman" w:cs="Times New Roman"/>
          <w:szCs w:val="24"/>
        </w:rPr>
        <w:t>ay</w:t>
      </w:r>
      <w:r w:rsidR="00362D41">
        <w:rPr>
          <w:rFonts w:ascii="Times New Roman" w:hAnsi="Times New Roman" w:cs="Times New Roman"/>
          <w:szCs w:val="24"/>
        </w:rPr>
        <w:t xml:space="preserve"> be full-time </w:t>
      </w:r>
      <w:r w:rsidR="00BD5840">
        <w:rPr>
          <w:rFonts w:ascii="Times New Roman" w:hAnsi="Times New Roman" w:cs="Times New Roman"/>
          <w:szCs w:val="24"/>
        </w:rPr>
        <w:t>but temporary and dispatched workers or part-time but non-temporary and non-dispatched workers</w:t>
      </w:r>
      <w:r w:rsidR="00362D41">
        <w:rPr>
          <w:rFonts w:ascii="Times New Roman" w:hAnsi="Times New Roman" w:cs="Times New Roman"/>
          <w:szCs w:val="24"/>
        </w:rPr>
        <w:t>.</w:t>
      </w:r>
    </w:p>
    <w:p w:rsidR="00362D41" w:rsidRPr="00BD5840" w:rsidRDefault="00362D41" w:rsidP="000070A9">
      <w:pPr>
        <w:rPr>
          <w:rFonts w:ascii="Times New Roman" w:hAnsi="Times New Roman" w:cs="Times New Roman"/>
          <w:szCs w:val="24"/>
        </w:rPr>
      </w:pPr>
    </w:p>
    <w:p w:rsidR="005870EE" w:rsidRDefault="00362D41" w:rsidP="000070A9">
      <w:pPr>
        <w:rPr>
          <w:rFonts w:ascii="Times New Roman" w:hAnsi="Times New Roman" w:cs="Times New Roman"/>
          <w:szCs w:val="24"/>
        </w:rPr>
      </w:pPr>
      <w:r>
        <w:rPr>
          <w:rFonts w:ascii="Times New Roman" w:hAnsi="Times New Roman" w:cs="Times New Roman"/>
          <w:szCs w:val="24"/>
        </w:rPr>
        <w:t xml:space="preserve">In the second model, the definition of atypical workers only includes temporary workers and dispatched workers. And typical workers are those who are full-time, non-temporary and non-dispatched. That is, the definition of typical worker is </w:t>
      </w:r>
      <w:r w:rsidR="00C4042B">
        <w:rPr>
          <w:rFonts w:ascii="Times New Roman" w:hAnsi="Times New Roman" w:cs="Times New Roman"/>
          <w:szCs w:val="24"/>
        </w:rPr>
        <w:t>largely</w:t>
      </w:r>
      <w:r>
        <w:rPr>
          <w:rFonts w:ascii="Times New Roman" w:hAnsi="Times New Roman" w:cs="Times New Roman"/>
          <w:szCs w:val="24"/>
        </w:rPr>
        <w:t xml:space="preserve"> the same but I use different definition of atypical workers. Part-time workers are excluded. Therefore, under the second definition, both atypical and typical workers are full-time workers.</w:t>
      </w:r>
    </w:p>
    <w:p w:rsidR="005870EE" w:rsidRDefault="005870EE" w:rsidP="000070A9">
      <w:pPr>
        <w:rPr>
          <w:rFonts w:ascii="Times New Roman" w:hAnsi="Times New Roman" w:cs="Times New Roman"/>
          <w:szCs w:val="24"/>
        </w:rPr>
      </w:pPr>
    </w:p>
    <w:p w:rsidR="006E58C5" w:rsidRDefault="00464412" w:rsidP="000070A9">
      <w:pPr>
        <w:rPr>
          <w:rFonts w:ascii="Times New Roman" w:hAnsi="Times New Roman" w:cs="Times New Roman"/>
          <w:szCs w:val="24"/>
        </w:rPr>
      </w:pPr>
      <w:r>
        <w:rPr>
          <w:rFonts w:ascii="Times New Roman" w:hAnsi="Times New Roman" w:cs="Times New Roman"/>
          <w:szCs w:val="24"/>
        </w:rPr>
        <w:t>We use these two definitions t</w:t>
      </w:r>
      <w:r w:rsidR="005870EE">
        <w:rPr>
          <w:rFonts w:ascii="Times New Roman" w:hAnsi="Times New Roman" w:cs="Times New Roman"/>
          <w:szCs w:val="24"/>
        </w:rPr>
        <w:t xml:space="preserve">o test whether </w:t>
      </w:r>
      <w:r w:rsidR="005870EE" w:rsidRPr="005870EE">
        <w:rPr>
          <w:rFonts w:ascii="Times New Roman" w:hAnsi="Times New Roman" w:cs="Times New Roman" w:hint="eastAsia"/>
          <w:szCs w:val="24"/>
        </w:rPr>
        <w:t>estimation results are sensitive to different definitions</w:t>
      </w:r>
      <w:r>
        <w:rPr>
          <w:rFonts w:ascii="Times New Roman" w:hAnsi="Times New Roman" w:cs="Times New Roman"/>
          <w:szCs w:val="24"/>
        </w:rPr>
        <w:t>.</w:t>
      </w:r>
    </w:p>
    <w:p w:rsidR="006E58C5" w:rsidRDefault="006E58C5" w:rsidP="000070A9">
      <w:pPr>
        <w:rPr>
          <w:rFonts w:ascii="Times New Roman" w:hAnsi="Times New Roman" w:cs="Times New Roman"/>
          <w:szCs w:val="24"/>
        </w:rPr>
      </w:pPr>
    </w:p>
    <w:p w:rsidR="005870EE" w:rsidRDefault="006E58C5" w:rsidP="000070A9">
      <w:pPr>
        <w:rPr>
          <w:rFonts w:ascii="Times New Roman" w:hAnsi="Times New Roman" w:cs="Times New Roman"/>
          <w:szCs w:val="24"/>
        </w:rPr>
      </w:pPr>
      <w:r>
        <w:rPr>
          <w:rFonts w:ascii="Times New Roman" w:hAnsi="Times New Roman" w:cs="Times New Roman"/>
          <w:szCs w:val="24"/>
        </w:rPr>
        <w:t>Every observation in the sample has data of two consecutive years and all of them are divided into four groups: (S1) workers employed in atypical jobs for two consecutive years; (S2) workers employed in atypical jobs in the first year but changed to typical jobs in the second year; (S3) workers employed in typical jobs in the first year but changed to atypical jobs in the second year; and (S4) workers employed in typical jobs for two consecutive years.</w:t>
      </w:r>
    </w:p>
    <w:p w:rsidR="006E58C5" w:rsidRDefault="006E58C5" w:rsidP="000070A9">
      <w:pPr>
        <w:rPr>
          <w:rFonts w:ascii="Times New Roman" w:hAnsi="Times New Roman" w:cs="Times New Roman"/>
          <w:szCs w:val="24"/>
        </w:rPr>
      </w:pPr>
    </w:p>
    <w:p w:rsidR="005870EE" w:rsidRDefault="006E58C5" w:rsidP="000070A9">
      <w:pPr>
        <w:rPr>
          <w:rFonts w:ascii="Times New Roman" w:hAnsi="Times New Roman" w:cs="Times New Roman"/>
          <w:szCs w:val="24"/>
        </w:rPr>
      </w:pPr>
      <w:r>
        <w:rPr>
          <w:rFonts w:ascii="Times New Roman" w:hAnsi="Times New Roman" w:cs="Times New Roman" w:hint="eastAsia"/>
          <w:szCs w:val="24"/>
        </w:rPr>
        <w:t>S</w:t>
      </w:r>
      <w:r>
        <w:rPr>
          <w:rFonts w:ascii="Times New Roman" w:hAnsi="Times New Roman" w:cs="Times New Roman"/>
          <w:szCs w:val="24"/>
        </w:rPr>
        <w:t>ome data that are not suitable for this study are deleted from the sample. People who did not provide records of monthly income or the records did not show the actual value are excluded. Also</w:t>
      </w:r>
      <w:r w:rsidR="005517FE">
        <w:rPr>
          <w:rFonts w:ascii="Times New Roman" w:hAnsi="Times New Roman" w:cs="Times New Roman"/>
          <w:szCs w:val="24"/>
        </w:rPr>
        <w:t>,</w:t>
      </w:r>
      <w:r>
        <w:rPr>
          <w:rFonts w:ascii="Times New Roman" w:hAnsi="Times New Roman" w:cs="Times New Roman"/>
          <w:szCs w:val="24"/>
        </w:rPr>
        <w:t xml:space="preserve"> if the personal information, such as</w:t>
      </w:r>
      <w:r w:rsidR="005517FE">
        <w:rPr>
          <w:rFonts w:ascii="Times New Roman" w:hAnsi="Times New Roman" w:cs="Times New Roman"/>
          <w:szCs w:val="24"/>
        </w:rPr>
        <w:t xml:space="preserve"> age,</w:t>
      </w:r>
      <w:r>
        <w:rPr>
          <w:rFonts w:ascii="Times New Roman" w:hAnsi="Times New Roman" w:cs="Times New Roman"/>
          <w:szCs w:val="24"/>
        </w:rPr>
        <w:t xml:space="preserve"> </w:t>
      </w:r>
      <w:r w:rsidR="00FA2676">
        <w:rPr>
          <w:rFonts w:ascii="Times New Roman" w:hAnsi="Times New Roman" w:cs="Times New Roman"/>
          <w:szCs w:val="24"/>
        </w:rPr>
        <w:t>gender</w:t>
      </w:r>
      <w:r>
        <w:rPr>
          <w:rFonts w:ascii="Times New Roman" w:hAnsi="Times New Roman" w:cs="Times New Roman"/>
          <w:szCs w:val="24"/>
        </w:rPr>
        <w:t>, marital status, educational</w:t>
      </w:r>
      <w:r w:rsidR="005517FE">
        <w:rPr>
          <w:rFonts w:ascii="Times New Roman" w:hAnsi="Times New Roman" w:cs="Times New Roman"/>
          <w:szCs w:val="24"/>
        </w:rPr>
        <w:t xml:space="preserve"> level or work location, etc., is missing, then these data are excluded from the sample as well.</w:t>
      </w:r>
      <w:r w:rsidR="004A2209">
        <w:rPr>
          <w:rFonts w:ascii="Times New Roman" w:hAnsi="Times New Roman" w:cs="Times New Roman"/>
          <w:szCs w:val="24"/>
        </w:rPr>
        <w:t xml:space="preserve"> In addition, since this study only focus on Taiwan, people whose work locations are not in Taiwan (e.g. Mainland China and other countries) are excluded as well.</w:t>
      </w:r>
    </w:p>
    <w:p w:rsidR="00FA2676" w:rsidRDefault="00FA2676" w:rsidP="000070A9">
      <w:pPr>
        <w:rPr>
          <w:rFonts w:ascii="Times New Roman" w:hAnsi="Times New Roman" w:cs="Times New Roman"/>
          <w:szCs w:val="24"/>
        </w:rPr>
      </w:pPr>
    </w:p>
    <w:p w:rsidR="0039327A" w:rsidRDefault="0039327A" w:rsidP="000070A9">
      <w:pPr>
        <w:rPr>
          <w:rFonts w:ascii="Times New Roman" w:hAnsi="Times New Roman" w:cs="Times New Roman"/>
          <w:szCs w:val="24"/>
        </w:rPr>
      </w:pPr>
      <w:r>
        <w:rPr>
          <w:rFonts w:ascii="Times New Roman" w:hAnsi="Times New Roman" w:cs="Times New Roman" w:hint="eastAsia"/>
          <w:szCs w:val="24"/>
        </w:rPr>
        <w:t>So</w:t>
      </w:r>
      <w:r>
        <w:rPr>
          <w:rFonts w:ascii="Times New Roman" w:hAnsi="Times New Roman" w:cs="Times New Roman"/>
          <w:szCs w:val="24"/>
        </w:rPr>
        <w:t>me variables are included to control for personal characteristics. These variables are: gender, years of education, potential work experience, marital status</w:t>
      </w:r>
      <w:r w:rsidR="00BD5840">
        <w:rPr>
          <w:rFonts w:ascii="Times New Roman" w:hAnsi="Times New Roman" w:cs="Times New Roman"/>
          <w:szCs w:val="24"/>
        </w:rPr>
        <w:t>, the number of children</w:t>
      </w:r>
      <w:r>
        <w:rPr>
          <w:rFonts w:ascii="Times New Roman" w:hAnsi="Times New Roman" w:cs="Times New Roman"/>
          <w:szCs w:val="24"/>
        </w:rPr>
        <w:t>, work location and industry.</w:t>
      </w:r>
    </w:p>
    <w:p w:rsidR="0039327A" w:rsidRPr="00BD5840" w:rsidRDefault="0039327A" w:rsidP="000070A9">
      <w:pPr>
        <w:rPr>
          <w:rFonts w:ascii="Times New Roman" w:hAnsi="Times New Roman" w:cs="Times New Roman"/>
          <w:szCs w:val="24"/>
        </w:rPr>
      </w:pPr>
    </w:p>
    <w:p w:rsidR="00FA2676" w:rsidRDefault="00FA2676" w:rsidP="000070A9">
      <w:pPr>
        <w:rPr>
          <w:rFonts w:ascii="Times New Roman" w:hAnsi="Times New Roman" w:cs="Times New Roman"/>
          <w:szCs w:val="24"/>
        </w:rPr>
      </w:pPr>
      <w:r>
        <w:rPr>
          <w:rFonts w:ascii="Times New Roman" w:hAnsi="Times New Roman" w:cs="Times New Roman"/>
          <w:szCs w:val="24"/>
        </w:rPr>
        <w:t xml:space="preserve">Gender is </w:t>
      </w:r>
      <w:r w:rsidR="0039327A">
        <w:rPr>
          <w:rFonts w:ascii="Times New Roman" w:hAnsi="Times New Roman" w:cs="Times New Roman"/>
          <w:szCs w:val="24"/>
        </w:rPr>
        <w:t xml:space="preserve">a dummy variable. It equals to one if the respondent is male, and equals to zero if the respondent is female. Marital status is also a dummy. It equals to one if the respondent is married, and equals to zero if the respondent is </w:t>
      </w:r>
      <w:r w:rsidR="001D7C34">
        <w:rPr>
          <w:rFonts w:ascii="Times New Roman" w:hAnsi="Times New Roman" w:cs="Times New Roman"/>
          <w:szCs w:val="24"/>
        </w:rPr>
        <w:t>single, divorced, separated, or widowed.</w:t>
      </w:r>
    </w:p>
    <w:p w:rsidR="005517FE" w:rsidRPr="005517FE" w:rsidRDefault="005517FE" w:rsidP="000070A9">
      <w:pPr>
        <w:rPr>
          <w:rFonts w:ascii="Times New Roman" w:hAnsi="Times New Roman" w:cs="Times New Roman"/>
          <w:szCs w:val="24"/>
        </w:rPr>
      </w:pPr>
    </w:p>
    <w:p w:rsidR="001D7C34" w:rsidRDefault="001D7C34" w:rsidP="003620FE">
      <w:pPr>
        <w:tabs>
          <w:tab w:val="num" w:pos="720"/>
        </w:tabs>
        <w:rPr>
          <w:rFonts w:ascii="Times New Roman" w:hAnsi="Times New Roman" w:cs="Times New Roman"/>
          <w:szCs w:val="24"/>
        </w:rPr>
      </w:pPr>
      <w:r>
        <w:rPr>
          <w:rFonts w:ascii="Times New Roman" w:hAnsi="Times New Roman" w:cs="Times New Roman"/>
          <w:szCs w:val="24"/>
        </w:rPr>
        <w:t xml:space="preserve">According to </w:t>
      </w:r>
      <w:r w:rsidR="00011947">
        <w:rPr>
          <w:rFonts w:ascii="Times New Roman" w:hAnsi="Times New Roman" w:cs="Times New Roman"/>
          <w:szCs w:val="24"/>
        </w:rPr>
        <w:t xml:space="preserve">the </w:t>
      </w:r>
      <w:r>
        <w:rPr>
          <w:rFonts w:ascii="Times New Roman" w:hAnsi="Times New Roman" w:cs="Times New Roman"/>
          <w:szCs w:val="24"/>
        </w:rPr>
        <w:t>National Comprehensive Development Plan, w</w:t>
      </w:r>
      <w:r w:rsidR="005517FE">
        <w:rPr>
          <w:rFonts w:ascii="Times New Roman" w:hAnsi="Times New Roman" w:cs="Times New Roman"/>
          <w:szCs w:val="24"/>
        </w:rPr>
        <w:t xml:space="preserve">ork locations are divided into four different </w:t>
      </w:r>
      <w:r w:rsidR="00011947">
        <w:rPr>
          <w:rFonts w:ascii="Times New Roman" w:hAnsi="Times New Roman" w:cs="Times New Roman"/>
          <w:szCs w:val="24"/>
        </w:rPr>
        <w:t>regions</w:t>
      </w:r>
      <w:r w:rsidR="005517FE">
        <w:rPr>
          <w:rFonts w:ascii="Times New Roman" w:hAnsi="Times New Roman" w:cs="Times New Roman"/>
          <w:szCs w:val="24"/>
        </w:rPr>
        <w:t>: northern region, western region, southern region</w:t>
      </w:r>
      <w:r w:rsidR="00681648">
        <w:rPr>
          <w:rFonts w:ascii="Times New Roman" w:hAnsi="Times New Roman" w:cs="Times New Roman"/>
          <w:szCs w:val="24"/>
        </w:rPr>
        <w:t>,</w:t>
      </w:r>
      <w:r w:rsidR="005517FE">
        <w:rPr>
          <w:rFonts w:ascii="Times New Roman" w:hAnsi="Times New Roman" w:cs="Times New Roman"/>
          <w:szCs w:val="24"/>
        </w:rPr>
        <w:t xml:space="preserve"> and eastern and outlying island region. Work industries are divided into three types, corresponding to the three sectors of the economy</w:t>
      </w:r>
      <w:r w:rsidR="00225ADB">
        <w:rPr>
          <w:rFonts w:ascii="Times New Roman" w:hAnsi="Times New Roman" w:cs="Times New Roman"/>
          <w:szCs w:val="24"/>
        </w:rPr>
        <w:t>.</w:t>
      </w:r>
    </w:p>
    <w:p w:rsidR="001D7C34" w:rsidRDefault="001D7C34" w:rsidP="003620FE">
      <w:pPr>
        <w:tabs>
          <w:tab w:val="num" w:pos="720"/>
        </w:tabs>
        <w:rPr>
          <w:rFonts w:ascii="Times New Roman" w:hAnsi="Times New Roman" w:cs="Times New Roman"/>
          <w:szCs w:val="24"/>
        </w:rPr>
      </w:pPr>
    </w:p>
    <w:p w:rsidR="00FF055A" w:rsidRDefault="00F8306F" w:rsidP="003620FE">
      <w:pPr>
        <w:tabs>
          <w:tab w:val="num" w:pos="720"/>
        </w:tabs>
        <w:rPr>
          <w:rFonts w:ascii="Times New Roman" w:hAnsi="Times New Roman" w:cs="Times New Roman"/>
          <w:szCs w:val="24"/>
        </w:rPr>
      </w:pPr>
      <w:r>
        <w:rPr>
          <w:rFonts w:ascii="Times New Roman" w:hAnsi="Times New Roman" w:cs="Times New Roman"/>
          <w:szCs w:val="24"/>
        </w:rPr>
        <w:t>F</w:t>
      </w:r>
      <w:r w:rsidR="005517FE">
        <w:rPr>
          <w:rFonts w:ascii="Times New Roman" w:hAnsi="Times New Roman" w:cs="Times New Roman" w:hint="eastAsia"/>
          <w:szCs w:val="24"/>
        </w:rPr>
        <w:t>r</w:t>
      </w:r>
      <w:r w:rsidR="005517FE">
        <w:rPr>
          <w:rFonts w:ascii="Times New Roman" w:hAnsi="Times New Roman" w:cs="Times New Roman"/>
          <w:szCs w:val="24"/>
        </w:rPr>
        <w:t>om</w:t>
      </w:r>
      <w:r w:rsidR="00764D38" w:rsidRPr="003620FE">
        <w:rPr>
          <w:rFonts w:ascii="Times New Roman" w:hAnsi="Times New Roman" w:cs="Times New Roman"/>
          <w:szCs w:val="24"/>
        </w:rPr>
        <w:t xml:space="preserve"> original data, we can only see the level of education. Therefore, </w:t>
      </w:r>
      <w:r w:rsidR="00225ADB">
        <w:rPr>
          <w:rFonts w:ascii="Times New Roman" w:hAnsi="Times New Roman" w:cs="Times New Roman"/>
          <w:szCs w:val="24"/>
        </w:rPr>
        <w:t xml:space="preserve">I </w:t>
      </w:r>
      <w:r w:rsidR="00764D38" w:rsidRPr="003620FE">
        <w:rPr>
          <w:rFonts w:ascii="Times New Roman" w:hAnsi="Times New Roman" w:cs="Times New Roman"/>
          <w:szCs w:val="24"/>
        </w:rPr>
        <w:t>transformed the data</w:t>
      </w:r>
      <w:r w:rsidR="00225ADB">
        <w:rPr>
          <w:rFonts w:ascii="Times New Roman" w:hAnsi="Times New Roman" w:cs="Times New Roman"/>
          <w:szCs w:val="24"/>
        </w:rPr>
        <w:t xml:space="preserve"> into years of education</w:t>
      </w:r>
      <w:r w:rsidR="00764D38" w:rsidRPr="003620FE">
        <w:rPr>
          <w:rFonts w:ascii="Times New Roman" w:hAnsi="Times New Roman" w:cs="Times New Roman"/>
          <w:szCs w:val="24"/>
        </w:rPr>
        <w:t xml:space="preserve">. </w:t>
      </w:r>
      <w:r w:rsidR="001D7C34">
        <w:rPr>
          <w:rFonts w:ascii="Times New Roman" w:hAnsi="Times New Roman" w:cs="Times New Roman"/>
          <w:szCs w:val="24"/>
        </w:rPr>
        <w:t>P</w:t>
      </w:r>
      <w:r w:rsidR="00764D38" w:rsidRPr="003620FE">
        <w:rPr>
          <w:rFonts w:ascii="Times New Roman" w:hAnsi="Times New Roman" w:cs="Times New Roman"/>
          <w:szCs w:val="24"/>
        </w:rPr>
        <w:t>eople whose education levels are 1 to 3 (illiterate, self-</w:t>
      </w:r>
      <w:r w:rsidR="001D7C34">
        <w:rPr>
          <w:rFonts w:ascii="Times New Roman" w:hAnsi="Times New Roman" w:cs="Times New Roman"/>
          <w:szCs w:val="24"/>
        </w:rPr>
        <w:t>educated</w:t>
      </w:r>
      <w:r w:rsidR="00764D38" w:rsidRPr="003620FE">
        <w:rPr>
          <w:rFonts w:ascii="Times New Roman" w:hAnsi="Times New Roman" w:cs="Times New Roman"/>
          <w:szCs w:val="24"/>
        </w:rPr>
        <w:t xml:space="preserve"> and </w:t>
      </w:r>
      <w:r w:rsidR="001D7C34">
        <w:rPr>
          <w:rFonts w:ascii="Times New Roman" w:hAnsi="Times New Roman" w:cs="Times New Roman"/>
          <w:szCs w:val="24"/>
        </w:rPr>
        <w:t>primary</w:t>
      </w:r>
      <w:r w:rsidR="00764D38" w:rsidRPr="003620FE">
        <w:rPr>
          <w:rFonts w:ascii="Times New Roman" w:hAnsi="Times New Roman" w:cs="Times New Roman"/>
          <w:szCs w:val="24"/>
        </w:rPr>
        <w:t xml:space="preserve"> school) are viewed as having 6 years of education. </w:t>
      </w:r>
      <w:r w:rsidR="001D7C34">
        <w:rPr>
          <w:rFonts w:ascii="Times New Roman" w:hAnsi="Times New Roman" w:cs="Times New Roman"/>
          <w:szCs w:val="24"/>
        </w:rPr>
        <w:t>E</w:t>
      </w:r>
      <w:r w:rsidR="00FA2676">
        <w:rPr>
          <w:rFonts w:ascii="Times New Roman" w:hAnsi="Times New Roman" w:cs="Times New Roman"/>
          <w:szCs w:val="24"/>
        </w:rPr>
        <w:t>ducation level 4</w:t>
      </w:r>
      <w:r w:rsidR="001D7C34">
        <w:rPr>
          <w:rFonts w:ascii="Times New Roman" w:hAnsi="Times New Roman" w:cs="Times New Roman"/>
          <w:szCs w:val="24"/>
        </w:rPr>
        <w:t xml:space="preserve"> (junior high school)</w:t>
      </w:r>
      <w:r w:rsidR="00FA2676">
        <w:rPr>
          <w:rFonts w:ascii="Times New Roman" w:hAnsi="Times New Roman" w:cs="Times New Roman"/>
          <w:szCs w:val="24"/>
        </w:rPr>
        <w:t xml:space="preserve"> is viewed as having 9 years of education. Education level 5 </w:t>
      </w:r>
      <w:r w:rsidR="001D7C34">
        <w:rPr>
          <w:rFonts w:ascii="Times New Roman" w:hAnsi="Times New Roman" w:cs="Times New Roman"/>
          <w:szCs w:val="24"/>
        </w:rPr>
        <w:t xml:space="preserve">(senior high school) </w:t>
      </w:r>
      <w:r w:rsidR="00FA2676">
        <w:rPr>
          <w:rFonts w:ascii="Times New Roman" w:hAnsi="Times New Roman" w:cs="Times New Roman"/>
          <w:szCs w:val="24"/>
        </w:rPr>
        <w:t>and 6</w:t>
      </w:r>
      <w:r w:rsidR="001D7C34">
        <w:rPr>
          <w:rFonts w:ascii="Times New Roman" w:hAnsi="Times New Roman" w:cs="Times New Roman"/>
          <w:szCs w:val="24"/>
        </w:rPr>
        <w:t xml:space="preserve"> (Vocational school)</w:t>
      </w:r>
      <w:r w:rsidR="00FA2676">
        <w:rPr>
          <w:rFonts w:ascii="Times New Roman" w:hAnsi="Times New Roman" w:cs="Times New Roman"/>
          <w:szCs w:val="24"/>
        </w:rPr>
        <w:t xml:space="preserve"> </w:t>
      </w:r>
      <w:r w:rsidR="00BD5840">
        <w:rPr>
          <w:rFonts w:ascii="Times New Roman" w:hAnsi="Times New Roman" w:cs="Times New Roman"/>
          <w:szCs w:val="24"/>
        </w:rPr>
        <w:t>are</w:t>
      </w:r>
      <w:r w:rsidR="00FA2676">
        <w:rPr>
          <w:rFonts w:ascii="Times New Roman" w:hAnsi="Times New Roman" w:cs="Times New Roman"/>
          <w:szCs w:val="24"/>
        </w:rPr>
        <w:t xml:space="preserve"> viewed as having 12 years of education. Education level 7 </w:t>
      </w:r>
      <w:r w:rsidR="001D7C34">
        <w:rPr>
          <w:rFonts w:ascii="Times New Roman" w:hAnsi="Times New Roman" w:cs="Times New Roman"/>
          <w:szCs w:val="24"/>
        </w:rPr>
        <w:t xml:space="preserve">(Junior college) </w:t>
      </w:r>
      <w:r w:rsidR="00FA2676">
        <w:rPr>
          <w:rFonts w:ascii="Times New Roman" w:hAnsi="Times New Roman" w:cs="Times New Roman"/>
          <w:szCs w:val="24"/>
        </w:rPr>
        <w:t xml:space="preserve">is viewed as having 14 years of education. Education level 8 </w:t>
      </w:r>
      <w:r w:rsidR="001D7C34">
        <w:rPr>
          <w:rFonts w:ascii="Times New Roman" w:hAnsi="Times New Roman" w:cs="Times New Roman"/>
          <w:szCs w:val="24"/>
        </w:rPr>
        <w:t xml:space="preserve">(University) </w:t>
      </w:r>
      <w:r w:rsidR="00FA2676">
        <w:rPr>
          <w:rFonts w:ascii="Times New Roman" w:hAnsi="Times New Roman" w:cs="Times New Roman"/>
          <w:szCs w:val="24"/>
        </w:rPr>
        <w:t>is viewed as having 16 years of education. Education level 9</w:t>
      </w:r>
      <w:r w:rsidR="001D7C34">
        <w:rPr>
          <w:rFonts w:ascii="Times New Roman" w:hAnsi="Times New Roman" w:cs="Times New Roman"/>
          <w:szCs w:val="24"/>
        </w:rPr>
        <w:t xml:space="preserve"> (Master’s)</w:t>
      </w:r>
      <w:r w:rsidR="00FA2676">
        <w:rPr>
          <w:rFonts w:ascii="Times New Roman" w:hAnsi="Times New Roman" w:cs="Times New Roman"/>
          <w:szCs w:val="24"/>
        </w:rPr>
        <w:t xml:space="preserve"> is viewed as having 18 years of education. Education level 10 </w:t>
      </w:r>
      <w:r w:rsidR="001D7C34">
        <w:rPr>
          <w:rFonts w:ascii="Times New Roman" w:hAnsi="Times New Roman" w:cs="Times New Roman"/>
          <w:szCs w:val="24"/>
        </w:rPr>
        <w:t xml:space="preserve">(PhD’s) </w:t>
      </w:r>
      <w:r w:rsidR="00FA2676">
        <w:rPr>
          <w:rFonts w:ascii="Times New Roman" w:hAnsi="Times New Roman" w:cs="Times New Roman"/>
          <w:szCs w:val="24"/>
        </w:rPr>
        <w:t>is viewed as having 21 years of education.</w:t>
      </w:r>
    </w:p>
    <w:p w:rsidR="00FA2676" w:rsidRPr="00F8306F" w:rsidRDefault="00FA2676" w:rsidP="003620FE">
      <w:pPr>
        <w:tabs>
          <w:tab w:val="num" w:pos="720"/>
        </w:tabs>
        <w:rPr>
          <w:rFonts w:ascii="Times New Roman" w:hAnsi="Times New Roman" w:cs="Times New Roman"/>
          <w:szCs w:val="24"/>
        </w:rPr>
      </w:pPr>
    </w:p>
    <w:p w:rsidR="004A2209" w:rsidRPr="003620FE" w:rsidRDefault="00F8306F" w:rsidP="003620FE">
      <w:pPr>
        <w:tabs>
          <w:tab w:val="num" w:pos="720"/>
        </w:tabs>
        <w:rPr>
          <w:rFonts w:ascii="Times New Roman" w:hAnsi="Times New Roman" w:cs="Times New Roman"/>
          <w:szCs w:val="24"/>
        </w:rPr>
      </w:pPr>
      <w:r>
        <w:rPr>
          <w:rFonts w:ascii="Times New Roman" w:hAnsi="Times New Roman" w:cs="Times New Roman"/>
          <w:szCs w:val="24"/>
        </w:rPr>
        <w:t xml:space="preserve">Also, we use potential work experience to represent </w:t>
      </w:r>
      <w:r w:rsidR="004A2209">
        <w:rPr>
          <w:rFonts w:ascii="Times New Roman" w:hAnsi="Times New Roman" w:cs="Times New Roman"/>
          <w:szCs w:val="24"/>
        </w:rPr>
        <w:t>years of experience in the model since using the actual value of work experience may exclude temporary workers and this will cause more difficulties</w:t>
      </w:r>
      <w:r w:rsidR="00C4042B">
        <w:rPr>
          <w:rFonts w:ascii="Times New Roman" w:hAnsi="Times New Roman" w:cs="Times New Roman"/>
          <w:szCs w:val="24"/>
        </w:rPr>
        <w:t xml:space="preserve"> in</w:t>
      </w:r>
      <w:r w:rsidR="004A2209">
        <w:rPr>
          <w:rFonts w:ascii="Times New Roman" w:hAnsi="Times New Roman" w:cs="Times New Roman"/>
          <w:szCs w:val="24"/>
        </w:rPr>
        <w:t xml:space="preserve"> identifying food delivery riders. Potential work experience is computed as followed:</w:t>
      </w:r>
    </w:p>
    <w:p w:rsidR="003620FE" w:rsidRPr="003620FE" w:rsidRDefault="003620FE" w:rsidP="003620FE">
      <w:pPr>
        <w:rPr>
          <w:rFonts w:ascii="Times New Roman" w:hAnsi="Times New Roman" w:cs="Times New Roman"/>
          <w:szCs w:val="24"/>
        </w:rPr>
      </w:pPr>
      <w:r w:rsidRPr="003620FE">
        <w:rPr>
          <w:rFonts w:ascii="Times New Roman" w:hAnsi="Times New Roman" w:cs="Times New Roman"/>
          <w:szCs w:val="24"/>
        </w:rPr>
        <w:tab/>
      </w:r>
      <m:oMath>
        <m:r>
          <m:rPr>
            <m:sty m:val="b"/>
          </m:rPr>
          <w:rPr>
            <w:rFonts w:ascii="Cambria Math" w:hAnsi="Cambria Math" w:cs="Times New Roman"/>
            <w:szCs w:val="24"/>
          </w:rPr>
          <m:t>potential</m:t>
        </m:r>
        <m:r>
          <m:rPr>
            <m:sty m:val="p"/>
          </m:rPr>
          <w:rPr>
            <w:rFonts w:ascii="Cambria Math" w:hAnsi="Cambria Math" w:cs="Times New Roman"/>
            <w:szCs w:val="24"/>
          </w:rPr>
          <m:t> </m:t>
        </m:r>
        <m:r>
          <m:rPr>
            <m:sty m:val="b"/>
          </m:rPr>
          <w:rPr>
            <w:rFonts w:ascii="Cambria Math" w:hAnsi="Cambria Math" w:cs="Times New Roman"/>
            <w:szCs w:val="24"/>
          </w:rPr>
          <m:t>work</m:t>
        </m:r>
        <m:r>
          <m:rPr>
            <m:sty m:val="p"/>
          </m:rPr>
          <w:rPr>
            <w:rFonts w:ascii="Cambria Math" w:hAnsi="Cambria Math" w:cs="Times New Roman"/>
            <w:szCs w:val="24"/>
          </w:rPr>
          <m:t> </m:t>
        </m:r>
        <m:r>
          <m:rPr>
            <m:sty m:val="b"/>
          </m:rPr>
          <w:rPr>
            <w:rFonts w:ascii="Cambria Math" w:hAnsi="Cambria Math" w:cs="Times New Roman"/>
            <w:szCs w:val="24"/>
          </w:rPr>
          <m:t>experience</m:t>
        </m:r>
        <m:r>
          <m:rPr>
            <m:sty m:val="p"/>
          </m:rPr>
          <w:rPr>
            <w:rFonts w:ascii="Cambria Math" w:hAnsi="Cambria Math" w:cs="Times New Roman"/>
            <w:szCs w:val="24"/>
          </w:rPr>
          <m:t>=</m:t>
        </m:r>
        <m:r>
          <m:rPr>
            <m:sty m:val="b"/>
          </m:rPr>
          <w:rPr>
            <w:rFonts w:ascii="Cambria Math" w:hAnsi="Cambria Math" w:cs="Times New Roman"/>
            <w:szCs w:val="24"/>
          </w:rPr>
          <m:t>age</m:t>
        </m:r>
        <m:r>
          <m:rPr>
            <m:sty m:val="p"/>
          </m:rPr>
          <w:rPr>
            <w:rFonts w:ascii="Cambria Math" w:hAnsi="Cambria Math" w:cs="Times New Roman"/>
            <w:szCs w:val="24"/>
          </w:rPr>
          <m:t>-</m:t>
        </m:r>
        <m:r>
          <m:rPr>
            <m:sty m:val="b"/>
          </m:rPr>
          <w:rPr>
            <w:rFonts w:ascii="Cambria Math" w:hAnsi="Cambria Math" w:cs="Times New Roman"/>
            <w:szCs w:val="24"/>
          </w:rPr>
          <m:t>years</m:t>
        </m:r>
        <m:r>
          <m:rPr>
            <m:sty m:val="p"/>
          </m:rPr>
          <w:rPr>
            <w:rFonts w:ascii="Cambria Math" w:hAnsi="Cambria Math" w:cs="Times New Roman"/>
            <w:szCs w:val="24"/>
          </w:rPr>
          <m:t> </m:t>
        </m:r>
        <m:r>
          <m:rPr>
            <m:sty m:val="b"/>
          </m:rPr>
          <w:rPr>
            <w:rFonts w:ascii="Cambria Math" w:hAnsi="Cambria Math" w:cs="Times New Roman"/>
            <w:szCs w:val="24"/>
          </w:rPr>
          <m:t>of</m:t>
        </m:r>
        <m:r>
          <m:rPr>
            <m:sty m:val="p"/>
          </m:rPr>
          <w:rPr>
            <w:rFonts w:ascii="Cambria Math" w:hAnsi="Cambria Math" w:cs="Times New Roman"/>
            <w:szCs w:val="24"/>
          </w:rPr>
          <m:t>  </m:t>
        </m:r>
        <m:r>
          <m:rPr>
            <m:sty m:val="b"/>
          </m:rPr>
          <w:rPr>
            <w:rFonts w:ascii="Cambria Math" w:hAnsi="Cambria Math" w:cs="Times New Roman"/>
            <w:szCs w:val="24"/>
          </w:rPr>
          <m:t>edu</m:t>
        </m:r>
        <m:r>
          <m:rPr>
            <m:sty m:val="p"/>
          </m:rPr>
          <w:rPr>
            <w:rFonts w:ascii="Cambria Math" w:hAnsi="Cambria Math" w:cs="Times New Roman"/>
            <w:szCs w:val="24"/>
          </w:rPr>
          <m:t> -</m:t>
        </m:r>
        <m:r>
          <m:rPr>
            <m:sty m:val="b"/>
          </m:rPr>
          <w:rPr>
            <w:rFonts w:ascii="Cambria Math" w:hAnsi="Cambria Math" w:cs="Times New Roman"/>
            <w:szCs w:val="24"/>
          </w:rPr>
          <m:t>6</m:t>
        </m:r>
        <m:r>
          <m:rPr>
            <m:sty m:val="b"/>
          </m:rPr>
          <w:rPr>
            <w:rFonts w:ascii="Cambria Math" w:hAnsi="Cambria Math" w:cs="Times New Roman" w:hint="eastAsia"/>
            <w:szCs w:val="24"/>
          </w:rPr>
          <m:t>(</m:t>
        </m:r>
        <m:r>
          <m:rPr>
            <m:sty m:val="b"/>
          </m:rPr>
          <w:rPr>
            <w:rFonts w:ascii="Cambria Math" w:hAnsi="Cambria Math" w:cs="Times New Roman"/>
            <w:szCs w:val="24"/>
          </w:rPr>
          <m:t xml:space="preserve">preschool) </m:t>
        </m:r>
      </m:oMath>
      <w:r w:rsidR="003D6765">
        <w:rPr>
          <w:rFonts w:ascii="Times New Roman" w:hAnsi="Times New Roman" w:cs="Times New Roman" w:hint="eastAsia"/>
          <w:b/>
          <w:szCs w:val="24"/>
        </w:rPr>
        <w:t xml:space="preserve"> </w:t>
      </w:r>
      <w:r w:rsidR="003D6765">
        <w:rPr>
          <w:rFonts w:ascii="Times New Roman" w:hAnsi="Times New Roman" w:cs="Times New Roman"/>
          <w:b/>
          <w:szCs w:val="24"/>
        </w:rPr>
        <w:t xml:space="preserve"> </w:t>
      </w:r>
    </w:p>
    <w:p w:rsidR="004A2209" w:rsidRPr="004A2209" w:rsidRDefault="004A2209" w:rsidP="003620FE">
      <w:pPr>
        <w:rPr>
          <w:rFonts w:ascii="Times New Roman" w:hAnsi="Times New Roman" w:cs="Times New Roman"/>
          <w:szCs w:val="24"/>
        </w:rPr>
      </w:pPr>
    </w:p>
    <w:p w:rsidR="00FF055A" w:rsidRDefault="00764D38" w:rsidP="003620FE">
      <w:pPr>
        <w:rPr>
          <w:rFonts w:ascii="Times New Roman" w:hAnsi="Times New Roman" w:cs="Times New Roman"/>
          <w:szCs w:val="24"/>
        </w:rPr>
      </w:pPr>
      <w:r w:rsidRPr="003620FE">
        <w:rPr>
          <w:rFonts w:ascii="Times New Roman" w:hAnsi="Times New Roman" w:cs="Times New Roman"/>
          <w:szCs w:val="24"/>
        </w:rPr>
        <w:t>People whose potential work experience is negative are deleted</w:t>
      </w:r>
      <w:r w:rsidR="00FA2676">
        <w:rPr>
          <w:rFonts w:ascii="Times New Roman" w:hAnsi="Times New Roman" w:cs="Times New Roman"/>
          <w:szCs w:val="24"/>
        </w:rPr>
        <w:t xml:space="preserve"> since their years of education are shorter than most people.</w:t>
      </w:r>
    </w:p>
    <w:p w:rsidR="003F72B3" w:rsidRDefault="003F72B3" w:rsidP="003F72B3">
      <w:pPr>
        <w:rPr>
          <w:rFonts w:ascii="Times New Roman" w:hAnsi="Times New Roman" w:cs="Times New Roman"/>
          <w:szCs w:val="24"/>
        </w:rPr>
      </w:pPr>
    </w:p>
    <w:p w:rsidR="003F72B3" w:rsidRDefault="003F72B3" w:rsidP="003F72B3">
      <w:pPr>
        <w:jc w:val="center"/>
        <w:rPr>
          <w:rFonts w:ascii="Times New Roman" w:hAnsi="Times New Roman" w:cs="Times New Roman"/>
          <w:szCs w:val="24"/>
        </w:rPr>
      </w:pPr>
      <w:r>
        <w:rPr>
          <w:rFonts w:ascii="Times New Roman" w:hAnsi="Times New Roman" w:cs="Times New Roman" w:hint="eastAsia"/>
          <w:szCs w:val="24"/>
        </w:rPr>
        <w:t>T</w:t>
      </w:r>
      <w:r>
        <w:rPr>
          <w:rFonts w:ascii="Times New Roman" w:hAnsi="Times New Roman" w:cs="Times New Roman"/>
          <w:szCs w:val="24"/>
        </w:rPr>
        <w:t>able</w:t>
      </w:r>
      <w:r w:rsidR="00C4042B">
        <w:rPr>
          <w:rFonts w:ascii="Times New Roman" w:hAnsi="Times New Roman" w:cs="Times New Roman"/>
          <w:szCs w:val="24"/>
        </w:rPr>
        <w:t xml:space="preserve"> </w:t>
      </w:r>
      <w:r>
        <w:rPr>
          <w:rFonts w:ascii="Times New Roman" w:hAnsi="Times New Roman" w:cs="Times New Roman"/>
          <w:szCs w:val="24"/>
        </w:rPr>
        <w:t>1</w:t>
      </w:r>
    </w:p>
    <w:p w:rsidR="003F72B3" w:rsidRDefault="003F72B3" w:rsidP="003F72B3">
      <w:pPr>
        <w:jc w:val="center"/>
        <w:rPr>
          <w:rFonts w:ascii="Times New Roman" w:hAnsi="Times New Roman" w:cs="Times New Roman"/>
          <w:szCs w:val="24"/>
        </w:rPr>
      </w:pPr>
      <w:r>
        <w:rPr>
          <w:rFonts w:ascii="Times New Roman" w:hAnsi="Times New Roman" w:cs="Times New Roman" w:hint="eastAsia"/>
          <w:szCs w:val="24"/>
        </w:rPr>
        <w:t>S</w:t>
      </w:r>
      <w:r>
        <w:rPr>
          <w:rFonts w:ascii="Times New Roman" w:hAnsi="Times New Roman" w:cs="Times New Roman"/>
          <w:szCs w:val="24"/>
        </w:rPr>
        <w:t>ummary of pooled data u</w:t>
      </w:r>
      <w:r w:rsidR="00681648">
        <w:rPr>
          <w:rFonts w:ascii="Times New Roman" w:hAnsi="Times New Roman" w:cs="Times New Roman"/>
          <w:szCs w:val="24"/>
        </w:rPr>
        <w:t>sing</w:t>
      </w:r>
      <w:r>
        <w:rPr>
          <w:rFonts w:ascii="Times New Roman" w:hAnsi="Times New Roman" w:cs="Times New Roman"/>
          <w:szCs w:val="24"/>
        </w:rPr>
        <w:t xml:space="preserve"> the first definition</w:t>
      </w:r>
    </w:p>
    <w:tbl>
      <w:tblPr>
        <w:tblStyle w:val="a5"/>
        <w:tblW w:w="0" w:type="auto"/>
        <w:tblLook w:val="04A0" w:firstRow="1" w:lastRow="0" w:firstColumn="1" w:lastColumn="0" w:noHBand="0" w:noVBand="1"/>
      </w:tblPr>
      <w:tblGrid>
        <w:gridCol w:w="1980"/>
        <w:gridCol w:w="992"/>
        <w:gridCol w:w="1175"/>
        <w:gridCol w:w="1383"/>
        <w:gridCol w:w="1383"/>
        <w:gridCol w:w="1383"/>
      </w:tblGrid>
      <w:tr w:rsidR="003F72B3" w:rsidTr="00FC6569">
        <w:tc>
          <w:tcPr>
            <w:tcW w:w="1980" w:type="dxa"/>
            <w:tcBorders>
              <w:top w:val="double" w:sz="4" w:space="0" w:color="auto"/>
              <w:bottom w:val="double" w:sz="4" w:space="0" w:color="auto"/>
            </w:tcBorders>
          </w:tcPr>
          <w:p w:rsidR="003F72B3" w:rsidRDefault="003F72B3" w:rsidP="00FC6569">
            <w:pPr>
              <w:rPr>
                <w:rFonts w:ascii="Times New Roman" w:hAnsi="Times New Roman" w:cs="Times New Roman"/>
                <w:szCs w:val="24"/>
              </w:rPr>
            </w:pPr>
            <w:r>
              <w:rPr>
                <w:rFonts w:ascii="Times New Roman" w:hAnsi="Times New Roman" w:cs="Times New Roman" w:hint="eastAsia"/>
                <w:szCs w:val="24"/>
              </w:rPr>
              <w:t>Va</w:t>
            </w:r>
            <w:r>
              <w:rPr>
                <w:rFonts w:ascii="Times New Roman" w:hAnsi="Times New Roman" w:cs="Times New Roman"/>
                <w:szCs w:val="24"/>
              </w:rPr>
              <w:t>riable</w:t>
            </w:r>
          </w:p>
        </w:tc>
        <w:tc>
          <w:tcPr>
            <w:tcW w:w="992" w:type="dxa"/>
            <w:tcBorders>
              <w:top w:val="double" w:sz="4" w:space="0" w:color="auto"/>
              <w:bottom w:val="double" w:sz="4" w:space="0" w:color="auto"/>
            </w:tcBorders>
          </w:tcPr>
          <w:p w:rsidR="003F72B3" w:rsidRDefault="003F72B3" w:rsidP="00FC6569">
            <w:pPr>
              <w:rPr>
                <w:rFonts w:ascii="Times New Roman" w:hAnsi="Times New Roman" w:cs="Times New Roman"/>
                <w:szCs w:val="24"/>
              </w:rPr>
            </w:pPr>
            <w:r>
              <w:rPr>
                <w:rFonts w:ascii="Times New Roman" w:hAnsi="Times New Roman" w:cs="Times New Roman" w:hint="eastAsia"/>
                <w:szCs w:val="24"/>
              </w:rPr>
              <w:t>N</w:t>
            </w:r>
          </w:p>
        </w:tc>
        <w:tc>
          <w:tcPr>
            <w:tcW w:w="1175" w:type="dxa"/>
            <w:tcBorders>
              <w:top w:val="double" w:sz="4" w:space="0" w:color="auto"/>
              <w:bottom w:val="double" w:sz="4" w:space="0" w:color="auto"/>
            </w:tcBorders>
          </w:tcPr>
          <w:p w:rsidR="003F72B3" w:rsidRDefault="003F72B3" w:rsidP="00FC6569">
            <w:pPr>
              <w:rPr>
                <w:rFonts w:ascii="Times New Roman" w:hAnsi="Times New Roman" w:cs="Times New Roman"/>
                <w:szCs w:val="24"/>
              </w:rPr>
            </w:pPr>
            <w:r>
              <w:rPr>
                <w:rFonts w:ascii="Times New Roman" w:hAnsi="Times New Roman" w:cs="Times New Roman" w:hint="eastAsia"/>
                <w:szCs w:val="24"/>
              </w:rPr>
              <w:t>M</w:t>
            </w:r>
            <w:r>
              <w:rPr>
                <w:rFonts w:ascii="Times New Roman" w:hAnsi="Times New Roman" w:cs="Times New Roman"/>
                <w:szCs w:val="24"/>
              </w:rPr>
              <w:t>ean</w:t>
            </w:r>
          </w:p>
        </w:tc>
        <w:tc>
          <w:tcPr>
            <w:tcW w:w="1383" w:type="dxa"/>
            <w:tcBorders>
              <w:top w:val="double" w:sz="4" w:space="0" w:color="auto"/>
              <w:bottom w:val="double" w:sz="4" w:space="0" w:color="auto"/>
            </w:tcBorders>
          </w:tcPr>
          <w:p w:rsidR="003F72B3" w:rsidRDefault="003F72B3" w:rsidP="00FC6569">
            <w:pPr>
              <w:rPr>
                <w:rFonts w:ascii="Times New Roman" w:hAnsi="Times New Roman" w:cs="Times New Roman"/>
                <w:szCs w:val="24"/>
              </w:rPr>
            </w:pPr>
            <w:proofErr w:type="spellStart"/>
            <w:r>
              <w:rPr>
                <w:rFonts w:ascii="Times New Roman" w:hAnsi="Times New Roman" w:cs="Times New Roman" w:hint="eastAsia"/>
                <w:szCs w:val="24"/>
              </w:rPr>
              <w:t>S</w:t>
            </w:r>
            <w:r>
              <w:rPr>
                <w:rFonts w:ascii="Times New Roman" w:hAnsi="Times New Roman" w:cs="Times New Roman"/>
                <w:szCs w:val="24"/>
              </w:rPr>
              <w:t>td.Dev</w:t>
            </w:r>
            <w:proofErr w:type="spellEnd"/>
          </w:p>
        </w:tc>
        <w:tc>
          <w:tcPr>
            <w:tcW w:w="1383" w:type="dxa"/>
            <w:tcBorders>
              <w:top w:val="double" w:sz="4" w:space="0" w:color="auto"/>
              <w:bottom w:val="double" w:sz="4" w:space="0" w:color="auto"/>
            </w:tcBorders>
          </w:tcPr>
          <w:p w:rsidR="003F72B3" w:rsidRDefault="003F72B3" w:rsidP="00FC6569">
            <w:pPr>
              <w:rPr>
                <w:rFonts w:ascii="Times New Roman" w:hAnsi="Times New Roman" w:cs="Times New Roman"/>
                <w:szCs w:val="24"/>
              </w:rPr>
            </w:pPr>
            <w:r>
              <w:rPr>
                <w:rFonts w:ascii="Times New Roman" w:hAnsi="Times New Roman" w:cs="Times New Roman" w:hint="eastAsia"/>
                <w:szCs w:val="24"/>
              </w:rPr>
              <w:t>M</w:t>
            </w:r>
            <w:r>
              <w:rPr>
                <w:rFonts w:ascii="Times New Roman" w:hAnsi="Times New Roman" w:cs="Times New Roman"/>
                <w:szCs w:val="24"/>
              </w:rPr>
              <w:t>in</w:t>
            </w:r>
          </w:p>
        </w:tc>
        <w:tc>
          <w:tcPr>
            <w:tcW w:w="1383" w:type="dxa"/>
            <w:tcBorders>
              <w:top w:val="double" w:sz="4" w:space="0" w:color="auto"/>
              <w:bottom w:val="double" w:sz="4" w:space="0" w:color="auto"/>
            </w:tcBorders>
          </w:tcPr>
          <w:p w:rsidR="003F72B3" w:rsidRDefault="003F72B3" w:rsidP="00FC6569">
            <w:pPr>
              <w:rPr>
                <w:rFonts w:ascii="Times New Roman" w:hAnsi="Times New Roman" w:cs="Times New Roman"/>
                <w:szCs w:val="24"/>
              </w:rPr>
            </w:pPr>
            <w:r>
              <w:rPr>
                <w:rFonts w:ascii="Times New Roman" w:hAnsi="Times New Roman" w:cs="Times New Roman" w:hint="eastAsia"/>
                <w:szCs w:val="24"/>
              </w:rPr>
              <w:t>M</w:t>
            </w:r>
            <w:r>
              <w:rPr>
                <w:rFonts w:ascii="Times New Roman" w:hAnsi="Times New Roman" w:cs="Times New Roman"/>
                <w:szCs w:val="24"/>
              </w:rPr>
              <w:t>ax</w:t>
            </w:r>
          </w:p>
        </w:tc>
      </w:tr>
      <w:tr w:rsidR="005D14E6" w:rsidTr="00FC6569">
        <w:tc>
          <w:tcPr>
            <w:tcW w:w="1980" w:type="dxa"/>
            <w:tcBorders>
              <w:top w:val="double" w:sz="4" w:space="0" w:color="auto"/>
            </w:tcBorders>
          </w:tcPr>
          <w:p w:rsidR="005D14E6" w:rsidRDefault="005D14E6" w:rsidP="005D14E6">
            <w:pPr>
              <w:rPr>
                <w:rFonts w:ascii="Times New Roman" w:hAnsi="Times New Roman" w:cs="Times New Roman"/>
                <w:szCs w:val="24"/>
              </w:rPr>
            </w:pPr>
            <w:r>
              <w:rPr>
                <w:rFonts w:ascii="Times New Roman" w:hAnsi="Times New Roman" w:cs="Times New Roman" w:hint="eastAsia"/>
                <w:szCs w:val="24"/>
              </w:rPr>
              <w:t>S</w:t>
            </w:r>
            <w:r>
              <w:rPr>
                <w:rFonts w:ascii="Times New Roman" w:hAnsi="Times New Roman" w:cs="Times New Roman"/>
                <w:szCs w:val="24"/>
              </w:rPr>
              <w:t>1(</w:t>
            </w:r>
            <w:proofErr w:type="spellStart"/>
            <w:r>
              <w:rPr>
                <w:rFonts w:ascii="Times New Roman" w:hAnsi="Times New Roman" w:cs="Times New Roman"/>
                <w:szCs w:val="24"/>
              </w:rPr>
              <w:t>atyp</w:t>
            </w:r>
            <w:proofErr w:type="spellEnd"/>
            <w:r>
              <w:rPr>
                <w:rFonts w:ascii="Times New Roman" w:hAnsi="Times New Roman" w:cs="Times New Roman"/>
                <w:szCs w:val="24"/>
              </w:rPr>
              <w:t xml:space="preserve"> to </w:t>
            </w:r>
            <w:proofErr w:type="spellStart"/>
            <w:r>
              <w:rPr>
                <w:rFonts w:ascii="Times New Roman" w:hAnsi="Times New Roman" w:cs="Times New Roman"/>
                <w:szCs w:val="24"/>
              </w:rPr>
              <w:t>atyp</w:t>
            </w:r>
            <w:proofErr w:type="spellEnd"/>
            <w:r>
              <w:rPr>
                <w:rFonts w:ascii="Times New Roman" w:hAnsi="Times New Roman" w:cs="Times New Roman"/>
                <w:szCs w:val="24"/>
              </w:rPr>
              <w:t>)</w:t>
            </w:r>
          </w:p>
        </w:tc>
        <w:tc>
          <w:tcPr>
            <w:tcW w:w="992" w:type="dxa"/>
            <w:tcBorders>
              <w:top w:val="double" w:sz="4" w:space="0" w:color="auto"/>
            </w:tcBorders>
          </w:tcPr>
          <w:p w:rsidR="005D14E6" w:rsidRDefault="005D14E6" w:rsidP="005D14E6">
            <w:r w:rsidRPr="00B03CE5">
              <w:rPr>
                <w:rFonts w:ascii="Times New Roman" w:hAnsi="Times New Roman" w:cs="Times New Roman"/>
                <w:szCs w:val="24"/>
              </w:rPr>
              <w:t>35837</w:t>
            </w:r>
          </w:p>
        </w:tc>
        <w:tc>
          <w:tcPr>
            <w:tcW w:w="1175" w:type="dxa"/>
            <w:tcBorders>
              <w:top w:val="double" w:sz="4" w:space="0" w:color="auto"/>
            </w:tcBorders>
          </w:tcPr>
          <w:p w:rsidR="005D14E6" w:rsidRDefault="005D14E6" w:rsidP="005D14E6">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.0328</w:t>
            </w:r>
          </w:p>
        </w:tc>
        <w:tc>
          <w:tcPr>
            <w:tcW w:w="1383" w:type="dxa"/>
            <w:tcBorders>
              <w:top w:val="double" w:sz="4" w:space="0" w:color="auto"/>
            </w:tcBorders>
          </w:tcPr>
          <w:p w:rsidR="005D14E6" w:rsidRDefault="005D14E6" w:rsidP="005D14E6">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.1782</w:t>
            </w:r>
          </w:p>
        </w:tc>
        <w:tc>
          <w:tcPr>
            <w:tcW w:w="1383" w:type="dxa"/>
            <w:tcBorders>
              <w:top w:val="double" w:sz="4" w:space="0" w:color="auto"/>
            </w:tcBorders>
          </w:tcPr>
          <w:p w:rsidR="005D14E6" w:rsidRDefault="005D14E6" w:rsidP="005D14E6">
            <w:pPr>
              <w:rPr>
                <w:rFonts w:ascii="Times New Roman" w:hAnsi="Times New Roman" w:cs="Times New Roman"/>
                <w:szCs w:val="24"/>
              </w:rPr>
            </w:pPr>
            <w:r>
              <w:rPr>
                <w:rFonts w:ascii="Times New Roman" w:hAnsi="Times New Roman" w:cs="Times New Roman" w:hint="eastAsia"/>
                <w:szCs w:val="24"/>
              </w:rPr>
              <w:t>0</w:t>
            </w:r>
          </w:p>
        </w:tc>
        <w:tc>
          <w:tcPr>
            <w:tcW w:w="1383" w:type="dxa"/>
            <w:tcBorders>
              <w:top w:val="double" w:sz="4" w:space="0" w:color="auto"/>
            </w:tcBorders>
          </w:tcPr>
          <w:p w:rsidR="005D14E6" w:rsidRDefault="005D14E6" w:rsidP="005D14E6">
            <w:pPr>
              <w:rPr>
                <w:rFonts w:ascii="Times New Roman" w:hAnsi="Times New Roman" w:cs="Times New Roman"/>
                <w:szCs w:val="24"/>
              </w:rPr>
            </w:pPr>
            <w:r>
              <w:rPr>
                <w:rFonts w:ascii="Times New Roman" w:hAnsi="Times New Roman" w:cs="Times New Roman" w:hint="eastAsia"/>
                <w:szCs w:val="24"/>
              </w:rPr>
              <w:t>1</w:t>
            </w:r>
          </w:p>
        </w:tc>
      </w:tr>
      <w:tr w:rsidR="005D14E6" w:rsidTr="00FC6569">
        <w:tc>
          <w:tcPr>
            <w:tcW w:w="1980"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lastRenderedPageBreak/>
              <w:t>S2(</w:t>
            </w:r>
            <w:proofErr w:type="spellStart"/>
            <w:r>
              <w:rPr>
                <w:rFonts w:ascii="Times New Roman" w:hAnsi="Times New Roman" w:cs="Times New Roman" w:hint="eastAsia"/>
                <w:szCs w:val="24"/>
              </w:rPr>
              <w:t>a</w:t>
            </w:r>
            <w:r>
              <w:rPr>
                <w:rFonts w:ascii="Times New Roman" w:hAnsi="Times New Roman" w:cs="Times New Roman"/>
                <w:szCs w:val="24"/>
              </w:rPr>
              <w:t>typ</w:t>
            </w:r>
            <w:proofErr w:type="spellEnd"/>
            <w:r>
              <w:rPr>
                <w:rFonts w:ascii="Times New Roman" w:hAnsi="Times New Roman" w:cs="Times New Roman"/>
                <w:szCs w:val="24"/>
              </w:rPr>
              <w:t xml:space="preserve"> to </w:t>
            </w:r>
            <w:proofErr w:type="spellStart"/>
            <w:r>
              <w:rPr>
                <w:rFonts w:ascii="Times New Roman" w:hAnsi="Times New Roman" w:cs="Times New Roman"/>
                <w:szCs w:val="24"/>
              </w:rPr>
              <w:t>typ</w:t>
            </w:r>
            <w:proofErr w:type="spellEnd"/>
            <w:r>
              <w:rPr>
                <w:rFonts w:ascii="Times New Roman" w:hAnsi="Times New Roman" w:cs="Times New Roman" w:hint="eastAsia"/>
                <w:szCs w:val="24"/>
              </w:rPr>
              <w:t>)</w:t>
            </w:r>
          </w:p>
        </w:tc>
        <w:tc>
          <w:tcPr>
            <w:tcW w:w="992" w:type="dxa"/>
          </w:tcPr>
          <w:p w:rsidR="005D14E6" w:rsidRDefault="005D14E6" w:rsidP="005D14E6">
            <w:r w:rsidRPr="00B03CE5">
              <w:rPr>
                <w:rFonts w:ascii="Times New Roman" w:hAnsi="Times New Roman" w:cs="Times New Roman"/>
                <w:szCs w:val="24"/>
              </w:rPr>
              <w:t>35837</w:t>
            </w:r>
          </w:p>
        </w:tc>
        <w:tc>
          <w:tcPr>
            <w:tcW w:w="1175"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.0262</w:t>
            </w:r>
          </w:p>
        </w:tc>
        <w:tc>
          <w:tcPr>
            <w:tcW w:w="1383"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.1597</w:t>
            </w:r>
          </w:p>
        </w:tc>
        <w:tc>
          <w:tcPr>
            <w:tcW w:w="1383"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0</w:t>
            </w:r>
          </w:p>
        </w:tc>
        <w:tc>
          <w:tcPr>
            <w:tcW w:w="1383"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1</w:t>
            </w:r>
          </w:p>
        </w:tc>
      </w:tr>
      <w:tr w:rsidR="005D14E6" w:rsidTr="00FC6569">
        <w:tc>
          <w:tcPr>
            <w:tcW w:w="1980"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S</w:t>
            </w:r>
            <w:r>
              <w:rPr>
                <w:rFonts w:ascii="Times New Roman" w:hAnsi="Times New Roman" w:cs="Times New Roman"/>
                <w:szCs w:val="24"/>
              </w:rPr>
              <w:t>3(</w:t>
            </w:r>
            <w:proofErr w:type="spellStart"/>
            <w:r>
              <w:rPr>
                <w:rFonts w:ascii="Times New Roman" w:hAnsi="Times New Roman" w:cs="Times New Roman"/>
                <w:szCs w:val="24"/>
              </w:rPr>
              <w:t>typ</w:t>
            </w:r>
            <w:proofErr w:type="spellEnd"/>
            <w:r>
              <w:rPr>
                <w:rFonts w:ascii="Times New Roman" w:hAnsi="Times New Roman" w:cs="Times New Roman"/>
                <w:szCs w:val="24"/>
              </w:rPr>
              <w:t xml:space="preserve"> to </w:t>
            </w:r>
            <w:proofErr w:type="spellStart"/>
            <w:r>
              <w:rPr>
                <w:rFonts w:ascii="Times New Roman" w:hAnsi="Times New Roman" w:cs="Times New Roman"/>
                <w:szCs w:val="24"/>
              </w:rPr>
              <w:t>atyp</w:t>
            </w:r>
            <w:proofErr w:type="spellEnd"/>
            <w:r>
              <w:rPr>
                <w:rFonts w:ascii="Times New Roman" w:hAnsi="Times New Roman" w:cs="Times New Roman"/>
                <w:szCs w:val="24"/>
              </w:rPr>
              <w:t>)</w:t>
            </w:r>
          </w:p>
        </w:tc>
        <w:tc>
          <w:tcPr>
            <w:tcW w:w="992" w:type="dxa"/>
          </w:tcPr>
          <w:p w:rsidR="005D14E6" w:rsidRDefault="005D14E6" w:rsidP="005D14E6">
            <w:r w:rsidRPr="00B03CE5">
              <w:rPr>
                <w:rFonts w:ascii="Times New Roman" w:hAnsi="Times New Roman" w:cs="Times New Roman"/>
                <w:szCs w:val="24"/>
              </w:rPr>
              <w:t>35837</w:t>
            </w:r>
          </w:p>
        </w:tc>
        <w:tc>
          <w:tcPr>
            <w:tcW w:w="1175"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.0202</w:t>
            </w:r>
          </w:p>
        </w:tc>
        <w:tc>
          <w:tcPr>
            <w:tcW w:w="1383"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.1406</w:t>
            </w:r>
          </w:p>
        </w:tc>
        <w:tc>
          <w:tcPr>
            <w:tcW w:w="1383"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0</w:t>
            </w:r>
          </w:p>
        </w:tc>
        <w:tc>
          <w:tcPr>
            <w:tcW w:w="1383"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1</w:t>
            </w:r>
          </w:p>
        </w:tc>
      </w:tr>
      <w:tr w:rsidR="005D14E6" w:rsidTr="00FC6569">
        <w:tc>
          <w:tcPr>
            <w:tcW w:w="1980"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S</w:t>
            </w:r>
            <w:r>
              <w:rPr>
                <w:rFonts w:ascii="Times New Roman" w:hAnsi="Times New Roman" w:cs="Times New Roman"/>
                <w:szCs w:val="24"/>
              </w:rPr>
              <w:t>4(</w:t>
            </w:r>
            <w:proofErr w:type="spellStart"/>
            <w:r>
              <w:rPr>
                <w:rFonts w:ascii="Times New Roman" w:hAnsi="Times New Roman" w:cs="Times New Roman"/>
                <w:szCs w:val="24"/>
              </w:rPr>
              <w:t>typ</w:t>
            </w:r>
            <w:proofErr w:type="spellEnd"/>
            <w:r>
              <w:rPr>
                <w:rFonts w:ascii="Times New Roman" w:hAnsi="Times New Roman" w:cs="Times New Roman"/>
                <w:szCs w:val="24"/>
              </w:rPr>
              <w:t xml:space="preserve"> to </w:t>
            </w:r>
            <w:proofErr w:type="spellStart"/>
            <w:r>
              <w:rPr>
                <w:rFonts w:ascii="Times New Roman" w:hAnsi="Times New Roman" w:cs="Times New Roman"/>
                <w:szCs w:val="24"/>
              </w:rPr>
              <w:t>typ</w:t>
            </w:r>
            <w:proofErr w:type="spellEnd"/>
            <w:r>
              <w:rPr>
                <w:rFonts w:ascii="Times New Roman" w:hAnsi="Times New Roman" w:cs="Times New Roman"/>
                <w:szCs w:val="24"/>
              </w:rPr>
              <w:t>)</w:t>
            </w:r>
          </w:p>
        </w:tc>
        <w:tc>
          <w:tcPr>
            <w:tcW w:w="992" w:type="dxa"/>
          </w:tcPr>
          <w:p w:rsidR="005D14E6" w:rsidRDefault="005D14E6" w:rsidP="005D14E6">
            <w:r w:rsidRPr="00B03CE5">
              <w:rPr>
                <w:rFonts w:ascii="Times New Roman" w:hAnsi="Times New Roman" w:cs="Times New Roman"/>
                <w:szCs w:val="24"/>
              </w:rPr>
              <w:t>35837</w:t>
            </w:r>
          </w:p>
        </w:tc>
        <w:tc>
          <w:tcPr>
            <w:tcW w:w="1175"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.9208</w:t>
            </w:r>
          </w:p>
        </w:tc>
        <w:tc>
          <w:tcPr>
            <w:tcW w:w="1383"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.2700</w:t>
            </w:r>
          </w:p>
        </w:tc>
        <w:tc>
          <w:tcPr>
            <w:tcW w:w="1383"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0</w:t>
            </w:r>
          </w:p>
        </w:tc>
        <w:tc>
          <w:tcPr>
            <w:tcW w:w="1383"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1</w:t>
            </w:r>
          </w:p>
        </w:tc>
      </w:tr>
      <w:tr w:rsidR="005D14E6" w:rsidTr="00FC6569">
        <w:tc>
          <w:tcPr>
            <w:tcW w:w="1980" w:type="dxa"/>
          </w:tcPr>
          <w:p w:rsidR="005D14E6" w:rsidRDefault="005D14E6" w:rsidP="005D14E6">
            <w:pPr>
              <w:rPr>
                <w:rFonts w:ascii="Times New Roman" w:hAnsi="Times New Roman" w:cs="Times New Roman"/>
                <w:szCs w:val="24"/>
              </w:rPr>
            </w:pPr>
            <w:r>
              <w:rPr>
                <w:rFonts w:ascii="Times New Roman" w:hAnsi="Times New Roman" w:cs="Times New Roman"/>
                <w:szCs w:val="24"/>
              </w:rPr>
              <w:t>Income_1</w:t>
            </w:r>
          </w:p>
        </w:tc>
        <w:tc>
          <w:tcPr>
            <w:tcW w:w="992" w:type="dxa"/>
          </w:tcPr>
          <w:p w:rsidR="005D14E6" w:rsidRDefault="005D14E6" w:rsidP="005D14E6">
            <w:r w:rsidRPr="00B03CE5">
              <w:rPr>
                <w:rFonts w:ascii="Times New Roman" w:hAnsi="Times New Roman" w:cs="Times New Roman"/>
                <w:szCs w:val="24"/>
              </w:rPr>
              <w:t>35837</w:t>
            </w:r>
          </w:p>
        </w:tc>
        <w:tc>
          <w:tcPr>
            <w:tcW w:w="1175"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3</w:t>
            </w:r>
            <w:r>
              <w:rPr>
                <w:rFonts w:ascii="Times New Roman" w:hAnsi="Times New Roman" w:cs="Times New Roman"/>
                <w:szCs w:val="24"/>
              </w:rPr>
              <w:t>8730.35</w:t>
            </w:r>
          </w:p>
        </w:tc>
        <w:tc>
          <w:tcPr>
            <w:tcW w:w="1383"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5007.99</w:t>
            </w:r>
          </w:p>
        </w:tc>
        <w:tc>
          <w:tcPr>
            <w:tcW w:w="1383"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000</w:t>
            </w:r>
          </w:p>
        </w:tc>
        <w:tc>
          <w:tcPr>
            <w:tcW w:w="1383"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9</w:t>
            </w:r>
            <w:r>
              <w:rPr>
                <w:rFonts w:ascii="Times New Roman" w:hAnsi="Times New Roman" w:cs="Times New Roman"/>
                <w:szCs w:val="24"/>
              </w:rPr>
              <w:t>89800</w:t>
            </w:r>
          </w:p>
        </w:tc>
      </w:tr>
      <w:tr w:rsidR="005D14E6" w:rsidTr="00FC6569">
        <w:tc>
          <w:tcPr>
            <w:tcW w:w="1980" w:type="dxa"/>
          </w:tcPr>
          <w:p w:rsidR="005D14E6" w:rsidRDefault="005D14E6" w:rsidP="005D14E6">
            <w:pPr>
              <w:rPr>
                <w:rFonts w:ascii="Times New Roman" w:hAnsi="Times New Roman" w:cs="Times New Roman"/>
                <w:szCs w:val="24"/>
              </w:rPr>
            </w:pPr>
            <w:r>
              <w:rPr>
                <w:rFonts w:ascii="Times New Roman" w:hAnsi="Times New Roman" w:cs="Times New Roman"/>
                <w:szCs w:val="24"/>
              </w:rPr>
              <w:t>Income_2</w:t>
            </w:r>
          </w:p>
        </w:tc>
        <w:tc>
          <w:tcPr>
            <w:tcW w:w="992" w:type="dxa"/>
          </w:tcPr>
          <w:p w:rsidR="005D14E6" w:rsidRDefault="005D14E6" w:rsidP="005D14E6">
            <w:r w:rsidRPr="00B03CE5">
              <w:rPr>
                <w:rFonts w:ascii="Times New Roman" w:hAnsi="Times New Roman" w:cs="Times New Roman"/>
                <w:szCs w:val="24"/>
              </w:rPr>
              <w:t>35837</w:t>
            </w:r>
          </w:p>
        </w:tc>
        <w:tc>
          <w:tcPr>
            <w:tcW w:w="1175"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3</w:t>
            </w:r>
            <w:r>
              <w:rPr>
                <w:rFonts w:ascii="Times New Roman" w:hAnsi="Times New Roman" w:cs="Times New Roman"/>
                <w:szCs w:val="24"/>
              </w:rPr>
              <w:t>9649.64</w:t>
            </w:r>
          </w:p>
        </w:tc>
        <w:tc>
          <w:tcPr>
            <w:tcW w:w="1383"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2575.51</w:t>
            </w:r>
          </w:p>
        </w:tc>
        <w:tc>
          <w:tcPr>
            <w:tcW w:w="1383"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000</w:t>
            </w:r>
          </w:p>
        </w:tc>
        <w:tc>
          <w:tcPr>
            <w:tcW w:w="1383"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9</w:t>
            </w:r>
            <w:r>
              <w:rPr>
                <w:rFonts w:ascii="Times New Roman" w:hAnsi="Times New Roman" w:cs="Times New Roman"/>
                <w:szCs w:val="24"/>
              </w:rPr>
              <w:t>70000</w:t>
            </w:r>
          </w:p>
        </w:tc>
      </w:tr>
      <w:tr w:rsidR="005D14E6" w:rsidTr="00FC6569">
        <w:tc>
          <w:tcPr>
            <w:tcW w:w="1980" w:type="dxa"/>
          </w:tcPr>
          <w:p w:rsidR="005D14E6" w:rsidRDefault="005D14E6" w:rsidP="005D14E6">
            <w:pPr>
              <w:rPr>
                <w:rFonts w:ascii="Times New Roman" w:hAnsi="Times New Roman" w:cs="Times New Roman"/>
                <w:szCs w:val="24"/>
              </w:rPr>
            </w:pPr>
            <w:proofErr w:type="spellStart"/>
            <w:r>
              <w:rPr>
                <w:rFonts w:ascii="Times New Roman" w:hAnsi="Times New Roman" w:cs="Times New Roman" w:hint="eastAsia"/>
                <w:szCs w:val="24"/>
              </w:rPr>
              <w:t>D</w:t>
            </w:r>
            <w:r>
              <w:rPr>
                <w:rFonts w:ascii="Times New Roman" w:hAnsi="Times New Roman" w:cs="Times New Roman"/>
                <w:szCs w:val="24"/>
              </w:rPr>
              <w:t>eltainc</w:t>
            </w:r>
            <w:proofErr w:type="spellEnd"/>
          </w:p>
        </w:tc>
        <w:tc>
          <w:tcPr>
            <w:tcW w:w="992" w:type="dxa"/>
          </w:tcPr>
          <w:p w:rsidR="005D14E6" w:rsidRDefault="005D14E6" w:rsidP="005D14E6">
            <w:r w:rsidRPr="00B03CE5">
              <w:rPr>
                <w:rFonts w:ascii="Times New Roman" w:hAnsi="Times New Roman" w:cs="Times New Roman"/>
                <w:szCs w:val="24"/>
              </w:rPr>
              <w:t>35837</w:t>
            </w:r>
          </w:p>
        </w:tc>
        <w:tc>
          <w:tcPr>
            <w:tcW w:w="1175"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9</w:t>
            </w:r>
            <w:r>
              <w:rPr>
                <w:rFonts w:ascii="Times New Roman" w:hAnsi="Times New Roman" w:cs="Times New Roman"/>
                <w:szCs w:val="24"/>
              </w:rPr>
              <w:t>19.2935</w:t>
            </w:r>
          </w:p>
        </w:tc>
        <w:tc>
          <w:tcPr>
            <w:tcW w:w="1383"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6583.76</w:t>
            </w:r>
          </w:p>
        </w:tc>
        <w:tc>
          <w:tcPr>
            <w:tcW w:w="1383"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szCs w:val="24"/>
              </w:rPr>
              <w:t>932200</w:t>
            </w:r>
          </w:p>
        </w:tc>
        <w:tc>
          <w:tcPr>
            <w:tcW w:w="1383"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9</w:t>
            </w:r>
            <w:r>
              <w:rPr>
                <w:rFonts w:ascii="Times New Roman" w:hAnsi="Times New Roman" w:cs="Times New Roman"/>
                <w:szCs w:val="24"/>
              </w:rPr>
              <w:t>20000</w:t>
            </w:r>
          </w:p>
        </w:tc>
      </w:tr>
      <w:tr w:rsidR="005D14E6" w:rsidTr="00FC6569">
        <w:tc>
          <w:tcPr>
            <w:tcW w:w="1980"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G</w:t>
            </w:r>
            <w:r>
              <w:rPr>
                <w:rFonts w:ascii="Times New Roman" w:hAnsi="Times New Roman" w:cs="Times New Roman"/>
                <w:szCs w:val="24"/>
              </w:rPr>
              <w:t>ender</w:t>
            </w:r>
          </w:p>
        </w:tc>
        <w:tc>
          <w:tcPr>
            <w:tcW w:w="992" w:type="dxa"/>
          </w:tcPr>
          <w:p w:rsidR="005D14E6" w:rsidRDefault="005D14E6" w:rsidP="005D14E6">
            <w:r w:rsidRPr="00B03CE5">
              <w:rPr>
                <w:rFonts w:ascii="Times New Roman" w:hAnsi="Times New Roman" w:cs="Times New Roman"/>
                <w:szCs w:val="24"/>
              </w:rPr>
              <w:t>35837</w:t>
            </w:r>
          </w:p>
        </w:tc>
        <w:tc>
          <w:tcPr>
            <w:tcW w:w="1175"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.6028</w:t>
            </w:r>
          </w:p>
        </w:tc>
        <w:tc>
          <w:tcPr>
            <w:tcW w:w="1383"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.4893</w:t>
            </w:r>
          </w:p>
        </w:tc>
        <w:tc>
          <w:tcPr>
            <w:tcW w:w="1383"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0</w:t>
            </w:r>
          </w:p>
        </w:tc>
        <w:tc>
          <w:tcPr>
            <w:tcW w:w="1383"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1</w:t>
            </w:r>
          </w:p>
        </w:tc>
      </w:tr>
      <w:tr w:rsidR="005D14E6" w:rsidTr="00FC6569">
        <w:tc>
          <w:tcPr>
            <w:tcW w:w="1980"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A</w:t>
            </w:r>
            <w:r>
              <w:rPr>
                <w:rFonts w:ascii="Times New Roman" w:hAnsi="Times New Roman" w:cs="Times New Roman"/>
                <w:szCs w:val="24"/>
              </w:rPr>
              <w:t>ge</w:t>
            </w:r>
          </w:p>
        </w:tc>
        <w:tc>
          <w:tcPr>
            <w:tcW w:w="992" w:type="dxa"/>
          </w:tcPr>
          <w:p w:rsidR="005D14E6" w:rsidRDefault="005D14E6" w:rsidP="005D14E6">
            <w:r w:rsidRPr="00B03CE5">
              <w:rPr>
                <w:rFonts w:ascii="Times New Roman" w:hAnsi="Times New Roman" w:cs="Times New Roman"/>
                <w:szCs w:val="24"/>
              </w:rPr>
              <w:t>35837</w:t>
            </w:r>
          </w:p>
        </w:tc>
        <w:tc>
          <w:tcPr>
            <w:tcW w:w="1175"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4</w:t>
            </w:r>
            <w:r>
              <w:rPr>
                <w:rFonts w:ascii="Times New Roman" w:hAnsi="Times New Roman" w:cs="Times New Roman"/>
                <w:szCs w:val="24"/>
              </w:rPr>
              <w:t>3.9309</w:t>
            </w:r>
          </w:p>
        </w:tc>
        <w:tc>
          <w:tcPr>
            <w:tcW w:w="1383"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2.2858</w:t>
            </w:r>
          </w:p>
        </w:tc>
        <w:tc>
          <w:tcPr>
            <w:tcW w:w="1383"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7</w:t>
            </w:r>
          </w:p>
        </w:tc>
        <w:tc>
          <w:tcPr>
            <w:tcW w:w="1383"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9</w:t>
            </w:r>
            <w:r>
              <w:rPr>
                <w:rFonts w:ascii="Times New Roman" w:hAnsi="Times New Roman" w:cs="Times New Roman"/>
                <w:szCs w:val="24"/>
              </w:rPr>
              <w:t>0</w:t>
            </w:r>
          </w:p>
        </w:tc>
      </w:tr>
      <w:tr w:rsidR="005D14E6" w:rsidTr="00FC6569">
        <w:tc>
          <w:tcPr>
            <w:tcW w:w="1980" w:type="dxa"/>
          </w:tcPr>
          <w:p w:rsidR="005D14E6" w:rsidRDefault="005D14E6" w:rsidP="005D14E6">
            <w:pPr>
              <w:rPr>
                <w:rFonts w:ascii="Times New Roman" w:hAnsi="Times New Roman" w:cs="Times New Roman"/>
                <w:szCs w:val="24"/>
              </w:rPr>
            </w:pPr>
            <w:r>
              <w:rPr>
                <w:rFonts w:ascii="Times New Roman" w:hAnsi="Times New Roman" w:cs="Times New Roman"/>
                <w:szCs w:val="24"/>
              </w:rPr>
              <w:t>Potential work experience</w:t>
            </w:r>
          </w:p>
        </w:tc>
        <w:tc>
          <w:tcPr>
            <w:tcW w:w="992" w:type="dxa"/>
          </w:tcPr>
          <w:p w:rsidR="005D14E6" w:rsidRPr="00B03CE5" w:rsidRDefault="005D14E6" w:rsidP="005D14E6">
            <w:pPr>
              <w:rPr>
                <w:rFonts w:ascii="Times New Roman" w:hAnsi="Times New Roman" w:cs="Times New Roman"/>
                <w:szCs w:val="24"/>
              </w:rPr>
            </w:pPr>
            <w:r>
              <w:rPr>
                <w:rFonts w:ascii="Times New Roman" w:hAnsi="Times New Roman" w:cs="Times New Roman"/>
                <w:szCs w:val="24"/>
              </w:rPr>
              <w:t>35837</w:t>
            </w:r>
          </w:p>
        </w:tc>
        <w:tc>
          <w:tcPr>
            <w:tcW w:w="1175"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4.8381</w:t>
            </w:r>
          </w:p>
        </w:tc>
        <w:tc>
          <w:tcPr>
            <w:tcW w:w="1383"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4.0411</w:t>
            </w:r>
          </w:p>
        </w:tc>
        <w:tc>
          <w:tcPr>
            <w:tcW w:w="1383"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0</w:t>
            </w:r>
          </w:p>
        </w:tc>
        <w:tc>
          <w:tcPr>
            <w:tcW w:w="1383"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7</w:t>
            </w:r>
            <w:r>
              <w:rPr>
                <w:rFonts w:ascii="Times New Roman" w:hAnsi="Times New Roman" w:cs="Times New Roman"/>
                <w:szCs w:val="24"/>
              </w:rPr>
              <w:t>8</w:t>
            </w:r>
          </w:p>
        </w:tc>
      </w:tr>
      <w:tr w:rsidR="005D14E6" w:rsidTr="00FC6569">
        <w:tc>
          <w:tcPr>
            <w:tcW w:w="1980"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Y</w:t>
            </w:r>
            <w:r>
              <w:rPr>
                <w:rFonts w:ascii="Times New Roman" w:hAnsi="Times New Roman" w:cs="Times New Roman"/>
                <w:szCs w:val="24"/>
              </w:rPr>
              <w:t>ears of Edu</w:t>
            </w:r>
          </w:p>
        </w:tc>
        <w:tc>
          <w:tcPr>
            <w:tcW w:w="992" w:type="dxa"/>
          </w:tcPr>
          <w:p w:rsidR="005D14E6" w:rsidRDefault="005D14E6" w:rsidP="005D14E6">
            <w:r w:rsidRPr="00B03CE5">
              <w:rPr>
                <w:rFonts w:ascii="Times New Roman" w:hAnsi="Times New Roman" w:cs="Times New Roman"/>
                <w:szCs w:val="24"/>
              </w:rPr>
              <w:t>35837</w:t>
            </w:r>
          </w:p>
        </w:tc>
        <w:tc>
          <w:tcPr>
            <w:tcW w:w="1175"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3.0928</w:t>
            </w:r>
          </w:p>
        </w:tc>
        <w:tc>
          <w:tcPr>
            <w:tcW w:w="1383"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3</w:t>
            </w:r>
            <w:r>
              <w:rPr>
                <w:rFonts w:ascii="Times New Roman" w:hAnsi="Times New Roman" w:cs="Times New Roman"/>
                <w:szCs w:val="24"/>
              </w:rPr>
              <w:t>.1502</w:t>
            </w:r>
          </w:p>
        </w:tc>
        <w:tc>
          <w:tcPr>
            <w:tcW w:w="1383"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6</w:t>
            </w:r>
          </w:p>
        </w:tc>
        <w:tc>
          <w:tcPr>
            <w:tcW w:w="1383"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1</w:t>
            </w:r>
          </w:p>
        </w:tc>
      </w:tr>
      <w:tr w:rsidR="005D14E6" w:rsidTr="00FC6569">
        <w:tc>
          <w:tcPr>
            <w:tcW w:w="1980"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M</w:t>
            </w:r>
            <w:r>
              <w:rPr>
                <w:rFonts w:ascii="Times New Roman" w:hAnsi="Times New Roman" w:cs="Times New Roman"/>
                <w:szCs w:val="24"/>
              </w:rPr>
              <w:t>arried</w:t>
            </w:r>
          </w:p>
        </w:tc>
        <w:tc>
          <w:tcPr>
            <w:tcW w:w="992" w:type="dxa"/>
          </w:tcPr>
          <w:p w:rsidR="005D14E6" w:rsidRDefault="005D14E6" w:rsidP="005D14E6">
            <w:r w:rsidRPr="00B03CE5">
              <w:rPr>
                <w:rFonts w:ascii="Times New Roman" w:hAnsi="Times New Roman" w:cs="Times New Roman"/>
                <w:szCs w:val="24"/>
              </w:rPr>
              <w:t>35837</w:t>
            </w:r>
          </w:p>
        </w:tc>
        <w:tc>
          <w:tcPr>
            <w:tcW w:w="1175"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.5685</w:t>
            </w:r>
          </w:p>
        </w:tc>
        <w:tc>
          <w:tcPr>
            <w:tcW w:w="1383"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.4953</w:t>
            </w:r>
          </w:p>
        </w:tc>
        <w:tc>
          <w:tcPr>
            <w:tcW w:w="1383"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0</w:t>
            </w:r>
          </w:p>
        </w:tc>
        <w:tc>
          <w:tcPr>
            <w:tcW w:w="1383"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1</w:t>
            </w:r>
          </w:p>
        </w:tc>
      </w:tr>
      <w:tr w:rsidR="00930A1D" w:rsidTr="00FC6569">
        <w:tc>
          <w:tcPr>
            <w:tcW w:w="1980" w:type="dxa"/>
          </w:tcPr>
          <w:p w:rsidR="00930A1D" w:rsidRDefault="00930A1D" w:rsidP="005D14E6">
            <w:pPr>
              <w:rPr>
                <w:rFonts w:ascii="Times New Roman" w:hAnsi="Times New Roman" w:cs="Times New Roman"/>
                <w:szCs w:val="24"/>
              </w:rPr>
            </w:pPr>
            <w:r>
              <w:rPr>
                <w:rFonts w:ascii="Times New Roman" w:hAnsi="Times New Roman" w:cs="Times New Roman"/>
                <w:szCs w:val="24"/>
              </w:rPr>
              <w:t>The number of children</w:t>
            </w:r>
          </w:p>
        </w:tc>
        <w:tc>
          <w:tcPr>
            <w:tcW w:w="992" w:type="dxa"/>
          </w:tcPr>
          <w:p w:rsidR="00930A1D" w:rsidRPr="00B03CE5" w:rsidRDefault="00930A1D" w:rsidP="005D14E6">
            <w:pPr>
              <w:rPr>
                <w:rFonts w:ascii="Times New Roman" w:hAnsi="Times New Roman" w:cs="Times New Roman"/>
                <w:szCs w:val="24"/>
              </w:rPr>
            </w:pPr>
            <w:r>
              <w:rPr>
                <w:rFonts w:ascii="Times New Roman" w:hAnsi="Times New Roman" w:cs="Times New Roman" w:hint="eastAsia"/>
                <w:szCs w:val="24"/>
              </w:rPr>
              <w:t>3</w:t>
            </w:r>
            <w:r>
              <w:rPr>
                <w:rFonts w:ascii="Times New Roman" w:hAnsi="Times New Roman" w:cs="Times New Roman"/>
                <w:szCs w:val="24"/>
              </w:rPr>
              <w:t>5837</w:t>
            </w:r>
          </w:p>
        </w:tc>
        <w:tc>
          <w:tcPr>
            <w:tcW w:w="1175" w:type="dxa"/>
          </w:tcPr>
          <w:p w:rsidR="00930A1D" w:rsidRDefault="00930A1D" w:rsidP="005D14E6">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.6126</w:t>
            </w:r>
          </w:p>
        </w:tc>
        <w:tc>
          <w:tcPr>
            <w:tcW w:w="1383" w:type="dxa"/>
          </w:tcPr>
          <w:p w:rsidR="00930A1D" w:rsidRDefault="00930A1D" w:rsidP="005D14E6">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.4872</w:t>
            </w:r>
          </w:p>
        </w:tc>
        <w:tc>
          <w:tcPr>
            <w:tcW w:w="1383" w:type="dxa"/>
          </w:tcPr>
          <w:p w:rsidR="00930A1D" w:rsidRDefault="00930A1D" w:rsidP="005D14E6">
            <w:pPr>
              <w:rPr>
                <w:rFonts w:ascii="Times New Roman" w:hAnsi="Times New Roman" w:cs="Times New Roman"/>
                <w:szCs w:val="24"/>
              </w:rPr>
            </w:pPr>
            <w:r>
              <w:rPr>
                <w:rFonts w:ascii="Times New Roman" w:hAnsi="Times New Roman" w:cs="Times New Roman" w:hint="eastAsia"/>
                <w:szCs w:val="24"/>
              </w:rPr>
              <w:t>1</w:t>
            </w:r>
          </w:p>
        </w:tc>
        <w:tc>
          <w:tcPr>
            <w:tcW w:w="1383" w:type="dxa"/>
          </w:tcPr>
          <w:p w:rsidR="00930A1D" w:rsidRDefault="00930A1D" w:rsidP="005D14E6">
            <w:pPr>
              <w:rPr>
                <w:rFonts w:ascii="Times New Roman" w:hAnsi="Times New Roman" w:cs="Times New Roman"/>
                <w:szCs w:val="24"/>
              </w:rPr>
            </w:pPr>
            <w:r>
              <w:rPr>
                <w:rFonts w:ascii="Times New Roman" w:hAnsi="Times New Roman" w:cs="Times New Roman" w:hint="eastAsia"/>
                <w:szCs w:val="24"/>
              </w:rPr>
              <w:t>2</w:t>
            </w:r>
          </w:p>
        </w:tc>
      </w:tr>
    </w:tbl>
    <w:p w:rsidR="003F72B3" w:rsidRDefault="003F72B3" w:rsidP="003F72B3">
      <w:pPr>
        <w:rPr>
          <w:rFonts w:ascii="Times New Roman" w:hAnsi="Times New Roman" w:cs="Times New Roman"/>
          <w:szCs w:val="24"/>
        </w:rPr>
      </w:pPr>
    </w:p>
    <w:p w:rsidR="003F72B3" w:rsidRDefault="003F72B3" w:rsidP="003F72B3">
      <w:pPr>
        <w:jc w:val="center"/>
        <w:rPr>
          <w:rFonts w:ascii="Times New Roman" w:hAnsi="Times New Roman" w:cs="Times New Roman"/>
          <w:szCs w:val="24"/>
        </w:rPr>
      </w:pPr>
      <w:r>
        <w:rPr>
          <w:rFonts w:ascii="Times New Roman" w:hAnsi="Times New Roman" w:cs="Times New Roman" w:hint="eastAsia"/>
          <w:szCs w:val="24"/>
        </w:rPr>
        <w:t>T</w:t>
      </w:r>
      <w:r>
        <w:rPr>
          <w:rFonts w:ascii="Times New Roman" w:hAnsi="Times New Roman" w:cs="Times New Roman"/>
          <w:szCs w:val="24"/>
        </w:rPr>
        <w:t>able</w:t>
      </w:r>
      <w:r w:rsidR="00C4042B">
        <w:rPr>
          <w:rFonts w:ascii="Times New Roman" w:hAnsi="Times New Roman" w:cs="Times New Roman"/>
          <w:szCs w:val="24"/>
        </w:rPr>
        <w:t xml:space="preserve"> </w:t>
      </w:r>
      <w:r>
        <w:rPr>
          <w:rFonts w:ascii="Times New Roman" w:hAnsi="Times New Roman" w:cs="Times New Roman"/>
          <w:szCs w:val="24"/>
        </w:rPr>
        <w:t>2</w:t>
      </w:r>
    </w:p>
    <w:p w:rsidR="003F72B3" w:rsidRDefault="003F72B3" w:rsidP="003F72B3">
      <w:pPr>
        <w:jc w:val="center"/>
        <w:rPr>
          <w:rFonts w:ascii="Times New Roman" w:hAnsi="Times New Roman" w:cs="Times New Roman"/>
          <w:szCs w:val="24"/>
        </w:rPr>
      </w:pPr>
      <w:r>
        <w:rPr>
          <w:rFonts w:ascii="Times New Roman" w:hAnsi="Times New Roman" w:cs="Times New Roman" w:hint="eastAsia"/>
          <w:szCs w:val="24"/>
        </w:rPr>
        <w:t>S</w:t>
      </w:r>
      <w:r>
        <w:rPr>
          <w:rFonts w:ascii="Times New Roman" w:hAnsi="Times New Roman" w:cs="Times New Roman"/>
          <w:szCs w:val="24"/>
        </w:rPr>
        <w:t>ummary of pooled data u</w:t>
      </w:r>
      <w:r w:rsidR="00681648">
        <w:rPr>
          <w:rFonts w:ascii="Times New Roman" w:hAnsi="Times New Roman" w:cs="Times New Roman"/>
          <w:szCs w:val="24"/>
        </w:rPr>
        <w:t>sing</w:t>
      </w:r>
      <w:r>
        <w:rPr>
          <w:rFonts w:ascii="Times New Roman" w:hAnsi="Times New Roman" w:cs="Times New Roman"/>
          <w:szCs w:val="24"/>
        </w:rPr>
        <w:t xml:space="preserve"> the second definition</w:t>
      </w:r>
    </w:p>
    <w:tbl>
      <w:tblPr>
        <w:tblStyle w:val="a5"/>
        <w:tblW w:w="0" w:type="auto"/>
        <w:tblLook w:val="04A0" w:firstRow="1" w:lastRow="0" w:firstColumn="1" w:lastColumn="0" w:noHBand="0" w:noVBand="1"/>
      </w:tblPr>
      <w:tblGrid>
        <w:gridCol w:w="1980"/>
        <w:gridCol w:w="992"/>
        <w:gridCol w:w="1175"/>
        <w:gridCol w:w="1383"/>
        <w:gridCol w:w="1383"/>
        <w:gridCol w:w="1383"/>
      </w:tblGrid>
      <w:tr w:rsidR="003F72B3" w:rsidTr="00FC6569">
        <w:tc>
          <w:tcPr>
            <w:tcW w:w="1980" w:type="dxa"/>
            <w:tcBorders>
              <w:top w:val="double" w:sz="4" w:space="0" w:color="auto"/>
              <w:bottom w:val="double" w:sz="4" w:space="0" w:color="auto"/>
            </w:tcBorders>
          </w:tcPr>
          <w:p w:rsidR="003F72B3" w:rsidRDefault="003F72B3" w:rsidP="00FC6569">
            <w:pPr>
              <w:rPr>
                <w:rFonts w:ascii="Times New Roman" w:hAnsi="Times New Roman" w:cs="Times New Roman"/>
                <w:szCs w:val="24"/>
              </w:rPr>
            </w:pPr>
            <w:r>
              <w:rPr>
                <w:rFonts w:ascii="Times New Roman" w:hAnsi="Times New Roman" w:cs="Times New Roman" w:hint="eastAsia"/>
                <w:szCs w:val="24"/>
              </w:rPr>
              <w:t>Va</w:t>
            </w:r>
            <w:r>
              <w:rPr>
                <w:rFonts w:ascii="Times New Roman" w:hAnsi="Times New Roman" w:cs="Times New Roman"/>
                <w:szCs w:val="24"/>
              </w:rPr>
              <w:t>riable</w:t>
            </w:r>
          </w:p>
        </w:tc>
        <w:tc>
          <w:tcPr>
            <w:tcW w:w="992" w:type="dxa"/>
            <w:tcBorders>
              <w:top w:val="double" w:sz="4" w:space="0" w:color="auto"/>
              <w:bottom w:val="double" w:sz="4" w:space="0" w:color="auto"/>
            </w:tcBorders>
          </w:tcPr>
          <w:p w:rsidR="003F72B3" w:rsidRDefault="003F72B3" w:rsidP="00FC6569">
            <w:pPr>
              <w:rPr>
                <w:rFonts w:ascii="Times New Roman" w:hAnsi="Times New Roman" w:cs="Times New Roman"/>
                <w:szCs w:val="24"/>
              </w:rPr>
            </w:pPr>
            <w:r>
              <w:rPr>
                <w:rFonts w:ascii="Times New Roman" w:hAnsi="Times New Roman" w:cs="Times New Roman" w:hint="eastAsia"/>
                <w:szCs w:val="24"/>
              </w:rPr>
              <w:t>N</w:t>
            </w:r>
          </w:p>
        </w:tc>
        <w:tc>
          <w:tcPr>
            <w:tcW w:w="1175" w:type="dxa"/>
            <w:tcBorders>
              <w:top w:val="double" w:sz="4" w:space="0" w:color="auto"/>
              <w:bottom w:val="double" w:sz="4" w:space="0" w:color="auto"/>
            </w:tcBorders>
          </w:tcPr>
          <w:p w:rsidR="003F72B3" w:rsidRDefault="003F72B3" w:rsidP="00FC6569">
            <w:pPr>
              <w:rPr>
                <w:rFonts w:ascii="Times New Roman" w:hAnsi="Times New Roman" w:cs="Times New Roman"/>
                <w:szCs w:val="24"/>
              </w:rPr>
            </w:pPr>
            <w:r>
              <w:rPr>
                <w:rFonts w:ascii="Times New Roman" w:hAnsi="Times New Roman" w:cs="Times New Roman" w:hint="eastAsia"/>
                <w:szCs w:val="24"/>
              </w:rPr>
              <w:t>M</w:t>
            </w:r>
            <w:r>
              <w:rPr>
                <w:rFonts w:ascii="Times New Roman" w:hAnsi="Times New Roman" w:cs="Times New Roman"/>
                <w:szCs w:val="24"/>
              </w:rPr>
              <w:t>ean</w:t>
            </w:r>
          </w:p>
        </w:tc>
        <w:tc>
          <w:tcPr>
            <w:tcW w:w="1383" w:type="dxa"/>
            <w:tcBorders>
              <w:top w:val="double" w:sz="4" w:space="0" w:color="auto"/>
              <w:bottom w:val="double" w:sz="4" w:space="0" w:color="auto"/>
            </w:tcBorders>
          </w:tcPr>
          <w:p w:rsidR="003F72B3" w:rsidRDefault="003F72B3" w:rsidP="00FC6569">
            <w:pPr>
              <w:rPr>
                <w:rFonts w:ascii="Times New Roman" w:hAnsi="Times New Roman" w:cs="Times New Roman"/>
                <w:szCs w:val="24"/>
              </w:rPr>
            </w:pPr>
            <w:proofErr w:type="spellStart"/>
            <w:r>
              <w:rPr>
                <w:rFonts w:ascii="Times New Roman" w:hAnsi="Times New Roman" w:cs="Times New Roman" w:hint="eastAsia"/>
                <w:szCs w:val="24"/>
              </w:rPr>
              <w:t>S</w:t>
            </w:r>
            <w:r>
              <w:rPr>
                <w:rFonts w:ascii="Times New Roman" w:hAnsi="Times New Roman" w:cs="Times New Roman"/>
                <w:szCs w:val="24"/>
              </w:rPr>
              <w:t>td.Dev</w:t>
            </w:r>
            <w:proofErr w:type="spellEnd"/>
          </w:p>
        </w:tc>
        <w:tc>
          <w:tcPr>
            <w:tcW w:w="1383" w:type="dxa"/>
            <w:tcBorders>
              <w:top w:val="double" w:sz="4" w:space="0" w:color="auto"/>
              <w:bottom w:val="double" w:sz="4" w:space="0" w:color="auto"/>
            </w:tcBorders>
          </w:tcPr>
          <w:p w:rsidR="003F72B3" w:rsidRDefault="003F72B3" w:rsidP="00FC6569">
            <w:pPr>
              <w:rPr>
                <w:rFonts w:ascii="Times New Roman" w:hAnsi="Times New Roman" w:cs="Times New Roman"/>
                <w:szCs w:val="24"/>
              </w:rPr>
            </w:pPr>
            <w:r>
              <w:rPr>
                <w:rFonts w:ascii="Times New Roman" w:hAnsi="Times New Roman" w:cs="Times New Roman" w:hint="eastAsia"/>
                <w:szCs w:val="24"/>
              </w:rPr>
              <w:t>M</w:t>
            </w:r>
            <w:r>
              <w:rPr>
                <w:rFonts w:ascii="Times New Roman" w:hAnsi="Times New Roman" w:cs="Times New Roman"/>
                <w:szCs w:val="24"/>
              </w:rPr>
              <w:t>in</w:t>
            </w:r>
          </w:p>
        </w:tc>
        <w:tc>
          <w:tcPr>
            <w:tcW w:w="1383" w:type="dxa"/>
            <w:tcBorders>
              <w:top w:val="double" w:sz="4" w:space="0" w:color="auto"/>
              <w:bottom w:val="double" w:sz="4" w:space="0" w:color="auto"/>
            </w:tcBorders>
          </w:tcPr>
          <w:p w:rsidR="003F72B3" w:rsidRDefault="003F72B3" w:rsidP="00FC6569">
            <w:pPr>
              <w:rPr>
                <w:rFonts w:ascii="Times New Roman" w:hAnsi="Times New Roman" w:cs="Times New Roman"/>
                <w:szCs w:val="24"/>
              </w:rPr>
            </w:pPr>
            <w:r>
              <w:rPr>
                <w:rFonts w:ascii="Times New Roman" w:hAnsi="Times New Roman" w:cs="Times New Roman" w:hint="eastAsia"/>
                <w:szCs w:val="24"/>
              </w:rPr>
              <w:t>M</w:t>
            </w:r>
            <w:r>
              <w:rPr>
                <w:rFonts w:ascii="Times New Roman" w:hAnsi="Times New Roman" w:cs="Times New Roman"/>
                <w:szCs w:val="24"/>
              </w:rPr>
              <w:t>ax</w:t>
            </w:r>
          </w:p>
        </w:tc>
      </w:tr>
      <w:tr w:rsidR="003F72B3" w:rsidTr="00FC6569">
        <w:tc>
          <w:tcPr>
            <w:tcW w:w="1980" w:type="dxa"/>
            <w:tcBorders>
              <w:top w:val="double" w:sz="4" w:space="0" w:color="auto"/>
            </w:tcBorders>
          </w:tcPr>
          <w:p w:rsidR="003F72B3" w:rsidRDefault="003F72B3" w:rsidP="00FC6569">
            <w:pPr>
              <w:rPr>
                <w:rFonts w:ascii="Times New Roman" w:hAnsi="Times New Roman" w:cs="Times New Roman"/>
                <w:szCs w:val="24"/>
              </w:rPr>
            </w:pPr>
            <w:r>
              <w:rPr>
                <w:rFonts w:ascii="Times New Roman" w:hAnsi="Times New Roman" w:cs="Times New Roman" w:hint="eastAsia"/>
                <w:szCs w:val="24"/>
              </w:rPr>
              <w:t>S</w:t>
            </w:r>
            <w:r>
              <w:rPr>
                <w:rFonts w:ascii="Times New Roman" w:hAnsi="Times New Roman" w:cs="Times New Roman"/>
                <w:szCs w:val="24"/>
              </w:rPr>
              <w:t>1(</w:t>
            </w:r>
            <w:proofErr w:type="spellStart"/>
            <w:r>
              <w:rPr>
                <w:rFonts w:ascii="Times New Roman" w:hAnsi="Times New Roman" w:cs="Times New Roman"/>
                <w:szCs w:val="24"/>
              </w:rPr>
              <w:t>atyp</w:t>
            </w:r>
            <w:proofErr w:type="spellEnd"/>
            <w:r>
              <w:rPr>
                <w:rFonts w:ascii="Times New Roman" w:hAnsi="Times New Roman" w:cs="Times New Roman"/>
                <w:szCs w:val="24"/>
              </w:rPr>
              <w:t xml:space="preserve"> to </w:t>
            </w:r>
            <w:proofErr w:type="spellStart"/>
            <w:r>
              <w:rPr>
                <w:rFonts w:ascii="Times New Roman" w:hAnsi="Times New Roman" w:cs="Times New Roman"/>
                <w:szCs w:val="24"/>
              </w:rPr>
              <w:t>atyp</w:t>
            </w:r>
            <w:proofErr w:type="spellEnd"/>
            <w:r>
              <w:rPr>
                <w:rFonts w:ascii="Times New Roman" w:hAnsi="Times New Roman" w:cs="Times New Roman"/>
                <w:szCs w:val="24"/>
              </w:rPr>
              <w:t>)</w:t>
            </w:r>
          </w:p>
        </w:tc>
        <w:tc>
          <w:tcPr>
            <w:tcW w:w="992" w:type="dxa"/>
            <w:tcBorders>
              <w:top w:val="double" w:sz="4" w:space="0" w:color="auto"/>
            </w:tcBorders>
          </w:tcPr>
          <w:p w:rsidR="003F72B3" w:rsidRDefault="003F72B3" w:rsidP="00FC6569">
            <w:pPr>
              <w:rPr>
                <w:rFonts w:ascii="Times New Roman" w:hAnsi="Times New Roman" w:cs="Times New Roman"/>
                <w:szCs w:val="24"/>
              </w:rPr>
            </w:pPr>
            <w:r>
              <w:rPr>
                <w:rFonts w:ascii="Times New Roman" w:hAnsi="Times New Roman" w:cs="Times New Roman" w:hint="eastAsia"/>
                <w:szCs w:val="24"/>
              </w:rPr>
              <w:t>3</w:t>
            </w:r>
            <w:r>
              <w:rPr>
                <w:rFonts w:ascii="Times New Roman" w:hAnsi="Times New Roman" w:cs="Times New Roman"/>
                <w:szCs w:val="24"/>
              </w:rPr>
              <w:t>4</w:t>
            </w:r>
            <w:r w:rsidR="005D14E6">
              <w:rPr>
                <w:rFonts w:ascii="Times New Roman" w:hAnsi="Times New Roman" w:cs="Times New Roman"/>
                <w:szCs w:val="24"/>
              </w:rPr>
              <w:t>788</w:t>
            </w:r>
          </w:p>
        </w:tc>
        <w:tc>
          <w:tcPr>
            <w:tcW w:w="1175" w:type="dxa"/>
            <w:tcBorders>
              <w:top w:val="double" w:sz="4" w:space="0" w:color="auto"/>
            </w:tcBorders>
          </w:tcPr>
          <w:p w:rsidR="003F72B3" w:rsidRDefault="003F72B3" w:rsidP="00FC6569">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.017</w:t>
            </w:r>
            <w:r w:rsidR="004E2E80">
              <w:rPr>
                <w:rFonts w:ascii="Times New Roman" w:hAnsi="Times New Roman" w:cs="Times New Roman"/>
                <w:szCs w:val="24"/>
              </w:rPr>
              <w:t>2</w:t>
            </w:r>
          </w:p>
        </w:tc>
        <w:tc>
          <w:tcPr>
            <w:tcW w:w="1383" w:type="dxa"/>
            <w:tcBorders>
              <w:top w:val="double" w:sz="4" w:space="0" w:color="auto"/>
            </w:tcBorders>
          </w:tcPr>
          <w:p w:rsidR="003F72B3" w:rsidRDefault="003F72B3" w:rsidP="00FC6569">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.130</w:t>
            </w:r>
            <w:r w:rsidR="004E2E80">
              <w:rPr>
                <w:rFonts w:ascii="Times New Roman" w:hAnsi="Times New Roman" w:cs="Times New Roman"/>
                <w:szCs w:val="24"/>
              </w:rPr>
              <w:t>1</w:t>
            </w:r>
          </w:p>
        </w:tc>
        <w:tc>
          <w:tcPr>
            <w:tcW w:w="1383" w:type="dxa"/>
            <w:tcBorders>
              <w:top w:val="double" w:sz="4" w:space="0" w:color="auto"/>
            </w:tcBorders>
          </w:tcPr>
          <w:p w:rsidR="003F72B3" w:rsidRDefault="003F72B3" w:rsidP="00FC6569">
            <w:pPr>
              <w:rPr>
                <w:rFonts w:ascii="Times New Roman" w:hAnsi="Times New Roman" w:cs="Times New Roman"/>
                <w:szCs w:val="24"/>
              </w:rPr>
            </w:pPr>
            <w:r>
              <w:rPr>
                <w:rFonts w:ascii="Times New Roman" w:hAnsi="Times New Roman" w:cs="Times New Roman" w:hint="eastAsia"/>
                <w:szCs w:val="24"/>
              </w:rPr>
              <w:t>0</w:t>
            </w:r>
          </w:p>
        </w:tc>
        <w:tc>
          <w:tcPr>
            <w:tcW w:w="1383" w:type="dxa"/>
            <w:tcBorders>
              <w:top w:val="double" w:sz="4" w:space="0" w:color="auto"/>
            </w:tcBorders>
          </w:tcPr>
          <w:p w:rsidR="003F72B3" w:rsidRDefault="003F72B3" w:rsidP="00FC6569">
            <w:pPr>
              <w:rPr>
                <w:rFonts w:ascii="Times New Roman" w:hAnsi="Times New Roman" w:cs="Times New Roman"/>
                <w:szCs w:val="24"/>
              </w:rPr>
            </w:pPr>
            <w:r>
              <w:rPr>
                <w:rFonts w:ascii="Times New Roman" w:hAnsi="Times New Roman" w:cs="Times New Roman" w:hint="eastAsia"/>
                <w:szCs w:val="24"/>
              </w:rPr>
              <w:t>1</w:t>
            </w:r>
          </w:p>
        </w:tc>
      </w:tr>
      <w:tr w:rsidR="005D14E6" w:rsidTr="00FC6569">
        <w:tc>
          <w:tcPr>
            <w:tcW w:w="1980"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S2(</w:t>
            </w:r>
            <w:proofErr w:type="spellStart"/>
            <w:r>
              <w:rPr>
                <w:rFonts w:ascii="Times New Roman" w:hAnsi="Times New Roman" w:cs="Times New Roman" w:hint="eastAsia"/>
                <w:szCs w:val="24"/>
              </w:rPr>
              <w:t>a</w:t>
            </w:r>
            <w:r>
              <w:rPr>
                <w:rFonts w:ascii="Times New Roman" w:hAnsi="Times New Roman" w:cs="Times New Roman"/>
                <w:szCs w:val="24"/>
              </w:rPr>
              <w:t>typ</w:t>
            </w:r>
            <w:proofErr w:type="spellEnd"/>
            <w:r>
              <w:rPr>
                <w:rFonts w:ascii="Times New Roman" w:hAnsi="Times New Roman" w:cs="Times New Roman"/>
                <w:szCs w:val="24"/>
              </w:rPr>
              <w:t xml:space="preserve"> to </w:t>
            </w:r>
            <w:proofErr w:type="spellStart"/>
            <w:r>
              <w:rPr>
                <w:rFonts w:ascii="Times New Roman" w:hAnsi="Times New Roman" w:cs="Times New Roman"/>
                <w:szCs w:val="24"/>
              </w:rPr>
              <w:t>typ</w:t>
            </w:r>
            <w:proofErr w:type="spellEnd"/>
            <w:r>
              <w:rPr>
                <w:rFonts w:ascii="Times New Roman" w:hAnsi="Times New Roman" w:cs="Times New Roman" w:hint="eastAsia"/>
                <w:szCs w:val="24"/>
              </w:rPr>
              <w:t>)</w:t>
            </w:r>
          </w:p>
        </w:tc>
        <w:tc>
          <w:tcPr>
            <w:tcW w:w="992" w:type="dxa"/>
          </w:tcPr>
          <w:p w:rsidR="005D14E6" w:rsidRDefault="005D14E6" w:rsidP="005D14E6">
            <w:r w:rsidRPr="000841AE">
              <w:rPr>
                <w:rFonts w:ascii="Times New Roman" w:hAnsi="Times New Roman" w:cs="Times New Roman" w:hint="eastAsia"/>
                <w:szCs w:val="24"/>
              </w:rPr>
              <w:t>3</w:t>
            </w:r>
            <w:r w:rsidRPr="000841AE">
              <w:rPr>
                <w:rFonts w:ascii="Times New Roman" w:hAnsi="Times New Roman" w:cs="Times New Roman"/>
                <w:szCs w:val="24"/>
              </w:rPr>
              <w:t>4788</w:t>
            </w:r>
          </w:p>
        </w:tc>
        <w:tc>
          <w:tcPr>
            <w:tcW w:w="1175"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.018</w:t>
            </w:r>
            <w:r w:rsidR="004E2E80">
              <w:rPr>
                <w:rFonts w:ascii="Times New Roman" w:hAnsi="Times New Roman" w:cs="Times New Roman"/>
                <w:szCs w:val="24"/>
              </w:rPr>
              <w:t>5</w:t>
            </w:r>
          </w:p>
        </w:tc>
        <w:tc>
          <w:tcPr>
            <w:tcW w:w="1383"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.13</w:t>
            </w:r>
            <w:r w:rsidR="004E2E80">
              <w:rPr>
                <w:rFonts w:ascii="Times New Roman" w:hAnsi="Times New Roman" w:cs="Times New Roman"/>
                <w:szCs w:val="24"/>
              </w:rPr>
              <w:t>48</w:t>
            </w:r>
          </w:p>
        </w:tc>
        <w:tc>
          <w:tcPr>
            <w:tcW w:w="1383"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0</w:t>
            </w:r>
          </w:p>
        </w:tc>
        <w:tc>
          <w:tcPr>
            <w:tcW w:w="1383"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1</w:t>
            </w:r>
          </w:p>
        </w:tc>
      </w:tr>
      <w:tr w:rsidR="005D14E6" w:rsidTr="00FC6569">
        <w:tc>
          <w:tcPr>
            <w:tcW w:w="1980"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S</w:t>
            </w:r>
            <w:r>
              <w:rPr>
                <w:rFonts w:ascii="Times New Roman" w:hAnsi="Times New Roman" w:cs="Times New Roman"/>
                <w:szCs w:val="24"/>
              </w:rPr>
              <w:t>3(</w:t>
            </w:r>
            <w:proofErr w:type="spellStart"/>
            <w:r>
              <w:rPr>
                <w:rFonts w:ascii="Times New Roman" w:hAnsi="Times New Roman" w:cs="Times New Roman"/>
                <w:szCs w:val="24"/>
              </w:rPr>
              <w:t>typ</w:t>
            </w:r>
            <w:proofErr w:type="spellEnd"/>
            <w:r>
              <w:rPr>
                <w:rFonts w:ascii="Times New Roman" w:hAnsi="Times New Roman" w:cs="Times New Roman"/>
                <w:szCs w:val="24"/>
              </w:rPr>
              <w:t xml:space="preserve"> to </w:t>
            </w:r>
            <w:proofErr w:type="spellStart"/>
            <w:r>
              <w:rPr>
                <w:rFonts w:ascii="Times New Roman" w:hAnsi="Times New Roman" w:cs="Times New Roman"/>
                <w:szCs w:val="24"/>
              </w:rPr>
              <w:t>atyp</w:t>
            </w:r>
            <w:proofErr w:type="spellEnd"/>
            <w:r>
              <w:rPr>
                <w:rFonts w:ascii="Times New Roman" w:hAnsi="Times New Roman" w:cs="Times New Roman"/>
                <w:szCs w:val="24"/>
              </w:rPr>
              <w:t>)</w:t>
            </w:r>
          </w:p>
        </w:tc>
        <w:tc>
          <w:tcPr>
            <w:tcW w:w="992" w:type="dxa"/>
          </w:tcPr>
          <w:p w:rsidR="005D14E6" w:rsidRDefault="005D14E6" w:rsidP="005D14E6">
            <w:r w:rsidRPr="000841AE">
              <w:rPr>
                <w:rFonts w:ascii="Times New Roman" w:hAnsi="Times New Roman" w:cs="Times New Roman" w:hint="eastAsia"/>
                <w:szCs w:val="24"/>
              </w:rPr>
              <w:t>3</w:t>
            </w:r>
            <w:r w:rsidRPr="000841AE">
              <w:rPr>
                <w:rFonts w:ascii="Times New Roman" w:hAnsi="Times New Roman" w:cs="Times New Roman"/>
                <w:szCs w:val="24"/>
              </w:rPr>
              <w:t>4788</w:t>
            </w:r>
          </w:p>
        </w:tc>
        <w:tc>
          <w:tcPr>
            <w:tcW w:w="1175"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.015</w:t>
            </w:r>
            <w:r w:rsidR="004E2E80">
              <w:rPr>
                <w:rFonts w:ascii="Times New Roman" w:hAnsi="Times New Roman" w:cs="Times New Roman"/>
                <w:szCs w:val="24"/>
              </w:rPr>
              <w:t>7</w:t>
            </w:r>
          </w:p>
        </w:tc>
        <w:tc>
          <w:tcPr>
            <w:tcW w:w="1383"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.124</w:t>
            </w:r>
            <w:r w:rsidR="004E2E80">
              <w:rPr>
                <w:rFonts w:ascii="Times New Roman" w:hAnsi="Times New Roman" w:cs="Times New Roman"/>
                <w:szCs w:val="24"/>
              </w:rPr>
              <w:t>2</w:t>
            </w:r>
          </w:p>
        </w:tc>
        <w:tc>
          <w:tcPr>
            <w:tcW w:w="1383"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0</w:t>
            </w:r>
          </w:p>
        </w:tc>
        <w:tc>
          <w:tcPr>
            <w:tcW w:w="1383"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1</w:t>
            </w:r>
          </w:p>
        </w:tc>
      </w:tr>
      <w:tr w:rsidR="005D14E6" w:rsidTr="00FC6569">
        <w:tc>
          <w:tcPr>
            <w:tcW w:w="1980"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S</w:t>
            </w:r>
            <w:r>
              <w:rPr>
                <w:rFonts w:ascii="Times New Roman" w:hAnsi="Times New Roman" w:cs="Times New Roman"/>
                <w:szCs w:val="24"/>
              </w:rPr>
              <w:t>4(</w:t>
            </w:r>
            <w:proofErr w:type="spellStart"/>
            <w:r>
              <w:rPr>
                <w:rFonts w:ascii="Times New Roman" w:hAnsi="Times New Roman" w:cs="Times New Roman"/>
                <w:szCs w:val="24"/>
              </w:rPr>
              <w:t>typ</w:t>
            </w:r>
            <w:proofErr w:type="spellEnd"/>
            <w:r>
              <w:rPr>
                <w:rFonts w:ascii="Times New Roman" w:hAnsi="Times New Roman" w:cs="Times New Roman"/>
                <w:szCs w:val="24"/>
              </w:rPr>
              <w:t xml:space="preserve"> to </w:t>
            </w:r>
            <w:proofErr w:type="spellStart"/>
            <w:r>
              <w:rPr>
                <w:rFonts w:ascii="Times New Roman" w:hAnsi="Times New Roman" w:cs="Times New Roman"/>
                <w:szCs w:val="24"/>
              </w:rPr>
              <w:t>typ</w:t>
            </w:r>
            <w:proofErr w:type="spellEnd"/>
            <w:r>
              <w:rPr>
                <w:rFonts w:ascii="Times New Roman" w:hAnsi="Times New Roman" w:cs="Times New Roman"/>
                <w:szCs w:val="24"/>
              </w:rPr>
              <w:t>)</w:t>
            </w:r>
          </w:p>
        </w:tc>
        <w:tc>
          <w:tcPr>
            <w:tcW w:w="992" w:type="dxa"/>
          </w:tcPr>
          <w:p w:rsidR="005D14E6" w:rsidRDefault="005D14E6" w:rsidP="005D14E6">
            <w:r w:rsidRPr="000841AE">
              <w:rPr>
                <w:rFonts w:ascii="Times New Roman" w:hAnsi="Times New Roman" w:cs="Times New Roman" w:hint="eastAsia"/>
                <w:szCs w:val="24"/>
              </w:rPr>
              <w:t>3</w:t>
            </w:r>
            <w:r w:rsidRPr="000841AE">
              <w:rPr>
                <w:rFonts w:ascii="Times New Roman" w:hAnsi="Times New Roman" w:cs="Times New Roman"/>
                <w:szCs w:val="24"/>
              </w:rPr>
              <w:t>4788</w:t>
            </w:r>
          </w:p>
        </w:tc>
        <w:tc>
          <w:tcPr>
            <w:tcW w:w="1175"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.948</w:t>
            </w:r>
            <w:r w:rsidR="004E2E80">
              <w:rPr>
                <w:rFonts w:ascii="Times New Roman" w:hAnsi="Times New Roman" w:cs="Times New Roman"/>
                <w:szCs w:val="24"/>
              </w:rPr>
              <w:t>6</w:t>
            </w:r>
          </w:p>
        </w:tc>
        <w:tc>
          <w:tcPr>
            <w:tcW w:w="1383"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.22</w:t>
            </w:r>
            <w:r w:rsidR="004E2E80">
              <w:rPr>
                <w:rFonts w:ascii="Times New Roman" w:hAnsi="Times New Roman" w:cs="Times New Roman"/>
                <w:szCs w:val="24"/>
              </w:rPr>
              <w:t>08</w:t>
            </w:r>
          </w:p>
        </w:tc>
        <w:tc>
          <w:tcPr>
            <w:tcW w:w="1383"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0</w:t>
            </w:r>
          </w:p>
        </w:tc>
        <w:tc>
          <w:tcPr>
            <w:tcW w:w="1383"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1</w:t>
            </w:r>
          </w:p>
        </w:tc>
      </w:tr>
      <w:tr w:rsidR="005D14E6" w:rsidTr="00FC6569">
        <w:tc>
          <w:tcPr>
            <w:tcW w:w="1980" w:type="dxa"/>
          </w:tcPr>
          <w:p w:rsidR="005D14E6" w:rsidRDefault="005D14E6" w:rsidP="005D14E6">
            <w:pPr>
              <w:rPr>
                <w:rFonts w:ascii="Times New Roman" w:hAnsi="Times New Roman" w:cs="Times New Roman"/>
                <w:szCs w:val="24"/>
              </w:rPr>
            </w:pPr>
            <w:r>
              <w:rPr>
                <w:rFonts w:ascii="Times New Roman" w:hAnsi="Times New Roman" w:cs="Times New Roman"/>
                <w:szCs w:val="24"/>
              </w:rPr>
              <w:t>Income_1</w:t>
            </w:r>
          </w:p>
        </w:tc>
        <w:tc>
          <w:tcPr>
            <w:tcW w:w="992" w:type="dxa"/>
          </w:tcPr>
          <w:p w:rsidR="005D14E6" w:rsidRDefault="005D14E6" w:rsidP="005D14E6">
            <w:r w:rsidRPr="000841AE">
              <w:rPr>
                <w:rFonts w:ascii="Times New Roman" w:hAnsi="Times New Roman" w:cs="Times New Roman" w:hint="eastAsia"/>
                <w:szCs w:val="24"/>
              </w:rPr>
              <w:t>3</w:t>
            </w:r>
            <w:r w:rsidRPr="000841AE">
              <w:rPr>
                <w:rFonts w:ascii="Times New Roman" w:hAnsi="Times New Roman" w:cs="Times New Roman"/>
                <w:szCs w:val="24"/>
              </w:rPr>
              <w:t>4788</w:t>
            </w:r>
          </w:p>
        </w:tc>
        <w:tc>
          <w:tcPr>
            <w:tcW w:w="1175"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3</w:t>
            </w:r>
            <w:r>
              <w:rPr>
                <w:rFonts w:ascii="Times New Roman" w:hAnsi="Times New Roman" w:cs="Times New Roman"/>
                <w:szCs w:val="24"/>
              </w:rPr>
              <w:t>92</w:t>
            </w:r>
            <w:r w:rsidR="004E2E80">
              <w:rPr>
                <w:rFonts w:ascii="Times New Roman" w:hAnsi="Times New Roman" w:cs="Times New Roman"/>
                <w:szCs w:val="24"/>
              </w:rPr>
              <w:t>61.02</w:t>
            </w:r>
          </w:p>
        </w:tc>
        <w:tc>
          <w:tcPr>
            <w:tcW w:w="1383"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50</w:t>
            </w:r>
            <w:r w:rsidR="004E2E80">
              <w:rPr>
                <w:rFonts w:ascii="Times New Roman" w:hAnsi="Times New Roman" w:cs="Times New Roman"/>
                <w:szCs w:val="24"/>
              </w:rPr>
              <w:t>64.33</w:t>
            </w:r>
          </w:p>
        </w:tc>
        <w:tc>
          <w:tcPr>
            <w:tcW w:w="1383"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000</w:t>
            </w:r>
          </w:p>
        </w:tc>
        <w:tc>
          <w:tcPr>
            <w:tcW w:w="1383"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9</w:t>
            </w:r>
            <w:r>
              <w:rPr>
                <w:rFonts w:ascii="Times New Roman" w:hAnsi="Times New Roman" w:cs="Times New Roman"/>
                <w:szCs w:val="24"/>
              </w:rPr>
              <w:t>89800</w:t>
            </w:r>
          </w:p>
        </w:tc>
      </w:tr>
      <w:tr w:rsidR="005D14E6" w:rsidTr="00FC6569">
        <w:tc>
          <w:tcPr>
            <w:tcW w:w="1980" w:type="dxa"/>
          </w:tcPr>
          <w:p w:rsidR="005D14E6" w:rsidRDefault="005D14E6" w:rsidP="005D14E6">
            <w:pPr>
              <w:rPr>
                <w:rFonts w:ascii="Times New Roman" w:hAnsi="Times New Roman" w:cs="Times New Roman"/>
                <w:szCs w:val="24"/>
              </w:rPr>
            </w:pPr>
            <w:r>
              <w:rPr>
                <w:rFonts w:ascii="Times New Roman" w:hAnsi="Times New Roman" w:cs="Times New Roman"/>
                <w:szCs w:val="24"/>
              </w:rPr>
              <w:t>Income_2</w:t>
            </w:r>
          </w:p>
        </w:tc>
        <w:tc>
          <w:tcPr>
            <w:tcW w:w="992" w:type="dxa"/>
          </w:tcPr>
          <w:p w:rsidR="005D14E6" w:rsidRDefault="005D14E6" w:rsidP="005D14E6">
            <w:r w:rsidRPr="000841AE">
              <w:rPr>
                <w:rFonts w:ascii="Times New Roman" w:hAnsi="Times New Roman" w:cs="Times New Roman" w:hint="eastAsia"/>
                <w:szCs w:val="24"/>
              </w:rPr>
              <w:t>3</w:t>
            </w:r>
            <w:r w:rsidRPr="000841AE">
              <w:rPr>
                <w:rFonts w:ascii="Times New Roman" w:hAnsi="Times New Roman" w:cs="Times New Roman"/>
                <w:szCs w:val="24"/>
              </w:rPr>
              <w:t>4788</w:t>
            </w:r>
          </w:p>
        </w:tc>
        <w:tc>
          <w:tcPr>
            <w:tcW w:w="1175"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4</w:t>
            </w:r>
            <w:r>
              <w:rPr>
                <w:rFonts w:ascii="Times New Roman" w:hAnsi="Times New Roman" w:cs="Times New Roman"/>
                <w:szCs w:val="24"/>
              </w:rPr>
              <w:t>01</w:t>
            </w:r>
            <w:r w:rsidR="004E2E80">
              <w:rPr>
                <w:rFonts w:ascii="Times New Roman" w:hAnsi="Times New Roman" w:cs="Times New Roman"/>
                <w:szCs w:val="24"/>
              </w:rPr>
              <w:t>51.44</w:t>
            </w:r>
          </w:p>
        </w:tc>
        <w:tc>
          <w:tcPr>
            <w:tcW w:w="1383"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257</w:t>
            </w:r>
            <w:r w:rsidR="004E2E80">
              <w:rPr>
                <w:rFonts w:ascii="Times New Roman" w:hAnsi="Times New Roman" w:cs="Times New Roman"/>
                <w:szCs w:val="24"/>
              </w:rPr>
              <w:t>9.44</w:t>
            </w:r>
          </w:p>
        </w:tc>
        <w:tc>
          <w:tcPr>
            <w:tcW w:w="1383"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000</w:t>
            </w:r>
          </w:p>
        </w:tc>
        <w:tc>
          <w:tcPr>
            <w:tcW w:w="1383"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9</w:t>
            </w:r>
            <w:r>
              <w:rPr>
                <w:rFonts w:ascii="Times New Roman" w:hAnsi="Times New Roman" w:cs="Times New Roman"/>
                <w:szCs w:val="24"/>
              </w:rPr>
              <w:t>70000</w:t>
            </w:r>
          </w:p>
        </w:tc>
      </w:tr>
      <w:tr w:rsidR="005D14E6" w:rsidTr="00FC6569">
        <w:tc>
          <w:tcPr>
            <w:tcW w:w="1980" w:type="dxa"/>
          </w:tcPr>
          <w:p w:rsidR="005D14E6" w:rsidRDefault="005D14E6" w:rsidP="005D14E6">
            <w:pPr>
              <w:rPr>
                <w:rFonts w:ascii="Times New Roman" w:hAnsi="Times New Roman" w:cs="Times New Roman"/>
                <w:szCs w:val="24"/>
              </w:rPr>
            </w:pPr>
            <w:proofErr w:type="spellStart"/>
            <w:r>
              <w:rPr>
                <w:rFonts w:ascii="Times New Roman" w:hAnsi="Times New Roman" w:cs="Times New Roman" w:hint="eastAsia"/>
                <w:szCs w:val="24"/>
              </w:rPr>
              <w:t>D</w:t>
            </w:r>
            <w:r>
              <w:rPr>
                <w:rFonts w:ascii="Times New Roman" w:hAnsi="Times New Roman" w:cs="Times New Roman"/>
                <w:szCs w:val="24"/>
              </w:rPr>
              <w:t>eltainc</w:t>
            </w:r>
            <w:proofErr w:type="spellEnd"/>
          </w:p>
        </w:tc>
        <w:tc>
          <w:tcPr>
            <w:tcW w:w="992" w:type="dxa"/>
          </w:tcPr>
          <w:p w:rsidR="005D14E6" w:rsidRDefault="005D14E6" w:rsidP="005D14E6">
            <w:r w:rsidRPr="000841AE">
              <w:rPr>
                <w:rFonts w:ascii="Times New Roman" w:hAnsi="Times New Roman" w:cs="Times New Roman" w:hint="eastAsia"/>
                <w:szCs w:val="24"/>
              </w:rPr>
              <w:t>3</w:t>
            </w:r>
            <w:r w:rsidRPr="000841AE">
              <w:rPr>
                <w:rFonts w:ascii="Times New Roman" w:hAnsi="Times New Roman" w:cs="Times New Roman"/>
                <w:szCs w:val="24"/>
              </w:rPr>
              <w:t>4788</w:t>
            </w:r>
          </w:p>
        </w:tc>
        <w:tc>
          <w:tcPr>
            <w:tcW w:w="1175"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8</w:t>
            </w:r>
            <w:r>
              <w:rPr>
                <w:rFonts w:ascii="Times New Roman" w:hAnsi="Times New Roman" w:cs="Times New Roman"/>
                <w:szCs w:val="24"/>
              </w:rPr>
              <w:t>9</w:t>
            </w:r>
            <w:r w:rsidR="004E2E80">
              <w:rPr>
                <w:rFonts w:ascii="Times New Roman" w:hAnsi="Times New Roman" w:cs="Times New Roman"/>
                <w:szCs w:val="24"/>
              </w:rPr>
              <w:t>0.4201</w:t>
            </w:r>
          </w:p>
        </w:tc>
        <w:tc>
          <w:tcPr>
            <w:tcW w:w="1383"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66</w:t>
            </w:r>
            <w:r w:rsidR="004E2E80">
              <w:rPr>
                <w:rFonts w:ascii="Times New Roman" w:hAnsi="Times New Roman" w:cs="Times New Roman"/>
                <w:szCs w:val="24"/>
              </w:rPr>
              <w:t>98.13</w:t>
            </w:r>
          </w:p>
        </w:tc>
        <w:tc>
          <w:tcPr>
            <w:tcW w:w="1383"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szCs w:val="24"/>
              </w:rPr>
              <w:t>932200</w:t>
            </w:r>
          </w:p>
        </w:tc>
        <w:tc>
          <w:tcPr>
            <w:tcW w:w="1383"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9</w:t>
            </w:r>
            <w:r>
              <w:rPr>
                <w:rFonts w:ascii="Times New Roman" w:hAnsi="Times New Roman" w:cs="Times New Roman"/>
                <w:szCs w:val="24"/>
              </w:rPr>
              <w:t>20000</w:t>
            </w:r>
          </w:p>
        </w:tc>
      </w:tr>
      <w:tr w:rsidR="005D14E6" w:rsidTr="00FC6569">
        <w:tc>
          <w:tcPr>
            <w:tcW w:w="1980"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G</w:t>
            </w:r>
            <w:r>
              <w:rPr>
                <w:rFonts w:ascii="Times New Roman" w:hAnsi="Times New Roman" w:cs="Times New Roman"/>
                <w:szCs w:val="24"/>
              </w:rPr>
              <w:t>ender</w:t>
            </w:r>
          </w:p>
        </w:tc>
        <w:tc>
          <w:tcPr>
            <w:tcW w:w="992" w:type="dxa"/>
          </w:tcPr>
          <w:p w:rsidR="005D14E6" w:rsidRDefault="005D14E6" w:rsidP="005D14E6">
            <w:r w:rsidRPr="000841AE">
              <w:rPr>
                <w:rFonts w:ascii="Times New Roman" w:hAnsi="Times New Roman" w:cs="Times New Roman" w:hint="eastAsia"/>
                <w:szCs w:val="24"/>
              </w:rPr>
              <w:t>3</w:t>
            </w:r>
            <w:r w:rsidRPr="000841AE">
              <w:rPr>
                <w:rFonts w:ascii="Times New Roman" w:hAnsi="Times New Roman" w:cs="Times New Roman"/>
                <w:szCs w:val="24"/>
              </w:rPr>
              <w:t>4788</w:t>
            </w:r>
          </w:p>
        </w:tc>
        <w:tc>
          <w:tcPr>
            <w:tcW w:w="1175"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.6071</w:t>
            </w:r>
          </w:p>
        </w:tc>
        <w:tc>
          <w:tcPr>
            <w:tcW w:w="1383"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.4884</w:t>
            </w:r>
          </w:p>
        </w:tc>
        <w:tc>
          <w:tcPr>
            <w:tcW w:w="1383"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0</w:t>
            </w:r>
          </w:p>
        </w:tc>
        <w:tc>
          <w:tcPr>
            <w:tcW w:w="1383"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1</w:t>
            </w:r>
          </w:p>
        </w:tc>
      </w:tr>
      <w:tr w:rsidR="005D14E6" w:rsidTr="00FC6569">
        <w:tc>
          <w:tcPr>
            <w:tcW w:w="1980"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A</w:t>
            </w:r>
            <w:r>
              <w:rPr>
                <w:rFonts w:ascii="Times New Roman" w:hAnsi="Times New Roman" w:cs="Times New Roman"/>
                <w:szCs w:val="24"/>
              </w:rPr>
              <w:t>ge</w:t>
            </w:r>
          </w:p>
        </w:tc>
        <w:tc>
          <w:tcPr>
            <w:tcW w:w="992" w:type="dxa"/>
          </w:tcPr>
          <w:p w:rsidR="005D14E6" w:rsidRDefault="005D14E6" w:rsidP="005D14E6">
            <w:r w:rsidRPr="000841AE">
              <w:rPr>
                <w:rFonts w:ascii="Times New Roman" w:hAnsi="Times New Roman" w:cs="Times New Roman" w:hint="eastAsia"/>
                <w:szCs w:val="24"/>
              </w:rPr>
              <w:t>3</w:t>
            </w:r>
            <w:r w:rsidRPr="000841AE">
              <w:rPr>
                <w:rFonts w:ascii="Times New Roman" w:hAnsi="Times New Roman" w:cs="Times New Roman"/>
                <w:szCs w:val="24"/>
              </w:rPr>
              <w:t>4788</w:t>
            </w:r>
          </w:p>
        </w:tc>
        <w:tc>
          <w:tcPr>
            <w:tcW w:w="1175"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4</w:t>
            </w:r>
            <w:r>
              <w:rPr>
                <w:rFonts w:ascii="Times New Roman" w:hAnsi="Times New Roman" w:cs="Times New Roman"/>
                <w:szCs w:val="24"/>
              </w:rPr>
              <w:t>3.8</w:t>
            </w:r>
            <w:r w:rsidR="004E2E80">
              <w:rPr>
                <w:rFonts w:ascii="Times New Roman" w:hAnsi="Times New Roman" w:cs="Times New Roman"/>
                <w:szCs w:val="24"/>
              </w:rPr>
              <w:t>494</w:t>
            </w:r>
          </w:p>
        </w:tc>
        <w:tc>
          <w:tcPr>
            <w:tcW w:w="1383"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2.2</w:t>
            </w:r>
            <w:r w:rsidR="004E2E80">
              <w:rPr>
                <w:rFonts w:ascii="Times New Roman" w:hAnsi="Times New Roman" w:cs="Times New Roman"/>
                <w:szCs w:val="24"/>
              </w:rPr>
              <w:t>083</w:t>
            </w:r>
          </w:p>
        </w:tc>
        <w:tc>
          <w:tcPr>
            <w:tcW w:w="1383"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7</w:t>
            </w:r>
          </w:p>
        </w:tc>
        <w:tc>
          <w:tcPr>
            <w:tcW w:w="1383"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9</w:t>
            </w:r>
            <w:r>
              <w:rPr>
                <w:rFonts w:ascii="Times New Roman" w:hAnsi="Times New Roman" w:cs="Times New Roman"/>
                <w:szCs w:val="24"/>
              </w:rPr>
              <w:t>0</w:t>
            </w:r>
          </w:p>
        </w:tc>
      </w:tr>
      <w:tr w:rsidR="005D14E6" w:rsidTr="00FC6569">
        <w:tc>
          <w:tcPr>
            <w:tcW w:w="1980" w:type="dxa"/>
          </w:tcPr>
          <w:p w:rsidR="005D14E6" w:rsidRDefault="005D14E6" w:rsidP="005D14E6">
            <w:pPr>
              <w:rPr>
                <w:rFonts w:ascii="Times New Roman" w:hAnsi="Times New Roman" w:cs="Times New Roman"/>
                <w:szCs w:val="24"/>
              </w:rPr>
            </w:pPr>
            <w:r>
              <w:rPr>
                <w:rFonts w:ascii="Times New Roman" w:hAnsi="Times New Roman" w:cs="Times New Roman"/>
                <w:szCs w:val="24"/>
              </w:rPr>
              <w:t>Potential work experience</w:t>
            </w:r>
          </w:p>
        </w:tc>
        <w:tc>
          <w:tcPr>
            <w:tcW w:w="992" w:type="dxa"/>
          </w:tcPr>
          <w:p w:rsidR="005D14E6" w:rsidRDefault="005D14E6" w:rsidP="005D14E6">
            <w:r w:rsidRPr="000841AE">
              <w:rPr>
                <w:rFonts w:ascii="Times New Roman" w:hAnsi="Times New Roman" w:cs="Times New Roman" w:hint="eastAsia"/>
                <w:szCs w:val="24"/>
              </w:rPr>
              <w:t>3</w:t>
            </w:r>
            <w:r w:rsidRPr="000841AE">
              <w:rPr>
                <w:rFonts w:ascii="Times New Roman" w:hAnsi="Times New Roman" w:cs="Times New Roman"/>
                <w:szCs w:val="24"/>
              </w:rPr>
              <w:t>4788</w:t>
            </w:r>
          </w:p>
        </w:tc>
        <w:tc>
          <w:tcPr>
            <w:tcW w:w="1175" w:type="dxa"/>
          </w:tcPr>
          <w:p w:rsidR="005D14E6" w:rsidRDefault="004E2E80" w:rsidP="005D14E6">
            <w:pPr>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4.7</w:t>
            </w:r>
            <w:r w:rsidR="00573AD4">
              <w:rPr>
                <w:rFonts w:ascii="Times New Roman" w:hAnsi="Times New Roman" w:cs="Times New Roman"/>
                <w:szCs w:val="24"/>
              </w:rPr>
              <w:t>2</w:t>
            </w:r>
            <w:r>
              <w:rPr>
                <w:rFonts w:ascii="Times New Roman" w:hAnsi="Times New Roman" w:cs="Times New Roman"/>
                <w:szCs w:val="24"/>
              </w:rPr>
              <w:t>18</w:t>
            </w:r>
          </w:p>
        </w:tc>
        <w:tc>
          <w:tcPr>
            <w:tcW w:w="1383" w:type="dxa"/>
          </w:tcPr>
          <w:p w:rsidR="005D14E6" w:rsidRDefault="004E2E80" w:rsidP="005D14E6">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3.9440</w:t>
            </w:r>
          </w:p>
        </w:tc>
        <w:tc>
          <w:tcPr>
            <w:tcW w:w="1383" w:type="dxa"/>
          </w:tcPr>
          <w:p w:rsidR="005D14E6" w:rsidRDefault="004E2E80" w:rsidP="005D14E6">
            <w:pPr>
              <w:rPr>
                <w:rFonts w:ascii="Times New Roman" w:hAnsi="Times New Roman" w:cs="Times New Roman"/>
                <w:szCs w:val="24"/>
              </w:rPr>
            </w:pPr>
            <w:r>
              <w:rPr>
                <w:rFonts w:ascii="Times New Roman" w:hAnsi="Times New Roman" w:cs="Times New Roman" w:hint="eastAsia"/>
                <w:szCs w:val="24"/>
              </w:rPr>
              <w:t>0</w:t>
            </w:r>
          </w:p>
        </w:tc>
        <w:tc>
          <w:tcPr>
            <w:tcW w:w="1383" w:type="dxa"/>
          </w:tcPr>
          <w:p w:rsidR="005D14E6" w:rsidRDefault="004E2E80" w:rsidP="005D14E6">
            <w:pPr>
              <w:rPr>
                <w:rFonts w:ascii="Times New Roman" w:hAnsi="Times New Roman" w:cs="Times New Roman"/>
                <w:szCs w:val="24"/>
              </w:rPr>
            </w:pPr>
            <w:r>
              <w:rPr>
                <w:rFonts w:ascii="Times New Roman" w:hAnsi="Times New Roman" w:cs="Times New Roman" w:hint="eastAsia"/>
                <w:szCs w:val="24"/>
              </w:rPr>
              <w:t>7</w:t>
            </w:r>
            <w:r>
              <w:rPr>
                <w:rFonts w:ascii="Times New Roman" w:hAnsi="Times New Roman" w:cs="Times New Roman"/>
                <w:szCs w:val="24"/>
              </w:rPr>
              <w:t>8</w:t>
            </w:r>
          </w:p>
        </w:tc>
      </w:tr>
      <w:tr w:rsidR="005D14E6" w:rsidTr="00FC6569">
        <w:tc>
          <w:tcPr>
            <w:tcW w:w="1980"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Y</w:t>
            </w:r>
            <w:r>
              <w:rPr>
                <w:rFonts w:ascii="Times New Roman" w:hAnsi="Times New Roman" w:cs="Times New Roman"/>
                <w:szCs w:val="24"/>
              </w:rPr>
              <w:t>ears of Edu</w:t>
            </w:r>
            <w:r w:rsidR="004052C2">
              <w:rPr>
                <w:rFonts w:ascii="Times New Roman" w:hAnsi="Times New Roman" w:cs="Times New Roman"/>
                <w:szCs w:val="24"/>
              </w:rPr>
              <w:t>cation</w:t>
            </w:r>
          </w:p>
        </w:tc>
        <w:tc>
          <w:tcPr>
            <w:tcW w:w="992" w:type="dxa"/>
          </w:tcPr>
          <w:p w:rsidR="005D14E6" w:rsidRDefault="005D14E6" w:rsidP="005D14E6">
            <w:r w:rsidRPr="000841AE">
              <w:rPr>
                <w:rFonts w:ascii="Times New Roman" w:hAnsi="Times New Roman" w:cs="Times New Roman" w:hint="eastAsia"/>
                <w:szCs w:val="24"/>
              </w:rPr>
              <w:t>3</w:t>
            </w:r>
            <w:r w:rsidRPr="000841AE">
              <w:rPr>
                <w:rFonts w:ascii="Times New Roman" w:hAnsi="Times New Roman" w:cs="Times New Roman"/>
                <w:szCs w:val="24"/>
              </w:rPr>
              <w:t>4788</w:t>
            </w:r>
          </w:p>
        </w:tc>
        <w:tc>
          <w:tcPr>
            <w:tcW w:w="1175"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3.1</w:t>
            </w:r>
            <w:r w:rsidR="004E2E80">
              <w:rPr>
                <w:rFonts w:ascii="Times New Roman" w:hAnsi="Times New Roman" w:cs="Times New Roman"/>
                <w:szCs w:val="24"/>
              </w:rPr>
              <w:t>276</w:t>
            </w:r>
          </w:p>
        </w:tc>
        <w:tc>
          <w:tcPr>
            <w:tcW w:w="1383"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3</w:t>
            </w:r>
            <w:r>
              <w:rPr>
                <w:rFonts w:ascii="Times New Roman" w:hAnsi="Times New Roman" w:cs="Times New Roman"/>
                <w:szCs w:val="24"/>
              </w:rPr>
              <w:t>.129</w:t>
            </w:r>
            <w:r w:rsidR="004E2E80">
              <w:rPr>
                <w:rFonts w:ascii="Times New Roman" w:hAnsi="Times New Roman" w:cs="Times New Roman"/>
                <w:szCs w:val="24"/>
              </w:rPr>
              <w:t>6</w:t>
            </w:r>
          </w:p>
        </w:tc>
        <w:tc>
          <w:tcPr>
            <w:tcW w:w="1383"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6</w:t>
            </w:r>
          </w:p>
        </w:tc>
        <w:tc>
          <w:tcPr>
            <w:tcW w:w="1383"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1</w:t>
            </w:r>
          </w:p>
        </w:tc>
      </w:tr>
      <w:tr w:rsidR="005D14E6" w:rsidTr="00FC6569">
        <w:tc>
          <w:tcPr>
            <w:tcW w:w="1980"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M</w:t>
            </w:r>
            <w:r>
              <w:rPr>
                <w:rFonts w:ascii="Times New Roman" w:hAnsi="Times New Roman" w:cs="Times New Roman"/>
                <w:szCs w:val="24"/>
              </w:rPr>
              <w:t>arried</w:t>
            </w:r>
          </w:p>
        </w:tc>
        <w:tc>
          <w:tcPr>
            <w:tcW w:w="992" w:type="dxa"/>
          </w:tcPr>
          <w:p w:rsidR="005D14E6" w:rsidRDefault="005D14E6" w:rsidP="005D14E6">
            <w:r w:rsidRPr="000841AE">
              <w:rPr>
                <w:rFonts w:ascii="Times New Roman" w:hAnsi="Times New Roman" w:cs="Times New Roman" w:hint="eastAsia"/>
                <w:szCs w:val="24"/>
              </w:rPr>
              <w:t>3</w:t>
            </w:r>
            <w:r w:rsidRPr="000841AE">
              <w:rPr>
                <w:rFonts w:ascii="Times New Roman" w:hAnsi="Times New Roman" w:cs="Times New Roman"/>
                <w:szCs w:val="24"/>
              </w:rPr>
              <w:t>4788</w:t>
            </w:r>
          </w:p>
        </w:tc>
        <w:tc>
          <w:tcPr>
            <w:tcW w:w="1175"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.569</w:t>
            </w:r>
            <w:r w:rsidR="004E2E80">
              <w:rPr>
                <w:rFonts w:ascii="Times New Roman" w:hAnsi="Times New Roman" w:cs="Times New Roman"/>
                <w:szCs w:val="24"/>
              </w:rPr>
              <w:t>8</w:t>
            </w:r>
          </w:p>
        </w:tc>
        <w:tc>
          <w:tcPr>
            <w:tcW w:w="1383"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.495</w:t>
            </w:r>
            <w:r w:rsidR="004E2E80">
              <w:rPr>
                <w:rFonts w:ascii="Times New Roman" w:hAnsi="Times New Roman" w:cs="Times New Roman"/>
                <w:szCs w:val="24"/>
              </w:rPr>
              <w:t>1</w:t>
            </w:r>
          </w:p>
        </w:tc>
        <w:tc>
          <w:tcPr>
            <w:tcW w:w="1383"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0</w:t>
            </w:r>
          </w:p>
        </w:tc>
        <w:tc>
          <w:tcPr>
            <w:tcW w:w="1383" w:type="dxa"/>
          </w:tcPr>
          <w:p w:rsidR="005D14E6" w:rsidRDefault="005D14E6" w:rsidP="005D14E6">
            <w:pPr>
              <w:rPr>
                <w:rFonts w:ascii="Times New Roman" w:hAnsi="Times New Roman" w:cs="Times New Roman"/>
                <w:szCs w:val="24"/>
              </w:rPr>
            </w:pPr>
            <w:r>
              <w:rPr>
                <w:rFonts w:ascii="Times New Roman" w:hAnsi="Times New Roman" w:cs="Times New Roman" w:hint="eastAsia"/>
                <w:szCs w:val="24"/>
              </w:rPr>
              <w:t>1</w:t>
            </w:r>
          </w:p>
        </w:tc>
      </w:tr>
      <w:tr w:rsidR="00930A1D" w:rsidTr="00FC6569">
        <w:tc>
          <w:tcPr>
            <w:tcW w:w="1980" w:type="dxa"/>
          </w:tcPr>
          <w:p w:rsidR="00930A1D" w:rsidRDefault="00930A1D" w:rsidP="005D14E6">
            <w:pPr>
              <w:rPr>
                <w:rFonts w:ascii="Times New Roman" w:hAnsi="Times New Roman" w:cs="Times New Roman"/>
                <w:szCs w:val="24"/>
              </w:rPr>
            </w:pPr>
            <w:r>
              <w:rPr>
                <w:rFonts w:ascii="Times New Roman" w:hAnsi="Times New Roman" w:cs="Times New Roman"/>
                <w:szCs w:val="24"/>
              </w:rPr>
              <w:t>The Number of children</w:t>
            </w:r>
          </w:p>
        </w:tc>
        <w:tc>
          <w:tcPr>
            <w:tcW w:w="992" w:type="dxa"/>
          </w:tcPr>
          <w:p w:rsidR="00930A1D" w:rsidRPr="000841AE" w:rsidRDefault="00930A1D" w:rsidP="005D14E6">
            <w:pPr>
              <w:rPr>
                <w:rFonts w:ascii="Times New Roman" w:hAnsi="Times New Roman" w:cs="Times New Roman"/>
                <w:szCs w:val="24"/>
              </w:rPr>
            </w:pPr>
            <w:r>
              <w:rPr>
                <w:rFonts w:ascii="Times New Roman" w:hAnsi="Times New Roman" w:cs="Times New Roman" w:hint="eastAsia"/>
                <w:szCs w:val="24"/>
              </w:rPr>
              <w:t>3</w:t>
            </w:r>
            <w:r>
              <w:rPr>
                <w:rFonts w:ascii="Times New Roman" w:hAnsi="Times New Roman" w:cs="Times New Roman"/>
                <w:szCs w:val="24"/>
              </w:rPr>
              <w:t>4788</w:t>
            </w:r>
          </w:p>
        </w:tc>
        <w:tc>
          <w:tcPr>
            <w:tcW w:w="1175" w:type="dxa"/>
          </w:tcPr>
          <w:p w:rsidR="00930A1D" w:rsidRDefault="00930A1D" w:rsidP="005D14E6">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.6110</w:t>
            </w:r>
          </w:p>
        </w:tc>
        <w:tc>
          <w:tcPr>
            <w:tcW w:w="1383" w:type="dxa"/>
          </w:tcPr>
          <w:p w:rsidR="00930A1D" w:rsidRDefault="00930A1D" w:rsidP="005D14E6">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.4875</w:t>
            </w:r>
          </w:p>
        </w:tc>
        <w:tc>
          <w:tcPr>
            <w:tcW w:w="1383" w:type="dxa"/>
          </w:tcPr>
          <w:p w:rsidR="00930A1D" w:rsidRDefault="00930A1D" w:rsidP="005D14E6">
            <w:pPr>
              <w:rPr>
                <w:rFonts w:ascii="Times New Roman" w:hAnsi="Times New Roman" w:cs="Times New Roman"/>
                <w:szCs w:val="24"/>
              </w:rPr>
            </w:pPr>
            <w:r>
              <w:rPr>
                <w:rFonts w:ascii="Times New Roman" w:hAnsi="Times New Roman" w:cs="Times New Roman" w:hint="eastAsia"/>
                <w:szCs w:val="24"/>
              </w:rPr>
              <w:t>1</w:t>
            </w:r>
          </w:p>
        </w:tc>
        <w:tc>
          <w:tcPr>
            <w:tcW w:w="1383" w:type="dxa"/>
          </w:tcPr>
          <w:p w:rsidR="00930A1D" w:rsidRDefault="00930A1D" w:rsidP="005D14E6">
            <w:pPr>
              <w:rPr>
                <w:rFonts w:ascii="Times New Roman" w:hAnsi="Times New Roman" w:cs="Times New Roman"/>
                <w:szCs w:val="24"/>
              </w:rPr>
            </w:pPr>
            <w:r>
              <w:rPr>
                <w:rFonts w:ascii="Times New Roman" w:hAnsi="Times New Roman" w:cs="Times New Roman" w:hint="eastAsia"/>
                <w:szCs w:val="24"/>
              </w:rPr>
              <w:t>2</w:t>
            </w:r>
          </w:p>
        </w:tc>
      </w:tr>
    </w:tbl>
    <w:p w:rsidR="003F72B3" w:rsidRDefault="003F72B3" w:rsidP="003620FE">
      <w:pPr>
        <w:rPr>
          <w:rFonts w:ascii="Times New Roman" w:hAnsi="Times New Roman" w:cs="Times New Roman"/>
          <w:szCs w:val="24"/>
        </w:rPr>
      </w:pPr>
    </w:p>
    <w:p w:rsidR="004052C2" w:rsidRDefault="00717CCF" w:rsidP="003620FE">
      <w:pPr>
        <w:rPr>
          <w:rFonts w:ascii="Times New Roman" w:hAnsi="Times New Roman" w:cs="Times New Roman"/>
          <w:szCs w:val="24"/>
        </w:rPr>
      </w:pPr>
      <w:r>
        <w:rPr>
          <w:rFonts w:ascii="Times New Roman" w:hAnsi="Times New Roman" w:cs="Times New Roman" w:hint="eastAsia"/>
          <w:szCs w:val="24"/>
        </w:rPr>
        <w:t>T</w:t>
      </w:r>
      <w:r>
        <w:rPr>
          <w:rFonts w:ascii="Times New Roman" w:hAnsi="Times New Roman" w:cs="Times New Roman"/>
          <w:szCs w:val="24"/>
        </w:rPr>
        <w:t xml:space="preserve">able 1 and 2 </w:t>
      </w:r>
      <w:r w:rsidR="004052C2">
        <w:rPr>
          <w:rFonts w:ascii="Times New Roman" w:hAnsi="Times New Roman" w:cs="Times New Roman"/>
          <w:szCs w:val="24"/>
        </w:rPr>
        <w:t>present the summary of the variables used in this study. After pooling all available data fr</w:t>
      </w:r>
      <w:r w:rsidR="00F45C74">
        <w:rPr>
          <w:rFonts w:ascii="Times New Roman" w:hAnsi="Times New Roman" w:cs="Times New Roman"/>
          <w:szCs w:val="24"/>
        </w:rPr>
        <w:t>o</w:t>
      </w:r>
      <w:r w:rsidR="004052C2">
        <w:rPr>
          <w:rFonts w:ascii="Times New Roman" w:hAnsi="Times New Roman" w:cs="Times New Roman"/>
          <w:szCs w:val="24"/>
        </w:rPr>
        <w:t>m 2016 to 2019, there are 35837 respondents u</w:t>
      </w:r>
      <w:r w:rsidR="00681648">
        <w:rPr>
          <w:rFonts w:ascii="Times New Roman" w:hAnsi="Times New Roman" w:cs="Times New Roman"/>
          <w:szCs w:val="24"/>
        </w:rPr>
        <w:t>sing</w:t>
      </w:r>
      <w:r w:rsidR="004052C2">
        <w:rPr>
          <w:rFonts w:ascii="Times New Roman" w:hAnsi="Times New Roman" w:cs="Times New Roman"/>
          <w:szCs w:val="24"/>
        </w:rPr>
        <w:t xml:space="preserve"> the first definition and 34788 respondents </w:t>
      </w:r>
      <w:r w:rsidR="00681648">
        <w:rPr>
          <w:rFonts w:ascii="Times New Roman" w:hAnsi="Times New Roman" w:cs="Times New Roman"/>
          <w:szCs w:val="24"/>
        </w:rPr>
        <w:t>using</w:t>
      </w:r>
      <w:r w:rsidR="004052C2">
        <w:rPr>
          <w:rFonts w:ascii="Times New Roman" w:hAnsi="Times New Roman" w:cs="Times New Roman"/>
          <w:szCs w:val="24"/>
        </w:rPr>
        <w:t xml:space="preserve"> the second definition. The first four variables </w:t>
      </w:r>
      <w:r w:rsidR="004052C2">
        <w:rPr>
          <w:rFonts w:ascii="Times New Roman" w:hAnsi="Times New Roman" w:cs="Times New Roman"/>
          <w:szCs w:val="24"/>
        </w:rPr>
        <w:lastRenderedPageBreak/>
        <w:t>are the four groups divided by job status. The following variables include personal information.</w:t>
      </w:r>
      <w:r w:rsidR="004052C2">
        <w:rPr>
          <w:rFonts w:ascii="Times New Roman" w:hAnsi="Times New Roman" w:cs="Times New Roman" w:hint="eastAsia"/>
          <w:szCs w:val="24"/>
        </w:rPr>
        <w:t xml:space="preserve"> </w:t>
      </w:r>
      <w:r w:rsidR="004052C2">
        <w:rPr>
          <w:rFonts w:ascii="Times New Roman" w:hAnsi="Times New Roman" w:cs="Times New Roman"/>
          <w:szCs w:val="24"/>
        </w:rPr>
        <w:t>The descriptive statistics for work location and industry are not provided in both tables since the information is meaningless.</w:t>
      </w:r>
    </w:p>
    <w:p w:rsidR="007B24E7" w:rsidRPr="007B24E7" w:rsidRDefault="007B24E7" w:rsidP="003620FE">
      <w:pPr>
        <w:rPr>
          <w:rFonts w:ascii="Times New Roman" w:hAnsi="Times New Roman" w:cs="Times New Roman"/>
          <w:szCs w:val="24"/>
        </w:rPr>
      </w:pPr>
    </w:p>
    <w:p w:rsidR="000070A9" w:rsidRDefault="000070A9" w:rsidP="000070A9">
      <w:pPr>
        <w:pStyle w:val="a3"/>
        <w:numPr>
          <w:ilvl w:val="0"/>
          <w:numId w:val="1"/>
        </w:numPr>
        <w:ind w:leftChars="0"/>
        <w:rPr>
          <w:rFonts w:ascii="Times New Roman" w:hAnsi="Times New Roman" w:cs="Times New Roman"/>
          <w:b/>
          <w:bCs/>
          <w:sz w:val="32"/>
          <w:szCs w:val="32"/>
        </w:rPr>
      </w:pPr>
      <w:r w:rsidRPr="000070A9">
        <w:rPr>
          <w:rFonts w:ascii="Times New Roman" w:hAnsi="Times New Roman" w:cs="Times New Roman" w:hint="eastAsia"/>
          <w:b/>
          <w:bCs/>
          <w:sz w:val="32"/>
          <w:szCs w:val="32"/>
        </w:rPr>
        <w:t>E</w:t>
      </w:r>
      <w:r w:rsidRPr="000070A9">
        <w:rPr>
          <w:rFonts w:ascii="Times New Roman" w:hAnsi="Times New Roman" w:cs="Times New Roman"/>
          <w:b/>
          <w:bCs/>
          <w:sz w:val="32"/>
          <w:szCs w:val="32"/>
        </w:rPr>
        <w:t xml:space="preserve">mpirical </w:t>
      </w:r>
      <w:r>
        <w:rPr>
          <w:rFonts w:ascii="Times New Roman" w:hAnsi="Times New Roman" w:cs="Times New Roman"/>
          <w:b/>
          <w:bCs/>
          <w:sz w:val="32"/>
          <w:szCs w:val="32"/>
        </w:rPr>
        <w:t>Design</w:t>
      </w:r>
    </w:p>
    <w:p w:rsidR="00675AC3" w:rsidRPr="00675AC3" w:rsidRDefault="00675AC3" w:rsidP="00675AC3">
      <w:pPr>
        <w:rPr>
          <w:rFonts w:ascii="Times New Roman" w:hAnsi="Times New Roman" w:cs="Times New Roman"/>
          <w:b/>
          <w:bCs/>
          <w:sz w:val="32"/>
          <w:szCs w:val="32"/>
        </w:rPr>
      </w:pPr>
      <w:proofErr w:type="gramStart"/>
      <w:r>
        <w:rPr>
          <w:rFonts w:ascii="Times New Roman" w:hAnsi="Times New Roman" w:cs="Times New Roman"/>
          <w:b/>
          <w:bCs/>
          <w:sz w:val="32"/>
          <w:szCs w:val="32"/>
        </w:rPr>
        <w:t xml:space="preserve">4.1  </w:t>
      </w:r>
      <w:r>
        <w:rPr>
          <w:rFonts w:ascii="Times New Roman" w:hAnsi="Times New Roman" w:cs="Times New Roman" w:hint="eastAsia"/>
          <w:b/>
          <w:bCs/>
          <w:sz w:val="32"/>
          <w:szCs w:val="32"/>
        </w:rPr>
        <w:t>M</w:t>
      </w:r>
      <w:r>
        <w:rPr>
          <w:rFonts w:ascii="Times New Roman" w:hAnsi="Times New Roman" w:cs="Times New Roman"/>
          <w:b/>
          <w:bCs/>
          <w:sz w:val="32"/>
          <w:szCs w:val="32"/>
        </w:rPr>
        <w:t>odel</w:t>
      </w:r>
      <w:proofErr w:type="gramEnd"/>
      <w:r>
        <w:rPr>
          <w:rFonts w:ascii="Times New Roman" w:hAnsi="Times New Roman" w:cs="Times New Roman"/>
          <w:b/>
          <w:bCs/>
          <w:sz w:val="32"/>
          <w:szCs w:val="32"/>
        </w:rPr>
        <w:t xml:space="preserve"> 1</w:t>
      </w:r>
    </w:p>
    <w:p w:rsidR="000070A9" w:rsidRPr="004A2209" w:rsidRDefault="00CF2B37" w:rsidP="000070A9">
      <w:pPr>
        <w:rPr>
          <w:rFonts w:ascii="Times New Roman" w:hAnsi="Times New Roman" w:cs="Times New Roman"/>
          <w:bCs/>
          <w:szCs w:val="24"/>
        </w:rPr>
      </w:pPr>
      <m:oMathPara>
        <m:oMath>
          <m:sSub>
            <m:sSubPr>
              <m:ctrlPr>
                <w:rPr>
                  <w:rFonts w:ascii="Cambria Math" w:hAnsi="Cambria Math" w:cs="Times New Roman"/>
                  <w:bCs/>
                  <w:i/>
                  <w:iCs/>
                  <w:szCs w:val="24"/>
                  <w:lang w:bidi="ar-AE"/>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tl/>
              <w:lang w:bidi="ar-AE"/>
            </w:rPr>
            <m:t>=</m:t>
          </m:r>
          <m:r>
            <w:rPr>
              <w:rFonts w:ascii="Cambria Math" w:hAnsi="Cambria Math" w:cs="Times New Roman"/>
              <w:szCs w:val="24"/>
            </w:rPr>
            <m:t>α</m:t>
          </m:r>
          <m:r>
            <w:rPr>
              <w:rFonts w:ascii="Cambria Math" w:hAnsi="Cambria Math" w:cs="Times New Roman"/>
              <w:szCs w:val="24"/>
              <w:rtl/>
              <w:lang w:bidi="ar-AE"/>
            </w:rPr>
            <m:t>+</m:t>
          </m:r>
          <m:sSub>
            <m:sSubPr>
              <m:ctrlPr>
                <w:rPr>
                  <w:rFonts w:ascii="Cambria Math" w:hAnsi="Cambria Math" w:cs="Times New Roman"/>
                  <w:bCs/>
                  <w:i/>
                  <w:iCs/>
                  <w:szCs w:val="24"/>
                  <w:lang w:bidi="ar-AE"/>
                </w:rPr>
              </m:ctrlPr>
            </m:sSubPr>
            <m:e>
              <m:r>
                <w:rPr>
                  <w:rFonts w:ascii="Cambria Math" w:hAnsi="Cambria Math" w:cs="Times New Roman"/>
                  <w:szCs w:val="24"/>
                </w:rPr>
                <m:t>β</m:t>
              </m:r>
            </m:e>
            <m:sub>
              <m:r>
                <w:rPr>
                  <w:rFonts w:ascii="Cambria Math" w:hAnsi="Cambria Math" w:cs="Times New Roman"/>
                  <w:szCs w:val="24"/>
                  <w:rtl/>
                  <w:lang w:bidi="ar-AE"/>
                </w:rPr>
                <m:t>1</m:t>
              </m:r>
            </m:sub>
          </m:sSub>
          <m:sSub>
            <m:sSubPr>
              <m:ctrlPr>
                <w:rPr>
                  <w:rFonts w:ascii="Cambria Math" w:hAnsi="Cambria Math" w:cs="Times New Roman"/>
                  <w:bCs/>
                  <w:i/>
                  <w:iCs/>
                  <w:szCs w:val="24"/>
                  <w:lang w:bidi="ar-AE"/>
                </w:rPr>
              </m:ctrlPr>
            </m:sSubPr>
            <m:e>
              <m:r>
                <w:rPr>
                  <w:rFonts w:ascii="Cambria Math" w:hAnsi="Cambria Math" w:cs="Times New Roman"/>
                  <w:szCs w:val="24"/>
                </w:rPr>
                <m:t>S</m:t>
              </m:r>
            </m:e>
            <m:sub>
              <m:r>
                <w:rPr>
                  <w:rFonts w:ascii="Cambria Math" w:hAnsi="Cambria Math" w:cs="Times New Roman"/>
                  <w:szCs w:val="24"/>
                  <w:rtl/>
                  <w:lang w:bidi="ar-AE"/>
                </w:rPr>
                <m:t>1</m:t>
              </m:r>
              <m:r>
                <w:rPr>
                  <w:rFonts w:ascii="Cambria Math" w:hAnsi="Cambria Math" w:cs="Times New Roman"/>
                  <w:szCs w:val="24"/>
                </w:rPr>
                <m:t>i</m:t>
              </m:r>
            </m:sub>
          </m:sSub>
          <m:r>
            <w:rPr>
              <w:rFonts w:ascii="Cambria Math" w:hAnsi="Cambria Math" w:cs="Times New Roman"/>
              <w:szCs w:val="24"/>
              <w:rtl/>
              <w:lang w:bidi="ar-AE"/>
            </w:rPr>
            <m:t>+</m:t>
          </m:r>
          <m:sSub>
            <m:sSubPr>
              <m:ctrlPr>
                <w:rPr>
                  <w:rFonts w:ascii="Cambria Math" w:hAnsi="Cambria Math" w:cs="Times New Roman"/>
                  <w:bCs/>
                  <w:i/>
                  <w:iCs/>
                  <w:szCs w:val="24"/>
                  <w:lang w:bidi="ar-AE"/>
                </w:rPr>
              </m:ctrlPr>
            </m:sSubPr>
            <m:e>
              <m:r>
                <w:rPr>
                  <w:rFonts w:ascii="Cambria Math" w:hAnsi="Cambria Math" w:cs="Times New Roman"/>
                  <w:szCs w:val="24"/>
                </w:rPr>
                <m:t>β</m:t>
              </m:r>
            </m:e>
            <m:sub>
              <m:r>
                <w:rPr>
                  <w:rFonts w:ascii="Cambria Math" w:hAnsi="Cambria Math" w:cs="Times New Roman"/>
                  <w:szCs w:val="24"/>
                  <w:rtl/>
                  <w:lang w:bidi="ar-AE"/>
                </w:rPr>
                <m:t>2</m:t>
              </m:r>
            </m:sub>
          </m:sSub>
          <m:sSub>
            <m:sSubPr>
              <m:ctrlPr>
                <w:rPr>
                  <w:rFonts w:ascii="Cambria Math" w:hAnsi="Cambria Math" w:cs="Times New Roman"/>
                  <w:bCs/>
                  <w:i/>
                  <w:iCs/>
                  <w:szCs w:val="24"/>
                  <w:lang w:bidi="ar-AE"/>
                </w:rPr>
              </m:ctrlPr>
            </m:sSubPr>
            <m:e>
              <m:r>
                <w:rPr>
                  <w:rFonts w:ascii="Cambria Math" w:hAnsi="Cambria Math" w:cs="Times New Roman"/>
                  <w:szCs w:val="24"/>
                </w:rPr>
                <m:t>S</m:t>
              </m:r>
            </m:e>
            <m:sub>
              <m:r>
                <w:rPr>
                  <w:rFonts w:ascii="Cambria Math" w:hAnsi="Cambria Math" w:cs="Times New Roman"/>
                  <w:szCs w:val="24"/>
                  <w:rtl/>
                  <w:lang w:bidi="ar-AE"/>
                </w:rPr>
                <m:t>2</m:t>
              </m:r>
              <m:r>
                <w:rPr>
                  <w:rFonts w:ascii="Cambria Math" w:hAnsi="Cambria Math" w:cs="Times New Roman"/>
                  <w:szCs w:val="24"/>
                </w:rPr>
                <m:t>i</m:t>
              </m:r>
            </m:sub>
          </m:sSub>
          <m:r>
            <w:rPr>
              <w:rFonts w:ascii="Cambria Math" w:hAnsi="Cambria Math" w:cs="Times New Roman"/>
              <w:szCs w:val="24"/>
              <w:rtl/>
              <w:lang w:bidi="ar-AE"/>
            </w:rPr>
            <m:t>+</m:t>
          </m:r>
          <m:sSub>
            <m:sSubPr>
              <m:ctrlPr>
                <w:rPr>
                  <w:rFonts w:ascii="Cambria Math" w:hAnsi="Cambria Math" w:cs="Times New Roman"/>
                  <w:bCs/>
                  <w:i/>
                  <w:iCs/>
                  <w:szCs w:val="24"/>
                  <w:lang w:bidi="ar-AE"/>
                </w:rPr>
              </m:ctrlPr>
            </m:sSubPr>
            <m:e>
              <m:r>
                <w:rPr>
                  <w:rFonts w:ascii="Cambria Math" w:hAnsi="Cambria Math" w:cs="Times New Roman"/>
                  <w:szCs w:val="24"/>
                </w:rPr>
                <m:t>β</m:t>
              </m:r>
            </m:e>
            <m:sub>
              <m:r>
                <w:rPr>
                  <w:rFonts w:ascii="Cambria Math" w:hAnsi="Cambria Math" w:cs="Times New Roman"/>
                  <w:szCs w:val="24"/>
                  <w:rtl/>
                  <w:lang w:bidi="ar-AE"/>
                </w:rPr>
                <m:t>3</m:t>
              </m:r>
            </m:sub>
          </m:sSub>
          <m:sSub>
            <m:sSubPr>
              <m:ctrlPr>
                <w:rPr>
                  <w:rFonts w:ascii="Cambria Math" w:hAnsi="Cambria Math" w:cs="Times New Roman"/>
                  <w:bCs/>
                  <w:i/>
                  <w:iCs/>
                  <w:szCs w:val="24"/>
                  <w:lang w:bidi="ar-AE"/>
                </w:rPr>
              </m:ctrlPr>
            </m:sSubPr>
            <m:e>
              <m:r>
                <w:rPr>
                  <w:rFonts w:ascii="Cambria Math" w:hAnsi="Cambria Math" w:cs="Times New Roman"/>
                  <w:szCs w:val="24"/>
                </w:rPr>
                <m:t>S</m:t>
              </m:r>
            </m:e>
            <m:sub>
              <m:r>
                <w:rPr>
                  <w:rFonts w:ascii="Cambria Math" w:hAnsi="Cambria Math" w:cs="Times New Roman"/>
                  <w:szCs w:val="24"/>
                  <w:rtl/>
                  <w:lang w:bidi="ar-AE"/>
                </w:rPr>
                <m:t>3</m:t>
              </m:r>
              <m:r>
                <w:rPr>
                  <w:rFonts w:ascii="Cambria Math" w:hAnsi="Cambria Math" w:cs="Times New Roman"/>
                  <w:szCs w:val="24"/>
                </w:rPr>
                <m:t>i</m:t>
              </m:r>
            </m:sub>
          </m:sSub>
          <m:r>
            <w:rPr>
              <w:rFonts w:ascii="Cambria Math" w:hAnsi="Cambria Math" w:cs="Times New Roman"/>
              <w:szCs w:val="24"/>
              <w:rtl/>
              <w:lang w:bidi="ar-AE"/>
            </w:rPr>
            <m:t>+</m:t>
          </m:r>
          <m:sSub>
            <m:sSubPr>
              <m:ctrlPr>
                <w:rPr>
                  <w:rFonts w:ascii="Cambria Math" w:hAnsi="Cambria Math" w:cs="Times New Roman"/>
                  <w:bCs/>
                  <w:i/>
                  <w:iCs/>
                  <w:szCs w:val="24"/>
                  <w:lang w:bidi="ar-AE"/>
                </w:rPr>
              </m:ctrlPr>
            </m:sSubPr>
            <m:e>
              <m:r>
                <w:rPr>
                  <w:rFonts w:ascii="Cambria Math" w:hAnsi="Cambria Math" w:cs="Times New Roman"/>
                  <w:szCs w:val="24"/>
                </w:rPr>
                <m:t>β</m:t>
              </m:r>
            </m:e>
            <m:sub>
              <m:r>
                <w:rPr>
                  <w:rFonts w:ascii="Cambria Math" w:hAnsi="Cambria Math" w:cs="Times New Roman"/>
                  <w:szCs w:val="24"/>
                  <w:rtl/>
                  <w:lang w:bidi="ar-AE"/>
                </w:rPr>
                <m:t>4</m:t>
              </m:r>
            </m:sub>
          </m:sSub>
          <m:sSub>
            <m:sSubPr>
              <m:ctrlPr>
                <w:rPr>
                  <w:rFonts w:ascii="Cambria Math" w:hAnsi="Cambria Math" w:cs="Times New Roman"/>
                  <w:bCs/>
                  <w:i/>
                  <w:iCs/>
                  <w:szCs w:val="24"/>
                  <w:lang w:bidi="ar-AE"/>
                </w:rPr>
              </m:ctrlPr>
            </m:sSubPr>
            <m:e>
              <m:r>
                <w:rPr>
                  <w:rFonts w:ascii="Cambria Math" w:hAnsi="Cambria Math" w:cs="Times New Roman"/>
                  <w:szCs w:val="24"/>
                </w:rPr>
                <m:t>S</m:t>
              </m:r>
            </m:e>
            <m:sub>
              <m:r>
                <w:rPr>
                  <w:rFonts w:ascii="Cambria Math" w:hAnsi="Cambria Math" w:cs="Times New Roman"/>
                  <w:szCs w:val="24"/>
                </w:rPr>
                <m:t>1i</m:t>
              </m:r>
            </m:sub>
          </m:sSub>
          <m:r>
            <w:rPr>
              <w:rFonts w:ascii="Cambria Math" w:hAnsi="Cambria Math" w:cs="Times New Roman"/>
              <w:szCs w:val="24"/>
            </w:rPr>
            <m:t>T</m:t>
          </m:r>
          <m:r>
            <w:rPr>
              <w:rFonts w:ascii="Cambria Math" w:hAnsi="Cambria Math" w:cs="Times New Roman"/>
              <w:szCs w:val="24"/>
              <w:rtl/>
              <w:lang w:bidi="ar-AE"/>
            </w:rPr>
            <m:t>+</m:t>
          </m:r>
          <m:sSub>
            <m:sSubPr>
              <m:ctrlPr>
                <w:rPr>
                  <w:rFonts w:ascii="Cambria Math" w:hAnsi="Cambria Math" w:cs="Times New Roman"/>
                  <w:bCs/>
                  <w:i/>
                  <w:iCs/>
                  <w:szCs w:val="24"/>
                  <w:lang w:bidi="ar-AE"/>
                </w:rPr>
              </m:ctrlPr>
            </m:sSubPr>
            <m:e>
              <m:r>
                <w:rPr>
                  <w:rFonts w:ascii="Cambria Math" w:hAnsi="Cambria Math" w:cs="Times New Roman"/>
                  <w:szCs w:val="24"/>
                </w:rPr>
                <m:t>β</m:t>
              </m:r>
            </m:e>
            <m:sub>
              <m:r>
                <w:rPr>
                  <w:rFonts w:ascii="Cambria Math" w:hAnsi="Cambria Math" w:cs="Times New Roman"/>
                  <w:szCs w:val="24"/>
                  <w:rtl/>
                  <w:lang w:bidi="ar-AE"/>
                </w:rPr>
                <m:t>5</m:t>
              </m:r>
            </m:sub>
          </m:sSub>
          <m:sSub>
            <m:sSubPr>
              <m:ctrlPr>
                <w:rPr>
                  <w:rFonts w:ascii="Cambria Math" w:hAnsi="Cambria Math" w:cs="Times New Roman"/>
                  <w:bCs/>
                  <w:i/>
                  <w:iCs/>
                  <w:szCs w:val="24"/>
                  <w:lang w:bidi="ar-AE"/>
                </w:rPr>
              </m:ctrlPr>
            </m:sSubPr>
            <m:e>
              <m:r>
                <w:rPr>
                  <w:rFonts w:ascii="Cambria Math" w:hAnsi="Cambria Math" w:cs="Times New Roman"/>
                  <w:szCs w:val="24"/>
                </w:rPr>
                <m:t>S</m:t>
              </m:r>
            </m:e>
            <m:sub>
              <m:r>
                <w:rPr>
                  <w:rFonts w:ascii="Cambria Math" w:hAnsi="Cambria Math" w:cs="Times New Roman"/>
                  <w:szCs w:val="24"/>
                  <w:rtl/>
                  <w:lang w:bidi="ar-AE"/>
                </w:rPr>
                <m:t>2</m:t>
              </m:r>
              <m:r>
                <w:rPr>
                  <w:rFonts w:ascii="Cambria Math" w:hAnsi="Cambria Math" w:cs="Times New Roman"/>
                  <w:szCs w:val="24"/>
                </w:rPr>
                <m:t>i</m:t>
              </m:r>
            </m:sub>
          </m:sSub>
          <m:r>
            <w:rPr>
              <w:rFonts w:ascii="Cambria Math" w:hAnsi="Cambria Math" w:cs="Times New Roman"/>
              <w:szCs w:val="24"/>
            </w:rPr>
            <m:t>T</m:t>
          </m:r>
          <m:r>
            <w:rPr>
              <w:rFonts w:ascii="Cambria Math" w:hAnsi="Cambria Math" w:cs="Times New Roman"/>
              <w:szCs w:val="24"/>
              <w:rtl/>
              <w:lang w:bidi="ar-AE"/>
            </w:rPr>
            <m:t>+</m:t>
          </m:r>
          <m:sSub>
            <m:sSubPr>
              <m:ctrlPr>
                <w:rPr>
                  <w:rFonts w:ascii="Cambria Math" w:hAnsi="Cambria Math" w:cs="Times New Roman"/>
                  <w:bCs/>
                  <w:i/>
                  <w:iCs/>
                  <w:szCs w:val="24"/>
                  <w:lang w:bidi="ar-AE"/>
                </w:rPr>
              </m:ctrlPr>
            </m:sSubPr>
            <m:e>
              <m:r>
                <w:rPr>
                  <w:rFonts w:ascii="Cambria Math" w:hAnsi="Cambria Math" w:cs="Times New Roman"/>
                  <w:szCs w:val="24"/>
                </w:rPr>
                <m:t>β</m:t>
              </m:r>
            </m:e>
            <m:sub>
              <m:r>
                <w:rPr>
                  <w:rFonts w:ascii="Cambria Math" w:hAnsi="Cambria Math" w:cs="Times New Roman"/>
                  <w:szCs w:val="24"/>
                  <w:rtl/>
                  <w:lang w:bidi="ar-AE"/>
                </w:rPr>
                <m:t>6</m:t>
              </m:r>
            </m:sub>
          </m:sSub>
          <m:sSub>
            <m:sSubPr>
              <m:ctrlPr>
                <w:rPr>
                  <w:rFonts w:ascii="Cambria Math" w:hAnsi="Cambria Math" w:cs="Times New Roman"/>
                  <w:bCs/>
                  <w:i/>
                  <w:iCs/>
                  <w:szCs w:val="24"/>
                  <w:lang w:bidi="ar-AE"/>
                </w:rPr>
              </m:ctrlPr>
            </m:sSubPr>
            <m:e>
              <m:r>
                <w:rPr>
                  <w:rFonts w:ascii="Cambria Math" w:hAnsi="Cambria Math" w:cs="Times New Roman"/>
                  <w:szCs w:val="24"/>
                </w:rPr>
                <m:t>S</m:t>
              </m:r>
            </m:e>
            <m:sub>
              <m:r>
                <w:rPr>
                  <w:rFonts w:ascii="Cambria Math" w:hAnsi="Cambria Math" w:cs="Times New Roman"/>
                  <w:szCs w:val="24"/>
                  <w:rtl/>
                  <w:lang w:bidi="ar-AE"/>
                </w:rPr>
                <m:t>3</m:t>
              </m:r>
              <m:r>
                <w:rPr>
                  <w:rFonts w:ascii="Cambria Math" w:hAnsi="Cambria Math" w:cs="Times New Roman"/>
                  <w:szCs w:val="24"/>
                </w:rPr>
                <m:t>i</m:t>
              </m:r>
            </m:sub>
          </m:sSub>
          <m:r>
            <w:rPr>
              <w:rFonts w:ascii="Cambria Math" w:hAnsi="Cambria Math" w:cs="Times New Roman"/>
              <w:szCs w:val="24"/>
            </w:rPr>
            <m:t>T</m:t>
          </m:r>
          <m:r>
            <w:rPr>
              <w:rFonts w:ascii="Cambria Math" w:hAnsi="Cambria Math" w:cs="Times New Roman"/>
              <w:szCs w:val="24"/>
              <w:rtl/>
              <w:lang w:bidi="ar-AE"/>
            </w:rPr>
            <m:t>+</m:t>
          </m:r>
          <m:sSubSup>
            <m:sSubSupPr>
              <m:ctrlPr>
                <w:rPr>
                  <w:rFonts w:ascii="Cambria Math" w:hAnsi="Cambria Math" w:cs="Times New Roman"/>
                  <w:bCs/>
                  <w:i/>
                  <w:iCs/>
                  <w:szCs w:val="24"/>
                  <w:lang w:bidi="ar-AE"/>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tl/>
                  <w:lang w:bidi="ar-AE"/>
                </w:rPr>
                <m:t>'</m:t>
              </m:r>
            </m:sup>
          </m:sSubSup>
          <m:r>
            <w:rPr>
              <w:rFonts w:ascii="Cambria Math" w:hAnsi="Cambria Math" w:cs="Times New Roman"/>
              <w:szCs w:val="24"/>
            </w:rPr>
            <m:t>λ</m:t>
          </m:r>
          <m:sSub>
            <m:sSubPr>
              <m:ctrlPr>
                <w:rPr>
                  <w:rFonts w:ascii="Cambria Math" w:hAnsi="Cambria Math" w:cs="Times New Roman"/>
                  <w:bCs/>
                  <w:i/>
                  <w:iCs/>
                  <w:szCs w:val="24"/>
                  <w:lang w:bidi="ar-AE"/>
                </w:rPr>
              </m:ctrlPr>
            </m:sSubPr>
            <m:e>
              <m:r>
                <w:rPr>
                  <w:rFonts w:ascii="Cambria Math" w:hAnsi="Cambria Math" w:cs="Times New Roman"/>
                  <w:szCs w:val="24"/>
                </w:rPr>
                <m:t>+ε</m:t>
              </m:r>
            </m:e>
            <m:sub>
              <m:r>
                <w:rPr>
                  <w:rFonts w:ascii="Cambria Math" w:hAnsi="Cambria Math" w:cs="Times New Roman"/>
                  <w:szCs w:val="24"/>
                </w:rPr>
                <m:t>i</m:t>
              </m:r>
            </m:sub>
          </m:sSub>
          <m:r>
            <w:rPr>
              <w:rFonts w:ascii="Cambria Math" w:hAnsi="Cambria Math" w:cs="Times New Roman"/>
              <w:szCs w:val="24"/>
              <w:rtl/>
              <w:lang w:bidi="ar-AE"/>
            </w:rPr>
            <m:t> ,</m:t>
          </m:r>
          <m:r>
            <w:rPr>
              <w:rFonts w:ascii="Cambria Math" w:hAnsi="Cambria Math" w:cs="Times New Roman"/>
              <w:szCs w:val="24"/>
              <w:lang w:bidi="ar-AE"/>
            </w:rPr>
            <m:t xml:space="preserve"> i=1,…,N</m:t>
          </m:r>
        </m:oMath>
      </m:oMathPara>
    </w:p>
    <w:p w:rsidR="004A2209" w:rsidRPr="004A2209" w:rsidRDefault="004A2209" w:rsidP="000070A9">
      <w:pPr>
        <w:rPr>
          <w:rFonts w:ascii="Times New Roman" w:hAnsi="Times New Roman" w:cs="Times New Roman"/>
          <w:bCs/>
          <w:szCs w:val="24"/>
        </w:rPr>
      </w:pPr>
    </w:p>
    <w:p w:rsidR="000070A9" w:rsidRPr="005627A9" w:rsidRDefault="00056C7D" w:rsidP="000070A9">
      <w:pPr>
        <w:rPr>
          <w:rFonts w:ascii="Times New Roman" w:hAnsi="Times New Roman" w:cs="Times New Roman"/>
        </w:rPr>
      </w:pPr>
      <w:r>
        <w:rPr>
          <w:rFonts w:ascii="Times New Roman" w:hAnsi="Times New Roman" w:cs="Times New Roman"/>
          <w:szCs w:val="24"/>
        </w:rPr>
        <w:t>W</w:t>
      </w:r>
      <w:r w:rsidR="000070A9" w:rsidRPr="000070A9">
        <w:rPr>
          <w:rFonts w:ascii="Times New Roman" w:hAnsi="Times New Roman" w:cs="Times New Roman"/>
          <w:szCs w:val="24"/>
        </w:rPr>
        <w:t xml:space="preserve">here </w:t>
      </w:r>
      <m:oMath>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 </m:t>
        </m:r>
      </m:oMath>
      <w:r w:rsidR="000070A9" w:rsidRPr="000070A9">
        <w:rPr>
          <w:rFonts w:ascii="Times New Roman" w:hAnsi="Times New Roman" w:cs="Times New Roman"/>
        </w:rPr>
        <w:t xml:space="preserve">is the difference between wages in the two consecutive years for respondent </w:t>
      </w:r>
      <m:oMath>
        <m:r>
          <w:rPr>
            <w:rFonts w:ascii="Cambria Math" w:hAnsi="Cambria Math" w:cs="Times New Roman"/>
          </w:rPr>
          <m:t>i</m:t>
        </m:r>
      </m:oMath>
      <w:r w:rsidR="000070A9" w:rsidRPr="000070A9">
        <w:rPr>
          <w:rFonts w:ascii="Times New Roman" w:hAnsi="Times New Roman" w:cs="Times New Roman"/>
        </w:rPr>
        <w:t>,</w:t>
      </w:r>
      <w:r w:rsidR="005627A9">
        <w:rPr>
          <w:rFonts w:ascii="Times New Roman" w:hAnsi="Times New Roman" w:cs="Times New Roman"/>
        </w:rPr>
        <w:t xml:space="preserve"> namely, the monthly income in the second year minus the month</w:t>
      </w:r>
      <w:r w:rsidR="00BD5840">
        <w:rPr>
          <w:rFonts w:ascii="Times New Roman" w:hAnsi="Times New Roman" w:cs="Times New Roman"/>
        </w:rPr>
        <w:t>l</w:t>
      </w:r>
      <w:r w:rsidR="005627A9">
        <w:rPr>
          <w:rFonts w:ascii="Times New Roman" w:hAnsi="Times New Roman" w:cs="Times New Roman"/>
        </w:rPr>
        <w:t xml:space="preserve">y income in the first year. As for </w:t>
      </w:r>
      <m:oMath>
        <m:sSub>
          <m:sSubPr>
            <m:ctrlPr>
              <w:rPr>
                <w:rFonts w:ascii="Cambria Math" w:hAnsi="Cambria Math" w:cs="Times New Roman"/>
                <w:i/>
                <w:iCs/>
                <w:szCs w:val="24"/>
              </w:rPr>
            </m:ctrlPr>
          </m:sSubPr>
          <m:e>
            <m:r>
              <m:rPr>
                <m:sty m:val="p"/>
              </m:rPr>
              <w:rPr>
                <w:rFonts w:ascii="Cambria Math" w:hAnsi="Cambria Math" w:cs="Times New Roman"/>
                <w:szCs w:val="24"/>
              </w:rPr>
              <m:t>S</m:t>
            </m:r>
          </m:e>
          <m:sub>
            <m:r>
              <m:rPr>
                <m:sty m:val="p"/>
              </m:rPr>
              <w:rPr>
                <w:rFonts w:ascii="Cambria Math" w:hAnsi="Cambria Math" w:cs="Times New Roman"/>
                <w:szCs w:val="24"/>
              </w:rPr>
              <m:t>i</m:t>
            </m:r>
          </m:sub>
        </m:sSub>
      </m:oMath>
      <w:r w:rsidR="005627A9">
        <w:rPr>
          <w:rFonts w:ascii="Times New Roman" w:hAnsi="Times New Roman" w:cs="Times New Roman"/>
          <w:szCs w:val="24"/>
        </w:rPr>
        <w:t xml:space="preserve">, they </w:t>
      </w:r>
      <w:r w:rsidR="000070A9" w:rsidRPr="000070A9">
        <w:rPr>
          <w:rFonts w:ascii="Times New Roman" w:hAnsi="Times New Roman" w:cs="Times New Roman"/>
          <w:szCs w:val="24"/>
        </w:rPr>
        <w:t>are a set of dummies indicating the group</w:t>
      </w:r>
      <w:r w:rsidR="00BD5840">
        <w:rPr>
          <w:rFonts w:ascii="Times New Roman" w:hAnsi="Times New Roman" w:cs="Times New Roman"/>
          <w:szCs w:val="24"/>
        </w:rPr>
        <w:t xml:space="preserve"> where</w:t>
      </w:r>
      <w:r w:rsidR="000070A9" w:rsidRPr="000070A9">
        <w:rPr>
          <w:rFonts w:ascii="Times New Roman" w:hAnsi="Times New Roman" w:cs="Times New Roman"/>
          <w:szCs w:val="24"/>
        </w:rPr>
        <w:t xml:space="preserve"> individual </w:t>
      </w:r>
      <m:oMath>
        <m:r>
          <m:rPr>
            <m:sty m:val="p"/>
          </m:rPr>
          <w:rPr>
            <w:rFonts w:ascii="Cambria Math" w:hAnsi="Cambria Math" w:cs="Times New Roman"/>
            <w:szCs w:val="24"/>
          </w:rPr>
          <m:t>i</m:t>
        </m:r>
      </m:oMath>
      <w:r w:rsidR="000070A9" w:rsidRPr="000070A9">
        <w:rPr>
          <w:rFonts w:ascii="Times New Roman" w:hAnsi="Times New Roman" w:cs="Times New Roman"/>
          <w:szCs w:val="24"/>
        </w:rPr>
        <w:t xml:space="preserve"> belongs:</w:t>
      </w:r>
    </w:p>
    <w:p w:rsidR="000070A9" w:rsidRPr="000070A9" w:rsidRDefault="000070A9" w:rsidP="005627A9">
      <w:pPr>
        <w:ind w:left="720" w:hangingChars="300" w:hanging="720"/>
        <w:rPr>
          <w:rFonts w:ascii="Times New Roman" w:hAnsi="Times New Roman" w:cs="Times New Roman"/>
          <w:szCs w:val="24"/>
        </w:rPr>
      </w:pPr>
      <w:r w:rsidRPr="000070A9">
        <w:rPr>
          <w:rFonts w:ascii="Times New Roman" w:hAnsi="Times New Roman" w:cs="Times New Roman"/>
          <w:szCs w:val="24"/>
        </w:rPr>
        <w:t xml:space="preserve"> </w:t>
      </w:r>
      <m:oMath>
        <m:sSub>
          <m:sSubPr>
            <m:ctrlPr>
              <w:rPr>
                <w:rFonts w:ascii="Cambria Math" w:hAnsi="Cambria Math" w:cs="Times New Roman"/>
                <w:i/>
                <w:iCs/>
                <w:szCs w:val="24"/>
              </w:rPr>
            </m:ctrlPr>
          </m:sSubPr>
          <m:e>
            <m:r>
              <m:rPr>
                <m:sty m:val="p"/>
              </m:rPr>
              <w:rPr>
                <w:rFonts w:ascii="Cambria Math" w:hAnsi="Cambria Math" w:cs="Times New Roman"/>
                <w:szCs w:val="24"/>
              </w:rPr>
              <m:t>S</m:t>
            </m:r>
          </m:e>
          <m:sub>
            <m:r>
              <m:rPr>
                <m:sty m:val="p"/>
              </m:rPr>
              <w:rPr>
                <w:rFonts w:ascii="Cambria Math" w:hAnsi="Cambria Math" w:cs="Times New Roman"/>
                <w:szCs w:val="24"/>
              </w:rPr>
              <m:t>1i</m:t>
            </m:r>
          </m:sub>
        </m:sSub>
        <m:r>
          <m:rPr>
            <m:sty m:val="p"/>
          </m:rPr>
          <w:rPr>
            <w:rFonts w:ascii="Cambria Math" w:hAnsi="Cambria Math" w:cs="Times New Roman"/>
            <w:szCs w:val="24"/>
          </w:rPr>
          <m:t> </m:t>
        </m:r>
      </m:oMath>
      <w:r w:rsidRPr="000070A9">
        <w:rPr>
          <w:rFonts w:ascii="Times New Roman" w:hAnsi="Times New Roman" w:cs="Times New Roman"/>
          <w:szCs w:val="24"/>
        </w:rPr>
        <w:t xml:space="preserve">: This variable indicates workers employed in atypical work for two consecutive years, worker </w:t>
      </w:r>
      <m:oMath>
        <m:r>
          <m:rPr>
            <m:sty m:val="p"/>
          </m:rPr>
          <w:rPr>
            <w:rFonts w:ascii="Cambria Math" w:hAnsi="Cambria Math" w:cs="Times New Roman"/>
            <w:szCs w:val="24"/>
          </w:rPr>
          <m:t>i</m:t>
        </m:r>
      </m:oMath>
      <w:r w:rsidRPr="000070A9">
        <w:rPr>
          <w:rFonts w:ascii="Times New Roman" w:hAnsi="Times New Roman" w:cs="Times New Roman"/>
          <w:szCs w:val="24"/>
        </w:rPr>
        <w:t>.</w:t>
      </w:r>
    </w:p>
    <w:p w:rsidR="000070A9" w:rsidRPr="000070A9" w:rsidRDefault="000070A9" w:rsidP="005627A9">
      <w:pPr>
        <w:ind w:left="720" w:hangingChars="300" w:hanging="720"/>
        <w:rPr>
          <w:rFonts w:ascii="Times New Roman" w:hAnsi="Times New Roman" w:cs="Times New Roman"/>
          <w:szCs w:val="24"/>
        </w:rPr>
      </w:pPr>
      <w:r w:rsidRPr="000070A9">
        <w:rPr>
          <w:rFonts w:ascii="Times New Roman" w:hAnsi="Times New Roman" w:cs="Times New Roman"/>
          <w:szCs w:val="24"/>
        </w:rPr>
        <w:t xml:space="preserve"> </w:t>
      </w:r>
      <m:oMath>
        <m:sSub>
          <m:sSubPr>
            <m:ctrlPr>
              <w:rPr>
                <w:rFonts w:ascii="Cambria Math" w:hAnsi="Cambria Math" w:cs="Times New Roman"/>
                <w:i/>
                <w:iCs/>
                <w:szCs w:val="24"/>
              </w:rPr>
            </m:ctrlPr>
          </m:sSubPr>
          <m:e>
            <m:r>
              <m:rPr>
                <m:sty m:val="p"/>
              </m:rPr>
              <w:rPr>
                <w:rFonts w:ascii="Cambria Math" w:hAnsi="Cambria Math" w:cs="Times New Roman"/>
                <w:szCs w:val="24"/>
              </w:rPr>
              <m:t>S</m:t>
            </m:r>
          </m:e>
          <m:sub>
            <m:r>
              <m:rPr>
                <m:sty m:val="p"/>
              </m:rPr>
              <w:rPr>
                <w:rFonts w:ascii="Cambria Math" w:hAnsi="Cambria Math" w:cs="Times New Roman"/>
                <w:szCs w:val="24"/>
              </w:rPr>
              <m:t>2i</m:t>
            </m:r>
          </m:sub>
        </m:sSub>
        <m:r>
          <m:rPr>
            <m:sty m:val="p"/>
          </m:rPr>
          <w:rPr>
            <w:rFonts w:ascii="Cambria Math" w:hAnsi="Cambria Math" w:cs="Times New Roman"/>
            <w:szCs w:val="24"/>
          </w:rPr>
          <m:t> </m:t>
        </m:r>
      </m:oMath>
      <w:r w:rsidRPr="000070A9">
        <w:rPr>
          <w:rFonts w:ascii="Times New Roman" w:hAnsi="Times New Roman" w:cs="Times New Roman"/>
          <w:szCs w:val="24"/>
        </w:rPr>
        <w:t xml:space="preserve">: This variable indicates workers employed in atypical work in the first year but switching to typical work in the second year, worker </w:t>
      </w:r>
      <m:oMath>
        <m:r>
          <m:rPr>
            <m:sty m:val="p"/>
          </m:rPr>
          <w:rPr>
            <w:rFonts w:ascii="Cambria Math" w:hAnsi="Cambria Math" w:cs="Times New Roman"/>
            <w:szCs w:val="24"/>
          </w:rPr>
          <m:t>i</m:t>
        </m:r>
      </m:oMath>
      <w:r w:rsidRPr="000070A9">
        <w:rPr>
          <w:rFonts w:ascii="Times New Roman" w:hAnsi="Times New Roman" w:cs="Times New Roman"/>
          <w:szCs w:val="24"/>
        </w:rPr>
        <w:t>.</w:t>
      </w:r>
    </w:p>
    <w:p w:rsidR="000070A9" w:rsidRPr="000070A9" w:rsidRDefault="000070A9" w:rsidP="005627A9">
      <w:pPr>
        <w:ind w:left="720" w:hangingChars="300" w:hanging="720"/>
        <w:rPr>
          <w:rFonts w:ascii="Times New Roman" w:hAnsi="Times New Roman" w:cs="Times New Roman"/>
          <w:szCs w:val="24"/>
        </w:rPr>
      </w:pPr>
      <w:r w:rsidRPr="000070A9">
        <w:rPr>
          <w:rFonts w:ascii="Times New Roman" w:hAnsi="Times New Roman" w:cs="Times New Roman"/>
          <w:szCs w:val="24"/>
        </w:rPr>
        <w:t xml:space="preserve"> </w:t>
      </w:r>
      <m:oMath>
        <m:sSub>
          <m:sSubPr>
            <m:ctrlPr>
              <w:rPr>
                <w:rFonts w:ascii="Cambria Math" w:hAnsi="Cambria Math" w:cs="Times New Roman"/>
                <w:i/>
                <w:iCs/>
                <w:szCs w:val="24"/>
              </w:rPr>
            </m:ctrlPr>
          </m:sSubPr>
          <m:e>
            <m:r>
              <m:rPr>
                <m:sty m:val="p"/>
              </m:rPr>
              <w:rPr>
                <w:rFonts w:ascii="Cambria Math" w:hAnsi="Cambria Math" w:cs="Times New Roman"/>
                <w:szCs w:val="24"/>
              </w:rPr>
              <m:t>S</m:t>
            </m:r>
          </m:e>
          <m:sub>
            <m:r>
              <m:rPr>
                <m:sty m:val="p"/>
              </m:rPr>
              <w:rPr>
                <w:rFonts w:ascii="Cambria Math" w:hAnsi="Cambria Math" w:cs="Times New Roman"/>
                <w:szCs w:val="24"/>
              </w:rPr>
              <m:t>3i</m:t>
            </m:r>
          </m:sub>
        </m:sSub>
        <m:r>
          <m:rPr>
            <m:sty m:val="p"/>
          </m:rPr>
          <w:rPr>
            <w:rFonts w:ascii="Cambria Math" w:hAnsi="Cambria Math" w:cs="Times New Roman"/>
            <w:szCs w:val="24"/>
          </w:rPr>
          <m:t> </m:t>
        </m:r>
      </m:oMath>
      <w:r w:rsidRPr="000070A9">
        <w:rPr>
          <w:rFonts w:ascii="Times New Roman" w:hAnsi="Times New Roman" w:cs="Times New Roman"/>
          <w:szCs w:val="24"/>
        </w:rPr>
        <w:t xml:space="preserve">: This variable indicates workers employed in typical work in the first year but switching to atypical work in the second year, worker </w:t>
      </w:r>
      <m:oMath>
        <m:r>
          <m:rPr>
            <m:sty m:val="p"/>
          </m:rPr>
          <w:rPr>
            <w:rFonts w:ascii="Cambria Math" w:hAnsi="Cambria Math" w:cs="Times New Roman"/>
            <w:szCs w:val="24"/>
          </w:rPr>
          <m:t>i</m:t>
        </m:r>
      </m:oMath>
      <w:r w:rsidRPr="000070A9">
        <w:rPr>
          <w:rFonts w:ascii="Times New Roman" w:hAnsi="Times New Roman" w:cs="Times New Roman"/>
          <w:szCs w:val="24"/>
        </w:rPr>
        <w:t>.</w:t>
      </w:r>
    </w:p>
    <w:p w:rsidR="000070A9" w:rsidRPr="000070A9" w:rsidRDefault="000070A9" w:rsidP="000070A9">
      <w:pPr>
        <w:rPr>
          <w:rFonts w:ascii="Times New Roman" w:hAnsi="Times New Roman" w:cs="Times New Roman"/>
          <w:szCs w:val="24"/>
        </w:rPr>
      </w:pPr>
    </w:p>
    <w:p w:rsidR="000070A9" w:rsidRDefault="005627A9" w:rsidP="000070A9">
      <w:pPr>
        <w:rPr>
          <w:rFonts w:ascii="Times New Roman" w:hAnsi="Times New Roman" w:cs="Times New Roman"/>
          <w:szCs w:val="24"/>
        </w:rPr>
      </w:pPr>
      <w:r>
        <w:rPr>
          <w:rFonts w:ascii="Times New Roman" w:hAnsi="Times New Roman" w:cs="Times New Roman"/>
          <w:szCs w:val="24"/>
        </w:rPr>
        <w:t xml:space="preserve">And </w:t>
      </w:r>
      <w:r w:rsidR="000070A9" w:rsidRPr="000070A9">
        <w:rPr>
          <w:rFonts w:ascii="Times New Roman" w:hAnsi="Times New Roman" w:cs="Times New Roman"/>
          <w:szCs w:val="24"/>
        </w:rPr>
        <w:t>T is a dummy. If</w:t>
      </w:r>
      <w:r>
        <w:rPr>
          <w:rFonts w:ascii="Times New Roman" w:hAnsi="Times New Roman" w:cs="Times New Roman"/>
          <w:szCs w:val="24"/>
        </w:rPr>
        <w:t xml:space="preserve"> the second year is </w:t>
      </w:r>
      <w:r w:rsidR="000070A9" w:rsidRPr="000070A9">
        <w:rPr>
          <w:rFonts w:ascii="Times New Roman" w:hAnsi="Times New Roman" w:cs="Times New Roman"/>
          <w:szCs w:val="24"/>
        </w:rPr>
        <w:t>2019</w:t>
      </w:r>
      <w:r>
        <w:rPr>
          <w:rFonts w:ascii="Times New Roman" w:hAnsi="Times New Roman" w:cs="Times New Roman"/>
          <w:szCs w:val="24"/>
        </w:rPr>
        <w:t xml:space="preserve"> or beyond</w:t>
      </w:r>
      <w:r w:rsidR="000070A9" w:rsidRPr="000070A9">
        <w:rPr>
          <w:rFonts w:ascii="Times New Roman" w:hAnsi="Times New Roman" w:cs="Times New Roman"/>
          <w:szCs w:val="24"/>
        </w:rPr>
        <w:t>,</w:t>
      </w:r>
      <w:r>
        <w:rPr>
          <w:rFonts w:ascii="Times New Roman" w:hAnsi="Times New Roman" w:cs="Times New Roman"/>
          <w:szCs w:val="24"/>
        </w:rPr>
        <w:t xml:space="preserve"> then</w:t>
      </w:r>
      <w:r w:rsidR="000070A9" w:rsidRPr="000070A9">
        <w:rPr>
          <w:rFonts w:ascii="Times New Roman" w:hAnsi="Times New Roman" w:cs="Times New Roman"/>
          <w:szCs w:val="24"/>
        </w:rPr>
        <w:t xml:space="preserve"> T</w:t>
      </w:r>
      <w:r>
        <w:rPr>
          <w:rFonts w:ascii="Times New Roman" w:hAnsi="Times New Roman" w:cs="Times New Roman"/>
          <w:szCs w:val="24"/>
        </w:rPr>
        <w:t xml:space="preserve"> equals to one</w:t>
      </w:r>
      <w:r w:rsidR="000070A9" w:rsidRPr="000070A9">
        <w:rPr>
          <w:rFonts w:ascii="Times New Roman" w:hAnsi="Times New Roman" w:cs="Times New Roman"/>
          <w:szCs w:val="24"/>
        </w:rPr>
        <w:t>.</w:t>
      </w:r>
      <w:r>
        <w:rPr>
          <w:rFonts w:ascii="Times New Roman" w:hAnsi="Times New Roman" w:cs="Times New Roman"/>
          <w:szCs w:val="24"/>
        </w:rPr>
        <w:t xml:space="preserve"> The way I define T is because I take </w:t>
      </w:r>
      <w:r w:rsidR="000070A9" w:rsidRPr="000070A9">
        <w:rPr>
          <w:rFonts w:ascii="Times New Roman" w:hAnsi="Times New Roman" w:cs="Times New Roman"/>
          <w:szCs w:val="24"/>
        </w:rPr>
        <w:t>2019 as the year when food delivery platforms started flourishing in Taiwan.</w:t>
      </w:r>
    </w:p>
    <w:p w:rsidR="003620FE" w:rsidRPr="004B67A8" w:rsidRDefault="003620FE" w:rsidP="000070A9">
      <w:pPr>
        <w:rPr>
          <w:rFonts w:ascii="Times New Roman" w:hAnsi="Times New Roman" w:cs="Times New Roman"/>
          <w:szCs w:val="24"/>
        </w:rPr>
      </w:pPr>
    </w:p>
    <w:p w:rsidR="003620FE" w:rsidRDefault="00CF2B37" w:rsidP="003620FE">
      <w:pPr>
        <w:rPr>
          <w:rFonts w:ascii="Times New Roman" w:hAnsi="Times New Roman" w:cs="Times New Roman"/>
          <w:szCs w:val="24"/>
        </w:rPr>
      </w:pPr>
      <m:oMath>
        <m:sSub>
          <m:sSubPr>
            <m:ctrlPr>
              <w:rPr>
                <w:rFonts w:ascii="Cambria Math" w:hAnsi="Cambria Math" w:cs="Times New Roman"/>
                <w:i/>
                <w:iCs/>
                <w:szCs w:val="24"/>
              </w:rPr>
            </m:ctrlPr>
          </m:sSubPr>
          <m:e>
            <m:r>
              <w:rPr>
                <w:rFonts w:ascii="Cambria Math" w:hAnsi="Cambria Math" w:cs="Times New Roman"/>
                <w:szCs w:val="24"/>
              </w:rPr>
              <m:t>β</m:t>
            </m:r>
          </m:e>
          <m:sub>
            <m:r>
              <w:rPr>
                <w:rFonts w:ascii="Cambria Math" w:hAnsi="Cambria Math" w:cs="Times New Roman"/>
                <w:szCs w:val="24"/>
              </w:rPr>
              <m:t>1</m:t>
            </m:r>
          </m:sub>
        </m:sSub>
      </m:oMath>
      <w:r w:rsidR="003620FE" w:rsidRPr="003620FE">
        <w:rPr>
          <w:rFonts w:ascii="Times New Roman" w:hAnsi="Times New Roman" w:cs="Times New Roman"/>
          <w:szCs w:val="24"/>
        </w:rPr>
        <w:t xml:space="preserve">, </w:t>
      </w:r>
      <m:oMath>
        <m:sSub>
          <m:sSubPr>
            <m:ctrlPr>
              <w:rPr>
                <w:rFonts w:ascii="Cambria Math" w:hAnsi="Cambria Math" w:cs="Times New Roman"/>
                <w:i/>
                <w:iCs/>
                <w:szCs w:val="24"/>
              </w:rPr>
            </m:ctrlPr>
          </m:sSubPr>
          <m:e>
            <m:r>
              <w:rPr>
                <w:rFonts w:ascii="Cambria Math" w:hAnsi="Cambria Math" w:cs="Times New Roman"/>
                <w:szCs w:val="24"/>
              </w:rPr>
              <m:t>β</m:t>
            </m:r>
          </m:e>
          <m:sub>
            <m:r>
              <w:rPr>
                <w:rFonts w:ascii="Cambria Math" w:hAnsi="Cambria Math" w:cs="Times New Roman"/>
                <w:szCs w:val="24"/>
              </w:rPr>
              <m:t>2</m:t>
            </m:r>
          </m:sub>
        </m:sSub>
        <m:r>
          <w:rPr>
            <w:rFonts w:ascii="Cambria Math" w:hAnsi="Cambria Math" w:cs="Times New Roman"/>
            <w:szCs w:val="24"/>
          </w:rPr>
          <m:t> </m:t>
        </m:r>
      </m:oMath>
      <w:r w:rsidR="003620FE" w:rsidRPr="003620FE">
        <w:rPr>
          <w:rFonts w:ascii="Times New Roman" w:hAnsi="Times New Roman" w:cs="Times New Roman"/>
          <w:szCs w:val="24"/>
        </w:rPr>
        <w:t xml:space="preserve">and </w:t>
      </w:r>
      <m:oMath>
        <m:sSub>
          <m:sSubPr>
            <m:ctrlPr>
              <w:rPr>
                <w:rFonts w:ascii="Cambria Math" w:hAnsi="Cambria Math" w:cs="Times New Roman"/>
                <w:i/>
                <w:iCs/>
                <w:szCs w:val="24"/>
              </w:rPr>
            </m:ctrlPr>
          </m:sSubPr>
          <m:e>
            <m:r>
              <w:rPr>
                <w:rFonts w:ascii="Cambria Math" w:hAnsi="Cambria Math" w:cs="Times New Roman"/>
                <w:szCs w:val="24"/>
              </w:rPr>
              <m:t>β</m:t>
            </m:r>
          </m:e>
          <m:sub>
            <m:r>
              <w:rPr>
                <w:rFonts w:ascii="Cambria Math" w:hAnsi="Cambria Math" w:cs="Times New Roman"/>
                <w:szCs w:val="24"/>
              </w:rPr>
              <m:t>3</m:t>
            </m:r>
          </m:sub>
        </m:sSub>
        <m:r>
          <w:rPr>
            <w:rFonts w:ascii="Cambria Math" w:hAnsi="Cambria Math" w:cs="Times New Roman"/>
            <w:szCs w:val="24"/>
          </w:rPr>
          <m:t> </m:t>
        </m:r>
      </m:oMath>
      <w:r w:rsidR="003620FE" w:rsidRPr="003620FE">
        <w:rPr>
          <w:rFonts w:ascii="Times New Roman" w:hAnsi="Times New Roman" w:cs="Times New Roman"/>
          <w:szCs w:val="24"/>
        </w:rPr>
        <w:t>are the impacts of these groups by job status. One job status dummy is dropped from the equation, the group where workers were employed in typical work for two consecutive years.</w:t>
      </w:r>
    </w:p>
    <w:p w:rsidR="005627A9" w:rsidRDefault="005627A9" w:rsidP="003620FE">
      <w:pPr>
        <w:rPr>
          <w:rFonts w:ascii="Times New Roman" w:hAnsi="Times New Roman" w:cs="Times New Roman"/>
          <w:szCs w:val="24"/>
        </w:rPr>
      </w:pPr>
    </w:p>
    <w:p w:rsidR="005627A9" w:rsidRDefault="00CF2B37" w:rsidP="003620FE">
      <w:pPr>
        <w:rPr>
          <w:rFonts w:ascii="Times New Roman" w:hAnsi="Times New Roman" w:cs="Times New Roman"/>
          <w:szCs w:val="24"/>
        </w:rPr>
      </w:pPr>
      <m:oMath>
        <m:sSub>
          <m:sSubPr>
            <m:ctrlPr>
              <w:rPr>
                <w:rFonts w:ascii="Cambria Math" w:hAnsi="Cambria Math" w:cs="Times New Roman"/>
                <w:i/>
                <w:iCs/>
                <w:szCs w:val="24"/>
              </w:rPr>
            </m:ctrlPr>
          </m:sSubPr>
          <m:e>
            <m:r>
              <w:rPr>
                <w:rFonts w:ascii="Cambria Math" w:hAnsi="Cambria Math" w:cs="Times New Roman"/>
                <w:szCs w:val="24"/>
              </w:rPr>
              <m:t>β</m:t>
            </m:r>
          </m:e>
          <m:sub>
            <m:r>
              <w:rPr>
                <w:rFonts w:ascii="Cambria Math" w:hAnsi="Cambria Math" w:cs="Times New Roman"/>
                <w:szCs w:val="24"/>
              </w:rPr>
              <m:t>4</m:t>
            </m:r>
          </m:sub>
        </m:sSub>
      </m:oMath>
      <w:r w:rsidR="005627A9" w:rsidRPr="003620FE">
        <w:rPr>
          <w:rFonts w:ascii="Times New Roman" w:hAnsi="Times New Roman" w:cs="Times New Roman"/>
          <w:szCs w:val="24"/>
        </w:rPr>
        <w:t xml:space="preserve">, </w:t>
      </w:r>
      <m:oMath>
        <m:sSub>
          <m:sSubPr>
            <m:ctrlPr>
              <w:rPr>
                <w:rFonts w:ascii="Cambria Math" w:hAnsi="Cambria Math" w:cs="Times New Roman"/>
                <w:i/>
                <w:iCs/>
                <w:szCs w:val="24"/>
              </w:rPr>
            </m:ctrlPr>
          </m:sSubPr>
          <m:e>
            <m:r>
              <w:rPr>
                <w:rFonts w:ascii="Cambria Math" w:hAnsi="Cambria Math" w:cs="Times New Roman"/>
                <w:szCs w:val="24"/>
              </w:rPr>
              <m:t>β</m:t>
            </m:r>
          </m:e>
          <m:sub>
            <m:r>
              <w:rPr>
                <w:rFonts w:ascii="Cambria Math" w:hAnsi="Cambria Math" w:cs="Times New Roman"/>
                <w:szCs w:val="24"/>
              </w:rPr>
              <m:t>5</m:t>
            </m:r>
          </m:sub>
        </m:sSub>
        <m:r>
          <w:rPr>
            <w:rFonts w:ascii="Cambria Math" w:hAnsi="Cambria Math" w:cs="Times New Roman"/>
            <w:szCs w:val="24"/>
          </w:rPr>
          <m:t> </m:t>
        </m:r>
      </m:oMath>
      <w:r w:rsidR="005627A9" w:rsidRPr="003620FE">
        <w:rPr>
          <w:rFonts w:ascii="Times New Roman" w:hAnsi="Times New Roman" w:cs="Times New Roman"/>
          <w:szCs w:val="24"/>
        </w:rPr>
        <w:t xml:space="preserve">and </w:t>
      </w:r>
      <m:oMath>
        <m:sSub>
          <m:sSubPr>
            <m:ctrlPr>
              <w:rPr>
                <w:rFonts w:ascii="Cambria Math" w:hAnsi="Cambria Math" w:cs="Times New Roman"/>
                <w:i/>
                <w:iCs/>
                <w:szCs w:val="24"/>
              </w:rPr>
            </m:ctrlPr>
          </m:sSubPr>
          <m:e>
            <m:r>
              <w:rPr>
                <w:rFonts w:ascii="Cambria Math" w:hAnsi="Cambria Math" w:cs="Times New Roman"/>
                <w:szCs w:val="24"/>
              </w:rPr>
              <m:t>β</m:t>
            </m:r>
          </m:e>
          <m:sub>
            <m:r>
              <w:rPr>
                <w:rFonts w:ascii="Cambria Math" w:hAnsi="Cambria Math" w:cs="Times New Roman"/>
                <w:szCs w:val="24"/>
              </w:rPr>
              <m:t>6</m:t>
            </m:r>
          </m:sub>
        </m:sSub>
        <m:r>
          <w:rPr>
            <w:rFonts w:ascii="Cambria Math" w:hAnsi="Cambria Math" w:cs="Times New Roman"/>
            <w:szCs w:val="24"/>
          </w:rPr>
          <m:t> </m:t>
        </m:r>
      </m:oMath>
      <w:r w:rsidR="005627A9" w:rsidRPr="003620FE">
        <w:rPr>
          <w:rFonts w:ascii="Times New Roman" w:hAnsi="Times New Roman" w:cs="Times New Roman"/>
          <w:szCs w:val="24"/>
        </w:rPr>
        <w:t xml:space="preserve">are the impacts of </w:t>
      </w:r>
      <w:r w:rsidR="005627A9">
        <w:rPr>
          <w:rFonts w:ascii="Times New Roman" w:hAnsi="Times New Roman" w:cs="Times New Roman"/>
          <w:szCs w:val="24"/>
        </w:rPr>
        <w:t>different groups by job status along with the rise of food delivery platforms</w:t>
      </w:r>
      <w:r w:rsidR="005627A9" w:rsidRPr="003620FE">
        <w:rPr>
          <w:rFonts w:ascii="Times New Roman" w:hAnsi="Times New Roman" w:cs="Times New Roman"/>
          <w:szCs w:val="24"/>
        </w:rPr>
        <w:t xml:space="preserve">. One dummy is </w:t>
      </w:r>
      <w:r w:rsidR="005627A9">
        <w:rPr>
          <w:rFonts w:ascii="Times New Roman" w:hAnsi="Times New Roman" w:cs="Times New Roman"/>
          <w:szCs w:val="24"/>
        </w:rPr>
        <w:t xml:space="preserve">also </w:t>
      </w:r>
      <w:r w:rsidR="005627A9" w:rsidRPr="003620FE">
        <w:rPr>
          <w:rFonts w:ascii="Times New Roman" w:hAnsi="Times New Roman" w:cs="Times New Roman"/>
          <w:szCs w:val="24"/>
        </w:rPr>
        <w:t>dropped from the equation, the group where workers were employed in typical work for two consecutive years</w:t>
      </w:r>
      <w:r w:rsidR="005627A9">
        <w:rPr>
          <w:rFonts w:ascii="Times New Roman" w:hAnsi="Times New Roman" w:cs="Times New Roman"/>
          <w:szCs w:val="24"/>
        </w:rPr>
        <w:t xml:space="preserve"> along with the impact of food delivery platforms</w:t>
      </w:r>
      <w:r w:rsidR="005627A9" w:rsidRPr="003620FE">
        <w:rPr>
          <w:rFonts w:ascii="Times New Roman" w:hAnsi="Times New Roman" w:cs="Times New Roman"/>
          <w:szCs w:val="24"/>
        </w:rPr>
        <w:t>.</w:t>
      </w:r>
    </w:p>
    <w:p w:rsidR="005627A9" w:rsidRPr="003620FE" w:rsidRDefault="005627A9" w:rsidP="003620FE">
      <w:pPr>
        <w:rPr>
          <w:rFonts w:ascii="Times New Roman" w:hAnsi="Times New Roman" w:cs="Times New Roman"/>
          <w:szCs w:val="24"/>
        </w:rPr>
      </w:pPr>
    </w:p>
    <w:p w:rsidR="003620FE" w:rsidRDefault="003620FE" w:rsidP="003620FE">
      <w:pPr>
        <w:rPr>
          <w:rFonts w:ascii="Times New Roman" w:hAnsi="Times New Roman" w:cs="Times New Roman"/>
          <w:szCs w:val="24"/>
        </w:rPr>
      </w:pPr>
      <w:r w:rsidRPr="003620FE">
        <w:rPr>
          <w:rFonts w:ascii="Times New Roman" w:hAnsi="Times New Roman" w:cs="Times New Roman"/>
          <w:szCs w:val="24"/>
        </w:rPr>
        <w:t xml:space="preserve">The vector </w:t>
      </w:r>
      <m:oMath>
        <m:sSubSup>
          <m:sSubSupPr>
            <m:ctrlPr>
              <w:rPr>
                <w:rFonts w:ascii="Cambria Math" w:hAnsi="Cambria Math" w:cs="Times New Roman"/>
                <w:i/>
                <w:iCs/>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m:t>
            </m:r>
          </m:sup>
        </m:sSubSup>
      </m:oMath>
      <w:r w:rsidRPr="003620FE">
        <w:rPr>
          <w:rFonts w:ascii="Times New Roman" w:hAnsi="Times New Roman" w:cs="Times New Roman"/>
          <w:szCs w:val="24"/>
        </w:rPr>
        <w:t xml:space="preserve"> contains the character</w:t>
      </w:r>
      <w:r w:rsidR="00764D38">
        <w:rPr>
          <w:rFonts w:ascii="Times New Roman" w:hAnsi="Times New Roman" w:cs="Times New Roman"/>
          <w:szCs w:val="24"/>
        </w:rPr>
        <w:t>i</w:t>
      </w:r>
      <w:r w:rsidRPr="003620FE">
        <w:rPr>
          <w:rFonts w:ascii="Times New Roman" w:hAnsi="Times New Roman" w:cs="Times New Roman"/>
          <w:szCs w:val="24"/>
        </w:rPr>
        <w:t xml:space="preserve">stics of individual </w:t>
      </w:r>
      <m:oMath>
        <m:r>
          <m:rPr>
            <m:sty m:val="p"/>
          </m:rPr>
          <w:rPr>
            <w:rFonts w:ascii="Cambria Math" w:hAnsi="Cambria Math" w:cs="Times New Roman"/>
            <w:szCs w:val="24"/>
          </w:rPr>
          <m:t>i</m:t>
        </m:r>
        <m:r>
          <w:rPr>
            <w:rFonts w:ascii="Cambria Math" w:hAnsi="Cambria Math" w:cs="Times New Roman"/>
            <w:szCs w:val="24"/>
          </w:rPr>
          <m:t> </m:t>
        </m:r>
      </m:oMath>
      <w:r w:rsidRPr="003620FE">
        <w:rPr>
          <w:rFonts w:ascii="Times New Roman" w:hAnsi="Times New Roman" w:cs="Times New Roman"/>
          <w:szCs w:val="24"/>
        </w:rPr>
        <w:t>: gender, potential experience and its square, marital status, years of education, work location and the industry of the job, and all these are used to control for the individuals’ characteristics.</w:t>
      </w:r>
    </w:p>
    <w:p w:rsidR="00535C66" w:rsidRDefault="00535C66" w:rsidP="003620FE">
      <w:pPr>
        <w:rPr>
          <w:rFonts w:ascii="Times New Roman" w:hAnsi="Times New Roman" w:cs="Times New Roman"/>
          <w:szCs w:val="24"/>
        </w:rPr>
      </w:pPr>
    </w:p>
    <w:p w:rsidR="00535C66" w:rsidRPr="003620FE" w:rsidRDefault="00535C66" w:rsidP="003620FE">
      <w:pPr>
        <w:rPr>
          <w:rFonts w:ascii="Times New Roman" w:hAnsi="Times New Roman" w:cs="Times New Roman"/>
          <w:szCs w:val="24"/>
        </w:rPr>
      </w:pPr>
      <w:r>
        <w:rPr>
          <w:rFonts w:ascii="Times New Roman" w:hAnsi="Times New Roman" w:cs="Times New Roman"/>
          <w:szCs w:val="24"/>
        </w:rPr>
        <w:lastRenderedPageBreak/>
        <w:t>Before conducting the empirical research, I used the Breusch-Pagan test to see whether there is heteroskedasticity.</w:t>
      </w:r>
      <w:r w:rsidR="000F0E08">
        <w:rPr>
          <w:rFonts w:ascii="Times New Roman" w:hAnsi="Times New Roman" w:cs="Times New Roman"/>
          <w:szCs w:val="24"/>
        </w:rPr>
        <w:t xml:space="preserve"> According to</w:t>
      </w:r>
      <w:r w:rsidR="002E6A53">
        <w:rPr>
          <w:rFonts w:ascii="Times New Roman" w:hAnsi="Times New Roman" w:cs="Times New Roman" w:hint="eastAsia"/>
          <w:szCs w:val="24"/>
        </w:rPr>
        <w:t xml:space="preserve"> t</w:t>
      </w:r>
      <w:r w:rsidR="002E6A53">
        <w:rPr>
          <w:rFonts w:ascii="Times New Roman" w:hAnsi="Times New Roman" w:cs="Times New Roman"/>
          <w:szCs w:val="24"/>
        </w:rPr>
        <w:t>he</w:t>
      </w:r>
      <w:r w:rsidR="000F0E08">
        <w:rPr>
          <w:rFonts w:ascii="Times New Roman" w:hAnsi="Times New Roman" w:cs="Times New Roman"/>
          <w:szCs w:val="24"/>
        </w:rPr>
        <w:t xml:space="preserve"> results from STATA, the LM statistics is about 27.3738 u</w:t>
      </w:r>
      <w:r w:rsidR="00681648">
        <w:rPr>
          <w:rFonts w:ascii="Times New Roman" w:hAnsi="Times New Roman" w:cs="Times New Roman"/>
          <w:szCs w:val="24"/>
        </w:rPr>
        <w:t>sing</w:t>
      </w:r>
      <w:r w:rsidR="000F0E08">
        <w:rPr>
          <w:rFonts w:ascii="Times New Roman" w:hAnsi="Times New Roman" w:cs="Times New Roman"/>
          <w:szCs w:val="24"/>
        </w:rPr>
        <w:t xml:space="preserve"> the first definition and 26.8778 u</w:t>
      </w:r>
      <w:r w:rsidR="00681648">
        <w:rPr>
          <w:rFonts w:ascii="Times New Roman" w:hAnsi="Times New Roman" w:cs="Times New Roman"/>
          <w:szCs w:val="24"/>
        </w:rPr>
        <w:t>sing</w:t>
      </w:r>
      <w:r w:rsidR="000F0E08">
        <w:rPr>
          <w:rFonts w:ascii="Times New Roman" w:hAnsi="Times New Roman" w:cs="Times New Roman"/>
          <w:szCs w:val="24"/>
        </w:rPr>
        <w:t xml:space="preserve"> the second definition and the corresponding p-value is 0.0375 and 0.0429 respectively. Both are smaller than 0.05, </w:t>
      </w:r>
      <w:r w:rsidR="000F0E08">
        <w:rPr>
          <w:rFonts w:ascii="Times New Roman" w:hAnsi="Times New Roman" w:cs="Times New Roman" w:hint="eastAsia"/>
          <w:szCs w:val="24"/>
        </w:rPr>
        <w:t>t</w:t>
      </w:r>
      <w:r w:rsidR="000F0E08">
        <w:rPr>
          <w:rFonts w:ascii="Times New Roman" w:hAnsi="Times New Roman" w:cs="Times New Roman"/>
          <w:szCs w:val="24"/>
        </w:rPr>
        <w:t>hat is, we should reject the null hypothesis at 5% significance level. I use robust standard error to address the problem of heteroskedasticity.</w:t>
      </w:r>
      <w:r>
        <w:rPr>
          <w:rFonts w:ascii="Times New Roman" w:hAnsi="Times New Roman" w:cs="Times New Roman"/>
          <w:szCs w:val="24"/>
        </w:rPr>
        <w:t xml:space="preserve"> </w:t>
      </w:r>
    </w:p>
    <w:p w:rsidR="00535C66" w:rsidRPr="004B67A8" w:rsidRDefault="00535C66" w:rsidP="000070A9">
      <w:pPr>
        <w:rPr>
          <w:rFonts w:ascii="Times New Roman" w:hAnsi="Times New Roman" w:cs="Times New Roman"/>
          <w:bCs/>
          <w:szCs w:val="24"/>
        </w:rPr>
      </w:pPr>
    </w:p>
    <w:p w:rsidR="00675AC3" w:rsidRDefault="00675AC3" w:rsidP="00675AC3">
      <w:pPr>
        <w:pStyle w:val="a3"/>
        <w:numPr>
          <w:ilvl w:val="1"/>
          <w:numId w:val="1"/>
        </w:numPr>
        <w:ind w:leftChars="0"/>
        <w:rPr>
          <w:rFonts w:ascii="Times New Roman" w:hAnsi="Times New Roman" w:cs="Times New Roman"/>
          <w:b/>
          <w:bCs/>
          <w:sz w:val="32"/>
          <w:szCs w:val="32"/>
        </w:rPr>
      </w:pPr>
      <w:r w:rsidRPr="00675AC3">
        <w:rPr>
          <w:rFonts w:ascii="Times New Roman" w:hAnsi="Times New Roman" w:cs="Times New Roman"/>
          <w:b/>
          <w:bCs/>
          <w:sz w:val="32"/>
          <w:szCs w:val="32"/>
        </w:rPr>
        <w:t>Model 2</w:t>
      </w:r>
    </w:p>
    <w:p w:rsidR="00056C7D" w:rsidRPr="00DD787D" w:rsidRDefault="00CF2B37" w:rsidP="00056C7D">
      <w:pPr>
        <w:rPr>
          <w:rFonts w:ascii="Times New Roman" w:hAnsi="Times New Roman" w:cs="Times New Roman"/>
          <w:szCs w:val="24"/>
          <w:lang w:bidi="ar-AE"/>
        </w:rPr>
      </w:pPr>
      <m:oMathPara>
        <m:oMath>
          <m:sSubSup>
            <m:sSubSupPr>
              <m:ctrlPr>
                <w:rPr>
                  <w:rFonts w:ascii="Cambria Math" w:hAnsi="Cambria Math" w:cs="Times New Roman"/>
                  <w:bCs/>
                  <w:i/>
                  <w:iCs/>
                  <w:szCs w:val="24"/>
                  <w:lang w:bidi="ar-AE"/>
                </w:rPr>
              </m:ctrlPr>
            </m:sSubSupPr>
            <m:e>
              <m:r>
                <w:rPr>
                  <w:rFonts w:ascii="Cambria Math" w:hAnsi="Cambria Math" w:cs="Times New Roman"/>
                  <w:szCs w:val="24"/>
                </w:rPr>
                <m:t>I</m:t>
              </m:r>
            </m:e>
            <m:sub>
              <m:r>
                <w:rPr>
                  <w:rFonts w:ascii="Cambria Math" w:hAnsi="Cambria Math" w:cs="Times New Roman"/>
                  <w:szCs w:val="24"/>
                </w:rPr>
                <m:t>i</m:t>
              </m:r>
            </m:sub>
            <m:sup>
              <m:r>
                <w:rPr>
                  <w:rFonts w:ascii="Cambria Math" w:hAnsi="Cambria Math" w:cs="Times New Roman"/>
                  <w:szCs w:val="24"/>
                  <w:lang w:bidi="ar-AE"/>
                </w:rPr>
                <m:t>*</m:t>
              </m:r>
            </m:sup>
          </m:sSubSup>
          <m:r>
            <w:rPr>
              <w:rFonts w:ascii="Cambria Math" w:hAnsi="Cambria Math" w:cs="Times New Roman"/>
              <w:szCs w:val="24"/>
              <w:rtl/>
              <w:lang w:bidi="ar-AE"/>
            </w:rPr>
            <m:t>=</m:t>
          </m:r>
          <m:r>
            <w:rPr>
              <w:rFonts w:ascii="Cambria Math" w:hAnsi="Cambria Math" w:cs="Times New Roman"/>
              <w:szCs w:val="24"/>
              <w:lang w:bidi="ar-AE"/>
            </w:rPr>
            <m:t>α</m:t>
          </m:r>
          <m:r>
            <w:rPr>
              <w:rFonts w:ascii="Cambria Math" w:hAnsi="Cambria Math" w:cs="Times New Roman"/>
              <w:szCs w:val="24"/>
            </w:rPr>
            <m:t>T</m:t>
          </m:r>
          <m:r>
            <w:rPr>
              <w:rFonts w:ascii="Cambria Math" w:hAnsi="Cambria Math" w:cs="Times New Roman"/>
              <w:szCs w:val="24"/>
              <w:rtl/>
              <w:lang w:bidi="ar-AE"/>
            </w:rPr>
            <m:t>+</m:t>
          </m:r>
          <m:sSubSup>
            <m:sSubSupPr>
              <m:ctrlPr>
                <w:rPr>
                  <w:rFonts w:ascii="Cambria Math" w:hAnsi="Cambria Math" w:cs="Times New Roman"/>
                  <w:bCs/>
                  <w:i/>
                  <w:iCs/>
                  <w:szCs w:val="24"/>
                  <w:lang w:bidi="ar-AE"/>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tl/>
                  <w:lang w:bidi="ar-AE"/>
                </w:rPr>
                <m:t>'</m:t>
              </m:r>
            </m:sup>
          </m:sSubSup>
          <m:sSub>
            <m:sSubPr>
              <m:ctrlPr>
                <w:rPr>
                  <w:rFonts w:ascii="Cambria Math" w:hAnsi="Cambria Math" w:cs="Times New Roman"/>
                  <w:bCs/>
                  <w:i/>
                  <w:iCs/>
                  <w:szCs w:val="24"/>
                  <w:lang w:bidi="ar-AE"/>
                </w:rPr>
              </m:ctrlPr>
            </m:sSubPr>
            <m:e>
              <m:r>
                <w:rPr>
                  <w:rFonts w:ascii="Cambria Math" w:hAnsi="Cambria Math" w:cs="Times New Roman"/>
                  <w:szCs w:val="24"/>
                </w:rPr>
                <m:t>W</m:t>
              </m:r>
            </m:e>
            <m:sub>
              <m:r>
                <w:rPr>
                  <w:rFonts w:ascii="Cambria Math" w:hAnsi="Cambria Math" w:cs="Times New Roman"/>
                  <w:szCs w:val="24"/>
                </w:rPr>
                <m:t>i</m:t>
              </m:r>
            </m:sub>
          </m:sSub>
          <m:sSub>
            <m:sSubPr>
              <m:ctrlPr>
                <w:rPr>
                  <w:rFonts w:ascii="Cambria Math" w:hAnsi="Cambria Math" w:cs="Times New Roman"/>
                  <w:bCs/>
                  <w:i/>
                  <w:iCs/>
                  <w:szCs w:val="24"/>
                  <w:lang w:bidi="ar-AE"/>
                </w:rPr>
              </m:ctrlPr>
            </m:sSubPr>
            <m:e>
              <m:r>
                <w:rPr>
                  <w:rFonts w:ascii="Cambria Math" w:hAnsi="Cambria Math" w:cs="Times New Roman"/>
                  <w:szCs w:val="24"/>
                </w:rPr>
                <m:t>+u</m:t>
              </m:r>
            </m:e>
            <m:sub>
              <m:r>
                <w:rPr>
                  <w:rFonts w:ascii="Cambria Math" w:hAnsi="Cambria Math" w:cs="Times New Roman"/>
                  <w:szCs w:val="24"/>
                </w:rPr>
                <m:t>i</m:t>
              </m:r>
            </m:sub>
          </m:sSub>
          <m:r>
            <w:rPr>
              <w:rFonts w:ascii="Cambria Math" w:hAnsi="Cambria Math" w:cs="Times New Roman"/>
              <w:szCs w:val="24"/>
              <w:rtl/>
              <w:lang w:bidi="ar-AE"/>
            </w:rPr>
            <m:t> </m:t>
          </m:r>
        </m:oMath>
      </m:oMathPara>
    </w:p>
    <w:p w:rsidR="00DD787D" w:rsidRPr="00ED3512" w:rsidRDefault="00DD787D" w:rsidP="00056C7D">
      <w:pPr>
        <w:rPr>
          <w:rFonts w:ascii="Times New Roman" w:hAnsi="Times New Roman" w:cs="Times New Roman"/>
          <w:szCs w:val="24"/>
          <w:lang w:bidi="ar-AE"/>
        </w:rPr>
      </w:pPr>
    </w:p>
    <w:p w:rsidR="00056C7D" w:rsidRPr="00056C7D" w:rsidRDefault="00CF2B37" w:rsidP="00056C7D">
      <w:pPr>
        <w:rPr>
          <w:rFonts w:ascii="Times New Roman" w:hAnsi="Times New Roman" w:cs="Times New Roman"/>
          <w:bCs/>
          <w:szCs w:val="24"/>
        </w:rPr>
      </w:pPr>
      <m:oMathPara>
        <m:oMath>
          <m:d>
            <m:dPr>
              <m:begChr m:val="{"/>
              <m:endChr m:val=""/>
              <m:ctrlPr>
                <w:rPr>
                  <w:rFonts w:ascii="Cambria Math" w:hAnsi="Cambria Math" w:cs="Times New Roman"/>
                  <w:bCs/>
                  <w:i/>
                  <w:szCs w:val="24"/>
                </w:rPr>
              </m:ctrlPr>
            </m:dPr>
            <m:e>
              <m:eqArr>
                <m:eqArrPr>
                  <m:ctrlPr>
                    <w:rPr>
                      <w:rFonts w:ascii="Cambria Math" w:hAnsi="Cambria Math" w:cs="Times New Roman"/>
                      <w:bCs/>
                      <w:i/>
                      <w:szCs w:val="24"/>
                    </w:rPr>
                  </m:ctrlPr>
                </m:eqArrPr>
                <m:e>
                  <m:sSub>
                    <m:sSubPr>
                      <m:ctrlPr>
                        <w:rPr>
                          <w:rFonts w:ascii="Cambria Math" w:hAnsi="Cambria Math" w:cs="Times New Roman"/>
                          <w:bCs/>
                          <w:i/>
                          <w:iCs/>
                          <w:szCs w:val="24"/>
                          <w:lang w:bidi="ar-AE"/>
                        </w:rPr>
                      </m:ctrlPr>
                    </m:sSubPr>
                    <m:e>
                      <m:r>
                        <w:rPr>
                          <w:rFonts w:ascii="Cambria Math" w:hAnsi="Cambria Math" w:cs="Times New Roman"/>
                          <w:szCs w:val="24"/>
                        </w:rPr>
                        <m:t>I</m:t>
                      </m:r>
                    </m:e>
                    <m:sub>
                      <m:r>
                        <w:rPr>
                          <w:rFonts w:ascii="Cambria Math" w:hAnsi="Cambria Math" w:cs="Times New Roman"/>
                          <w:szCs w:val="24"/>
                        </w:rPr>
                        <m:t>i</m:t>
                      </m:r>
                    </m:sub>
                  </m:sSub>
                  <m:r>
                    <w:rPr>
                      <w:rFonts w:ascii="Cambria Math" w:hAnsi="Cambria Math" w:cs="Times New Roman"/>
                      <w:szCs w:val="24"/>
                    </w:rPr>
                    <m:t xml:space="preserve">=1,  if </m:t>
                  </m:r>
                  <m:sSubSup>
                    <m:sSubSupPr>
                      <m:ctrlPr>
                        <w:rPr>
                          <w:rFonts w:ascii="Cambria Math" w:hAnsi="Cambria Math" w:cs="Times New Roman"/>
                          <w:bCs/>
                          <w:i/>
                          <w:iCs/>
                          <w:szCs w:val="24"/>
                          <w:lang w:bidi="ar-AE"/>
                        </w:rPr>
                      </m:ctrlPr>
                    </m:sSubSupPr>
                    <m:e>
                      <m:r>
                        <w:rPr>
                          <w:rFonts w:ascii="Cambria Math" w:hAnsi="Cambria Math" w:cs="Times New Roman"/>
                          <w:szCs w:val="24"/>
                        </w:rPr>
                        <m:t>I</m:t>
                      </m:r>
                    </m:e>
                    <m:sub>
                      <m:r>
                        <w:rPr>
                          <w:rFonts w:ascii="Cambria Math" w:hAnsi="Cambria Math" w:cs="Times New Roman"/>
                          <w:szCs w:val="24"/>
                        </w:rPr>
                        <m:t>i</m:t>
                      </m:r>
                    </m:sub>
                    <m:sup>
                      <m:r>
                        <w:rPr>
                          <w:rFonts w:ascii="Cambria Math" w:hAnsi="Cambria Math" w:cs="Times New Roman"/>
                          <w:szCs w:val="24"/>
                          <w:lang w:bidi="ar-AE"/>
                        </w:rPr>
                        <m:t>*</m:t>
                      </m:r>
                    </m:sup>
                  </m:sSubSup>
                  <m:r>
                    <w:rPr>
                      <w:rFonts w:ascii="Cambria Math" w:hAnsi="Cambria Math" w:cs="Times New Roman"/>
                      <w:szCs w:val="24"/>
                      <w:lang w:bidi="ar-AE"/>
                    </w:rPr>
                    <m:t>&gt;0</m:t>
                  </m:r>
                </m:e>
                <m:e>
                  <m:sSub>
                    <m:sSubPr>
                      <m:ctrlPr>
                        <w:rPr>
                          <w:rFonts w:ascii="Cambria Math" w:hAnsi="Cambria Math" w:cs="Times New Roman"/>
                          <w:bCs/>
                          <w:i/>
                          <w:iCs/>
                          <w:szCs w:val="24"/>
                          <w:lang w:bidi="ar-AE"/>
                        </w:rPr>
                      </m:ctrlPr>
                    </m:sSubPr>
                    <m:e>
                      <m:r>
                        <w:rPr>
                          <w:rFonts w:ascii="Cambria Math" w:hAnsi="Cambria Math" w:cs="Times New Roman"/>
                          <w:szCs w:val="24"/>
                        </w:rPr>
                        <m:t>I</m:t>
                      </m:r>
                    </m:e>
                    <m:sub>
                      <m:r>
                        <w:rPr>
                          <w:rFonts w:ascii="Cambria Math" w:hAnsi="Cambria Math" w:cs="Times New Roman"/>
                          <w:szCs w:val="24"/>
                        </w:rPr>
                        <m:t>i</m:t>
                      </m:r>
                    </m:sub>
                  </m:sSub>
                  <m:r>
                    <w:rPr>
                      <w:rFonts w:ascii="Cambria Math" w:hAnsi="Cambria Math" w:cs="Times New Roman"/>
                      <w:szCs w:val="24"/>
                    </w:rPr>
                    <m:t>=0,  if</m:t>
                  </m:r>
                  <m:sSubSup>
                    <m:sSubSupPr>
                      <m:ctrlPr>
                        <w:rPr>
                          <w:rFonts w:ascii="Cambria Math" w:hAnsi="Cambria Math" w:cs="Times New Roman"/>
                          <w:bCs/>
                          <w:i/>
                          <w:iCs/>
                          <w:szCs w:val="24"/>
                          <w:lang w:bidi="ar-AE"/>
                        </w:rPr>
                      </m:ctrlPr>
                    </m:sSubSupPr>
                    <m:e>
                      <m:r>
                        <w:rPr>
                          <w:rFonts w:ascii="Cambria Math" w:hAnsi="Cambria Math" w:cs="Times New Roman"/>
                          <w:szCs w:val="24"/>
                        </w:rPr>
                        <m:t>I</m:t>
                      </m:r>
                    </m:e>
                    <m:sub>
                      <m:r>
                        <w:rPr>
                          <w:rFonts w:ascii="Cambria Math" w:hAnsi="Cambria Math" w:cs="Times New Roman"/>
                          <w:szCs w:val="24"/>
                        </w:rPr>
                        <m:t>i</m:t>
                      </m:r>
                    </m:sub>
                    <m:sup>
                      <m:r>
                        <w:rPr>
                          <w:rFonts w:ascii="Cambria Math" w:hAnsi="Cambria Math" w:cs="Times New Roman"/>
                          <w:szCs w:val="24"/>
                          <w:lang w:bidi="ar-AE"/>
                        </w:rPr>
                        <m:t>*</m:t>
                      </m:r>
                    </m:sup>
                  </m:sSubSup>
                  <m:r>
                    <w:rPr>
                      <w:rFonts w:ascii="Cambria Math" w:hAnsi="Cambria Math" w:cs="Times New Roman"/>
                      <w:szCs w:val="24"/>
                      <w:lang w:bidi="ar-AE"/>
                    </w:rPr>
                    <m:t>≤0</m:t>
                  </m:r>
                </m:e>
              </m:eqArr>
            </m:e>
          </m:d>
        </m:oMath>
      </m:oMathPara>
    </w:p>
    <w:p w:rsidR="00675AC3" w:rsidRDefault="00675AC3" w:rsidP="00675AC3">
      <w:pPr>
        <w:rPr>
          <w:rFonts w:ascii="Times New Roman" w:hAnsi="Times New Roman" w:cs="Times New Roman"/>
          <w:szCs w:val="24"/>
        </w:rPr>
      </w:pPr>
    </w:p>
    <w:p w:rsidR="00056C7D" w:rsidRDefault="00056C7D" w:rsidP="00675AC3">
      <w:pPr>
        <w:rPr>
          <w:rFonts w:ascii="Times New Roman" w:hAnsi="Times New Roman" w:cs="Times New Roman"/>
          <w:bCs/>
          <w:iCs/>
          <w:szCs w:val="24"/>
          <w:lang w:bidi="ar-AE"/>
        </w:rPr>
      </w:pPr>
      <w:r>
        <w:rPr>
          <w:rFonts w:ascii="Times New Roman" w:hAnsi="Times New Roman" w:cs="Times New Roman"/>
          <w:szCs w:val="24"/>
        </w:rPr>
        <w:t xml:space="preserve">Where </w:t>
      </w:r>
      <m:oMath>
        <m:sSubSup>
          <m:sSubSupPr>
            <m:ctrlPr>
              <w:rPr>
                <w:rFonts w:ascii="Cambria Math" w:hAnsi="Cambria Math" w:cs="Times New Roman"/>
                <w:bCs/>
                <w:i/>
                <w:iCs/>
                <w:szCs w:val="24"/>
                <w:lang w:bidi="ar-AE"/>
              </w:rPr>
            </m:ctrlPr>
          </m:sSubSupPr>
          <m:e>
            <m:r>
              <w:rPr>
                <w:rFonts w:ascii="Cambria Math" w:hAnsi="Cambria Math" w:cs="Times New Roman"/>
                <w:szCs w:val="24"/>
              </w:rPr>
              <m:t>I</m:t>
            </m:r>
          </m:e>
          <m:sub>
            <m:r>
              <w:rPr>
                <w:rFonts w:ascii="Cambria Math" w:hAnsi="Cambria Math" w:cs="Times New Roman"/>
                <w:szCs w:val="24"/>
              </w:rPr>
              <m:t>i</m:t>
            </m:r>
          </m:sub>
          <m:sup>
            <m:r>
              <w:rPr>
                <w:rFonts w:ascii="Cambria Math" w:hAnsi="Cambria Math" w:cs="Times New Roman"/>
                <w:szCs w:val="24"/>
                <w:lang w:bidi="ar-AE"/>
              </w:rPr>
              <m:t>*</m:t>
            </m:r>
          </m:sup>
        </m:sSubSup>
      </m:oMath>
      <w:r w:rsidR="00DA35A4">
        <w:rPr>
          <w:rFonts w:ascii="Times New Roman" w:hAnsi="Times New Roman" w:cs="Times New Roman" w:hint="eastAsia"/>
          <w:bCs/>
          <w:iCs/>
          <w:szCs w:val="24"/>
          <w:lang w:bidi="ar-AE"/>
        </w:rPr>
        <w:t xml:space="preserve"> </w:t>
      </w:r>
      <w:r>
        <w:rPr>
          <w:rFonts w:ascii="Times New Roman" w:hAnsi="Times New Roman" w:cs="Times New Roman"/>
          <w:bCs/>
          <w:iCs/>
          <w:szCs w:val="24"/>
          <w:lang w:bidi="ar-AE"/>
        </w:rPr>
        <w:t>indicates whether the respondent</w:t>
      </w:r>
      <w:r w:rsidR="00A45524">
        <w:rPr>
          <w:rFonts w:ascii="Times New Roman" w:hAnsi="Times New Roman" w:cs="Times New Roman"/>
          <w:bCs/>
          <w:iCs/>
          <w:szCs w:val="24"/>
          <w:lang w:bidi="ar-AE"/>
        </w:rPr>
        <w:t xml:space="preserve"> </w:t>
      </w:r>
      <m:oMath>
        <m:r>
          <w:rPr>
            <w:rFonts w:ascii="Cambria Math" w:hAnsi="Cambria Math" w:cs="Times New Roman"/>
            <w:szCs w:val="24"/>
            <w:lang w:bidi="ar-AE"/>
          </w:rPr>
          <m:t>i</m:t>
        </m:r>
      </m:oMath>
      <w:r>
        <w:rPr>
          <w:rFonts w:ascii="Times New Roman" w:hAnsi="Times New Roman" w:cs="Times New Roman"/>
          <w:bCs/>
          <w:iCs/>
          <w:szCs w:val="24"/>
          <w:lang w:bidi="ar-AE"/>
        </w:rPr>
        <w:t xml:space="preserve"> is an atypical worker</w:t>
      </w:r>
      <w:r w:rsidR="00930A1D">
        <w:rPr>
          <w:rFonts w:ascii="Times New Roman" w:hAnsi="Times New Roman" w:cs="Times New Roman"/>
          <w:bCs/>
          <w:iCs/>
          <w:szCs w:val="24"/>
          <w:lang w:bidi="ar-AE"/>
        </w:rPr>
        <w:t xml:space="preserve"> in the second year</w:t>
      </w:r>
      <w:r>
        <w:rPr>
          <w:rFonts w:ascii="Times New Roman" w:hAnsi="Times New Roman" w:cs="Times New Roman"/>
          <w:bCs/>
          <w:iCs/>
          <w:szCs w:val="24"/>
          <w:lang w:bidi="ar-AE"/>
        </w:rPr>
        <w:t xml:space="preserve"> or not. It </w:t>
      </w:r>
      <w:r w:rsidR="00A45524">
        <w:rPr>
          <w:rFonts w:ascii="Times New Roman" w:hAnsi="Times New Roman" w:cs="Times New Roman"/>
          <w:bCs/>
          <w:iCs/>
          <w:szCs w:val="24"/>
          <w:lang w:bidi="ar-AE"/>
        </w:rPr>
        <w:t xml:space="preserve">is a latent variable. </w:t>
      </w:r>
      <m:oMath>
        <m:sSubSup>
          <m:sSubSupPr>
            <m:ctrlPr>
              <w:rPr>
                <w:rFonts w:ascii="Cambria Math" w:hAnsi="Cambria Math" w:cs="Times New Roman"/>
                <w:bCs/>
                <w:i/>
                <w:iCs/>
                <w:szCs w:val="24"/>
                <w:lang w:bidi="ar-AE"/>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tl/>
                <w:lang w:bidi="ar-AE"/>
              </w:rPr>
              <m:t>'</m:t>
            </m:r>
          </m:sup>
        </m:sSubSup>
      </m:oMath>
      <w:r w:rsidR="00A45524">
        <w:rPr>
          <w:rFonts w:ascii="Times New Roman" w:hAnsi="Times New Roman" w:cs="Times New Roman" w:hint="eastAsia"/>
          <w:bCs/>
          <w:iCs/>
          <w:szCs w:val="24"/>
          <w:lang w:bidi="ar-AE"/>
        </w:rPr>
        <w:t xml:space="preserve"> </w:t>
      </w:r>
      <w:r w:rsidR="00A45524">
        <w:rPr>
          <w:rFonts w:ascii="Times New Roman" w:hAnsi="Times New Roman" w:cs="Times New Roman"/>
          <w:bCs/>
          <w:iCs/>
          <w:szCs w:val="24"/>
          <w:lang w:bidi="ar-AE"/>
        </w:rPr>
        <w:t>is a vector containing the personal characteristics that will affect the probability of choosing between atypical</w:t>
      </w:r>
      <w:r w:rsidR="005D3137">
        <w:rPr>
          <w:rFonts w:ascii="Times New Roman" w:hAnsi="Times New Roman" w:cs="Times New Roman"/>
          <w:bCs/>
          <w:iCs/>
          <w:szCs w:val="24"/>
          <w:lang w:bidi="ar-AE"/>
        </w:rPr>
        <w:t xml:space="preserve"> work</w:t>
      </w:r>
      <w:r w:rsidR="00A45524">
        <w:rPr>
          <w:rFonts w:ascii="Times New Roman" w:hAnsi="Times New Roman" w:cs="Times New Roman"/>
          <w:bCs/>
          <w:iCs/>
          <w:szCs w:val="24"/>
          <w:lang w:bidi="ar-AE"/>
        </w:rPr>
        <w:t xml:space="preserve"> and typical </w:t>
      </w:r>
      <w:proofErr w:type="gramStart"/>
      <w:r w:rsidR="005D3137">
        <w:rPr>
          <w:rFonts w:ascii="Times New Roman" w:hAnsi="Times New Roman" w:cs="Times New Roman"/>
          <w:bCs/>
          <w:iCs/>
          <w:szCs w:val="24"/>
          <w:lang w:bidi="ar-AE"/>
        </w:rPr>
        <w:t>work</w:t>
      </w:r>
      <w:r w:rsidR="00A45524">
        <w:rPr>
          <w:rFonts w:ascii="Times New Roman" w:hAnsi="Times New Roman" w:cs="Times New Roman"/>
          <w:bCs/>
          <w:iCs/>
          <w:szCs w:val="24"/>
          <w:lang w:bidi="ar-AE"/>
        </w:rPr>
        <w:t>.</w:t>
      </w:r>
      <w:proofErr w:type="gramEnd"/>
      <w:r w:rsidR="00DD787D">
        <w:rPr>
          <w:rFonts w:ascii="Times New Roman" w:hAnsi="Times New Roman" w:cs="Times New Roman"/>
          <w:bCs/>
          <w:iCs/>
          <w:szCs w:val="24"/>
          <w:lang w:bidi="ar-AE"/>
        </w:rPr>
        <w:t xml:space="preserve"> The personal characteristics include: age, gender, years of education, marital status, the number of children, work location and industry. T is the same dummy that I defined in the previous model. Also, </w:t>
      </w:r>
      <m:oMath>
        <m:sSub>
          <m:sSubPr>
            <m:ctrlPr>
              <w:rPr>
                <w:rFonts w:ascii="Cambria Math" w:hAnsi="Cambria Math" w:cs="Times New Roman"/>
                <w:bCs/>
                <w:i/>
                <w:iCs/>
                <w:szCs w:val="24"/>
                <w:lang w:bidi="ar-AE"/>
              </w:rPr>
            </m:ctrlPr>
          </m:sSubPr>
          <m:e>
            <m:r>
              <w:rPr>
                <w:rFonts w:ascii="Cambria Math" w:hAnsi="Cambria Math" w:cs="Times New Roman"/>
                <w:szCs w:val="24"/>
              </w:rPr>
              <m:t>I</m:t>
            </m:r>
          </m:e>
          <m:sub>
            <m:r>
              <w:rPr>
                <w:rFonts w:ascii="Cambria Math" w:hAnsi="Cambria Math" w:cs="Times New Roman"/>
                <w:szCs w:val="24"/>
              </w:rPr>
              <m:t>i</m:t>
            </m:r>
          </m:sub>
        </m:sSub>
      </m:oMath>
      <w:r w:rsidR="00A45524">
        <w:rPr>
          <w:rFonts w:ascii="Times New Roman" w:hAnsi="Times New Roman" w:cs="Times New Roman" w:hint="eastAsia"/>
          <w:bCs/>
          <w:iCs/>
          <w:szCs w:val="24"/>
          <w:lang w:bidi="ar-AE"/>
        </w:rPr>
        <w:t xml:space="preserve"> </w:t>
      </w:r>
      <w:r w:rsidR="00A45524">
        <w:rPr>
          <w:rFonts w:ascii="Times New Roman" w:hAnsi="Times New Roman" w:cs="Times New Roman"/>
          <w:bCs/>
          <w:iCs/>
          <w:szCs w:val="24"/>
          <w:lang w:bidi="ar-AE"/>
        </w:rPr>
        <w:t>is the observed decision.</w:t>
      </w:r>
      <w:r w:rsidR="00DD787D">
        <w:rPr>
          <w:rFonts w:ascii="Times New Roman" w:hAnsi="Times New Roman" w:cs="Times New Roman"/>
          <w:bCs/>
          <w:iCs/>
          <w:szCs w:val="24"/>
          <w:lang w:bidi="ar-AE"/>
        </w:rPr>
        <w:t xml:space="preserve"> If a worker decides to engage in atypical work</w:t>
      </w:r>
      <w:r w:rsidR="00930A1D">
        <w:rPr>
          <w:rFonts w:ascii="Times New Roman" w:hAnsi="Times New Roman" w:cs="Times New Roman"/>
          <w:bCs/>
          <w:iCs/>
          <w:szCs w:val="24"/>
          <w:lang w:bidi="ar-AE"/>
        </w:rPr>
        <w:t xml:space="preserve"> in the second year</w:t>
      </w:r>
      <w:r w:rsidR="00DD787D">
        <w:rPr>
          <w:rFonts w:ascii="Times New Roman" w:hAnsi="Times New Roman" w:cs="Times New Roman"/>
          <w:bCs/>
          <w:iCs/>
          <w:szCs w:val="24"/>
          <w:lang w:bidi="ar-AE"/>
        </w:rPr>
        <w:t>, then</w:t>
      </w:r>
      <w:r w:rsidR="00A45524">
        <w:rPr>
          <w:rFonts w:ascii="Times New Roman" w:hAnsi="Times New Roman" w:cs="Times New Roman"/>
          <w:bCs/>
          <w:iCs/>
          <w:szCs w:val="24"/>
          <w:lang w:bidi="ar-AE"/>
        </w:rPr>
        <w:t xml:space="preserve"> </w:t>
      </w:r>
      <m:oMath>
        <m:sSub>
          <m:sSubPr>
            <m:ctrlPr>
              <w:rPr>
                <w:rFonts w:ascii="Cambria Math" w:hAnsi="Cambria Math" w:cs="Times New Roman"/>
                <w:bCs/>
                <w:i/>
                <w:iCs/>
                <w:szCs w:val="24"/>
                <w:lang w:bidi="ar-AE"/>
              </w:rPr>
            </m:ctrlPr>
          </m:sSubPr>
          <m:e>
            <m:r>
              <w:rPr>
                <w:rFonts w:ascii="Cambria Math" w:hAnsi="Cambria Math" w:cs="Times New Roman"/>
                <w:szCs w:val="24"/>
              </w:rPr>
              <m:t>I</m:t>
            </m:r>
          </m:e>
          <m:sub>
            <m:r>
              <w:rPr>
                <w:rFonts w:ascii="Cambria Math" w:hAnsi="Cambria Math" w:cs="Times New Roman"/>
                <w:szCs w:val="24"/>
              </w:rPr>
              <m:t>i</m:t>
            </m:r>
          </m:sub>
        </m:sSub>
      </m:oMath>
      <w:r w:rsidR="00DD787D">
        <w:rPr>
          <w:rFonts w:ascii="Times New Roman" w:hAnsi="Times New Roman" w:cs="Times New Roman" w:hint="eastAsia"/>
          <w:bCs/>
          <w:iCs/>
          <w:szCs w:val="24"/>
          <w:lang w:bidi="ar-AE"/>
        </w:rPr>
        <w:t>=</w:t>
      </w:r>
      <w:r w:rsidR="00DD787D">
        <w:rPr>
          <w:rFonts w:ascii="Times New Roman" w:hAnsi="Times New Roman" w:cs="Times New Roman"/>
          <w:bCs/>
          <w:iCs/>
          <w:szCs w:val="24"/>
          <w:lang w:bidi="ar-AE"/>
        </w:rPr>
        <w:t xml:space="preserve">1, </w:t>
      </w:r>
      <w:r w:rsidR="004B4B16">
        <w:rPr>
          <w:rFonts w:ascii="Times New Roman" w:hAnsi="Times New Roman" w:cs="Times New Roman"/>
          <w:bCs/>
          <w:iCs/>
          <w:szCs w:val="24"/>
          <w:lang w:bidi="ar-AE"/>
        </w:rPr>
        <w:t xml:space="preserve">and </w:t>
      </w:r>
      <m:oMath>
        <m:sSub>
          <m:sSubPr>
            <m:ctrlPr>
              <w:rPr>
                <w:rFonts w:ascii="Cambria Math" w:hAnsi="Cambria Math" w:cs="Times New Roman"/>
                <w:bCs/>
                <w:i/>
                <w:iCs/>
                <w:szCs w:val="24"/>
                <w:lang w:bidi="ar-AE"/>
              </w:rPr>
            </m:ctrlPr>
          </m:sSubPr>
          <m:e>
            <m:r>
              <w:rPr>
                <w:rFonts w:ascii="Cambria Math" w:hAnsi="Cambria Math" w:cs="Times New Roman"/>
                <w:szCs w:val="24"/>
              </w:rPr>
              <m:t>I</m:t>
            </m:r>
          </m:e>
          <m:sub>
            <m:r>
              <w:rPr>
                <w:rFonts w:ascii="Cambria Math" w:hAnsi="Cambria Math" w:cs="Times New Roman"/>
                <w:szCs w:val="24"/>
              </w:rPr>
              <m:t>i</m:t>
            </m:r>
          </m:sub>
        </m:sSub>
      </m:oMath>
      <w:r w:rsidR="004B4B16">
        <w:rPr>
          <w:rFonts w:ascii="Times New Roman" w:hAnsi="Times New Roman" w:cs="Times New Roman" w:hint="eastAsia"/>
          <w:bCs/>
          <w:iCs/>
          <w:szCs w:val="24"/>
          <w:lang w:bidi="ar-AE"/>
        </w:rPr>
        <w:t>=</w:t>
      </w:r>
      <w:r w:rsidR="004B4B16">
        <w:rPr>
          <w:rFonts w:ascii="Times New Roman" w:hAnsi="Times New Roman" w:cs="Times New Roman"/>
          <w:bCs/>
          <w:iCs/>
          <w:szCs w:val="24"/>
          <w:lang w:bidi="ar-AE"/>
        </w:rPr>
        <w:t>0 if the worker decides to engage in typical work</w:t>
      </w:r>
      <w:r w:rsidR="00930A1D">
        <w:rPr>
          <w:rFonts w:ascii="Times New Roman" w:hAnsi="Times New Roman" w:cs="Times New Roman"/>
          <w:bCs/>
          <w:iCs/>
          <w:szCs w:val="24"/>
          <w:lang w:bidi="ar-AE"/>
        </w:rPr>
        <w:t xml:space="preserve"> in the second year</w:t>
      </w:r>
      <w:r w:rsidR="004B4B16">
        <w:rPr>
          <w:rFonts w:ascii="Times New Roman" w:hAnsi="Times New Roman" w:cs="Times New Roman"/>
          <w:bCs/>
          <w:iCs/>
          <w:szCs w:val="24"/>
          <w:lang w:bidi="ar-AE"/>
        </w:rPr>
        <w:t>.</w:t>
      </w:r>
    </w:p>
    <w:p w:rsidR="004B4B16" w:rsidRDefault="004B4B16" w:rsidP="00675AC3">
      <w:pPr>
        <w:rPr>
          <w:rFonts w:ascii="Times New Roman" w:hAnsi="Times New Roman" w:cs="Times New Roman"/>
          <w:bCs/>
          <w:iCs/>
          <w:szCs w:val="24"/>
          <w:lang w:bidi="ar-AE"/>
        </w:rPr>
      </w:pPr>
    </w:p>
    <w:p w:rsidR="004B4B16" w:rsidRDefault="004B4B16" w:rsidP="00675AC3">
      <w:pPr>
        <w:rPr>
          <w:rFonts w:ascii="Times New Roman" w:hAnsi="Times New Roman" w:cs="Times New Roman"/>
          <w:szCs w:val="24"/>
        </w:rPr>
      </w:pPr>
      <w:r>
        <w:rPr>
          <w:rFonts w:ascii="Times New Roman" w:hAnsi="Times New Roman" w:cs="Times New Roman"/>
          <w:bCs/>
          <w:iCs/>
          <w:szCs w:val="24"/>
          <w:lang w:bidi="ar-AE"/>
        </w:rPr>
        <w:t xml:space="preserve">In this </w:t>
      </w:r>
      <w:proofErr w:type="spellStart"/>
      <w:r w:rsidR="004B67A8">
        <w:rPr>
          <w:rFonts w:ascii="Times New Roman" w:hAnsi="Times New Roman" w:cs="Times New Roman"/>
          <w:bCs/>
          <w:iCs/>
          <w:szCs w:val="24"/>
          <w:lang w:bidi="ar-AE"/>
        </w:rPr>
        <w:t>p</w:t>
      </w:r>
      <w:r w:rsidR="002819AD">
        <w:rPr>
          <w:rFonts w:ascii="Times New Roman" w:hAnsi="Times New Roman" w:cs="Times New Roman"/>
          <w:bCs/>
          <w:iCs/>
          <w:szCs w:val="24"/>
          <w:lang w:bidi="ar-AE"/>
        </w:rPr>
        <w:t>robit</w:t>
      </w:r>
      <w:proofErr w:type="spellEnd"/>
      <w:r w:rsidR="002819AD">
        <w:rPr>
          <w:rFonts w:ascii="Times New Roman" w:hAnsi="Times New Roman" w:cs="Times New Roman"/>
          <w:bCs/>
          <w:iCs/>
          <w:szCs w:val="24"/>
          <w:lang w:bidi="ar-AE"/>
        </w:rPr>
        <w:t xml:space="preserve"> </w:t>
      </w:r>
      <w:r>
        <w:rPr>
          <w:rFonts w:ascii="Times New Roman" w:hAnsi="Times New Roman" w:cs="Times New Roman"/>
          <w:bCs/>
          <w:iCs/>
          <w:szCs w:val="24"/>
          <w:lang w:bidi="ar-AE"/>
        </w:rPr>
        <w:t xml:space="preserve">model, </w:t>
      </w:r>
      <w:r w:rsidR="0070093C">
        <w:rPr>
          <w:rFonts w:ascii="Times New Roman" w:hAnsi="Times New Roman" w:cs="Times New Roman"/>
          <w:bCs/>
          <w:iCs/>
          <w:szCs w:val="24"/>
          <w:lang w:bidi="ar-AE"/>
        </w:rPr>
        <w:t>w</w:t>
      </w:r>
      <w:r w:rsidR="005D3137">
        <w:rPr>
          <w:rFonts w:ascii="Times New Roman" w:hAnsi="Times New Roman" w:cs="Times New Roman"/>
          <w:bCs/>
          <w:iCs/>
          <w:szCs w:val="24"/>
          <w:lang w:bidi="ar-AE"/>
        </w:rPr>
        <w:t>e</w:t>
      </w:r>
      <w:r>
        <w:rPr>
          <w:rFonts w:ascii="Times New Roman" w:hAnsi="Times New Roman" w:cs="Times New Roman"/>
          <w:bCs/>
          <w:iCs/>
          <w:szCs w:val="24"/>
          <w:lang w:bidi="ar-AE"/>
        </w:rPr>
        <w:t xml:space="preserve"> want to see whether the impact of the rise in food delivery platforms is significant in affecting the probability of choosing atypical work. The coefficient of T, namely </w:t>
      </w:r>
      <m:oMath>
        <m:r>
          <w:rPr>
            <w:rFonts w:ascii="Cambria Math" w:hAnsi="Cambria Math" w:cs="Times New Roman"/>
            <w:szCs w:val="24"/>
            <w:lang w:bidi="ar-AE"/>
          </w:rPr>
          <m:t>α</m:t>
        </m:r>
      </m:oMath>
      <w:r>
        <w:rPr>
          <w:rFonts w:ascii="Times New Roman" w:hAnsi="Times New Roman" w:cs="Times New Roman" w:hint="eastAsia"/>
          <w:szCs w:val="24"/>
        </w:rPr>
        <w:t>,</w:t>
      </w:r>
      <w:r>
        <w:rPr>
          <w:rFonts w:ascii="Times New Roman" w:hAnsi="Times New Roman" w:cs="Times New Roman"/>
          <w:szCs w:val="24"/>
        </w:rPr>
        <w:t xml:space="preserve"> is the focus of interest.</w:t>
      </w:r>
    </w:p>
    <w:p w:rsidR="00EA7AF2" w:rsidRDefault="00EA7AF2" w:rsidP="00675AC3">
      <w:pPr>
        <w:rPr>
          <w:rFonts w:ascii="Times New Roman" w:hAnsi="Times New Roman" w:cs="Times New Roman"/>
          <w:bCs/>
          <w:iCs/>
          <w:szCs w:val="24"/>
          <w:lang w:bidi="ar-AE"/>
        </w:rPr>
      </w:pPr>
    </w:p>
    <w:p w:rsidR="00CA2904" w:rsidRDefault="00CA2904" w:rsidP="00CA2904">
      <w:pPr>
        <w:pStyle w:val="a3"/>
        <w:numPr>
          <w:ilvl w:val="1"/>
          <w:numId w:val="1"/>
        </w:numPr>
        <w:ind w:leftChars="0"/>
        <w:rPr>
          <w:rFonts w:ascii="Times New Roman" w:hAnsi="Times New Roman" w:cs="Times New Roman"/>
          <w:b/>
          <w:bCs/>
          <w:sz w:val="32"/>
          <w:szCs w:val="32"/>
        </w:rPr>
      </w:pPr>
      <w:r w:rsidRPr="00675AC3">
        <w:rPr>
          <w:rFonts w:ascii="Times New Roman" w:hAnsi="Times New Roman" w:cs="Times New Roman"/>
          <w:b/>
          <w:bCs/>
          <w:sz w:val="32"/>
          <w:szCs w:val="32"/>
        </w:rPr>
        <w:t xml:space="preserve">Model </w:t>
      </w:r>
      <w:r>
        <w:rPr>
          <w:rFonts w:ascii="Times New Roman" w:hAnsi="Times New Roman" w:cs="Times New Roman"/>
          <w:b/>
          <w:bCs/>
          <w:sz w:val="32"/>
          <w:szCs w:val="32"/>
        </w:rPr>
        <w:t>3</w:t>
      </w:r>
    </w:p>
    <w:p w:rsidR="00CA2904" w:rsidRDefault="00CA2904" w:rsidP="00CA2904">
      <w:pPr>
        <w:rPr>
          <w:rFonts w:ascii="Times New Roman" w:hAnsi="Times New Roman" w:cs="Times New Roman"/>
          <w:bCs/>
          <w:iCs/>
          <w:szCs w:val="24"/>
          <w:lang w:bidi="ar-AE"/>
        </w:rPr>
      </w:pPr>
      <w:r>
        <w:rPr>
          <w:rFonts w:ascii="Times New Roman" w:hAnsi="Times New Roman" w:cs="Times New Roman"/>
          <w:bCs/>
          <w:iCs/>
          <w:szCs w:val="24"/>
          <w:lang w:bidi="ar-AE"/>
        </w:rPr>
        <w:t>In this part, I use the Heckman model to estimate the impact of the rise in food delivery platforms on monthly income for those who are atypical workers</w:t>
      </w:r>
      <w:r w:rsidR="004720E9">
        <w:rPr>
          <w:rFonts w:ascii="Times New Roman" w:hAnsi="Times New Roman" w:cs="Times New Roman"/>
          <w:bCs/>
          <w:iCs/>
          <w:szCs w:val="24"/>
          <w:lang w:bidi="ar-AE"/>
        </w:rPr>
        <w:t xml:space="preserve"> or typical workers</w:t>
      </w:r>
      <w:r>
        <w:rPr>
          <w:rFonts w:ascii="Times New Roman" w:hAnsi="Times New Roman" w:cs="Times New Roman"/>
          <w:bCs/>
          <w:iCs/>
          <w:szCs w:val="24"/>
          <w:lang w:bidi="ar-AE"/>
        </w:rPr>
        <w:t xml:space="preserve"> originally. The estimation results of this model can tell us whether there is income gain arise from the flourishing food delivery platforms for atypical workers</w:t>
      </w:r>
      <w:r w:rsidR="004720E9">
        <w:rPr>
          <w:rFonts w:ascii="Times New Roman" w:hAnsi="Times New Roman" w:cs="Times New Roman"/>
          <w:bCs/>
          <w:iCs/>
          <w:szCs w:val="24"/>
          <w:lang w:bidi="ar-AE"/>
        </w:rPr>
        <w:t xml:space="preserve"> and typical workers</w:t>
      </w:r>
      <w:r>
        <w:rPr>
          <w:rFonts w:ascii="Times New Roman" w:hAnsi="Times New Roman" w:cs="Times New Roman"/>
          <w:bCs/>
          <w:iCs/>
          <w:szCs w:val="24"/>
          <w:lang w:bidi="ar-AE"/>
        </w:rPr>
        <w:t>.</w:t>
      </w:r>
    </w:p>
    <w:p w:rsidR="00CA2904" w:rsidRDefault="00CA2904" w:rsidP="00CA2904">
      <w:pPr>
        <w:rPr>
          <w:rFonts w:ascii="Times New Roman" w:hAnsi="Times New Roman" w:cs="Times New Roman"/>
          <w:bCs/>
          <w:iCs/>
          <w:szCs w:val="24"/>
          <w:lang w:bidi="ar-AE"/>
        </w:rPr>
      </w:pPr>
    </w:p>
    <w:p w:rsidR="00CA2904" w:rsidRDefault="004720E9" w:rsidP="00CA2904">
      <w:pPr>
        <w:rPr>
          <w:rFonts w:ascii="Times New Roman" w:hAnsi="Times New Roman" w:cs="Times New Roman"/>
          <w:bCs/>
          <w:iCs/>
          <w:szCs w:val="24"/>
          <w:lang w:bidi="ar-AE"/>
        </w:rPr>
      </w:pPr>
      <w:r>
        <w:rPr>
          <w:rFonts w:ascii="Times New Roman" w:hAnsi="Times New Roman" w:cs="Times New Roman"/>
          <w:bCs/>
          <w:iCs/>
          <w:szCs w:val="24"/>
          <w:lang w:bidi="ar-AE"/>
        </w:rPr>
        <w:t xml:space="preserve">The Hackman model is a sample selection model. Sample selection usually occurs when people select themselves into a group. In this study, </w:t>
      </w:r>
      <w:r w:rsidR="00EB3E12">
        <w:rPr>
          <w:rFonts w:ascii="Times New Roman" w:hAnsi="Times New Roman" w:cs="Times New Roman"/>
          <w:bCs/>
          <w:iCs/>
          <w:szCs w:val="24"/>
          <w:lang w:bidi="ar-AE"/>
        </w:rPr>
        <w:t>we</w:t>
      </w:r>
      <w:r>
        <w:rPr>
          <w:rFonts w:ascii="Times New Roman" w:hAnsi="Times New Roman" w:cs="Times New Roman"/>
          <w:bCs/>
          <w:iCs/>
          <w:szCs w:val="24"/>
          <w:lang w:bidi="ar-AE"/>
        </w:rPr>
        <w:t xml:space="preserve"> want to see the impact of the rise in food delivery platforms on monthly income for both atypical and typical </w:t>
      </w:r>
      <w:r>
        <w:rPr>
          <w:rFonts w:ascii="Times New Roman" w:hAnsi="Times New Roman" w:cs="Times New Roman"/>
          <w:bCs/>
          <w:iCs/>
          <w:szCs w:val="24"/>
          <w:lang w:bidi="ar-AE"/>
        </w:rPr>
        <w:lastRenderedPageBreak/>
        <w:t>workers respectively. We have the selection decision, whether people choose atypical work or not and whether people choose typical work or not. The reason why we consider typical workers is because it is also possible for typical workers to work as food delivery riders during their free time.</w:t>
      </w:r>
    </w:p>
    <w:p w:rsidR="00EB3E12" w:rsidRDefault="00EB3E12" w:rsidP="00CA2904">
      <w:pPr>
        <w:rPr>
          <w:rFonts w:ascii="Times New Roman" w:hAnsi="Times New Roman" w:cs="Times New Roman"/>
          <w:bCs/>
          <w:iCs/>
          <w:szCs w:val="24"/>
          <w:lang w:bidi="ar-AE"/>
        </w:rPr>
      </w:pPr>
    </w:p>
    <w:p w:rsidR="00EB3E12" w:rsidRDefault="00EB3E12" w:rsidP="00CA2904">
      <w:pPr>
        <w:rPr>
          <w:rFonts w:ascii="Times New Roman" w:hAnsi="Times New Roman" w:cs="Times New Roman"/>
          <w:bCs/>
          <w:iCs/>
          <w:szCs w:val="24"/>
          <w:lang w:bidi="ar-AE"/>
        </w:rPr>
      </w:pPr>
      <w:r>
        <w:rPr>
          <w:rFonts w:ascii="Times New Roman" w:hAnsi="Times New Roman" w:cs="Times New Roman"/>
          <w:bCs/>
          <w:iCs/>
          <w:szCs w:val="24"/>
          <w:lang w:bidi="ar-AE"/>
        </w:rPr>
        <w:t>The income equations are as followed:</w:t>
      </w:r>
    </w:p>
    <w:p w:rsidR="004720E9" w:rsidRPr="00CA2904" w:rsidRDefault="004720E9" w:rsidP="00CA2904">
      <w:pPr>
        <w:rPr>
          <w:rFonts w:ascii="Times New Roman" w:hAnsi="Times New Roman" w:cs="Times New Roman"/>
          <w:bCs/>
          <w:iCs/>
          <w:szCs w:val="24"/>
          <w:lang w:bidi="ar-AE"/>
        </w:rPr>
      </w:pPr>
    </w:p>
    <w:p w:rsidR="00EA7AF2" w:rsidRPr="00704359" w:rsidRDefault="00CF2B37" w:rsidP="00675AC3">
      <w:pPr>
        <w:rPr>
          <w:rFonts w:ascii="Times New Roman" w:hAnsi="Times New Roman" w:cs="Times New Roman"/>
          <w:bCs/>
          <w:iCs/>
          <w:szCs w:val="24"/>
          <w:lang w:bidi="ar-AE"/>
        </w:rPr>
      </w:pPr>
      <m:oMathPara>
        <m:oMath>
          <m:func>
            <m:funcPr>
              <m:ctrlPr>
                <w:rPr>
                  <w:rFonts w:ascii="Cambria Math" w:hAnsi="Cambria Math" w:cs="Times New Roman"/>
                  <w:bCs/>
                  <w:iCs/>
                  <w:szCs w:val="24"/>
                  <w:lang w:bidi="ar-AE"/>
                </w:rPr>
              </m:ctrlPr>
            </m:funcPr>
            <m:fName>
              <m:r>
                <m:rPr>
                  <m:sty m:val="p"/>
                </m:rPr>
                <w:rPr>
                  <w:rFonts w:ascii="Cambria Math" w:hAnsi="Cambria Math" w:cs="Times New Roman"/>
                  <w:szCs w:val="24"/>
                  <w:lang w:bidi="ar-AE"/>
                </w:rPr>
                <m:t>log</m:t>
              </m:r>
            </m:fName>
            <m:e>
              <m:d>
                <m:dPr>
                  <m:ctrlPr>
                    <w:rPr>
                      <w:rFonts w:ascii="Cambria Math" w:hAnsi="Cambria Math" w:cs="Times New Roman"/>
                      <w:bCs/>
                      <w:iCs/>
                      <w:szCs w:val="24"/>
                      <w:lang w:bidi="ar-AE"/>
                    </w:rPr>
                  </m:ctrlPr>
                </m:dPr>
                <m:e>
                  <m:sSub>
                    <m:sSubPr>
                      <m:ctrlPr>
                        <w:rPr>
                          <w:rFonts w:ascii="Cambria Math" w:hAnsi="Cambria Math" w:cs="Times New Roman"/>
                          <w:bCs/>
                          <w:i/>
                          <w:iCs/>
                          <w:szCs w:val="24"/>
                          <w:lang w:bidi="ar-AE"/>
                        </w:rPr>
                      </m:ctrlPr>
                    </m:sSubPr>
                    <m:e>
                      <m:r>
                        <w:rPr>
                          <w:rFonts w:ascii="Cambria Math" w:hAnsi="Cambria Math" w:cs="Times New Roman"/>
                          <w:szCs w:val="24"/>
                        </w:rPr>
                        <m:t>Income</m:t>
                      </m:r>
                    </m:e>
                    <m:sub>
                      <m:r>
                        <w:rPr>
                          <w:rFonts w:ascii="Cambria Math" w:hAnsi="Cambria Math" w:cs="Times New Roman"/>
                          <w:szCs w:val="24"/>
                        </w:rPr>
                        <m:t>typ</m:t>
                      </m:r>
                    </m:sub>
                  </m:sSub>
                </m:e>
              </m:d>
            </m:e>
          </m:func>
          <m:r>
            <m:rPr>
              <m:sty m:val="p"/>
            </m:rPr>
            <w:rPr>
              <w:rFonts w:ascii="Cambria Math" w:hAnsi="Cambria Math" w:cs="Times New Roman"/>
              <w:szCs w:val="24"/>
              <w:lang w:bidi="ar-AE"/>
            </w:rPr>
            <m:t>=</m:t>
          </m:r>
          <m:r>
            <w:rPr>
              <w:rFonts w:ascii="Cambria Math" w:hAnsi="Cambria Math" w:cs="Times New Roman"/>
              <w:szCs w:val="24"/>
            </w:rPr>
            <m:t xml:space="preserve"> </m:t>
          </m:r>
          <m:sSub>
            <m:sSubPr>
              <m:ctrlPr>
                <w:rPr>
                  <w:rFonts w:ascii="Cambria Math" w:hAnsi="Cambria Math" w:cs="Times New Roman"/>
                  <w:bCs/>
                  <w:i/>
                  <w:iCs/>
                  <w:szCs w:val="24"/>
                  <w:lang w:bidi="ar-AE"/>
                </w:rPr>
              </m:ctrlPr>
            </m:sSubPr>
            <m:e>
              <m:r>
                <w:rPr>
                  <w:rFonts w:ascii="Cambria Math" w:hAnsi="Cambria Math" w:cs="Times New Roman"/>
                  <w:szCs w:val="24"/>
                </w:rPr>
                <m:t>α</m:t>
              </m:r>
            </m:e>
            <m:sub>
              <m:r>
                <w:rPr>
                  <w:rFonts w:ascii="Cambria Math" w:hAnsi="Cambria Math" w:cs="Times New Roman"/>
                  <w:szCs w:val="24"/>
                </w:rPr>
                <m:t>typ</m:t>
              </m:r>
            </m:sub>
          </m:sSub>
          <m:r>
            <w:rPr>
              <w:rFonts w:ascii="Cambria Math" w:hAnsi="Cambria Math" w:cs="Times New Roman"/>
              <w:szCs w:val="24"/>
            </w:rPr>
            <m:t>T+</m:t>
          </m:r>
          <m:sSubSup>
            <m:sSubSupPr>
              <m:ctrlPr>
                <w:rPr>
                  <w:rFonts w:ascii="Cambria Math" w:hAnsi="Cambria Math" w:cs="Times New Roman"/>
                  <w:bCs/>
                  <w:i/>
                  <w:iCs/>
                  <w:szCs w:val="24"/>
                  <w:lang w:bidi="ar-AE"/>
                </w:rPr>
              </m:ctrlPr>
            </m:sSubSupPr>
            <m:e>
              <m:r>
                <w:rPr>
                  <w:rFonts w:ascii="Cambria Math" w:hAnsi="Cambria Math" w:cs="Times New Roman"/>
                  <w:szCs w:val="24"/>
                </w:rPr>
                <m:t>X</m:t>
              </m:r>
            </m:e>
            <m:sub>
              <m:r>
                <w:rPr>
                  <w:rFonts w:ascii="Cambria Math" w:hAnsi="Cambria Math" w:cs="Times New Roman"/>
                  <w:szCs w:val="24"/>
                </w:rPr>
                <m:t>typ</m:t>
              </m:r>
            </m:sub>
            <m:sup>
              <m:r>
                <w:rPr>
                  <w:rFonts w:ascii="Cambria Math" w:hAnsi="Cambria Math" w:cs="Times New Roman"/>
                  <w:szCs w:val="24"/>
                  <w:rtl/>
                  <w:lang w:bidi="ar-AE"/>
                </w:rPr>
                <m:t>'</m:t>
              </m:r>
            </m:sup>
          </m:sSubSup>
          <m:sSub>
            <m:sSubPr>
              <m:ctrlPr>
                <w:rPr>
                  <w:rFonts w:ascii="Cambria Math" w:hAnsi="Cambria Math" w:cs="Times New Roman"/>
                  <w:i/>
                  <w:iCs/>
                  <w:szCs w:val="24"/>
                </w:rPr>
              </m:ctrlPr>
            </m:sSubPr>
            <m:e>
              <m:r>
                <w:rPr>
                  <w:rFonts w:ascii="Cambria Math" w:hAnsi="Cambria Math" w:cs="Times New Roman"/>
                  <w:szCs w:val="24"/>
                </w:rPr>
                <m:t>β</m:t>
              </m:r>
            </m:e>
            <m:sub>
              <m:r>
                <w:rPr>
                  <w:rFonts w:ascii="Cambria Math" w:hAnsi="Cambria Math" w:cs="Times New Roman"/>
                  <w:szCs w:val="24"/>
                </w:rPr>
                <m:t>typ</m:t>
              </m:r>
            </m:sub>
          </m:sSub>
          <m:sSub>
            <m:sSubPr>
              <m:ctrlPr>
                <w:rPr>
                  <w:rFonts w:ascii="Cambria Math" w:hAnsi="Cambria Math" w:cs="Times New Roman"/>
                  <w:bCs/>
                  <w:i/>
                  <w:iCs/>
                  <w:szCs w:val="24"/>
                  <w:lang w:bidi="ar-AE"/>
                </w:rPr>
              </m:ctrlPr>
            </m:sSubPr>
            <m:e>
              <m:r>
                <w:rPr>
                  <w:rFonts w:ascii="Cambria Math" w:hAnsi="Cambria Math" w:cs="Times New Roman"/>
                  <w:szCs w:val="24"/>
                </w:rPr>
                <m:t>+e</m:t>
              </m:r>
            </m:e>
            <m:sub>
              <m:r>
                <w:rPr>
                  <w:rFonts w:ascii="Cambria Math" w:hAnsi="Cambria Math" w:cs="Times New Roman"/>
                  <w:szCs w:val="24"/>
                </w:rPr>
                <m:t>typ</m:t>
              </m:r>
            </m:sub>
          </m:sSub>
        </m:oMath>
      </m:oMathPara>
    </w:p>
    <w:p w:rsidR="00704359" w:rsidRPr="00704359" w:rsidRDefault="00704359" w:rsidP="00675AC3">
      <w:pPr>
        <w:rPr>
          <w:rFonts w:ascii="Times New Roman" w:hAnsi="Times New Roman" w:cs="Times New Roman"/>
          <w:bCs/>
          <w:iCs/>
          <w:szCs w:val="24"/>
          <w:lang w:bidi="ar-AE"/>
        </w:rPr>
      </w:pPr>
    </w:p>
    <w:p w:rsidR="00704359" w:rsidRPr="00704359" w:rsidRDefault="00CF2B37" w:rsidP="00704359">
      <w:pPr>
        <w:rPr>
          <w:rFonts w:ascii="Times New Roman" w:hAnsi="Times New Roman" w:cs="Times New Roman"/>
          <w:bCs/>
          <w:iCs/>
          <w:szCs w:val="24"/>
          <w:lang w:bidi="ar-AE"/>
        </w:rPr>
      </w:pPr>
      <m:oMathPara>
        <m:oMath>
          <m:func>
            <m:funcPr>
              <m:ctrlPr>
                <w:rPr>
                  <w:rFonts w:ascii="Cambria Math" w:hAnsi="Cambria Math" w:cs="Times New Roman"/>
                  <w:bCs/>
                  <w:iCs/>
                  <w:szCs w:val="24"/>
                  <w:lang w:bidi="ar-AE"/>
                </w:rPr>
              </m:ctrlPr>
            </m:funcPr>
            <m:fName>
              <m:r>
                <m:rPr>
                  <m:sty m:val="p"/>
                </m:rPr>
                <w:rPr>
                  <w:rFonts w:ascii="Cambria Math" w:hAnsi="Cambria Math" w:cs="Times New Roman"/>
                  <w:szCs w:val="24"/>
                  <w:lang w:bidi="ar-AE"/>
                </w:rPr>
                <m:t>log</m:t>
              </m:r>
            </m:fName>
            <m:e>
              <m:d>
                <m:dPr>
                  <m:ctrlPr>
                    <w:rPr>
                      <w:rFonts w:ascii="Cambria Math" w:hAnsi="Cambria Math" w:cs="Times New Roman"/>
                      <w:bCs/>
                      <w:iCs/>
                      <w:szCs w:val="24"/>
                      <w:lang w:bidi="ar-AE"/>
                    </w:rPr>
                  </m:ctrlPr>
                </m:dPr>
                <m:e>
                  <m:sSub>
                    <m:sSubPr>
                      <m:ctrlPr>
                        <w:rPr>
                          <w:rFonts w:ascii="Cambria Math" w:hAnsi="Cambria Math" w:cs="Times New Roman"/>
                          <w:bCs/>
                          <w:i/>
                          <w:iCs/>
                          <w:szCs w:val="24"/>
                          <w:lang w:bidi="ar-AE"/>
                        </w:rPr>
                      </m:ctrlPr>
                    </m:sSubPr>
                    <m:e>
                      <m:r>
                        <w:rPr>
                          <w:rFonts w:ascii="Cambria Math" w:hAnsi="Cambria Math" w:cs="Times New Roman"/>
                          <w:szCs w:val="24"/>
                        </w:rPr>
                        <m:t>Income</m:t>
                      </m:r>
                    </m:e>
                    <m:sub>
                      <m:r>
                        <w:rPr>
                          <w:rFonts w:ascii="Cambria Math" w:hAnsi="Cambria Math" w:cs="Times New Roman"/>
                          <w:szCs w:val="24"/>
                        </w:rPr>
                        <m:t>atyp</m:t>
                      </m:r>
                    </m:sub>
                  </m:sSub>
                </m:e>
              </m:d>
            </m:e>
          </m:func>
          <m:r>
            <m:rPr>
              <m:sty m:val="p"/>
            </m:rPr>
            <w:rPr>
              <w:rFonts w:ascii="Cambria Math" w:hAnsi="Cambria Math" w:cs="Times New Roman"/>
              <w:szCs w:val="24"/>
              <w:lang w:bidi="ar-AE"/>
            </w:rPr>
            <m:t>=</m:t>
          </m:r>
          <m:r>
            <w:rPr>
              <w:rFonts w:ascii="Cambria Math" w:hAnsi="Cambria Math" w:cs="Times New Roman"/>
              <w:szCs w:val="24"/>
            </w:rPr>
            <m:t xml:space="preserve"> </m:t>
          </m:r>
          <m:sSub>
            <m:sSubPr>
              <m:ctrlPr>
                <w:rPr>
                  <w:rFonts w:ascii="Cambria Math" w:hAnsi="Cambria Math" w:cs="Times New Roman"/>
                  <w:bCs/>
                  <w:i/>
                  <w:iCs/>
                  <w:szCs w:val="24"/>
                  <w:lang w:bidi="ar-AE"/>
                </w:rPr>
              </m:ctrlPr>
            </m:sSubPr>
            <m:e>
              <m:r>
                <w:rPr>
                  <w:rFonts w:ascii="Cambria Math" w:hAnsi="Cambria Math" w:cs="Times New Roman"/>
                  <w:szCs w:val="24"/>
                </w:rPr>
                <m:t>α</m:t>
              </m:r>
            </m:e>
            <m:sub>
              <m:r>
                <w:rPr>
                  <w:rFonts w:ascii="Cambria Math" w:hAnsi="Cambria Math" w:cs="Times New Roman"/>
                  <w:szCs w:val="24"/>
                </w:rPr>
                <m:t>atyp</m:t>
              </m:r>
            </m:sub>
          </m:sSub>
          <m:r>
            <w:rPr>
              <w:rFonts w:ascii="Cambria Math" w:hAnsi="Cambria Math" w:cs="Times New Roman"/>
              <w:szCs w:val="24"/>
            </w:rPr>
            <m:t>T+</m:t>
          </m:r>
          <m:sSubSup>
            <m:sSubSupPr>
              <m:ctrlPr>
                <w:rPr>
                  <w:rFonts w:ascii="Cambria Math" w:hAnsi="Cambria Math" w:cs="Times New Roman"/>
                  <w:bCs/>
                  <w:i/>
                  <w:iCs/>
                  <w:szCs w:val="24"/>
                  <w:lang w:bidi="ar-AE"/>
                </w:rPr>
              </m:ctrlPr>
            </m:sSubSupPr>
            <m:e>
              <m:r>
                <w:rPr>
                  <w:rFonts w:ascii="Cambria Math" w:hAnsi="Cambria Math" w:cs="Times New Roman"/>
                  <w:szCs w:val="24"/>
                </w:rPr>
                <m:t>X</m:t>
              </m:r>
            </m:e>
            <m:sub>
              <m:r>
                <w:rPr>
                  <w:rFonts w:ascii="Cambria Math" w:hAnsi="Cambria Math" w:cs="Times New Roman"/>
                  <w:szCs w:val="24"/>
                </w:rPr>
                <m:t>atyp</m:t>
              </m:r>
            </m:sub>
            <m:sup>
              <m:r>
                <w:rPr>
                  <w:rFonts w:ascii="Cambria Math" w:hAnsi="Cambria Math" w:cs="Times New Roman"/>
                  <w:szCs w:val="24"/>
                  <w:rtl/>
                  <w:lang w:bidi="ar-AE"/>
                </w:rPr>
                <m:t>'</m:t>
              </m:r>
            </m:sup>
          </m:sSubSup>
          <m:sSub>
            <m:sSubPr>
              <m:ctrlPr>
                <w:rPr>
                  <w:rFonts w:ascii="Cambria Math" w:hAnsi="Cambria Math" w:cs="Times New Roman"/>
                  <w:i/>
                  <w:iCs/>
                  <w:szCs w:val="24"/>
                </w:rPr>
              </m:ctrlPr>
            </m:sSubPr>
            <m:e>
              <m:r>
                <w:rPr>
                  <w:rFonts w:ascii="Cambria Math" w:hAnsi="Cambria Math" w:cs="Times New Roman"/>
                  <w:szCs w:val="24"/>
                </w:rPr>
                <m:t>β</m:t>
              </m:r>
            </m:e>
            <m:sub>
              <m:r>
                <w:rPr>
                  <w:rFonts w:ascii="Cambria Math" w:hAnsi="Cambria Math" w:cs="Times New Roman"/>
                  <w:szCs w:val="24"/>
                </w:rPr>
                <m:t>atyp</m:t>
              </m:r>
            </m:sub>
          </m:sSub>
          <m:sSub>
            <m:sSubPr>
              <m:ctrlPr>
                <w:rPr>
                  <w:rFonts w:ascii="Cambria Math" w:hAnsi="Cambria Math" w:cs="Times New Roman"/>
                  <w:bCs/>
                  <w:i/>
                  <w:iCs/>
                  <w:szCs w:val="24"/>
                  <w:lang w:bidi="ar-AE"/>
                </w:rPr>
              </m:ctrlPr>
            </m:sSubPr>
            <m:e>
              <m:r>
                <w:rPr>
                  <w:rFonts w:ascii="Cambria Math" w:hAnsi="Cambria Math" w:cs="Times New Roman"/>
                  <w:szCs w:val="24"/>
                </w:rPr>
                <m:t>+e</m:t>
              </m:r>
            </m:e>
            <m:sub>
              <m:r>
                <w:rPr>
                  <w:rFonts w:ascii="Cambria Math" w:hAnsi="Cambria Math" w:cs="Times New Roman"/>
                  <w:szCs w:val="24"/>
                </w:rPr>
                <m:t>atyp</m:t>
              </m:r>
            </m:sub>
          </m:sSub>
        </m:oMath>
      </m:oMathPara>
    </w:p>
    <w:p w:rsidR="00704359" w:rsidRDefault="00704359" w:rsidP="00675AC3">
      <w:pPr>
        <w:rPr>
          <w:rFonts w:ascii="Times New Roman" w:hAnsi="Times New Roman" w:cs="Times New Roman"/>
          <w:bCs/>
          <w:iCs/>
          <w:szCs w:val="24"/>
          <w:lang w:bidi="ar-AE"/>
        </w:rPr>
      </w:pPr>
    </w:p>
    <w:p w:rsidR="00704359" w:rsidRDefault="00704359" w:rsidP="00675AC3">
      <w:pPr>
        <w:rPr>
          <w:rFonts w:ascii="Times New Roman" w:hAnsi="Times New Roman" w:cs="Times New Roman"/>
          <w:bCs/>
          <w:iCs/>
          <w:szCs w:val="24"/>
          <w:lang w:bidi="ar-AE"/>
        </w:rPr>
      </w:pPr>
      <w:r>
        <w:rPr>
          <w:rFonts w:ascii="Times New Roman" w:hAnsi="Times New Roman" w:cs="Times New Roman"/>
          <w:bCs/>
          <w:iCs/>
          <w:szCs w:val="24"/>
          <w:lang w:bidi="ar-AE"/>
        </w:rPr>
        <w:t xml:space="preserve">Where the vector </w:t>
      </w:r>
      <m:oMath>
        <m:r>
          <w:rPr>
            <w:rFonts w:ascii="Cambria Math" w:hAnsi="Cambria Math" w:cs="Times New Roman"/>
            <w:szCs w:val="24"/>
          </w:rPr>
          <m:t>X'</m:t>
        </m:r>
      </m:oMath>
      <w:r>
        <w:rPr>
          <w:rFonts w:ascii="Times New Roman" w:hAnsi="Times New Roman" w:cs="Times New Roman" w:hint="eastAsia"/>
          <w:iCs/>
          <w:szCs w:val="24"/>
        </w:rPr>
        <w:t xml:space="preserve"> </w:t>
      </w:r>
      <w:r>
        <w:rPr>
          <w:rFonts w:ascii="Times New Roman" w:hAnsi="Times New Roman" w:cs="Times New Roman"/>
          <w:iCs/>
          <w:szCs w:val="24"/>
        </w:rPr>
        <w:t xml:space="preserve">contains the same personal characteristics in model 1. </w:t>
      </w:r>
      <w:r>
        <w:rPr>
          <w:rFonts w:ascii="Times New Roman" w:hAnsi="Times New Roman" w:cs="Times New Roman"/>
          <w:bCs/>
          <w:iCs/>
          <w:szCs w:val="24"/>
          <w:lang w:bidi="ar-AE"/>
        </w:rPr>
        <w:t>T is the same dummy that I defined in the previous models. In the first</w:t>
      </w:r>
      <w:r w:rsidR="00C21B84">
        <w:rPr>
          <w:rFonts w:ascii="Times New Roman" w:hAnsi="Times New Roman" w:cs="Times New Roman"/>
          <w:bCs/>
          <w:iCs/>
          <w:szCs w:val="24"/>
          <w:lang w:bidi="ar-AE"/>
        </w:rPr>
        <w:t xml:space="preserve"> income</w:t>
      </w:r>
      <w:r>
        <w:rPr>
          <w:rFonts w:ascii="Times New Roman" w:hAnsi="Times New Roman" w:cs="Times New Roman"/>
          <w:bCs/>
          <w:iCs/>
          <w:szCs w:val="24"/>
          <w:lang w:bidi="ar-AE"/>
        </w:rPr>
        <w:t xml:space="preserve"> equation, we can only observe typical workers</w:t>
      </w:r>
      <w:r w:rsidR="00EB3E12">
        <w:rPr>
          <w:rFonts w:ascii="Times New Roman" w:hAnsi="Times New Roman" w:cs="Times New Roman"/>
          <w:bCs/>
          <w:iCs/>
          <w:szCs w:val="24"/>
          <w:lang w:bidi="ar-AE"/>
        </w:rPr>
        <w:t>.</w:t>
      </w:r>
      <w:r>
        <w:rPr>
          <w:rFonts w:ascii="Times New Roman" w:hAnsi="Times New Roman" w:cs="Times New Roman"/>
          <w:bCs/>
          <w:iCs/>
          <w:szCs w:val="24"/>
          <w:lang w:bidi="ar-AE"/>
        </w:rPr>
        <w:t xml:space="preserve"> </w:t>
      </w:r>
      <w:r w:rsidR="00EB3E12">
        <w:rPr>
          <w:rFonts w:ascii="Times New Roman" w:hAnsi="Times New Roman" w:cs="Times New Roman"/>
          <w:bCs/>
          <w:iCs/>
          <w:szCs w:val="24"/>
          <w:lang w:bidi="ar-AE"/>
        </w:rPr>
        <w:t>A</w:t>
      </w:r>
      <w:r>
        <w:rPr>
          <w:rFonts w:ascii="Times New Roman" w:hAnsi="Times New Roman" w:cs="Times New Roman"/>
          <w:bCs/>
          <w:iCs/>
          <w:szCs w:val="24"/>
          <w:lang w:bidi="ar-AE"/>
        </w:rPr>
        <w:t>nd in the second</w:t>
      </w:r>
      <w:r w:rsidR="00C21B84">
        <w:rPr>
          <w:rFonts w:ascii="Times New Roman" w:hAnsi="Times New Roman" w:cs="Times New Roman"/>
          <w:bCs/>
          <w:iCs/>
          <w:szCs w:val="24"/>
          <w:lang w:bidi="ar-AE"/>
        </w:rPr>
        <w:t xml:space="preserve"> income</w:t>
      </w:r>
      <w:r>
        <w:rPr>
          <w:rFonts w:ascii="Times New Roman" w:hAnsi="Times New Roman" w:cs="Times New Roman"/>
          <w:bCs/>
          <w:iCs/>
          <w:szCs w:val="24"/>
          <w:lang w:bidi="ar-AE"/>
        </w:rPr>
        <w:t xml:space="preserve"> equation, we can only observe atypical workers.</w:t>
      </w:r>
    </w:p>
    <w:p w:rsidR="00EB3E12" w:rsidRDefault="00EB3E12" w:rsidP="00675AC3">
      <w:pPr>
        <w:rPr>
          <w:rFonts w:ascii="Times New Roman" w:hAnsi="Times New Roman" w:cs="Times New Roman"/>
          <w:bCs/>
          <w:iCs/>
          <w:szCs w:val="24"/>
          <w:lang w:bidi="ar-AE"/>
        </w:rPr>
      </w:pPr>
    </w:p>
    <w:p w:rsidR="00704359" w:rsidRDefault="00704359" w:rsidP="00675AC3">
      <w:pPr>
        <w:rPr>
          <w:rFonts w:ascii="Times New Roman" w:hAnsi="Times New Roman" w:cs="Times New Roman"/>
          <w:bCs/>
          <w:iCs/>
          <w:szCs w:val="24"/>
          <w:lang w:bidi="ar-AE"/>
        </w:rPr>
      </w:pPr>
      <w:r>
        <w:rPr>
          <w:rFonts w:ascii="Times New Roman" w:hAnsi="Times New Roman" w:cs="Times New Roman"/>
          <w:bCs/>
          <w:iCs/>
          <w:szCs w:val="24"/>
          <w:lang w:bidi="ar-AE"/>
        </w:rPr>
        <w:t>Based on model 2, we can calculate the estimated inverse Mill’s ratio.</w:t>
      </w:r>
    </w:p>
    <w:p w:rsidR="00704359" w:rsidRPr="00DA35A4" w:rsidRDefault="00CF2B37" w:rsidP="00675AC3">
      <w:pPr>
        <w:rPr>
          <w:rFonts w:ascii="Times New Roman" w:hAnsi="Times New Roman" w:cs="Times New Roman"/>
          <w:bCs/>
          <w:iCs/>
          <w:szCs w:val="24"/>
          <w:lang w:bidi="ar-AE"/>
        </w:rPr>
      </w:pPr>
      <m:oMathPara>
        <m:oMath>
          <m:sSub>
            <m:sSubPr>
              <m:ctrlPr>
                <w:rPr>
                  <w:rFonts w:ascii="Cambria Math" w:hAnsi="Cambria Math" w:cs="Times New Roman"/>
                  <w:bCs/>
                  <w:i/>
                  <w:iCs/>
                  <w:szCs w:val="24"/>
                  <w:lang w:bidi="ar-AE"/>
                </w:rPr>
              </m:ctrlPr>
            </m:sSubPr>
            <m:e>
              <m:r>
                <w:rPr>
                  <w:rFonts w:ascii="Cambria Math" w:hAnsi="Cambria Math" w:cs="Times New Roman"/>
                  <w:szCs w:val="24"/>
                </w:rPr>
                <m:t>λ</m:t>
              </m:r>
            </m:e>
            <m:sub>
              <m:r>
                <w:rPr>
                  <w:rFonts w:ascii="Cambria Math" w:hAnsi="Cambria Math" w:cs="Times New Roman"/>
                  <w:szCs w:val="24"/>
                </w:rPr>
                <m:t>iatyp</m:t>
              </m:r>
            </m:sub>
          </m:sSub>
          <m:d>
            <m:dPr>
              <m:ctrlPr>
                <w:rPr>
                  <w:rFonts w:ascii="Cambria Math" w:hAnsi="Cambria Math" w:cs="Times New Roman"/>
                  <w:bCs/>
                  <w:iCs/>
                  <w:szCs w:val="24"/>
                  <w:lang w:bidi="ar-AE"/>
                </w:rPr>
              </m:ctrlPr>
            </m:dPr>
            <m:e>
              <m:r>
                <w:rPr>
                  <w:rFonts w:ascii="Cambria Math" w:hAnsi="Cambria Math" w:cs="Times New Roman"/>
                  <w:szCs w:val="24"/>
                  <w:lang w:bidi="ar-AE"/>
                </w:rPr>
                <m:t>α</m:t>
              </m:r>
              <m:r>
                <w:rPr>
                  <w:rFonts w:ascii="Cambria Math" w:hAnsi="Cambria Math" w:cs="Times New Roman"/>
                  <w:szCs w:val="24"/>
                </w:rPr>
                <m:t>T</m:t>
              </m:r>
              <m:r>
                <w:rPr>
                  <w:rFonts w:ascii="Cambria Math" w:hAnsi="Cambria Math" w:cs="Times New Roman"/>
                  <w:szCs w:val="24"/>
                  <w:rtl/>
                  <w:lang w:bidi="ar-AE"/>
                </w:rPr>
                <m:t>+</m:t>
              </m:r>
              <m:sSubSup>
                <m:sSubSupPr>
                  <m:ctrlPr>
                    <w:rPr>
                      <w:rFonts w:ascii="Cambria Math" w:hAnsi="Cambria Math" w:cs="Times New Roman"/>
                      <w:bCs/>
                      <w:i/>
                      <w:iCs/>
                      <w:szCs w:val="24"/>
                      <w:lang w:bidi="ar-AE"/>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tl/>
                      <w:lang w:bidi="ar-AE"/>
                    </w:rPr>
                    <m:t>'</m:t>
                  </m:r>
                </m:sup>
              </m:sSubSup>
              <m:sSub>
                <m:sSubPr>
                  <m:ctrlPr>
                    <w:rPr>
                      <w:rFonts w:ascii="Cambria Math" w:hAnsi="Cambria Math" w:cs="Times New Roman"/>
                      <w:bCs/>
                      <w:i/>
                      <w:iCs/>
                      <w:szCs w:val="24"/>
                      <w:lang w:bidi="ar-AE"/>
                    </w:rPr>
                  </m:ctrlPr>
                </m:sSubPr>
                <m:e>
                  <m:r>
                    <w:rPr>
                      <w:rFonts w:ascii="Cambria Math" w:hAnsi="Cambria Math" w:cs="Times New Roman"/>
                      <w:szCs w:val="24"/>
                    </w:rPr>
                    <m:t>W</m:t>
                  </m:r>
                </m:e>
                <m:sub>
                  <m:r>
                    <w:rPr>
                      <w:rFonts w:ascii="Cambria Math" w:hAnsi="Cambria Math" w:cs="Times New Roman"/>
                      <w:szCs w:val="24"/>
                    </w:rPr>
                    <m:t>i</m:t>
                  </m:r>
                </m:sub>
              </m:sSub>
            </m:e>
          </m:d>
          <m:r>
            <m:rPr>
              <m:sty m:val="p"/>
            </m:rPr>
            <w:rPr>
              <w:rFonts w:ascii="Cambria Math" w:hAnsi="Cambria Math" w:cs="Times New Roman"/>
              <w:szCs w:val="24"/>
              <w:lang w:bidi="ar-AE"/>
            </w:rPr>
            <m:t>=</m:t>
          </m:r>
          <m:f>
            <m:fPr>
              <m:ctrlPr>
                <w:rPr>
                  <w:rFonts w:ascii="Cambria Math" w:hAnsi="Cambria Math" w:cs="Times New Roman"/>
                  <w:bCs/>
                  <w:iCs/>
                  <w:szCs w:val="24"/>
                  <w:lang w:bidi="ar-AE"/>
                </w:rPr>
              </m:ctrlPr>
            </m:fPr>
            <m:num>
              <m:r>
                <m:rPr>
                  <m:sty m:val="p"/>
                </m:rPr>
                <w:rPr>
                  <w:rFonts w:ascii="Cambria Math" w:hAnsi="Cambria Math" w:cs="Times New Roman"/>
                  <w:szCs w:val="24"/>
                  <w:lang w:bidi="ar-AE"/>
                </w:rPr>
                <m:t>φ</m:t>
              </m:r>
              <m:d>
                <m:dPr>
                  <m:ctrlPr>
                    <w:rPr>
                      <w:rFonts w:ascii="Cambria Math" w:hAnsi="Cambria Math" w:cs="Times New Roman"/>
                      <w:bCs/>
                      <w:iCs/>
                      <w:szCs w:val="24"/>
                      <w:lang w:bidi="ar-AE"/>
                    </w:rPr>
                  </m:ctrlPr>
                </m:dPr>
                <m:e>
                  <m:r>
                    <w:rPr>
                      <w:rFonts w:ascii="Cambria Math" w:hAnsi="Cambria Math" w:cs="Times New Roman"/>
                      <w:szCs w:val="24"/>
                      <w:lang w:bidi="ar-AE"/>
                    </w:rPr>
                    <m:t>α</m:t>
                  </m:r>
                  <m:r>
                    <w:rPr>
                      <w:rFonts w:ascii="Cambria Math" w:hAnsi="Cambria Math" w:cs="Times New Roman"/>
                      <w:szCs w:val="24"/>
                    </w:rPr>
                    <m:t>T</m:t>
                  </m:r>
                  <m:r>
                    <w:rPr>
                      <w:rFonts w:ascii="Cambria Math" w:hAnsi="Cambria Math" w:cs="Times New Roman"/>
                      <w:szCs w:val="24"/>
                      <w:rtl/>
                      <w:lang w:bidi="ar-AE"/>
                    </w:rPr>
                    <m:t>+</m:t>
                  </m:r>
                  <m:sSubSup>
                    <m:sSubSupPr>
                      <m:ctrlPr>
                        <w:rPr>
                          <w:rFonts w:ascii="Cambria Math" w:hAnsi="Cambria Math" w:cs="Times New Roman"/>
                          <w:bCs/>
                          <w:i/>
                          <w:iCs/>
                          <w:szCs w:val="24"/>
                          <w:lang w:bidi="ar-AE"/>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tl/>
                          <w:lang w:bidi="ar-AE"/>
                        </w:rPr>
                        <m:t>'</m:t>
                      </m:r>
                    </m:sup>
                  </m:sSubSup>
                  <m:sSub>
                    <m:sSubPr>
                      <m:ctrlPr>
                        <w:rPr>
                          <w:rFonts w:ascii="Cambria Math" w:hAnsi="Cambria Math" w:cs="Times New Roman"/>
                          <w:bCs/>
                          <w:i/>
                          <w:iCs/>
                          <w:szCs w:val="24"/>
                          <w:lang w:bidi="ar-AE"/>
                        </w:rPr>
                      </m:ctrlPr>
                    </m:sSubPr>
                    <m:e>
                      <m:r>
                        <w:rPr>
                          <w:rFonts w:ascii="Cambria Math" w:hAnsi="Cambria Math" w:cs="Times New Roman"/>
                          <w:szCs w:val="24"/>
                        </w:rPr>
                        <m:t>W</m:t>
                      </m:r>
                    </m:e>
                    <m:sub>
                      <m:r>
                        <w:rPr>
                          <w:rFonts w:ascii="Cambria Math" w:hAnsi="Cambria Math" w:cs="Times New Roman"/>
                          <w:szCs w:val="24"/>
                        </w:rPr>
                        <m:t>i</m:t>
                      </m:r>
                    </m:sub>
                  </m:sSub>
                </m:e>
              </m:d>
            </m:num>
            <m:den>
              <m:r>
                <m:rPr>
                  <m:sty m:val="bi"/>
                </m:rPr>
                <w:rPr>
                  <w:rFonts w:ascii="Cambria Math" w:hAnsi="Cambria Math" w:cs="Times New Roman"/>
                  <w:szCs w:val="24"/>
                  <w:lang w:bidi="ar-AE"/>
                </w:rPr>
                <m:t>Φ</m:t>
              </m:r>
              <m:d>
                <m:dPr>
                  <m:ctrlPr>
                    <w:rPr>
                      <w:rFonts w:ascii="Cambria Math" w:hAnsi="Cambria Math" w:cs="Times New Roman"/>
                      <w:bCs/>
                      <w:iCs/>
                      <w:szCs w:val="24"/>
                      <w:lang w:bidi="ar-AE"/>
                    </w:rPr>
                  </m:ctrlPr>
                </m:dPr>
                <m:e>
                  <m:r>
                    <w:rPr>
                      <w:rFonts w:ascii="Cambria Math" w:hAnsi="Cambria Math" w:cs="Times New Roman"/>
                      <w:szCs w:val="24"/>
                      <w:lang w:bidi="ar-AE"/>
                    </w:rPr>
                    <m:t>α</m:t>
                  </m:r>
                  <m:r>
                    <w:rPr>
                      <w:rFonts w:ascii="Cambria Math" w:hAnsi="Cambria Math" w:cs="Times New Roman"/>
                      <w:szCs w:val="24"/>
                    </w:rPr>
                    <m:t>T</m:t>
                  </m:r>
                  <m:r>
                    <w:rPr>
                      <w:rFonts w:ascii="Cambria Math" w:hAnsi="Cambria Math" w:cs="Times New Roman"/>
                      <w:szCs w:val="24"/>
                      <w:rtl/>
                      <w:lang w:bidi="ar-AE"/>
                    </w:rPr>
                    <m:t>+</m:t>
                  </m:r>
                  <m:sSubSup>
                    <m:sSubSupPr>
                      <m:ctrlPr>
                        <w:rPr>
                          <w:rFonts w:ascii="Cambria Math" w:hAnsi="Cambria Math" w:cs="Times New Roman"/>
                          <w:bCs/>
                          <w:i/>
                          <w:iCs/>
                          <w:szCs w:val="24"/>
                          <w:lang w:bidi="ar-AE"/>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tl/>
                          <w:lang w:bidi="ar-AE"/>
                        </w:rPr>
                        <m:t>'</m:t>
                      </m:r>
                    </m:sup>
                  </m:sSubSup>
                  <m:sSub>
                    <m:sSubPr>
                      <m:ctrlPr>
                        <w:rPr>
                          <w:rFonts w:ascii="Cambria Math" w:hAnsi="Cambria Math" w:cs="Times New Roman"/>
                          <w:bCs/>
                          <w:i/>
                          <w:iCs/>
                          <w:szCs w:val="24"/>
                          <w:lang w:bidi="ar-AE"/>
                        </w:rPr>
                      </m:ctrlPr>
                    </m:sSubPr>
                    <m:e>
                      <m:r>
                        <w:rPr>
                          <w:rFonts w:ascii="Cambria Math" w:hAnsi="Cambria Math" w:cs="Times New Roman"/>
                          <w:szCs w:val="24"/>
                        </w:rPr>
                        <m:t>W</m:t>
                      </m:r>
                    </m:e>
                    <m:sub>
                      <m:r>
                        <w:rPr>
                          <w:rFonts w:ascii="Cambria Math" w:hAnsi="Cambria Math" w:cs="Times New Roman"/>
                          <w:szCs w:val="24"/>
                        </w:rPr>
                        <m:t>i</m:t>
                      </m:r>
                    </m:sub>
                  </m:sSub>
                </m:e>
              </m:d>
            </m:den>
          </m:f>
        </m:oMath>
      </m:oMathPara>
    </w:p>
    <w:p w:rsidR="00DA35A4" w:rsidRPr="00217E62" w:rsidRDefault="00DA35A4" w:rsidP="00675AC3">
      <w:pPr>
        <w:rPr>
          <w:rFonts w:ascii="Times New Roman" w:hAnsi="Times New Roman" w:cs="Times New Roman"/>
          <w:bCs/>
          <w:iCs/>
          <w:szCs w:val="24"/>
          <w:lang w:bidi="ar-AE"/>
        </w:rPr>
      </w:pPr>
    </w:p>
    <w:p w:rsidR="00DA35A4" w:rsidRPr="00DA35A4" w:rsidRDefault="00CF2B37" w:rsidP="00DA35A4">
      <w:pPr>
        <w:rPr>
          <w:rFonts w:ascii="Times New Roman" w:hAnsi="Times New Roman" w:cs="Times New Roman"/>
          <w:bCs/>
          <w:iCs/>
          <w:szCs w:val="24"/>
          <w:lang w:bidi="ar-AE"/>
        </w:rPr>
      </w:pPr>
      <m:oMathPara>
        <m:oMath>
          <m:sSub>
            <m:sSubPr>
              <m:ctrlPr>
                <w:rPr>
                  <w:rFonts w:ascii="Cambria Math" w:hAnsi="Cambria Math" w:cs="Times New Roman"/>
                  <w:bCs/>
                  <w:i/>
                  <w:iCs/>
                  <w:szCs w:val="24"/>
                  <w:lang w:bidi="ar-AE"/>
                </w:rPr>
              </m:ctrlPr>
            </m:sSubPr>
            <m:e>
              <m:r>
                <w:rPr>
                  <w:rFonts w:ascii="Cambria Math" w:hAnsi="Cambria Math" w:cs="Times New Roman"/>
                  <w:szCs w:val="24"/>
                </w:rPr>
                <m:t>λ</m:t>
              </m:r>
            </m:e>
            <m:sub>
              <m:r>
                <w:rPr>
                  <w:rFonts w:ascii="Cambria Math" w:hAnsi="Cambria Math" w:cs="Times New Roman"/>
                  <w:szCs w:val="24"/>
                </w:rPr>
                <m:t>ityp</m:t>
              </m:r>
            </m:sub>
          </m:sSub>
          <m:d>
            <m:dPr>
              <m:ctrlPr>
                <w:rPr>
                  <w:rFonts w:ascii="Cambria Math" w:hAnsi="Cambria Math" w:cs="Times New Roman"/>
                  <w:bCs/>
                  <w:iCs/>
                  <w:szCs w:val="24"/>
                  <w:lang w:bidi="ar-AE"/>
                </w:rPr>
              </m:ctrlPr>
            </m:dPr>
            <m:e>
              <m:r>
                <w:rPr>
                  <w:rFonts w:ascii="Cambria Math" w:hAnsi="Cambria Math" w:cs="Times New Roman"/>
                  <w:szCs w:val="24"/>
                  <w:lang w:bidi="ar-AE"/>
                </w:rPr>
                <m:t>α</m:t>
              </m:r>
              <m:r>
                <w:rPr>
                  <w:rFonts w:ascii="Cambria Math" w:hAnsi="Cambria Math" w:cs="Times New Roman"/>
                  <w:szCs w:val="24"/>
                </w:rPr>
                <m:t>T</m:t>
              </m:r>
              <m:r>
                <w:rPr>
                  <w:rFonts w:ascii="Cambria Math" w:hAnsi="Cambria Math" w:cs="Times New Roman"/>
                  <w:szCs w:val="24"/>
                  <w:rtl/>
                  <w:lang w:bidi="ar-AE"/>
                </w:rPr>
                <m:t>+</m:t>
              </m:r>
              <m:sSubSup>
                <m:sSubSupPr>
                  <m:ctrlPr>
                    <w:rPr>
                      <w:rFonts w:ascii="Cambria Math" w:hAnsi="Cambria Math" w:cs="Times New Roman"/>
                      <w:bCs/>
                      <w:i/>
                      <w:iCs/>
                      <w:szCs w:val="24"/>
                      <w:lang w:bidi="ar-AE"/>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tl/>
                      <w:lang w:bidi="ar-AE"/>
                    </w:rPr>
                    <m:t>'</m:t>
                  </m:r>
                </m:sup>
              </m:sSubSup>
              <m:sSub>
                <m:sSubPr>
                  <m:ctrlPr>
                    <w:rPr>
                      <w:rFonts w:ascii="Cambria Math" w:hAnsi="Cambria Math" w:cs="Times New Roman"/>
                      <w:bCs/>
                      <w:i/>
                      <w:iCs/>
                      <w:szCs w:val="24"/>
                      <w:lang w:bidi="ar-AE"/>
                    </w:rPr>
                  </m:ctrlPr>
                </m:sSubPr>
                <m:e>
                  <m:r>
                    <w:rPr>
                      <w:rFonts w:ascii="Cambria Math" w:hAnsi="Cambria Math" w:cs="Times New Roman"/>
                      <w:szCs w:val="24"/>
                    </w:rPr>
                    <m:t>W</m:t>
                  </m:r>
                </m:e>
                <m:sub>
                  <m:r>
                    <w:rPr>
                      <w:rFonts w:ascii="Cambria Math" w:hAnsi="Cambria Math" w:cs="Times New Roman"/>
                      <w:szCs w:val="24"/>
                    </w:rPr>
                    <m:t>i</m:t>
                  </m:r>
                </m:sub>
              </m:sSub>
            </m:e>
          </m:d>
          <m:r>
            <m:rPr>
              <m:sty m:val="p"/>
            </m:rPr>
            <w:rPr>
              <w:rFonts w:ascii="Cambria Math" w:hAnsi="Cambria Math" w:cs="Times New Roman"/>
              <w:szCs w:val="24"/>
              <w:lang w:bidi="ar-AE"/>
            </w:rPr>
            <m:t>=-</m:t>
          </m:r>
          <m:f>
            <m:fPr>
              <m:ctrlPr>
                <w:rPr>
                  <w:rFonts w:ascii="Cambria Math" w:hAnsi="Cambria Math" w:cs="Times New Roman"/>
                  <w:bCs/>
                  <w:iCs/>
                  <w:szCs w:val="24"/>
                  <w:lang w:bidi="ar-AE"/>
                </w:rPr>
              </m:ctrlPr>
            </m:fPr>
            <m:num>
              <m:r>
                <m:rPr>
                  <m:sty m:val="p"/>
                </m:rPr>
                <w:rPr>
                  <w:rFonts w:ascii="Cambria Math" w:hAnsi="Cambria Math" w:cs="Times New Roman"/>
                  <w:szCs w:val="24"/>
                  <w:lang w:bidi="ar-AE"/>
                </w:rPr>
                <m:t>φ</m:t>
              </m:r>
              <m:d>
                <m:dPr>
                  <m:ctrlPr>
                    <w:rPr>
                      <w:rFonts w:ascii="Cambria Math" w:hAnsi="Cambria Math" w:cs="Times New Roman"/>
                      <w:bCs/>
                      <w:iCs/>
                      <w:szCs w:val="24"/>
                      <w:lang w:bidi="ar-AE"/>
                    </w:rPr>
                  </m:ctrlPr>
                </m:dPr>
                <m:e>
                  <m:r>
                    <w:rPr>
                      <w:rFonts w:ascii="Cambria Math" w:hAnsi="Cambria Math" w:cs="Times New Roman"/>
                      <w:szCs w:val="24"/>
                      <w:lang w:bidi="ar-AE"/>
                    </w:rPr>
                    <m:t>α</m:t>
                  </m:r>
                  <m:r>
                    <w:rPr>
                      <w:rFonts w:ascii="Cambria Math" w:hAnsi="Cambria Math" w:cs="Times New Roman"/>
                      <w:szCs w:val="24"/>
                    </w:rPr>
                    <m:t>T</m:t>
                  </m:r>
                  <m:r>
                    <w:rPr>
                      <w:rFonts w:ascii="Cambria Math" w:hAnsi="Cambria Math" w:cs="Times New Roman"/>
                      <w:szCs w:val="24"/>
                      <w:rtl/>
                      <w:lang w:bidi="ar-AE"/>
                    </w:rPr>
                    <m:t>+</m:t>
                  </m:r>
                  <m:sSubSup>
                    <m:sSubSupPr>
                      <m:ctrlPr>
                        <w:rPr>
                          <w:rFonts w:ascii="Cambria Math" w:hAnsi="Cambria Math" w:cs="Times New Roman"/>
                          <w:bCs/>
                          <w:i/>
                          <w:iCs/>
                          <w:szCs w:val="24"/>
                          <w:lang w:bidi="ar-AE"/>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tl/>
                          <w:lang w:bidi="ar-AE"/>
                        </w:rPr>
                        <m:t>'</m:t>
                      </m:r>
                    </m:sup>
                  </m:sSubSup>
                  <m:sSub>
                    <m:sSubPr>
                      <m:ctrlPr>
                        <w:rPr>
                          <w:rFonts w:ascii="Cambria Math" w:hAnsi="Cambria Math" w:cs="Times New Roman"/>
                          <w:bCs/>
                          <w:i/>
                          <w:iCs/>
                          <w:szCs w:val="24"/>
                          <w:lang w:bidi="ar-AE"/>
                        </w:rPr>
                      </m:ctrlPr>
                    </m:sSubPr>
                    <m:e>
                      <m:r>
                        <w:rPr>
                          <w:rFonts w:ascii="Cambria Math" w:hAnsi="Cambria Math" w:cs="Times New Roman"/>
                          <w:szCs w:val="24"/>
                        </w:rPr>
                        <m:t>W</m:t>
                      </m:r>
                    </m:e>
                    <m:sub>
                      <m:r>
                        <w:rPr>
                          <w:rFonts w:ascii="Cambria Math" w:hAnsi="Cambria Math" w:cs="Times New Roman"/>
                          <w:szCs w:val="24"/>
                        </w:rPr>
                        <m:t>i</m:t>
                      </m:r>
                    </m:sub>
                  </m:sSub>
                </m:e>
              </m:d>
            </m:num>
            <m:den>
              <m:r>
                <m:rPr>
                  <m:sty m:val="bi"/>
                </m:rPr>
                <w:rPr>
                  <w:rFonts w:ascii="Cambria Math" w:hAnsi="Cambria Math" w:cs="Times New Roman"/>
                  <w:szCs w:val="24"/>
                  <w:lang w:bidi="ar-AE"/>
                </w:rPr>
                <m:t>1-Φ</m:t>
              </m:r>
              <m:d>
                <m:dPr>
                  <m:ctrlPr>
                    <w:rPr>
                      <w:rFonts w:ascii="Cambria Math" w:hAnsi="Cambria Math" w:cs="Times New Roman"/>
                      <w:bCs/>
                      <w:iCs/>
                      <w:szCs w:val="24"/>
                      <w:lang w:bidi="ar-AE"/>
                    </w:rPr>
                  </m:ctrlPr>
                </m:dPr>
                <m:e>
                  <m:r>
                    <w:rPr>
                      <w:rFonts w:ascii="Cambria Math" w:hAnsi="Cambria Math" w:cs="Times New Roman"/>
                      <w:szCs w:val="24"/>
                      <w:lang w:bidi="ar-AE"/>
                    </w:rPr>
                    <m:t>α</m:t>
                  </m:r>
                  <m:r>
                    <w:rPr>
                      <w:rFonts w:ascii="Cambria Math" w:hAnsi="Cambria Math" w:cs="Times New Roman"/>
                      <w:szCs w:val="24"/>
                    </w:rPr>
                    <m:t>T</m:t>
                  </m:r>
                  <m:r>
                    <w:rPr>
                      <w:rFonts w:ascii="Cambria Math" w:hAnsi="Cambria Math" w:cs="Times New Roman"/>
                      <w:szCs w:val="24"/>
                      <w:rtl/>
                      <w:lang w:bidi="ar-AE"/>
                    </w:rPr>
                    <m:t>+</m:t>
                  </m:r>
                  <m:sSubSup>
                    <m:sSubSupPr>
                      <m:ctrlPr>
                        <w:rPr>
                          <w:rFonts w:ascii="Cambria Math" w:hAnsi="Cambria Math" w:cs="Times New Roman"/>
                          <w:bCs/>
                          <w:i/>
                          <w:iCs/>
                          <w:szCs w:val="24"/>
                          <w:lang w:bidi="ar-AE"/>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tl/>
                          <w:lang w:bidi="ar-AE"/>
                        </w:rPr>
                        <m:t>'</m:t>
                      </m:r>
                    </m:sup>
                  </m:sSubSup>
                  <m:sSub>
                    <m:sSubPr>
                      <m:ctrlPr>
                        <w:rPr>
                          <w:rFonts w:ascii="Cambria Math" w:hAnsi="Cambria Math" w:cs="Times New Roman"/>
                          <w:bCs/>
                          <w:i/>
                          <w:iCs/>
                          <w:szCs w:val="24"/>
                          <w:lang w:bidi="ar-AE"/>
                        </w:rPr>
                      </m:ctrlPr>
                    </m:sSubPr>
                    <m:e>
                      <m:r>
                        <w:rPr>
                          <w:rFonts w:ascii="Cambria Math" w:hAnsi="Cambria Math" w:cs="Times New Roman"/>
                          <w:szCs w:val="24"/>
                        </w:rPr>
                        <m:t>W</m:t>
                      </m:r>
                    </m:e>
                    <m:sub>
                      <m:r>
                        <w:rPr>
                          <w:rFonts w:ascii="Cambria Math" w:hAnsi="Cambria Math" w:cs="Times New Roman"/>
                          <w:szCs w:val="24"/>
                        </w:rPr>
                        <m:t>i</m:t>
                      </m:r>
                    </m:sub>
                  </m:sSub>
                </m:e>
              </m:d>
            </m:den>
          </m:f>
        </m:oMath>
      </m:oMathPara>
    </w:p>
    <w:p w:rsidR="00217E62" w:rsidRDefault="00217E62" w:rsidP="00675AC3">
      <w:pPr>
        <w:rPr>
          <w:rFonts w:ascii="Times New Roman" w:hAnsi="Times New Roman" w:cs="Times New Roman"/>
          <w:bCs/>
          <w:iCs/>
          <w:szCs w:val="24"/>
          <w:lang w:bidi="ar-AE"/>
        </w:rPr>
      </w:pPr>
    </w:p>
    <w:p w:rsidR="00217E62" w:rsidRDefault="00217E62" w:rsidP="00675AC3">
      <w:pPr>
        <w:rPr>
          <w:rFonts w:ascii="Times New Roman" w:hAnsi="Times New Roman" w:cs="Times New Roman"/>
          <w:bCs/>
          <w:iCs/>
          <w:szCs w:val="24"/>
          <w:lang w:bidi="ar-AE"/>
        </w:rPr>
      </w:pPr>
      <w:r>
        <w:rPr>
          <w:rFonts w:ascii="Times New Roman" w:hAnsi="Times New Roman" w:cs="Times New Roman"/>
          <w:bCs/>
          <w:iCs/>
          <w:szCs w:val="24"/>
          <w:lang w:bidi="ar-AE"/>
        </w:rPr>
        <w:t xml:space="preserve">Where </w:t>
      </w:r>
      <m:oMath>
        <m:r>
          <m:rPr>
            <m:sty m:val="p"/>
          </m:rPr>
          <w:rPr>
            <w:rFonts w:ascii="Cambria Math" w:hAnsi="Cambria Math" w:cs="Times New Roman"/>
            <w:szCs w:val="24"/>
            <w:lang w:bidi="ar-AE"/>
          </w:rPr>
          <m:t>φ</m:t>
        </m:r>
      </m:oMath>
      <w:r>
        <w:rPr>
          <w:rFonts w:ascii="Times New Roman" w:hAnsi="Times New Roman" w:cs="Times New Roman" w:hint="eastAsia"/>
          <w:bCs/>
          <w:iCs/>
          <w:szCs w:val="24"/>
          <w:lang w:bidi="ar-AE"/>
        </w:rPr>
        <w:t xml:space="preserve"> </w:t>
      </w:r>
      <w:r>
        <w:rPr>
          <w:rFonts w:ascii="Times New Roman" w:hAnsi="Times New Roman" w:cs="Times New Roman"/>
          <w:bCs/>
          <w:iCs/>
          <w:szCs w:val="24"/>
          <w:lang w:bidi="ar-AE"/>
        </w:rPr>
        <w:t>is the probability density function of normal distribution and</w:t>
      </w:r>
      <w:r w:rsidR="0071282E">
        <w:rPr>
          <w:rFonts w:ascii="Times New Roman" w:hAnsi="Times New Roman" w:cs="Times New Roman"/>
          <w:bCs/>
          <w:iCs/>
          <w:szCs w:val="24"/>
          <w:lang w:bidi="ar-AE"/>
        </w:rPr>
        <w:t xml:space="preserve"> </w:t>
      </w:r>
      <m:oMath>
        <m:r>
          <m:rPr>
            <m:sty m:val="bi"/>
          </m:rPr>
          <w:rPr>
            <w:rFonts w:ascii="Cambria Math" w:hAnsi="Cambria Math" w:cs="Times New Roman"/>
            <w:szCs w:val="24"/>
            <w:lang w:bidi="ar-AE"/>
          </w:rPr>
          <m:t>Φ</m:t>
        </m:r>
      </m:oMath>
      <w:r w:rsidR="0071282E">
        <w:rPr>
          <w:rFonts w:ascii="Times New Roman" w:hAnsi="Times New Roman" w:cs="Times New Roman"/>
          <w:bCs/>
          <w:iCs/>
          <w:szCs w:val="24"/>
          <w:lang w:bidi="ar-AE"/>
        </w:rPr>
        <w:t xml:space="preserve"> </w:t>
      </w:r>
      <w:r>
        <w:rPr>
          <w:rFonts w:ascii="Times New Roman" w:hAnsi="Times New Roman" w:cs="Times New Roman"/>
          <w:bCs/>
          <w:iCs/>
          <w:szCs w:val="24"/>
          <w:lang w:bidi="ar-AE"/>
        </w:rPr>
        <w:t xml:space="preserve">is the cumulative density function of normal </w:t>
      </w:r>
      <w:proofErr w:type="gramStart"/>
      <w:r>
        <w:rPr>
          <w:rFonts w:ascii="Times New Roman" w:hAnsi="Times New Roman" w:cs="Times New Roman"/>
          <w:bCs/>
          <w:iCs/>
          <w:szCs w:val="24"/>
          <w:lang w:bidi="ar-AE"/>
        </w:rPr>
        <w:t>distribution.</w:t>
      </w:r>
      <w:proofErr w:type="gramEnd"/>
    </w:p>
    <w:p w:rsidR="00217E62" w:rsidRDefault="00217E62" w:rsidP="00675AC3">
      <w:pPr>
        <w:rPr>
          <w:rFonts w:ascii="Times New Roman" w:hAnsi="Times New Roman" w:cs="Times New Roman"/>
          <w:bCs/>
          <w:iCs/>
          <w:szCs w:val="24"/>
          <w:lang w:bidi="ar-AE"/>
        </w:rPr>
      </w:pPr>
    </w:p>
    <w:p w:rsidR="00217E62" w:rsidRDefault="00217E62" w:rsidP="00675AC3">
      <w:pPr>
        <w:rPr>
          <w:rFonts w:ascii="Times New Roman" w:hAnsi="Times New Roman" w:cs="Times New Roman"/>
          <w:bCs/>
          <w:iCs/>
          <w:szCs w:val="24"/>
          <w:lang w:bidi="ar-AE"/>
        </w:rPr>
      </w:pPr>
      <w:r>
        <w:rPr>
          <w:rFonts w:ascii="Times New Roman" w:hAnsi="Times New Roman" w:cs="Times New Roman" w:hint="eastAsia"/>
          <w:bCs/>
          <w:iCs/>
          <w:szCs w:val="24"/>
          <w:lang w:bidi="ar-AE"/>
        </w:rPr>
        <w:t>T</w:t>
      </w:r>
      <w:r>
        <w:rPr>
          <w:rFonts w:ascii="Times New Roman" w:hAnsi="Times New Roman" w:cs="Times New Roman"/>
          <w:bCs/>
          <w:iCs/>
          <w:szCs w:val="24"/>
          <w:lang w:bidi="ar-AE"/>
        </w:rPr>
        <w:t>hen the income equation can be rewritten as followed:</w:t>
      </w:r>
    </w:p>
    <w:p w:rsidR="00760361" w:rsidRDefault="00760361" w:rsidP="00675AC3">
      <w:pPr>
        <w:rPr>
          <w:rFonts w:ascii="Times New Roman" w:hAnsi="Times New Roman" w:cs="Times New Roman"/>
          <w:bCs/>
          <w:iCs/>
          <w:szCs w:val="24"/>
          <w:lang w:bidi="ar-AE"/>
        </w:rPr>
      </w:pPr>
    </w:p>
    <w:p w:rsidR="00217E62" w:rsidRPr="00217E62" w:rsidRDefault="00CF2B37" w:rsidP="00675AC3">
      <w:pPr>
        <w:rPr>
          <w:rFonts w:ascii="Times New Roman" w:hAnsi="Times New Roman" w:cs="Times New Roman"/>
          <w:bCs/>
          <w:iCs/>
          <w:szCs w:val="24"/>
          <w:lang w:bidi="ar-AE"/>
        </w:rPr>
      </w:pPr>
      <m:oMathPara>
        <m:oMath>
          <m:func>
            <m:funcPr>
              <m:ctrlPr>
                <w:rPr>
                  <w:rFonts w:ascii="Cambria Math" w:hAnsi="Cambria Math" w:cs="Times New Roman"/>
                  <w:bCs/>
                  <w:iCs/>
                  <w:szCs w:val="24"/>
                  <w:lang w:bidi="ar-AE"/>
                </w:rPr>
              </m:ctrlPr>
            </m:funcPr>
            <m:fName>
              <m:r>
                <m:rPr>
                  <m:sty m:val="p"/>
                </m:rPr>
                <w:rPr>
                  <w:rFonts w:ascii="Cambria Math" w:hAnsi="Cambria Math" w:cs="Times New Roman"/>
                  <w:szCs w:val="24"/>
                  <w:lang w:bidi="ar-AE"/>
                </w:rPr>
                <m:t>log</m:t>
              </m:r>
            </m:fName>
            <m:e>
              <m:d>
                <m:dPr>
                  <m:ctrlPr>
                    <w:rPr>
                      <w:rFonts w:ascii="Cambria Math" w:hAnsi="Cambria Math" w:cs="Times New Roman"/>
                      <w:bCs/>
                      <w:iCs/>
                      <w:szCs w:val="24"/>
                      <w:lang w:bidi="ar-AE"/>
                    </w:rPr>
                  </m:ctrlPr>
                </m:dPr>
                <m:e>
                  <m:sSub>
                    <m:sSubPr>
                      <m:ctrlPr>
                        <w:rPr>
                          <w:rFonts w:ascii="Cambria Math" w:hAnsi="Cambria Math" w:cs="Times New Roman"/>
                          <w:bCs/>
                          <w:i/>
                          <w:iCs/>
                          <w:szCs w:val="24"/>
                          <w:lang w:bidi="ar-AE"/>
                        </w:rPr>
                      </m:ctrlPr>
                    </m:sSubPr>
                    <m:e>
                      <m:r>
                        <w:rPr>
                          <w:rFonts w:ascii="Cambria Math" w:hAnsi="Cambria Math" w:cs="Times New Roman"/>
                          <w:szCs w:val="24"/>
                        </w:rPr>
                        <m:t>Income</m:t>
                      </m:r>
                    </m:e>
                    <m:sub>
                      <m:r>
                        <w:rPr>
                          <w:rFonts w:ascii="Cambria Math" w:hAnsi="Cambria Math" w:cs="Times New Roman"/>
                          <w:szCs w:val="24"/>
                        </w:rPr>
                        <m:t>typ</m:t>
                      </m:r>
                    </m:sub>
                  </m:sSub>
                </m:e>
              </m:d>
            </m:e>
          </m:func>
          <m:r>
            <m:rPr>
              <m:sty m:val="p"/>
            </m:rPr>
            <w:rPr>
              <w:rFonts w:ascii="Cambria Math" w:hAnsi="Cambria Math" w:cs="Times New Roman"/>
              <w:szCs w:val="24"/>
              <w:lang w:bidi="ar-AE"/>
            </w:rPr>
            <m:t>=</m:t>
          </m:r>
          <m:r>
            <w:rPr>
              <w:rFonts w:ascii="Cambria Math" w:hAnsi="Cambria Math" w:cs="Times New Roman"/>
              <w:szCs w:val="24"/>
            </w:rPr>
            <m:t xml:space="preserve"> αT+</m:t>
          </m:r>
          <m:sSubSup>
            <m:sSubSupPr>
              <m:ctrlPr>
                <w:rPr>
                  <w:rFonts w:ascii="Cambria Math" w:hAnsi="Cambria Math" w:cs="Times New Roman"/>
                  <w:bCs/>
                  <w:i/>
                  <w:iCs/>
                  <w:szCs w:val="24"/>
                  <w:lang w:bidi="ar-AE"/>
                </w:rPr>
              </m:ctrlPr>
            </m:sSubSupPr>
            <m:e>
              <m:r>
                <w:rPr>
                  <w:rFonts w:ascii="Cambria Math" w:hAnsi="Cambria Math" w:cs="Times New Roman"/>
                  <w:szCs w:val="24"/>
                </w:rPr>
                <m:t>X</m:t>
              </m:r>
            </m:e>
            <m:sub>
              <m:r>
                <w:rPr>
                  <w:rFonts w:ascii="Cambria Math" w:hAnsi="Cambria Math" w:cs="Times New Roman"/>
                  <w:szCs w:val="24"/>
                </w:rPr>
                <m:t>typ</m:t>
              </m:r>
            </m:sub>
            <m:sup>
              <m:r>
                <w:rPr>
                  <w:rFonts w:ascii="Cambria Math" w:hAnsi="Cambria Math" w:cs="Times New Roman"/>
                  <w:szCs w:val="24"/>
                  <w:rtl/>
                  <w:lang w:bidi="ar-AE"/>
                </w:rPr>
                <m:t>'</m:t>
              </m:r>
            </m:sup>
          </m:sSubSup>
          <m:sSub>
            <m:sSubPr>
              <m:ctrlPr>
                <w:rPr>
                  <w:rFonts w:ascii="Cambria Math" w:hAnsi="Cambria Math" w:cs="Times New Roman"/>
                  <w:i/>
                  <w:iCs/>
                  <w:szCs w:val="24"/>
                </w:rPr>
              </m:ctrlPr>
            </m:sSubPr>
            <m:e>
              <m:r>
                <w:rPr>
                  <w:rFonts w:ascii="Cambria Math" w:hAnsi="Cambria Math" w:cs="Times New Roman"/>
                  <w:szCs w:val="24"/>
                </w:rPr>
                <m:t>β</m:t>
              </m:r>
            </m:e>
            <m:sub>
              <m:r>
                <w:rPr>
                  <w:rFonts w:ascii="Cambria Math" w:hAnsi="Cambria Math" w:cs="Times New Roman"/>
                  <w:szCs w:val="24"/>
                </w:rPr>
                <m:t>typ</m:t>
              </m:r>
            </m:sub>
          </m:sSub>
          <m:sSub>
            <m:sSubPr>
              <m:ctrlPr>
                <w:rPr>
                  <w:rFonts w:ascii="Cambria Math" w:hAnsi="Cambria Math" w:cs="Times New Roman"/>
                  <w:bCs/>
                  <w:i/>
                  <w:iCs/>
                  <w:szCs w:val="24"/>
                  <w:lang w:bidi="ar-AE"/>
                </w:rPr>
              </m:ctrlPr>
            </m:sSubPr>
            <m:e>
              <m:r>
                <w:rPr>
                  <w:rFonts w:ascii="Cambria Math" w:hAnsi="Cambria Math" w:cs="Times New Roman"/>
                  <w:szCs w:val="24"/>
                </w:rPr>
                <m:t>+</m:t>
              </m:r>
              <m:sSub>
                <m:sSubPr>
                  <m:ctrlPr>
                    <w:rPr>
                      <w:rFonts w:ascii="Cambria Math" w:hAnsi="Cambria Math" w:cs="Times New Roman"/>
                      <w:bCs/>
                      <w:i/>
                      <w:iCs/>
                      <w:szCs w:val="24"/>
                      <w:lang w:bidi="ar-AE"/>
                    </w:rPr>
                  </m:ctrlPr>
                </m:sSubPr>
                <m:e>
                  <m:sSub>
                    <m:sSubPr>
                      <m:ctrlPr>
                        <w:rPr>
                          <w:rFonts w:ascii="Cambria Math" w:hAnsi="Cambria Math" w:cs="Times New Roman"/>
                          <w:bCs/>
                          <w:i/>
                          <w:iCs/>
                          <w:szCs w:val="24"/>
                          <w:lang w:bidi="ar-AE"/>
                        </w:rPr>
                      </m:ctrlPr>
                    </m:sSubPr>
                    <m:e>
                      <m:r>
                        <w:rPr>
                          <w:rFonts w:ascii="Cambria Math" w:hAnsi="Cambria Math" w:cs="Times New Roman"/>
                          <w:szCs w:val="24"/>
                        </w:rPr>
                        <m:t>σ</m:t>
                      </m:r>
                    </m:e>
                    <m:sub>
                      <m:r>
                        <w:rPr>
                          <w:rFonts w:ascii="Cambria Math" w:hAnsi="Cambria Math" w:cs="Times New Roman"/>
                          <w:szCs w:val="24"/>
                          <w:lang w:bidi="ar-AE"/>
                        </w:rPr>
                        <m:t>typ</m:t>
                      </m:r>
                      <m:r>
                        <w:rPr>
                          <w:rFonts w:ascii="Cambria Math" w:hAnsi="Cambria Math" w:cs="Times New Roman"/>
                          <w:szCs w:val="24"/>
                        </w:rPr>
                        <m:t>,e</m:t>
                      </m:r>
                    </m:sub>
                  </m:sSub>
                  <m:r>
                    <w:rPr>
                      <w:rFonts w:ascii="Cambria Math" w:hAnsi="Cambria Math" w:cs="Times New Roman"/>
                      <w:szCs w:val="24"/>
                    </w:rPr>
                    <m:t>ρ</m:t>
                  </m:r>
                </m:e>
                <m:sub>
                  <m:r>
                    <w:rPr>
                      <w:rFonts w:ascii="Cambria Math" w:hAnsi="Cambria Math" w:cs="Times New Roman"/>
                      <w:szCs w:val="24"/>
                      <w:lang w:bidi="ar-AE"/>
                    </w:rPr>
                    <m:t>typ</m:t>
                  </m:r>
                  <m:r>
                    <w:rPr>
                      <w:rFonts w:ascii="Cambria Math" w:hAnsi="Cambria Math" w:cs="Times New Roman"/>
                      <w:szCs w:val="24"/>
                    </w:rPr>
                    <m:t>,eu</m:t>
                  </m:r>
                </m:sub>
              </m:sSub>
              <m:sSub>
                <m:sSubPr>
                  <m:ctrlPr>
                    <w:rPr>
                      <w:rFonts w:ascii="Cambria Math" w:hAnsi="Cambria Math" w:cs="Times New Roman"/>
                      <w:bCs/>
                      <w:i/>
                      <w:iCs/>
                      <w:szCs w:val="24"/>
                      <w:lang w:bidi="ar-AE"/>
                    </w:rPr>
                  </m:ctrlPr>
                </m:sSubPr>
                <m:e>
                  <m:r>
                    <w:rPr>
                      <w:rFonts w:ascii="Cambria Math" w:hAnsi="Cambria Math" w:cs="Times New Roman"/>
                      <w:szCs w:val="24"/>
                    </w:rPr>
                    <m:t>λ</m:t>
                  </m:r>
                </m:e>
                <m:sub>
                  <m:r>
                    <w:rPr>
                      <w:rFonts w:ascii="Cambria Math" w:hAnsi="Cambria Math" w:cs="Times New Roman"/>
                      <w:szCs w:val="24"/>
                    </w:rPr>
                    <m:t>typ</m:t>
                  </m:r>
                </m:sub>
              </m:sSub>
              <m:r>
                <w:rPr>
                  <w:rFonts w:ascii="Cambria Math" w:hAnsi="Cambria Math" w:cs="Times New Roman"/>
                  <w:szCs w:val="24"/>
                </w:rPr>
                <m:t>+ε</m:t>
              </m:r>
            </m:e>
            <m:sub>
              <m:r>
                <w:rPr>
                  <w:rFonts w:ascii="Cambria Math" w:hAnsi="Cambria Math" w:cs="Times New Roman"/>
                  <w:szCs w:val="24"/>
                </w:rPr>
                <m:t>typ</m:t>
              </m:r>
            </m:sub>
          </m:sSub>
        </m:oMath>
      </m:oMathPara>
    </w:p>
    <w:p w:rsidR="00217E62" w:rsidRDefault="00217E62" w:rsidP="00675AC3">
      <w:pPr>
        <w:rPr>
          <w:rFonts w:ascii="Times New Roman" w:hAnsi="Times New Roman" w:cs="Times New Roman"/>
          <w:bCs/>
          <w:iCs/>
          <w:szCs w:val="24"/>
          <w:lang w:bidi="ar-AE"/>
        </w:rPr>
      </w:pPr>
    </w:p>
    <w:p w:rsidR="00217E62" w:rsidRPr="00704359" w:rsidRDefault="00CF2B37" w:rsidP="00217E62">
      <w:pPr>
        <w:rPr>
          <w:rFonts w:ascii="Times New Roman" w:hAnsi="Times New Roman" w:cs="Times New Roman"/>
          <w:bCs/>
          <w:iCs/>
          <w:szCs w:val="24"/>
          <w:lang w:bidi="ar-AE"/>
        </w:rPr>
      </w:pPr>
      <m:oMathPara>
        <m:oMath>
          <m:func>
            <m:funcPr>
              <m:ctrlPr>
                <w:rPr>
                  <w:rFonts w:ascii="Cambria Math" w:hAnsi="Cambria Math" w:cs="Times New Roman"/>
                  <w:bCs/>
                  <w:iCs/>
                  <w:szCs w:val="24"/>
                  <w:lang w:bidi="ar-AE"/>
                </w:rPr>
              </m:ctrlPr>
            </m:funcPr>
            <m:fName>
              <m:r>
                <m:rPr>
                  <m:sty m:val="p"/>
                </m:rPr>
                <w:rPr>
                  <w:rFonts w:ascii="Cambria Math" w:hAnsi="Cambria Math" w:cs="Times New Roman"/>
                  <w:szCs w:val="24"/>
                  <w:lang w:bidi="ar-AE"/>
                </w:rPr>
                <m:t>log</m:t>
              </m:r>
            </m:fName>
            <m:e>
              <m:d>
                <m:dPr>
                  <m:ctrlPr>
                    <w:rPr>
                      <w:rFonts w:ascii="Cambria Math" w:hAnsi="Cambria Math" w:cs="Times New Roman"/>
                      <w:bCs/>
                      <w:iCs/>
                      <w:szCs w:val="24"/>
                      <w:lang w:bidi="ar-AE"/>
                    </w:rPr>
                  </m:ctrlPr>
                </m:dPr>
                <m:e>
                  <m:sSub>
                    <m:sSubPr>
                      <m:ctrlPr>
                        <w:rPr>
                          <w:rFonts w:ascii="Cambria Math" w:hAnsi="Cambria Math" w:cs="Times New Roman"/>
                          <w:bCs/>
                          <w:i/>
                          <w:iCs/>
                          <w:szCs w:val="24"/>
                          <w:lang w:bidi="ar-AE"/>
                        </w:rPr>
                      </m:ctrlPr>
                    </m:sSubPr>
                    <m:e>
                      <m:r>
                        <w:rPr>
                          <w:rFonts w:ascii="Cambria Math" w:hAnsi="Cambria Math" w:cs="Times New Roman"/>
                          <w:szCs w:val="24"/>
                        </w:rPr>
                        <m:t>Income</m:t>
                      </m:r>
                    </m:e>
                    <m:sub>
                      <m:r>
                        <w:rPr>
                          <w:rFonts w:ascii="Cambria Math" w:hAnsi="Cambria Math" w:cs="Times New Roman"/>
                          <w:szCs w:val="24"/>
                        </w:rPr>
                        <m:t>atyp</m:t>
                      </m:r>
                    </m:sub>
                  </m:sSub>
                </m:e>
              </m:d>
            </m:e>
          </m:func>
          <m:r>
            <m:rPr>
              <m:sty m:val="p"/>
            </m:rPr>
            <w:rPr>
              <w:rFonts w:ascii="Cambria Math" w:hAnsi="Cambria Math" w:cs="Times New Roman"/>
              <w:szCs w:val="24"/>
              <w:lang w:bidi="ar-AE"/>
            </w:rPr>
            <m:t>=</m:t>
          </m:r>
          <m:r>
            <w:rPr>
              <w:rFonts w:ascii="Cambria Math" w:hAnsi="Cambria Math" w:cs="Times New Roman"/>
              <w:szCs w:val="24"/>
            </w:rPr>
            <m:t xml:space="preserve"> αT+</m:t>
          </m:r>
          <m:sSubSup>
            <m:sSubSupPr>
              <m:ctrlPr>
                <w:rPr>
                  <w:rFonts w:ascii="Cambria Math" w:hAnsi="Cambria Math" w:cs="Times New Roman"/>
                  <w:bCs/>
                  <w:i/>
                  <w:iCs/>
                  <w:szCs w:val="24"/>
                  <w:lang w:bidi="ar-AE"/>
                </w:rPr>
              </m:ctrlPr>
            </m:sSubSupPr>
            <m:e>
              <m:r>
                <w:rPr>
                  <w:rFonts w:ascii="Cambria Math" w:hAnsi="Cambria Math" w:cs="Times New Roman"/>
                  <w:szCs w:val="24"/>
                </w:rPr>
                <m:t>X</m:t>
              </m:r>
            </m:e>
            <m:sub>
              <m:r>
                <w:rPr>
                  <w:rFonts w:ascii="Cambria Math" w:hAnsi="Cambria Math" w:cs="Times New Roman"/>
                  <w:szCs w:val="24"/>
                </w:rPr>
                <m:t>atyp</m:t>
              </m:r>
            </m:sub>
            <m:sup>
              <m:r>
                <w:rPr>
                  <w:rFonts w:ascii="Cambria Math" w:hAnsi="Cambria Math" w:cs="Times New Roman"/>
                  <w:szCs w:val="24"/>
                  <w:rtl/>
                  <w:lang w:bidi="ar-AE"/>
                </w:rPr>
                <m:t>'</m:t>
              </m:r>
            </m:sup>
          </m:sSubSup>
          <m:sSub>
            <m:sSubPr>
              <m:ctrlPr>
                <w:rPr>
                  <w:rFonts w:ascii="Cambria Math" w:hAnsi="Cambria Math" w:cs="Times New Roman"/>
                  <w:i/>
                  <w:iCs/>
                  <w:szCs w:val="24"/>
                </w:rPr>
              </m:ctrlPr>
            </m:sSubPr>
            <m:e>
              <m:r>
                <w:rPr>
                  <w:rFonts w:ascii="Cambria Math" w:hAnsi="Cambria Math" w:cs="Times New Roman"/>
                  <w:szCs w:val="24"/>
                </w:rPr>
                <m:t>β</m:t>
              </m:r>
            </m:e>
            <m:sub>
              <m:r>
                <w:rPr>
                  <w:rFonts w:ascii="Cambria Math" w:hAnsi="Cambria Math" w:cs="Times New Roman"/>
                  <w:szCs w:val="24"/>
                </w:rPr>
                <m:t>atyp</m:t>
              </m:r>
            </m:sub>
          </m:sSub>
          <m:r>
            <w:rPr>
              <w:rFonts w:ascii="Cambria Math" w:hAnsi="Cambria Math" w:cs="Times New Roman"/>
              <w:szCs w:val="24"/>
            </w:rPr>
            <m:t>+</m:t>
          </m:r>
          <m:sSub>
            <m:sSubPr>
              <m:ctrlPr>
                <w:rPr>
                  <w:rFonts w:ascii="Cambria Math" w:hAnsi="Cambria Math" w:cs="Times New Roman"/>
                  <w:bCs/>
                  <w:i/>
                  <w:iCs/>
                  <w:szCs w:val="24"/>
                  <w:lang w:bidi="ar-AE"/>
                </w:rPr>
              </m:ctrlPr>
            </m:sSubPr>
            <m:e>
              <m:sSub>
                <m:sSubPr>
                  <m:ctrlPr>
                    <w:rPr>
                      <w:rFonts w:ascii="Cambria Math" w:hAnsi="Cambria Math" w:cs="Times New Roman"/>
                      <w:bCs/>
                      <w:i/>
                      <w:iCs/>
                      <w:szCs w:val="24"/>
                      <w:lang w:bidi="ar-AE"/>
                    </w:rPr>
                  </m:ctrlPr>
                </m:sSubPr>
                <m:e>
                  <m:r>
                    <w:rPr>
                      <w:rFonts w:ascii="Cambria Math" w:hAnsi="Cambria Math" w:cs="Times New Roman"/>
                      <w:szCs w:val="24"/>
                    </w:rPr>
                    <m:t>σ</m:t>
                  </m:r>
                </m:e>
                <m:sub>
                  <m:r>
                    <w:rPr>
                      <w:rFonts w:ascii="Cambria Math" w:hAnsi="Cambria Math" w:cs="Times New Roman"/>
                      <w:szCs w:val="24"/>
                      <w:lang w:bidi="ar-AE"/>
                    </w:rPr>
                    <m:t>atyp</m:t>
                  </m:r>
                  <m:r>
                    <w:rPr>
                      <w:rFonts w:ascii="Cambria Math" w:hAnsi="Cambria Math" w:cs="Times New Roman"/>
                      <w:szCs w:val="24"/>
                    </w:rPr>
                    <m:t>,e</m:t>
                  </m:r>
                </m:sub>
              </m:sSub>
              <m:r>
                <w:rPr>
                  <w:rFonts w:ascii="Cambria Math" w:hAnsi="Cambria Math" w:cs="Times New Roman"/>
                  <w:szCs w:val="24"/>
                </w:rPr>
                <m:t>ρ</m:t>
              </m:r>
            </m:e>
            <m:sub>
              <m:r>
                <w:rPr>
                  <w:rFonts w:ascii="Cambria Math" w:hAnsi="Cambria Math" w:cs="Times New Roman"/>
                  <w:szCs w:val="24"/>
                  <w:lang w:bidi="ar-AE"/>
                </w:rPr>
                <m:t>atyp</m:t>
              </m:r>
              <m:r>
                <w:rPr>
                  <w:rFonts w:ascii="Cambria Math" w:hAnsi="Cambria Math" w:cs="Times New Roman"/>
                  <w:szCs w:val="24"/>
                </w:rPr>
                <m:t>,eu</m:t>
              </m:r>
            </m:sub>
          </m:sSub>
          <m:sSub>
            <m:sSubPr>
              <m:ctrlPr>
                <w:rPr>
                  <w:rFonts w:ascii="Cambria Math" w:hAnsi="Cambria Math" w:cs="Times New Roman"/>
                  <w:bCs/>
                  <w:i/>
                  <w:iCs/>
                  <w:szCs w:val="24"/>
                  <w:lang w:bidi="ar-AE"/>
                </w:rPr>
              </m:ctrlPr>
            </m:sSubPr>
            <m:e>
              <m:r>
                <w:rPr>
                  <w:rFonts w:ascii="Cambria Math" w:hAnsi="Cambria Math" w:cs="Times New Roman"/>
                  <w:szCs w:val="24"/>
                </w:rPr>
                <m:t>λ</m:t>
              </m:r>
            </m:e>
            <m:sub>
              <m:r>
                <w:rPr>
                  <w:rFonts w:ascii="Cambria Math" w:hAnsi="Cambria Math" w:cs="Times New Roman"/>
                  <w:szCs w:val="24"/>
                </w:rPr>
                <m:t>atyp</m:t>
              </m:r>
            </m:sub>
          </m:sSub>
          <m:sSub>
            <m:sSubPr>
              <m:ctrlPr>
                <w:rPr>
                  <w:rFonts w:ascii="Cambria Math" w:hAnsi="Cambria Math" w:cs="Times New Roman"/>
                  <w:bCs/>
                  <w:i/>
                  <w:iCs/>
                  <w:szCs w:val="24"/>
                  <w:lang w:bidi="ar-AE"/>
                </w:rPr>
              </m:ctrlPr>
            </m:sSubPr>
            <m:e>
              <m:r>
                <w:rPr>
                  <w:rFonts w:ascii="Cambria Math" w:hAnsi="Cambria Math" w:cs="Times New Roman"/>
                  <w:szCs w:val="24"/>
                </w:rPr>
                <m:t>+ε</m:t>
              </m:r>
            </m:e>
            <m:sub>
              <m:r>
                <w:rPr>
                  <w:rFonts w:ascii="Cambria Math" w:hAnsi="Cambria Math" w:cs="Times New Roman"/>
                  <w:szCs w:val="24"/>
                </w:rPr>
                <m:t>atyp</m:t>
              </m:r>
            </m:sub>
          </m:sSub>
        </m:oMath>
      </m:oMathPara>
    </w:p>
    <w:p w:rsidR="00217E62" w:rsidRDefault="00217E62" w:rsidP="00675AC3">
      <w:pPr>
        <w:rPr>
          <w:rFonts w:ascii="Times New Roman" w:hAnsi="Times New Roman" w:cs="Times New Roman"/>
          <w:bCs/>
          <w:iCs/>
          <w:szCs w:val="24"/>
          <w:lang w:bidi="ar-AE"/>
        </w:rPr>
      </w:pPr>
    </w:p>
    <w:p w:rsidR="00217E62" w:rsidRPr="004720E9" w:rsidRDefault="004B18C5" w:rsidP="00675AC3">
      <w:pPr>
        <w:rPr>
          <w:rFonts w:ascii="Times New Roman" w:hAnsi="Times New Roman" w:cs="Times New Roman"/>
          <w:bCs/>
          <w:iCs/>
          <w:szCs w:val="24"/>
          <w:lang w:bidi="ar-AE"/>
        </w:rPr>
      </w:pPr>
      <w:r>
        <w:rPr>
          <w:rFonts w:ascii="Times New Roman" w:hAnsi="Times New Roman" w:cs="Times New Roman"/>
          <w:bCs/>
          <w:iCs/>
          <w:szCs w:val="24"/>
          <w:lang w:bidi="ar-AE"/>
        </w:rPr>
        <w:t>W</w:t>
      </w:r>
      <w:r w:rsidR="00217E62">
        <w:rPr>
          <w:rFonts w:ascii="Times New Roman" w:hAnsi="Times New Roman" w:cs="Times New Roman"/>
          <w:bCs/>
          <w:iCs/>
          <w:szCs w:val="24"/>
          <w:lang w:bidi="ar-AE"/>
        </w:rPr>
        <w:t>here</w:t>
      </w:r>
      <m:oMath>
        <m:r>
          <m:rPr>
            <m:sty m:val="p"/>
          </m:rPr>
          <w:rPr>
            <w:rFonts w:ascii="Cambria Math" w:hAnsi="Cambria Math" w:cs="Times New Roman"/>
            <w:szCs w:val="24"/>
            <w:lang w:bidi="ar-AE"/>
          </w:rPr>
          <m:t xml:space="preserve"> </m:t>
        </m:r>
        <m:sSub>
          <m:sSubPr>
            <m:ctrlPr>
              <w:rPr>
                <w:rFonts w:ascii="Cambria Math" w:hAnsi="Cambria Math" w:cs="Times New Roman"/>
                <w:bCs/>
                <w:i/>
                <w:iCs/>
                <w:szCs w:val="24"/>
                <w:lang w:bidi="ar-AE"/>
              </w:rPr>
            </m:ctrlPr>
          </m:sSubPr>
          <m:e>
            <m:r>
              <w:rPr>
                <w:rFonts w:ascii="Cambria Math" w:hAnsi="Cambria Math" w:cs="Times New Roman"/>
                <w:szCs w:val="24"/>
              </w:rPr>
              <m:t>ρ</m:t>
            </m:r>
          </m:e>
          <m:sub>
            <m:r>
              <w:rPr>
                <w:rFonts w:ascii="Cambria Math" w:hAnsi="Cambria Math" w:cs="Times New Roman"/>
                <w:szCs w:val="24"/>
              </w:rPr>
              <m:t>eu</m:t>
            </m:r>
          </m:sub>
        </m:sSub>
      </m:oMath>
      <w:r w:rsidR="00217E62">
        <w:rPr>
          <w:rFonts w:ascii="Times New Roman" w:hAnsi="Times New Roman" w:cs="Times New Roman" w:hint="eastAsia"/>
          <w:szCs w:val="24"/>
        </w:rPr>
        <w:t xml:space="preserve"> </w:t>
      </w:r>
      <w:r>
        <w:rPr>
          <w:rFonts w:ascii="Times New Roman" w:hAnsi="Times New Roman" w:cs="Times New Roman"/>
          <w:szCs w:val="24"/>
        </w:rPr>
        <w:t>is the correlation between the discrete decision and the continuous decision</w:t>
      </w:r>
      <w:r w:rsidR="005D3137">
        <w:rPr>
          <w:rFonts w:ascii="Times New Roman" w:hAnsi="Times New Roman" w:cs="Times New Roman"/>
          <w:szCs w:val="24"/>
        </w:rPr>
        <w:t>, namely, the income equations</w:t>
      </w:r>
      <w:r>
        <w:rPr>
          <w:rFonts w:ascii="Times New Roman" w:hAnsi="Times New Roman" w:cs="Times New Roman"/>
          <w:szCs w:val="24"/>
        </w:rPr>
        <w:t xml:space="preserve"> that sample selection assumes and </w:t>
      </w:r>
      <m:oMath>
        <m:sSub>
          <m:sSubPr>
            <m:ctrlPr>
              <w:rPr>
                <w:rFonts w:ascii="Cambria Math" w:hAnsi="Cambria Math" w:cs="Times New Roman"/>
                <w:bCs/>
                <w:i/>
                <w:iCs/>
                <w:szCs w:val="24"/>
                <w:lang w:bidi="ar-AE"/>
              </w:rPr>
            </m:ctrlPr>
          </m:sSubPr>
          <m:e>
            <m:r>
              <w:rPr>
                <w:rFonts w:ascii="Cambria Math" w:hAnsi="Cambria Math" w:cs="Times New Roman"/>
                <w:szCs w:val="24"/>
              </w:rPr>
              <m:t>σ</m:t>
            </m:r>
          </m:e>
          <m:sub>
            <m:r>
              <w:rPr>
                <w:rFonts w:ascii="Cambria Math" w:hAnsi="Cambria Math" w:cs="Times New Roman"/>
                <w:szCs w:val="24"/>
              </w:rPr>
              <m:t>e</m:t>
            </m:r>
          </m:sub>
        </m:sSub>
      </m:oMath>
      <w:r>
        <w:rPr>
          <w:rFonts w:ascii="Times New Roman" w:hAnsi="Times New Roman" w:cs="Times New Roman" w:hint="eastAsia"/>
          <w:szCs w:val="24"/>
        </w:rPr>
        <w:t xml:space="preserve"> </w:t>
      </w:r>
      <w:r>
        <w:rPr>
          <w:rFonts w:ascii="Times New Roman" w:hAnsi="Times New Roman" w:cs="Times New Roman"/>
          <w:szCs w:val="24"/>
        </w:rPr>
        <w:t>is the standard error of the error term from the income equation</w:t>
      </w:r>
      <w:r w:rsidR="005D3137">
        <w:rPr>
          <w:rFonts w:ascii="Times New Roman" w:hAnsi="Times New Roman" w:cs="Times New Roman"/>
          <w:szCs w:val="24"/>
        </w:rPr>
        <w:t>s</w:t>
      </w:r>
      <w:r>
        <w:rPr>
          <w:rFonts w:ascii="Times New Roman" w:hAnsi="Times New Roman" w:cs="Times New Roman"/>
          <w:szCs w:val="24"/>
        </w:rPr>
        <w:t>.</w:t>
      </w:r>
    </w:p>
    <w:p w:rsidR="00535C66" w:rsidRDefault="000070A9" w:rsidP="004B4B16">
      <w:pPr>
        <w:pStyle w:val="a3"/>
        <w:numPr>
          <w:ilvl w:val="0"/>
          <w:numId w:val="1"/>
        </w:numPr>
        <w:ind w:leftChars="0"/>
        <w:rPr>
          <w:rFonts w:ascii="Times New Roman" w:hAnsi="Times New Roman" w:cs="Times New Roman"/>
          <w:b/>
          <w:bCs/>
          <w:sz w:val="32"/>
          <w:szCs w:val="32"/>
        </w:rPr>
      </w:pPr>
      <w:r w:rsidRPr="004B4B16">
        <w:rPr>
          <w:rFonts w:ascii="Times New Roman" w:hAnsi="Times New Roman" w:cs="Times New Roman" w:hint="eastAsia"/>
          <w:b/>
          <w:bCs/>
          <w:sz w:val="32"/>
          <w:szCs w:val="32"/>
        </w:rPr>
        <w:t>E</w:t>
      </w:r>
      <w:r w:rsidRPr="004B4B16">
        <w:rPr>
          <w:rFonts w:ascii="Times New Roman" w:hAnsi="Times New Roman" w:cs="Times New Roman"/>
          <w:b/>
          <w:bCs/>
          <w:sz w:val="32"/>
          <w:szCs w:val="32"/>
        </w:rPr>
        <w:t>stimation Results</w:t>
      </w:r>
    </w:p>
    <w:p w:rsidR="004B4B16" w:rsidRPr="004B4B16" w:rsidRDefault="004B4B16" w:rsidP="004B4B16">
      <w:pPr>
        <w:rPr>
          <w:rFonts w:ascii="Times New Roman" w:hAnsi="Times New Roman" w:cs="Times New Roman"/>
          <w:b/>
          <w:bCs/>
          <w:sz w:val="32"/>
          <w:szCs w:val="32"/>
        </w:rPr>
      </w:pPr>
      <w:proofErr w:type="gramStart"/>
      <w:r>
        <w:rPr>
          <w:rFonts w:ascii="Times New Roman" w:hAnsi="Times New Roman" w:cs="Times New Roman" w:hint="eastAsia"/>
          <w:b/>
          <w:bCs/>
          <w:sz w:val="32"/>
          <w:szCs w:val="32"/>
        </w:rPr>
        <w:t>5</w:t>
      </w:r>
      <w:r>
        <w:rPr>
          <w:rFonts w:ascii="Times New Roman" w:hAnsi="Times New Roman" w:cs="Times New Roman"/>
          <w:b/>
          <w:bCs/>
          <w:sz w:val="32"/>
          <w:szCs w:val="32"/>
        </w:rPr>
        <w:t>.1  Model</w:t>
      </w:r>
      <w:proofErr w:type="gramEnd"/>
      <w:r>
        <w:rPr>
          <w:rFonts w:ascii="Times New Roman" w:hAnsi="Times New Roman" w:cs="Times New Roman"/>
          <w:b/>
          <w:bCs/>
          <w:sz w:val="32"/>
          <w:szCs w:val="32"/>
        </w:rPr>
        <w:t xml:space="preserve"> 1</w:t>
      </w:r>
    </w:p>
    <w:p w:rsidR="00677E44" w:rsidRDefault="00677E44" w:rsidP="00677E44">
      <w:pPr>
        <w:jc w:val="center"/>
        <w:rPr>
          <w:rFonts w:ascii="Times New Roman" w:hAnsi="Times New Roman" w:cs="Times New Roman"/>
          <w:bCs/>
          <w:szCs w:val="24"/>
        </w:rPr>
      </w:pPr>
      <w:r>
        <w:rPr>
          <w:rFonts w:ascii="Times New Roman" w:hAnsi="Times New Roman" w:cs="Times New Roman" w:hint="cs"/>
          <w:bCs/>
          <w:szCs w:val="24"/>
        </w:rPr>
        <w:lastRenderedPageBreak/>
        <w:t>T</w:t>
      </w:r>
      <w:r>
        <w:rPr>
          <w:rFonts w:ascii="Times New Roman" w:hAnsi="Times New Roman" w:cs="Times New Roman"/>
          <w:bCs/>
          <w:szCs w:val="24"/>
        </w:rPr>
        <w:t>able</w:t>
      </w:r>
      <w:r w:rsidR="005D3137">
        <w:rPr>
          <w:rFonts w:ascii="Times New Roman" w:hAnsi="Times New Roman" w:cs="Times New Roman"/>
          <w:bCs/>
          <w:szCs w:val="24"/>
        </w:rPr>
        <w:t xml:space="preserve"> </w:t>
      </w:r>
      <w:r w:rsidR="000F6192">
        <w:rPr>
          <w:rFonts w:ascii="Times New Roman" w:hAnsi="Times New Roman" w:cs="Times New Roman"/>
          <w:bCs/>
          <w:szCs w:val="24"/>
        </w:rPr>
        <w:t>3</w:t>
      </w:r>
    </w:p>
    <w:p w:rsidR="00677E44" w:rsidRDefault="00677E44" w:rsidP="00677E44">
      <w:pPr>
        <w:jc w:val="center"/>
        <w:rPr>
          <w:rFonts w:ascii="Times New Roman" w:hAnsi="Times New Roman" w:cs="Times New Roman"/>
          <w:bCs/>
          <w:szCs w:val="24"/>
        </w:rPr>
      </w:pPr>
      <w:r>
        <w:rPr>
          <w:rFonts w:ascii="Times New Roman" w:hAnsi="Times New Roman" w:cs="Times New Roman"/>
          <w:bCs/>
          <w:szCs w:val="24"/>
        </w:rPr>
        <w:t xml:space="preserve">Estimation results </w:t>
      </w:r>
      <w:r w:rsidR="000F6192">
        <w:rPr>
          <w:rFonts w:ascii="Times New Roman" w:hAnsi="Times New Roman" w:cs="Times New Roman"/>
          <w:bCs/>
          <w:szCs w:val="24"/>
        </w:rPr>
        <w:t>of model 1</w:t>
      </w:r>
    </w:p>
    <w:tbl>
      <w:tblPr>
        <w:tblStyle w:val="a5"/>
        <w:tblW w:w="8369" w:type="dxa"/>
        <w:tblInd w:w="-1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28" w:type="dxa"/>
          <w:right w:w="28" w:type="dxa"/>
        </w:tblCellMar>
        <w:tblLook w:val="0000" w:firstRow="0" w:lastRow="0" w:firstColumn="0" w:lastColumn="0" w:noHBand="0" w:noVBand="0"/>
      </w:tblPr>
      <w:tblGrid>
        <w:gridCol w:w="10"/>
        <w:gridCol w:w="2122"/>
        <w:gridCol w:w="2835"/>
        <w:gridCol w:w="3402"/>
      </w:tblGrid>
      <w:tr w:rsidR="00C65120" w:rsidTr="00C65120">
        <w:trPr>
          <w:gridBefore w:val="1"/>
          <w:wBefore w:w="10" w:type="dxa"/>
          <w:trHeight w:val="408"/>
        </w:trPr>
        <w:tc>
          <w:tcPr>
            <w:tcW w:w="2122" w:type="dxa"/>
            <w:tcBorders>
              <w:top w:val="double" w:sz="4" w:space="0" w:color="auto"/>
              <w:left w:val="single" w:sz="4" w:space="0" w:color="auto"/>
              <w:bottom w:val="double" w:sz="4" w:space="0" w:color="auto"/>
              <w:right w:val="single" w:sz="4" w:space="0" w:color="auto"/>
            </w:tcBorders>
          </w:tcPr>
          <w:p w:rsidR="00C65120" w:rsidRDefault="00C65120" w:rsidP="00677E44">
            <w:pPr>
              <w:jc w:val="center"/>
              <w:rPr>
                <w:rFonts w:ascii="Times New Roman" w:hAnsi="Times New Roman" w:cs="Times New Roman"/>
                <w:bCs/>
                <w:szCs w:val="24"/>
              </w:rPr>
            </w:pPr>
          </w:p>
        </w:tc>
        <w:tc>
          <w:tcPr>
            <w:tcW w:w="2835" w:type="dxa"/>
            <w:tcBorders>
              <w:top w:val="double" w:sz="4" w:space="0" w:color="auto"/>
              <w:left w:val="single" w:sz="4" w:space="0" w:color="auto"/>
              <w:bottom w:val="double" w:sz="4" w:space="0" w:color="auto"/>
              <w:right w:val="single" w:sz="4" w:space="0" w:color="auto"/>
            </w:tcBorders>
          </w:tcPr>
          <w:p w:rsidR="00C65120" w:rsidRDefault="00062C2C" w:rsidP="00AE30FC">
            <w:pPr>
              <w:jc w:val="center"/>
              <w:rPr>
                <w:rFonts w:ascii="Times New Roman" w:hAnsi="Times New Roman" w:cs="Times New Roman"/>
                <w:bCs/>
                <w:szCs w:val="24"/>
              </w:rPr>
            </w:pPr>
            <w:r>
              <w:rPr>
                <w:rFonts w:ascii="Times New Roman" w:hAnsi="Times New Roman" w:cs="Times New Roman"/>
                <w:bCs/>
                <w:szCs w:val="24"/>
              </w:rPr>
              <w:t>U</w:t>
            </w:r>
            <w:r w:rsidR="00C65120">
              <w:rPr>
                <w:rFonts w:ascii="Times New Roman" w:hAnsi="Times New Roman" w:cs="Times New Roman"/>
                <w:bCs/>
                <w:szCs w:val="24"/>
              </w:rPr>
              <w:t>sing the first definition</w:t>
            </w:r>
          </w:p>
        </w:tc>
        <w:tc>
          <w:tcPr>
            <w:tcW w:w="3402" w:type="dxa"/>
            <w:tcBorders>
              <w:top w:val="double" w:sz="4" w:space="0" w:color="auto"/>
              <w:left w:val="single" w:sz="4" w:space="0" w:color="auto"/>
              <w:bottom w:val="double" w:sz="4" w:space="0" w:color="auto"/>
              <w:right w:val="single" w:sz="4" w:space="0" w:color="auto"/>
            </w:tcBorders>
          </w:tcPr>
          <w:p w:rsidR="00C65120" w:rsidRDefault="00C65120" w:rsidP="00C65120">
            <w:pPr>
              <w:jc w:val="center"/>
              <w:rPr>
                <w:rFonts w:ascii="Times New Roman" w:hAnsi="Times New Roman" w:cs="Times New Roman"/>
                <w:bCs/>
                <w:szCs w:val="24"/>
              </w:rPr>
            </w:pPr>
            <w:r>
              <w:rPr>
                <w:rFonts w:ascii="Times New Roman" w:hAnsi="Times New Roman" w:cs="Times New Roman"/>
                <w:bCs/>
                <w:szCs w:val="24"/>
              </w:rPr>
              <w:t>Using the second definition</w:t>
            </w:r>
          </w:p>
        </w:tc>
      </w:tr>
      <w:tr w:rsidR="00C65120" w:rsidTr="00C651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2132" w:type="dxa"/>
            <w:gridSpan w:val="2"/>
          </w:tcPr>
          <w:p w:rsidR="00C65120" w:rsidRPr="00677E44" w:rsidRDefault="00C65120" w:rsidP="000070A9">
            <w:pPr>
              <w:rPr>
                <w:rFonts w:ascii="Times New Roman" w:hAnsi="Times New Roman" w:cs="Times New Roman"/>
                <w:bCs/>
                <w:szCs w:val="24"/>
              </w:rPr>
            </w:pPr>
            <w:r>
              <w:rPr>
                <w:rFonts w:ascii="Times New Roman" w:hAnsi="Times New Roman" w:cs="Times New Roman"/>
                <w:bCs/>
                <w:szCs w:val="24"/>
              </w:rPr>
              <w:t xml:space="preserve">(S1) </w:t>
            </w:r>
            <w:proofErr w:type="spellStart"/>
            <w:r>
              <w:rPr>
                <w:rFonts w:ascii="Times New Roman" w:hAnsi="Times New Roman" w:cs="Times New Roman"/>
                <w:bCs/>
                <w:szCs w:val="24"/>
              </w:rPr>
              <w:t>atyp</w:t>
            </w:r>
            <w:proofErr w:type="spellEnd"/>
            <w:r>
              <w:rPr>
                <w:rFonts w:ascii="Times New Roman" w:hAnsi="Times New Roman" w:cs="Times New Roman"/>
                <w:bCs/>
                <w:szCs w:val="24"/>
              </w:rPr>
              <w:t xml:space="preserve"> to </w:t>
            </w:r>
            <w:proofErr w:type="spellStart"/>
            <w:r>
              <w:rPr>
                <w:rFonts w:ascii="Times New Roman" w:hAnsi="Times New Roman" w:cs="Times New Roman"/>
                <w:bCs/>
                <w:szCs w:val="24"/>
              </w:rPr>
              <w:t>atyp</w:t>
            </w:r>
            <w:proofErr w:type="spellEnd"/>
          </w:p>
        </w:tc>
        <w:tc>
          <w:tcPr>
            <w:tcW w:w="2835" w:type="dxa"/>
          </w:tcPr>
          <w:p w:rsidR="00166605" w:rsidRDefault="00166605" w:rsidP="00166605">
            <w:pPr>
              <w:widowControl/>
              <w:rPr>
                <w:rFonts w:ascii="Times New Roman" w:hAnsi="Times New Roman" w:cs="Times New Roman"/>
                <w:bCs/>
                <w:szCs w:val="24"/>
              </w:rPr>
            </w:pPr>
            <w:r>
              <w:rPr>
                <w:rFonts w:ascii="Times New Roman" w:hAnsi="Times New Roman" w:cs="Times New Roman"/>
                <w:bCs/>
                <w:szCs w:val="24"/>
              </w:rPr>
              <w:t>176.8047</w:t>
            </w:r>
          </w:p>
          <w:p w:rsidR="00C65120" w:rsidRDefault="00166605" w:rsidP="00166605">
            <w:pPr>
              <w:rPr>
                <w:rFonts w:ascii="Times New Roman" w:hAnsi="Times New Roman" w:cs="Times New Roman"/>
                <w:bCs/>
                <w:szCs w:val="24"/>
              </w:rPr>
            </w:pPr>
            <w:r>
              <w:rPr>
                <w:rFonts w:ascii="Times New Roman" w:hAnsi="Times New Roman" w:cs="Times New Roman" w:hint="eastAsia"/>
                <w:bCs/>
                <w:szCs w:val="24"/>
              </w:rPr>
              <w:t>(</w:t>
            </w:r>
            <w:r>
              <w:rPr>
                <w:rFonts w:ascii="Times New Roman" w:hAnsi="Times New Roman" w:cs="Times New Roman"/>
                <w:bCs/>
                <w:szCs w:val="24"/>
              </w:rPr>
              <w:t>318.6845)</w:t>
            </w:r>
          </w:p>
        </w:tc>
        <w:tc>
          <w:tcPr>
            <w:tcW w:w="3402" w:type="dxa"/>
          </w:tcPr>
          <w:p w:rsidR="00C65120" w:rsidRDefault="004C211B">
            <w:pPr>
              <w:widowControl/>
              <w:rPr>
                <w:rFonts w:ascii="Times New Roman" w:hAnsi="Times New Roman" w:cs="Times New Roman"/>
                <w:bCs/>
                <w:szCs w:val="24"/>
              </w:rPr>
            </w:pPr>
            <w:r>
              <w:rPr>
                <w:rFonts w:ascii="Times New Roman" w:hAnsi="Times New Roman" w:cs="Times New Roman"/>
                <w:bCs/>
                <w:szCs w:val="24"/>
              </w:rPr>
              <w:t>-317.1439</w:t>
            </w:r>
          </w:p>
          <w:p w:rsidR="00C65120" w:rsidRDefault="00C65120" w:rsidP="000070A9">
            <w:pPr>
              <w:rPr>
                <w:rFonts w:ascii="Times New Roman" w:hAnsi="Times New Roman" w:cs="Times New Roman"/>
                <w:bCs/>
                <w:szCs w:val="24"/>
              </w:rPr>
            </w:pPr>
            <w:r>
              <w:rPr>
                <w:rFonts w:ascii="Times New Roman" w:hAnsi="Times New Roman" w:cs="Times New Roman" w:hint="eastAsia"/>
                <w:bCs/>
                <w:szCs w:val="24"/>
              </w:rPr>
              <w:t>(</w:t>
            </w:r>
            <w:r>
              <w:rPr>
                <w:rFonts w:ascii="Times New Roman" w:hAnsi="Times New Roman" w:cs="Times New Roman"/>
                <w:bCs/>
                <w:szCs w:val="24"/>
              </w:rPr>
              <w:t>3</w:t>
            </w:r>
            <w:r w:rsidR="004C211B">
              <w:rPr>
                <w:rFonts w:ascii="Times New Roman" w:hAnsi="Times New Roman" w:cs="Times New Roman"/>
                <w:bCs/>
                <w:szCs w:val="24"/>
              </w:rPr>
              <w:t>53.7275</w:t>
            </w:r>
            <w:r>
              <w:rPr>
                <w:rFonts w:ascii="Times New Roman" w:hAnsi="Times New Roman" w:cs="Times New Roman"/>
                <w:bCs/>
                <w:szCs w:val="24"/>
              </w:rPr>
              <w:t>)</w:t>
            </w:r>
          </w:p>
        </w:tc>
      </w:tr>
      <w:tr w:rsidR="00166605" w:rsidTr="00C651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2132" w:type="dxa"/>
            <w:gridSpan w:val="2"/>
          </w:tcPr>
          <w:p w:rsidR="00166605" w:rsidRDefault="00166605" w:rsidP="00166605">
            <w:pPr>
              <w:rPr>
                <w:rFonts w:ascii="Times New Roman" w:hAnsi="Times New Roman" w:cs="Times New Roman"/>
                <w:bCs/>
                <w:szCs w:val="24"/>
              </w:rPr>
            </w:pPr>
            <w:r>
              <w:rPr>
                <w:rFonts w:ascii="Times New Roman" w:hAnsi="Times New Roman" w:cs="Times New Roman" w:hint="eastAsia"/>
                <w:bCs/>
                <w:szCs w:val="24"/>
              </w:rPr>
              <w:t>(</w:t>
            </w:r>
            <w:r>
              <w:rPr>
                <w:rFonts w:ascii="Times New Roman" w:hAnsi="Times New Roman" w:cs="Times New Roman"/>
                <w:bCs/>
                <w:szCs w:val="24"/>
              </w:rPr>
              <w:t xml:space="preserve">S2) </w:t>
            </w:r>
            <w:proofErr w:type="spellStart"/>
            <w:r>
              <w:rPr>
                <w:rFonts w:ascii="Times New Roman" w:hAnsi="Times New Roman" w:cs="Times New Roman"/>
                <w:bCs/>
                <w:szCs w:val="24"/>
              </w:rPr>
              <w:t>atyp</w:t>
            </w:r>
            <w:proofErr w:type="spellEnd"/>
            <w:r>
              <w:rPr>
                <w:rFonts w:ascii="Times New Roman" w:hAnsi="Times New Roman" w:cs="Times New Roman"/>
                <w:bCs/>
                <w:szCs w:val="24"/>
              </w:rPr>
              <w:t xml:space="preserve"> to </w:t>
            </w:r>
            <w:proofErr w:type="spellStart"/>
            <w:r>
              <w:rPr>
                <w:rFonts w:ascii="Times New Roman" w:hAnsi="Times New Roman" w:cs="Times New Roman"/>
                <w:bCs/>
                <w:szCs w:val="24"/>
              </w:rPr>
              <w:t>typ</w:t>
            </w:r>
            <w:proofErr w:type="spellEnd"/>
          </w:p>
        </w:tc>
        <w:tc>
          <w:tcPr>
            <w:tcW w:w="2835" w:type="dxa"/>
          </w:tcPr>
          <w:p w:rsidR="00166605" w:rsidRDefault="00166605" w:rsidP="00166605">
            <w:pPr>
              <w:widowControl/>
              <w:rPr>
                <w:rFonts w:ascii="Times New Roman" w:hAnsi="Times New Roman" w:cs="Times New Roman"/>
                <w:bCs/>
                <w:szCs w:val="24"/>
              </w:rPr>
            </w:pPr>
            <w:r>
              <w:rPr>
                <w:rFonts w:ascii="Times New Roman" w:hAnsi="Times New Roman" w:cs="Times New Roman"/>
                <w:bCs/>
                <w:szCs w:val="24"/>
              </w:rPr>
              <w:t>3520.758</w:t>
            </w:r>
            <w:r w:rsidR="00F45C74">
              <w:rPr>
                <w:rFonts w:ascii="Times New Roman" w:hAnsi="Times New Roman" w:cs="Times New Roman"/>
                <w:bCs/>
                <w:szCs w:val="24"/>
              </w:rPr>
              <w:t>***</w:t>
            </w:r>
          </w:p>
          <w:p w:rsidR="00166605" w:rsidRDefault="00166605" w:rsidP="00166605">
            <w:pPr>
              <w:rPr>
                <w:rFonts w:ascii="Times New Roman" w:hAnsi="Times New Roman" w:cs="Times New Roman"/>
                <w:bCs/>
                <w:szCs w:val="24"/>
              </w:rPr>
            </w:pPr>
            <w:r>
              <w:rPr>
                <w:rFonts w:ascii="Times New Roman" w:hAnsi="Times New Roman" w:cs="Times New Roman" w:hint="eastAsia"/>
                <w:bCs/>
                <w:szCs w:val="24"/>
              </w:rPr>
              <w:t>(</w:t>
            </w:r>
            <w:r>
              <w:rPr>
                <w:rFonts w:ascii="Times New Roman" w:hAnsi="Times New Roman" w:cs="Times New Roman"/>
                <w:bCs/>
                <w:szCs w:val="24"/>
              </w:rPr>
              <w:t>573.5731)</w:t>
            </w:r>
          </w:p>
        </w:tc>
        <w:tc>
          <w:tcPr>
            <w:tcW w:w="3402" w:type="dxa"/>
          </w:tcPr>
          <w:p w:rsidR="00166605" w:rsidRDefault="004C211B" w:rsidP="00166605">
            <w:pPr>
              <w:widowControl/>
              <w:rPr>
                <w:rFonts w:ascii="Times New Roman" w:hAnsi="Times New Roman" w:cs="Times New Roman"/>
                <w:bCs/>
                <w:szCs w:val="24"/>
              </w:rPr>
            </w:pPr>
            <w:r>
              <w:rPr>
                <w:rFonts w:ascii="Times New Roman" w:hAnsi="Times New Roman" w:cs="Times New Roman"/>
                <w:bCs/>
                <w:szCs w:val="24"/>
              </w:rPr>
              <w:t>2032.458</w:t>
            </w:r>
            <w:r w:rsidR="00491991">
              <w:rPr>
                <w:rFonts w:ascii="Times New Roman" w:hAnsi="Times New Roman" w:cs="Times New Roman"/>
                <w:bCs/>
                <w:szCs w:val="24"/>
              </w:rPr>
              <w:t>***</w:t>
            </w:r>
          </w:p>
          <w:p w:rsidR="00166605" w:rsidRDefault="00166605" w:rsidP="00166605">
            <w:pPr>
              <w:rPr>
                <w:rFonts w:ascii="Times New Roman" w:hAnsi="Times New Roman" w:cs="Times New Roman"/>
                <w:bCs/>
                <w:szCs w:val="24"/>
              </w:rPr>
            </w:pPr>
            <w:r>
              <w:rPr>
                <w:rFonts w:ascii="Times New Roman" w:hAnsi="Times New Roman" w:cs="Times New Roman" w:hint="eastAsia"/>
                <w:bCs/>
                <w:szCs w:val="24"/>
              </w:rPr>
              <w:t>(</w:t>
            </w:r>
            <w:r w:rsidR="004C211B">
              <w:rPr>
                <w:rFonts w:ascii="Times New Roman" w:hAnsi="Times New Roman" w:cs="Times New Roman"/>
                <w:bCs/>
                <w:szCs w:val="24"/>
              </w:rPr>
              <w:t>710.8112</w:t>
            </w:r>
            <w:r>
              <w:rPr>
                <w:rFonts w:ascii="Times New Roman" w:hAnsi="Times New Roman" w:cs="Times New Roman"/>
                <w:bCs/>
                <w:szCs w:val="24"/>
              </w:rPr>
              <w:t>)</w:t>
            </w:r>
          </w:p>
        </w:tc>
      </w:tr>
      <w:tr w:rsidR="00166605" w:rsidTr="00C651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2132" w:type="dxa"/>
            <w:gridSpan w:val="2"/>
          </w:tcPr>
          <w:p w:rsidR="00166605" w:rsidRDefault="00166605" w:rsidP="00166605">
            <w:pPr>
              <w:rPr>
                <w:rFonts w:ascii="Times New Roman" w:hAnsi="Times New Roman" w:cs="Times New Roman"/>
                <w:bCs/>
                <w:szCs w:val="24"/>
              </w:rPr>
            </w:pPr>
            <w:r>
              <w:rPr>
                <w:rFonts w:ascii="Times New Roman" w:hAnsi="Times New Roman" w:cs="Times New Roman" w:hint="eastAsia"/>
                <w:bCs/>
                <w:szCs w:val="24"/>
              </w:rPr>
              <w:t>(</w:t>
            </w:r>
            <w:r>
              <w:rPr>
                <w:rFonts w:ascii="Times New Roman" w:hAnsi="Times New Roman" w:cs="Times New Roman"/>
                <w:bCs/>
                <w:szCs w:val="24"/>
              </w:rPr>
              <w:t>S</w:t>
            </w:r>
            <w:r>
              <w:rPr>
                <w:rFonts w:ascii="Times New Roman" w:hAnsi="Times New Roman" w:cs="Times New Roman" w:hint="eastAsia"/>
                <w:bCs/>
                <w:szCs w:val="24"/>
              </w:rPr>
              <w:t>3</w:t>
            </w:r>
            <w:r>
              <w:rPr>
                <w:rFonts w:ascii="Times New Roman" w:hAnsi="Times New Roman" w:cs="Times New Roman"/>
                <w:bCs/>
                <w:szCs w:val="24"/>
              </w:rPr>
              <w:t>)</w:t>
            </w:r>
            <w:r>
              <w:rPr>
                <w:rFonts w:ascii="Times New Roman" w:hAnsi="Times New Roman" w:cs="Times New Roman" w:hint="eastAsia"/>
                <w:bCs/>
                <w:szCs w:val="24"/>
              </w:rPr>
              <w:t xml:space="preserve"> </w:t>
            </w:r>
            <w:proofErr w:type="spellStart"/>
            <w:r>
              <w:rPr>
                <w:rFonts w:ascii="Times New Roman" w:hAnsi="Times New Roman" w:cs="Times New Roman" w:hint="eastAsia"/>
                <w:bCs/>
                <w:szCs w:val="24"/>
              </w:rPr>
              <w:t>t</w:t>
            </w:r>
            <w:r>
              <w:rPr>
                <w:rFonts w:ascii="Times New Roman" w:hAnsi="Times New Roman" w:cs="Times New Roman"/>
                <w:bCs/>
                <w:szCs w:val="24"/>
              </w:rPr>
              <w:t>yp</w:t>
            </w:r>
            <w:proofErr w:type="spellEnd"/>
            <w:r>
              <w:rPr>
                <w:rFonts w:ascii="Times New Roman" w:hAnsi="Times New Roman" w:cs="Times New Roman"/>
                <w:bCs/>
                <w:szCs w:val="24"/>
              </w:rPr>
              <w:t xml:space="preserve"> to </w:t>
            </w:r>
            <w:proofErr w:type="spellStart"/>
            <w:r>
              <w:rPr>
                <w:rFonts w:ascii="Times New Roman" w:hAnsi="Times New Roman" w:cs="Times New Roman"/>
                <w:bCs/>
                <w:szCs w:val="24"/>
              </w:rPr>
              <w:t>atyp</w:t>
            </w:r>
            <w:proofErr w:type="spellEnd"/>
          </w:p>
        </w:tc>
        <w:tc>
          <w:tcPr>
            <w:tcW w:w="2835" w:type="dxa"/>
          </w:tcPr>
          <w:p w:rsidR="00166605" w:rsidRDefault="00166605" w:rsidP="00166605">
            <w:pPr>
              <w:widowControl/>
              <w:rPr>
                <w:rFonts w:ascii="Times New Roman" w:hAnsi="Times New Roman" w:cs="Times New Roman"/>
                <w:bCs/>
                <w:szCs w:val="24"/>
              </w:rPr>
            </w:pPr>
            <w:r>
              <w:rPr>
                <w:rFonts w:ascii="Times New Roman" w:hAnsi="Times New Roman" w:cs="Times New Roman"/>
                <w:bCs/>
                <w:szCs w:val="24"/>
              </w:rPr>
              <w:t>-3006.384</w:t>
            </w:r>
            <w:r w:rsidR="00F45C74">
              <w:rPr>
                <w:rFonts w:ascii="Times New Roman" w:hAnsi="Times New Roman" w:cs="Times New Roman"/>
                <w:bCs/>
                <w:szCs w:val="24"/>
              </w:rPr>
              <w:t>***</w:t>
            </w:r>
          </w:p>
          <w:p w:rsidR="00166605" w:rsidRDefault="00166605" w:rsidP="00166605">
            <w:pPr>
              <w:rPr>
                <w:rFonts w:ascii="Times New Roman" w:hAnsi="Times New Roman" w:cs="Times New Roman"/>
                <w:bCs/>
                <w:szCs w:val="24"/>
              </w:rPr>
            </w:pPr>
            <w:r>
              <w:rPr>
                <w:rFonts w:ascii="Times New Roman" w:hAnsi="Times New Roman" w:cs="Times New Roman" w:hint="eastAsia"/>
                <w:bCs/>
                <w:szCs w:val="24"/>
              </w:rPr>
              <w:t>(</w:t>
            </w:r>
            <w:r>
              <w:rPr>
                <w:rFonts w:ascii="Times New Roman" w:hAnsi="Times New Roman" w:cs="Times New Roman"/>
                <w:bCs/>
                <w:szCs w:val="24"/>
              </w:rPr>
              <w:t>426.1571)</w:t>
            </w:r>
          </w:p>
        </w:tc>
        <w:tc>
          <w:tcPr>
            <w:tcW w:w="3402" w:type="dxa"/>
          </w:tcPr>
          <w:p w:rsidR="00166605" w:rsidRDefault="004C211B" w:rsidP="00166605">
            <w:pPr>
              <w:widowControl/>
              <w:rPr>
                <w:rFonts w:ascii="Times New Roman" w:hAnsi="Times New Roman" w:cs="Times New Roman"/>
                <w:bCs/>
                <w:szCs w:val="24"/>
              </w:rPr>
            </w:pPr>
            <w:r>
              <w:rPr>
                <w:rFonts w:ascii="Times New Roman" w:hAnsi="Times New Roman" w:cs="Times New Roman"/>
                <w:bCs/>
                <w:szCs w:val="24"/>
              </w:rPr>
              <w:t>-1829.979</w:t>
            </w:r>
            <w:r w:rsidR="0087435D">
              <w:rPr>
                <w:rFonts w:ascii="Times New Roman" w:hAnsi="Times New Roman" w:cs="Times New Roman"/>
                <w:bCs/>
                <w:szCs w:val="24"/>
              </w:rPr>
              <w:t>***</w:t>
            </w:r>
          </w:p>
          <w:p w:rsidR="00166605" w:rsidRDefault="00166605" w:rsidP="00166605">
            <w:pPr>
              <w:rPr>
                <w:rFonts w:ascii="Times New Roman" w:hAnsi="Times New Roman" w:cs="Times New Roman"/>
                <w:bCs/>
                <w:szCs w:val="24"/>
              </w:rPr>
            </w:pPr>
            <w:r>
              <w:rPr>
                <w:rFonts w:ascii="Times New Roman" w:hAnsi="Times New Roman" w:cs="Times New Roman" w:hint="eastAsia"/>
                <w:bCs/>
                <w:szCs w:val="24"/>
              </w:rPr>
              <w:t>(</w:t>
            </w:r>
            <w:r>
              <w:rPr>
                <w:rFonts w:ascii="Times New Roman" w:hAnsi="Times New Roman" w:cs="Times New Roman"/>
                <w:bCs/>
                <w:szCs w:val="24"/>
              </w:rPr>
              <w:t>4</w:t>
            </w:r>
            <w:r w:rsidR="004C211B">
              <w:rPr>
                <w:rFonts w:ascii="Times New Roman" w:hAnsi="Times New Roman" w:cs="Times New Roman"/>
                <w:bCs/>
                <w:szCs w:val="24"/>
              </w:rPr>
              <w:t>34.1265</w:t>
            </w:r>
            <w:r>
              <w:rPr>
                <w:rFonts w:ascii="Times New Roman" w:hAnsi="Times New Roman" w:cs="Times New Roman"/>
                <w:bCs/>
                <w:szCs w:val="24"/>
              </w:rPr>
              <w:t>)</w:t>
            </w:r>
          </w:p>
        </w:tc>
      </w:tr>
      <w:tr w:rsidR="00166605" w:rsidTr="00C651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2132" w:type="dxa"/>
            <w:gridSpan w:val="2"/>
          </w:tcPr>
          <w:p w:rsidR="00166605" w:rsidRDefault="00166605" w:rsidP="00166605">
            <w:pPr>
              <w:rPr>
                <w:rFonts w:ascii="Times New Roman" w:hAnsi="Times New Roman" w:cs="Times New Roman"/>
                <w:bCs/>
                <w:szCs w:val="24"/>
              </w:rPr>
            </w:pPr>
            <w:r>
              <w:rPr>
                <w:rFonts w:ascii="Times New Roman" w:hAnsi="Times New Roman" w:cs="Times New Roman" w:hint="eastAsia"/>
                <w:bCs/>
                <w:szCs w:val="24"/>
              </w:rPr>
              <w:t>(</w:t>
            </w:r>
            <w:r>
              <w:rPr>
                <w:rFonts w:ascii="Times New Roman" w:hAnsi="Times New Roman" w:cs="Times New Roman"/>
                <w:bCs/>
                <w:szCs w:val="24"/>
              </w:rPr>
              <w:t>S1*T)</w:t>
            </w:r>
          </w:p>
        </w:tc>
        <w:tc>
          <w:tcPr>
            <w:tcW w:w="2835" w:type="dxa"/>
          </w:tcPr>
          <w:p w:rsidR="00166605" w:rsidRDefault="00166605" w:rsidP="00166605">
            <w:pPr>
              <w:rPr>
                <w:rFonts w:ascii="Times New Roman" w:hAnsi="Times New Roman" w:cs="Times New Roman"/>
                <w:bCs/>
                <w:szCs w:val="24"/>
              </w:rPr>
            </w:pPr>
            <w:r>
              <w:rPr>
                <w:rFonts w:ascii="Times New Roman" w:hAnsi="Times New Roman" w:cs="Times New Roman"/>
                <w:bCs/>
                <w:szCs w:val="24"/>
              </w:rPr>
              <w:t>124.0088</w:t>
            </w:r>
          </w:p>
          <w:p w:rsidR="00166605" w:rsidRDefault="00166605" w:rsidP="00166605">
            <w:pPr>
              <w:rPr>
                <w:rFonts w:ascii="Times New Roman" w:hAnsi="Times New Roman" w:cs="Times New Roman"/>
                <w:bCs/>
                <w:szCs w:val="24"/>
              </w:rPr>
            </w:pPr>
            <w:r>
              <w:rPr>
                <w:rFonts w:ascii="Times New Roman" w:hAnsi="Times New Roman" w:cs="Times New Roman" w:hint="eastAsia"/>
                <w:bCs/>
                <w:szCs w:val="24"/>
              </w:rPr>
              <w:t>(</w:t>
            </w:r>
            <w:r>
              <w:rPr>
                <w:rFonts w:ascii="Times New Roman" w:hAnsi="Times New Roman" w:cs="Times New Roman"/>
                <w:bCs/>
                <w:szCs w:val="24"/>
              </w:rPr>
              <w:t>442.115)</w:t>
            </w:r>
          </w:p>
        </w:tc>
        <w:tc>
          <w:tcPr>
            <w:tcW w:w="3402" w:type="dxa"/>
          </w:tcPr>
          <w:p w:rsidR="00166605" w:rsidRDefault="004C211B" w:rsidP="00166605">
            <w:pPr>
              <w:widowControl/>
              <w:rPr>
                <w:rFonts w:ascii="Times New Roman" w:hAnsi="Times New Roman" w:cs="Times New Roman"/>
                <w:bCs/>
                <w:szCs w:val="24"/>
              </w:rPr>
            </w:pPr>
            <w:r>
              <w:rPr>
                <w:rFonts w:ascii="Times New Roman" w:hAnsi="Times New Roman" w:cs="Times New Roman"/>
                <w:bCs/>
                <w:szCs w:val="24"/>
              </w:rPr>
              <w:t>1124.329</w:t>
            </w:r>
            <w:r w:rsidR="0087435D">
              <w:rPr>
                <w:rFonts w:ascii="Times New Roman" w:hAnsi="Times New Roman" w:cs="Times New Roman"/>
                <w:bCs/>
                <w:szCs w:val="24"/>
              </w:rPr>
              <w:t>**</w:t>
            </w:r>
          </w:p>
          <w:p w:rsidR="00166605" w:rsidRDefault="00166605" w:rsidP="00166605">
            <w:pPr>
              <w:rPr>
                <w:rFonts w:ascii="Times New Roman" w:hAnsi="Times New Roman" w:cs="Times New Roman"/>
                <w:bCs/>
                <w:szCs w:val="24"/>
              </w:rPr>
            </w:pPr>
            <w:r>
              <w:rPr>
                <w:rFonts w:ascii="Times New Roman" w:hAnsi="Times New Roman" w:cs="Times New Roman" w:hint="eastAsia"/>
                <w:bCs/>
                <w:szCs w:val="24"/>
              </w:rPr>
              <w:t>(</w:t>
            </w:r>
            <w:r>
              <w:rPr>
                <w:rFonts w:ascii="Times New Roman" w:hAnsi="Times New Roman" w:cs="Times New Roman"/>
                <w:bCs/>
                <w:szCs w:val="24"/>
              </w:rPr>
              <w:t>53</w:t>
            </w:r>
            <w:r w:rsidR="004C211B">
              <w:rPr>
                <w:rFonts w:ascii="Times New Roman" w:hAnsi="Times New Roman" w:cs="Times New Roman"/>
                <w:bCs/>
                <w:szCs w:val="24"/>
              </w:rPr>
              <w:t>2.7858</w:t>
            </w:r>
            <w:r w:rsidR="00BB576B">
              <w:rPr>
                <w:rFonts w:ascii="Times New Roman" w:hAnsi="Times New Roman" w:cs="Times New Roman"/>
                <w:bCs/>
                <w:szCs w:val="24"/>
              </w:rPr>
              <w:t>)</w:t>
            </w:r>
          </w:p>
        </w:tc>
      </w:tr>
      <w:tr w:rsidR="00166605" w:rsidTr="00C651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2132" w:type="dxa"/>
            <w:gridSpan w:val="2"/>
          </w:tcPr>
          <w:p w:rsidR="00166605" w:rsidRDefault="00166605" w:rsidP="00166605">
            <w:pPr>
              <w:rPr>
                <w:rFonts w:ascii="Times New Roman" w:hAnsi="Times New Roman" w:cs="Times New Roman"/>
                <w:bCs/>
                <w:szCs w:val="24"/>
              </w:rPr>
            </w:pPr>
            <w:r>
              <w:rPr>
                <w:rFonts w:ascii="Times New Roman" w:hAnsi="Times New Roman" w:cs="Times New Roman" w:hint="eastAsia"/>
                <w:bCs/>
                <w:szCs w:val="24"/>
              </w:rPr>
              <w:t>(</w:t>
            </w:r>
            <w:r>
              <w:rPr>
                <w:rFonts w:ascii="Times New Roman" w:hAnsi="Times New Roman" w:cs="Times New Roman"/>
                <w:bCs/>
                <w:szCs w:val="24"/>
              </w:rPr>
              <w:t>S2*T)</w:t>
            </w:r>
          </w:p>
        </w:tc>
        <w:tc>
          <w:tcPr>
            <w:tcW w:w="2835" w:type="dxa"/>
          </w:tcPr>
          <w:p w:rsidR="00166605" w:rsidRDefault="00166605" w:rsidP="00166605">
            <w:pPr>
              <w:rPr>
                <w:rFonts w:ascii="Times New Roman" w:hAnsi="Times New Roman" w:cs="Times New Roman"/>
                <w:bCs/>
                <w:szCs w:val="24"/>
              </w:rPr>
            </w:pPr>
            <w:r>
              <w:rPr>
                <w:rFonts w:ascii="Times New Roman" w:hAnsi="Times New Roman" w:cs="Times New Roman"/>
                <w:bCs/>
                <w:szCs w:val="24"/>
              </w:rPr>
              <w:t>1768.608</w:t>
            </w:r>
            <w:r w:rsidR="00F45C74">
              <w:rPr>
                <w:rFonts w:ascii="Times New Roman" w:hAnsi="Times New Roman" w:cs="Times New Roman"/>
                <w:bCs/>
                <w:szCs w:val="24"/>
              </w:rPr>
              <w:t>**</w:t>
            </w:r>
          </w:p>
          <w:p w:rsidR="00166605" w:rsidRDefault="00166605" w:rsidP="00166605">
            <w:pPr>
              <w:rPr>
                <w:rFonts w:ascii="Times New Roman" w:hAnsi="Times New Roman" w:cs="Times New Roman"/>
                <w:bCs/>
                <w:szCs w:val="24"/>
              </w:rPr>
            </w:pPr>
            <w:r>
              <w:rPr>
                <w:rFonts w:ascii="Times New Roman" w:hAnsi="Times New Roman" w:cs="Times New Roman" w:hint="eastAsia"/>
                <w:bCs/>
                <w:szCs w:val="24"/>
              </w:rPr>
              <w:t>(</w:t>
            </w:r>
            <w:r>
              <w:rPr>
                <w:rFonts w:ascii="Times New Roman" w:hAnsi="Times New Roman" w:cs="Times New Roman"/>
                <w:bCs/>
                <w:szCs w:val="24"/>
              </w:rPr>
              <w:t>857.3087)</w:t>
            </w:r>
          </w:p>
        </w:tc>
        <w:tc>
          <w:tcPr>
            <w:tcW w:w="3402" w:type="dxa"/>
          </w:tcPr>
          <w:p w:rsidR="00166605" w:rsidRDefault="004C211B" w:rsidP="00166605">
            <w:pPr>
              <w:widowControl/>
              <w:rPr>
                <w:rFonts w:ascii="Times New Roman" w:hAnsi="Times New Roman" w:cs="Times New Roman"/>
                <w:bCs/>
                <w:szCs w:val="24"/>
              </w:rPr>
            </w:pPr>
            <w:r>
              <w:rPr>
                <w:rFonts w:ascii="Times New Roman" w:hAnsi="Times New Roman" w:cs="Times New Roman" w:hint="eastAsia"/>
                <w:bCs/>
                <w:szCs w:val="24"/>
              </w:rPr>
              <w:t>9</w:t>
            </w:r>
            <w:r>
              <w:rPr>
                <w:rFonts w:ascii="Times New Roman" w:hAnsi="Times New Roman" w:cs="Times New Roman"/>
                <w:bCs/>
                <w:szCs w:val="24"/>
              </w:rPr>
              <w:t>40.1361</w:t>
            </w:r>
          </w:p>
          <w:p w:rsidR="00166605" w:rsidRDefault="00166605" w:rsidP="00166605">
            <w:pPr>
              <w:rPr>
                <w:rFonts w:ascii="Times New Roman" w:hAnsi="Times New Roman" w:cs="Times New Roman"/>
                <w:bCs/>
                <w:szCs w:val="24"/>
              </w:rPr>
            </w:pPr>
            <w:r>
              <w:rPr>
                <w:rFonts w:ascii="Times New Roman" w:hAnsi="Times New Roman" w:cs="Times New Roman" w:hint="eastAsia"/>
                <w:bCs/>
                <w:szCs w:val="24"/>
              </w:rPr>
              <w:t>(</w:t>
            </w:r>
            <w:r w:rsidR="004C211B">
              <w:rPr>
                <w:rFonts w:ascii="Times New Roman" w:hAnsi="Times New Roman" w:cs="Times New Roman"/>
                <w:bCs/>
                <w:szCs w:val="24"/>
              </w:rPr>
              <w:t>876.8456</w:t>
            </w:r>
            <w:r>
              <w:rPr>
                <w:rFonts w:ascii="Times New Roman" w:hAnsi="Times New Roman" w:cs="Times New Roman"/>
                <w:bCs/>
                <w:szCs w:val="24"/>
              </w:rPr>
              <w:t>)</w:t>
            </w:r>
          </w:p>
        </w:tc>
      </w:tr>
      <w:tr w:rsidR="00166605" w:rsidTr="00C651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2132" w:type="dxa"/>
            <w:gridSpan w:val="2"/>
          </w:tcPr>
          <w:p w:rsidR="00166605" w:rsidRDefault="00166605" w:rsidP="00166605">
            <w:pPr>
              <w:rPr>
                <w:rFonts w:ascii="Times New Roman" w:hAnsi="Times New Roman" w:cs="Times New Roman"/>
                <w:bCs/>
                <w:szCs w:val="24"/>
              </w:rPr>
            </w:pPr>
            <w:r>
              <w:rPr>
                <w:rFonts w:ascii="Times New Roman" w:hAnsi="Times New Roman" w:cs="Times New Roman" w:hint="eastAsia"/>
                <w:bCs/>
                <w:szCs w:val="24"/>
              </w:rPr>
              <w:t>(</w:t>
            </w:r>
            <w:r>
              <w:rPr>
                <w:rFonts w:ascii="Times New Roman" w:hAnsi="Times New Roman" w:cs="Times New Roman"/>
                <w:bCs/>
                <w:szCs w:val="24"/>
              </w:rPr>
              <w:t>S3*T)</w:t>
            </w:r>
          </w:p>
        </w:tc>
        <w:tc>
          <w:tcPr>
            <w:tcW w:w="2835" w:type="dxa"/>
          </w:tcPr>
          <w:p w:rsidR="00166605" w:rsidRDefault="00166605" w:rsidP="00166605">
            <w:pPr>
              <w:rPr>
                <w:rFonts w:ascii="Times New Roman" w:hAnsi="Times New Roman" w:cs="Times New Roman"/>
                <w:bCs/>
                <w:szCs w:val="24"/>
              </w:rPr>
            </w:pPr>
            <w:r>
              <w:rPr>
                <w:rFonts w:ascii="Times New Roman" w:hAnsi="Times New Roman" w:cs="Times New Roman"/>
                <w:bCs/>
                <w:szCs w:val="24"/>
              </w:rPr>
              <w:t>379.2289</w:t>
            </w:r>
          </w:p>
          <w:p w:rsidR="00166605" w:rsidRDefault="00166605" w:rsidP="00166605">
            <w:pPr>
              <w:rPr>
                <w:rFonts w:ascii="Times New Roman" w:hAnsi="Times New Roman" w:cs="Times New Roman"/>
                <w:bCs/>
                <w:szCs w:val="24"/>
              </w:rPr>
            </w:pPr>
            <w:r>
              <w:rPr>
                <w:rFonts w:ascii="Times New Roman" w:hAnsi="Times New Roman" w:cs="Times New Roman" w:hint="eastAsia"/>
                <w:bCs/>
                <w:szCs w:val="24"/>
              </w:rPr>
              <w:t>(</w:t>
            </w:r>
            <w:r>
              <w:rPr>
                <w:rFonts w:ascii="Times New Roman" w:hAnsi="Times New Roman" w:cs="Times New Roman"/>
                <w:bCs/>
                <w:szCs w:val="24"/>
              </w:rPr>
              <w:t>893.5097)</w:t>
            </w:r>
          </w:p>
        </w:tc>
        <w:tc>
          <w:tcPr>
            <w:tcW w:w="3402" w:type="dxa"/>
          </w:tcPr>
          <w:p w:rsidR="00166605" w:rsidRDefault="004C211B" w:rsidP="00166605">
            <w:pPr>
              <w:widowControl/>
              <w:rPr>
                <w:rFonts w:ascii="Times New Roman" w:hAnsi="Times New Roman" w:cs="Times New Roman"/>
                <w:bCs/>
                <w:szCs w:val="24"/>
              </w:rPr>
            </w:pPr>
            <w:r>
              <w:rPr>
                <w:rFonts w:ascii="Times New Roman" w:hAnsi="Times New Roman" w:cs="Times New Roman"/>
                <w:bCs/>
                <w:szCs w:val="24"/>
              </w:rPr>
              <w:t>1430.643</w:t>
            </w:r>
            <w:r w:rsidR="0087435D">
              <w:rPr>
                <w:rFonts w:ascii="Times New Roman" w:hAnsi="Times New Roman" w:cs="Times New Roman"/>
                <w:bCs/>
                <w:szCs w:val="24"/>
              </w:rPr>
              <w:t>**</w:t>
            </w:r>
          </w:p>
          <w:p w:rsidR="00166605" w:rsidRDefault="00166605" w:rsidP="00166605">
            <w:pPr>
              <w:rPr>
                <w:rFonts w:ascii="Times New Roman" w:hAnsi="Times New Roman" w:cs="Times New Roman"/>
                <w:bCs/>
                <w:szCs w:val="24"/>
              </w:rPr>
            </w:pPr>
            <w:r>
              <w:rPr>
                <w:rFonts w:ascii="Times New Roman" w:hAnsi="Times New Roman" w:cs="Times New Roman" w:hint="eastAsia"/>
                <w:bCs/>
                <w:szCs w:val="24"/>
              </w:rPr>
              <w:t>(</w:t>
            </w:r>
            <w:r w:rsidR="004C211B">
              <w:rPr>
                <w:rFonts w:ascii="Times New Roman" w:hAnsi="Times New Roman" w:cs="Times New Roman"/>
                <w:bCs/>
                <w:szCs w:val="24"/>
              </w:rPr>
              <w:t>703.9547</w:t>
            </w:r>
            <w:r>
              <w:rPr>
                <w:rFonts w:ascii="Times New Roman" w:hAnsi="Times New Roman" w:cs="Times New Roman"/>
                <w:bCs/>
                <w:szCs w:val="24"/>
              </w:rPr>
              <w:t>)</w:t>
            </w:r>
          </w:p>
        </w:tc>
      </w:tr>
      <w:tr w:rsidR="00166605" w:rsidTr="00C651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2132" w:type="dxa"/>
            <w:gridSpan w:val="2"/>
          </w:tcPr>
          <w:p w:rsidR="00166605" w:rsidRDefault="00166605" w:rsidP="00166605">
            <w:pPr>
              <w:rPr>
                <w:rFonts w:ascii="Times New Roman" w:hAnsi="Times New Roman" w:cs="Times New Roman"/>
                <w:bCs/>
                <w:szCs w:val="24"/>
              </w:rPr>
            </w:pPr>
            <w:r>
              <w:rPr>
                <w:rFonts w:ascii="Times New Roman" w:hAnsi="Times New Roman" w:cs="Times New Roman"/>
                <w:bCs/>
                <w:szCs w:val="24"/>
              </w:rPr>
              <w:t>Years of Education</w:t>
            </w:r>
          </w:p>
        </w:tc>
        <w:tc>
          <w:tcPr>
            <w:tcW w:w="2835" w:type="dxa"/>
          </w:tcPr>
          <w:p w:rsidR="00166605" w:rsidRDefault="00166605" w:rsidP="00166605">
            <w:pPr>
              <w:rPr>
                <w:rFonts w:ascii="Times New Roman" w:hAnsi="Times New Roman" w:cs="Times New Roman"/>
                <w:bCs/>
                <w:szCs w:val="24"/>
              </w:rPr>
            </w:pPr>
            <w:r>
              <w:rPr>
                <w:rFonts w:ascii="Times New Roman" w:hAnsi="Times New Roman" w:cs="Times New Roman"/>
                <w:bCs/>
                <w:szCs w:val="24"/>
              </w:rPr>
              <w:t>47.7719</w:t>
            </w:r>
          </w:p>
          <w:p w:rsidR="00166605" w:rsidRDefault="00166605" w:rsidP="00166605">
            <w:pPr>
              <w:rPr>
                <w:rFonts w:ascii="Times New Roman" w:hAnsi="Times New Roman" w:cs="Times New Roman"/>
                <w:bCs/>
                <w:szCs w:val="24"/>
              </w:rPr>
            </w:pPr>
            <w:r>
              <w:rPr>
                <w:rFonts w:ascii="Times New Roman" w:hAnsi="Times New Roman" w:cs="Times New Roman" w:hint="eastAsia"/>
                <w:bCs/>
                <w:szCs w:val="24"/>
              </w:rPr>
              <w:t>(</w:t>
            </w:r>
            <w:r>
              <w:rPr>
                <w:rFonts w:ascii="Times New Roman" w:hAnsi="Times New Roman" w:cs="Times New Roman"/>
                <w:bCs/>
                <w:szCs w:val="24"/>
              </w:rPr>
              <w:t>50.5144)</w:t>
            </w:r>
          </w:p>
        </w:tc>
        <w:tc>
          <w:tcPr>
            <w:tcW w:w="3402" w:type="dxa"/>
          </w:tcPr>
          <w:p w:rsidR="00166605" w:rsidRDefault="004C211B" w:rsidP="00166605">
            <w:pPr>
              <w:widowControl/>
              <w:rPr>
                <w:rFonts w:ascii="Times New Roman" w:hAnsi="Times New Roman" w:cs="Times New Roman"/>
                <w:bCs/>
                <w:szCs w:val="24"/>
              </w:rPr>
            </w:pPr>
            <w:r>
              <w:rPr>
                <w:rFonts w:ascii="Times New Roman" w:hAnsi="Times New Roman" w:cs="Times New Roman"/>
                <w:bCs/>
                <w:szCs w:val="24"/>
              </w:rPr>
              <w:t>52.7935</w:t>
            </w:r>
          </w:p>
          <w:p w:rsidR="00166605" w:rsidRDefault="00166605" w:rsidP="00166605">
            <w:pPr>
              <w:rPr>
                <w:rFonts w:ascii="Times New Roman" w:hAnsi="Times New Roman" w:cs="Times New Roman"/>
                <w:bCs/>
                <w:szCs w:val="24"/>
              </w:rPr>
            </w:pPr>
            <w:r>
              <w:rPr>
                <w:rFonts w:ascii="Times New Roman" w:hAnsi="Times New Roman" w:cs="Times New Roman" w:hint="eastAsia"/>
                <w:bCs/>
                <w:szCs w:val="24"/>
              </w:rPr>
              <w:t>(</w:t>
            </w:r>
            <w:r w:rsidR="004C211B">
              <w:rPr>
                <w:rFonts w:ascii="Times New Roman" w:hAnsi="Times New Roman" w:cs="Times New Roman"/>
                <w:bCs/>
                <w:szCs w:val="24"/>
              </w:rPr>
              <w:t>52.0902</w:t>
            </w:r>
            <w:r>
              <w:rPr>
                <w:rFonts w:ascii="Times New Roman" w:hAnsi="Times New Roman" w:cs="Times New Roman"/>
                <w:bCs/>
                <w:szCs w:val="24"/>
              </w:rPr>
              <w:t>)</w:t>
            </w:r>
          </w:p>
        </w:tc>
      </w:tr>
      <w:tr w:rsidR="00166605" w:rsidTr="00C651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2132" w:type="dxa"/>
            <w:gridSpan w:val="2"/>
          </w:tcPr>
          <w:p w:rsidR="00166605" w:rsidRDefault="00166605" w:rsidP="00166605">
            <w:pPr>
              <w:rPr>
                <w:rFonts w:ascii="Times New Roman" w:hAnsi="Times New Roman" w:cs="Times New Roman"/>
                <w:bCs/>
                <w:szCs w:val="24"/>
              </w:rPr>
            </w:pPr>
            <w:r>
              <w:rPr>
                <w:rFonts w:ascii="Times New Roman" w:hAnsi="Times New Roman" w:cs="Times New Roman"/>
                <w:bCs/>
                <w:szCs w:val="24"/>
              </w:rPr>
              <w:t>Potential work experience</w:t>
            </w:r>
          </w:p>
        </w:tc>
        <w:tc>
          <w:tcPr>
            <w:tcW w:w="2835" w:type="dxa"/>
          </w:tcPr>
          <w:p w:rsidR="00166605" w:rsidRDefault="00166605" w:rsidP="00166605">
            <w:pPr>
              <w:rPr>
                <w:rFonts w:ascii="Times New Roman" w:hAnsi="Times New Roman" w:cs="Times New Roman"/>
                <w:bCs/>
                <w:szCs w:val="24"/>
              </w:rPr>
            </w:pPr>
            <w:r>
              <w:rPr>
                <w:rFonts w:ascii="Times New Roman" w:hAnsi="Times New Roman" w:cs="Times New Roman"/>
                <w:bCs/>
                <w:szCs w:val="24"/>
              </w:rPr>
              <w:t>-23.8881</w:t>
            </w:r>
          </w:p>
          <w:p w:rsidR="00166605" w:rsidRDefault="00166605" w:rsidP="00166605">
            <w:pPr>
              <w:rPr>
                <w:rFonts w:ascii="Times New Roman" w:hAnsi="Times New Roman" w:cs="Times New Roman"/>
                <w:bCs/>
                <w:szCs w:val="24"/>
              </w:rPr>
            </w:pPr>
            <w:r>
              <w:rPr>
                <w:rFonts w:ascii="Times New Roman" w:hAnsi="Times New Roman" w:cs="Times New Roman" w:hint="eastAsia"/>
                <w:bCs/>
                <w:szCs w:val="24"/>
              </w:rPr>
              <w:t>(</w:t>
            </w:r>
            <w:r>
              <w:rPr>
                <w:rFonts w:ascii="Times New Roman" w:hAnsi="Times New Roman" w:cs="Times New Roman"/>
                <w:bCs/>
                <w:szCs w:val="24"/>
              </w:rPr>
              <w:t>21.1386)</w:t>
            </w:r>
          </w:p>
        </w:tc>
        <w:tc>
          <w:tcPr>
            <w:tcW w:w="3402" w:type="dxa"/>
          </w:tcPr>
          <w:p w:rsidR="00166605" w:rsidRDefault="00166605" w:rsidP="00166605">
            <w:pPr>
              <w:widowControl/>
              <w:rPr>
                <w:rFonts w:ascii="Times New Roman" w:hAnsi="Times New Roman" w:cs="Times New Roman"/>
                <w:bCs/>
                <w:szCs w:val="24"/>
              </w:rPr>
            </w:pPr>
            <w:r>
              <w:rPr>
                <w:rFonts w:ascii="Times New Roman" w:hAnsi="Times New Roman" w:cs="Times New Roman" w:hint="eastAsia"/>
                <w:bCs/>
                <w:szCs w:val="24"/>
              </w:rPr>
              <w:t>-</w:t>
            </w:r>
            <w:r w:rsidR="004C211B">
              <w:rPr>
                <w:rFonts w:ascii="Times New Roman" w:hAnsi="Times New Roman" w:cs="Times New Roman"/>
                <w:bCs/>
                <w:szCs w:val="24"/>
              </w:rPr>
              <w:t>14.4692</w:t>
            </w:r>
          </w:p>
          <w:p w:rsidR="00166605" w:rsidRDefault="00166605" w:rsidP="00166605">
            <w:pPr>
              <w:rPr>
                <w:rFonts w:ascii="Times New Roman" w:hAnsi="Times New Roman" w:cs="Times New Roman"/>
                <w:bCs/>
                <w:szCs w:val="24"/>
              </w:rPr>
            </w:pPr>
            <w:r>
              <w:rPr>
                <w:rFonts w:ascii="Times New Roman" w:hAnsi="Times New Roman" w:cs="Times New Roman" w:hint="eastAsia"/>
                <w:bCs/>
                <w:szCs w:val="24"/>
              </w:rPr>
              <w:t>(</w:t>
            </w:r>
            <w:r w:rsidR="004C211B">
              <w:rPr>
                <w:rFonts w:ascii="Times New Roman" w:hAnsi="Times New Roman" w:cs="Times New Roman"/>
                <w:bCs/>
                <w:szCs w:val="24"/>
              </w:rPr>
              <w:t>21.8605</w:t>
            </w:r>
            <w:r>
              <w:rPr>
                <w:rFonts w:ascii="Times New Roman" w:hAnsi="Times New Roman" w:cs="Times New Roman"/>
                <w:bCs/>
                <w:szCs w:val="24"/>
              </w:rPr>
              <w:t>)</w:t>
            </w:r>
          </w:p>
        </w:tc>
      </w:tr>
      <w:tr w:rsidR="00166605" w:rsidTr="00C651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2132" w:type="dxa"/>
            <w:gridSpan w:val="2"/>
          </w:tcPr>
          <w:p w:rsidR="00166605" w:rsidRDefault="00166605" w:rsidP="00166605">
            <w:pPr>
              <w:rPr>
                <w:rFonts w:ascii="Times New Roman" w:hAnsi="Times New Roman" w:cs="Times New Roman"/>
                <w:bCs/>
                <w:szCs w:val="24"/>
              </w:rPr>
            </w:pPr>
            <w:r>
              <w:rPr>
                <w:rFonts w:ascii="Times New Roman" w:hAnsi="Times New Roman" w:cs="Times New Roman"/>
                <w:bCs/>
                <w:szCs w:val="24"/>
              </w:rPr>
              <w:t>Potential work experience square</w:t>
            </w:r>
          </w:p>
        </w:tc>
        <w:tc>
          <w:tcPr>
            <w:tcW w:w="2835" w:type="dxa"/>
          </w:tcPr>
          <w:p w:rsidR="00166605" w:rsidRDefault="00166605" w:rsidP="00166605">
            <w:pPr>
              <w:rPr>
                <w:rFonts w:ascii="Times New Roman" w:hAnsi="Times New Roman" w:cs="Times New Roman"/>
                <w:bCs/>
                <w:szCs w:val="24"/>
              </w:rPr>
            </w:pPr>
            <w:r>
              <w:rPr>
                <w:rFonts w:ascii="Times New Roman" w:hAnsi="Times New Roman" w:cs="Times New Roman"/>
                <w:bCs/>
                <w:szCs w:val="24"/>
              </w:rPr>
              <w:t>0.1024</w:t>
            </w:r>
          </w:p>
          <w:p w:rsidR="00166605" w:rsidRDefault="00166605" w:rsidP="00166605">
            <w:pPr>
              <w:rPr>
                <w:rFonts w:ascii="Times New Roman" w:hAnsi="Times New Roman" w:cs="Times New Roman"/>
                <w:bCs/>
                <w:szCs w:val="24"/>
              </w:rPr>
            </w:pPr>
            <w:r>
              <w:rPr>
                <w:rFonts w:ascii="Times New Roman" w:hAnsi="Times New Roman" w:cs="Times New Roman" w:hint="eastAsia"/>
                <w:bCs/>
                <w:szCs w:val="24"/>
              </w:rPr>
              <w:t>(</w:t>
            </w:r>
            <w:r>
              <w:rPr>
                <w:rFonts w:ascii="Times New Roman" w:hAnsi="Times New Roman" w:cs="Times New Roman"/>
                <w:bCs/>
                <w:szCs w:val="24"/>
              </w:rPr>
              <w:t>0.3510)</w:t>
            </w:r>
          </w:p>
        </w:tc>
        <w:tc>
          <w:tcPr>
            <w:tcW w:w="3402" w:type="dxa"/>
          </w:tcPr>
          <w:p w:rsidR="00166605" w:rsidRDefault="004C211B" w:rsidP="00166605">
            <w:pPr>
              <w:widowControl/>
              <w:rPr>
                <w:rFonts w:ascii="Times New Roman" w:hAnsi="Times New Roman" w:cs="Times New Roman"/>
                <w:bCs/>
                <w:szCs w:val="24"/>
              </w:rPr>
            </w:pPr>
            <w:r>
              <w:rPr>
                <w:rFonts w:ascii="Times New Roman" w:hAnsi="Times New Roman" w:cs="Times New Roman"/>
                <w:bCs/>
                <w:szCs w:val="24"/>
              </w:rPr>
              <w:t>-0.0282</w:t>
            </w:r>
          </w:p>
          <w:p w:rsidR="00166605" w:rsidRDefault="00166605" w:rsidP="00166605">
            <w:pPr>
              <w:rPr>
                <w:rFonts w:ascii="Times New Roman" w:hAnsi="Times New Roman" w:cs="Times New Roman"/>
                <w:bCs/>
                <w:szCs w:val="24"/>
              </w:rPr>
            </w:pPr>
            <w:r>
              <w:rPr>
                <w:rFonts w:ascii="Times New Roman" w:hAnsi="Times New Roman" w:cs="Times New Roman" w:hint="eastAsia"/>
                <w:bCs/>
                <w:szCs w:val="24"/>
              </w:rPr>
              <w:t>(</w:t>
            </w:r>
            <w:r w:rsidR="00627BE5">
              <w:rPr>
                <w:rFonts w:ascii="Times New Roman" w:hAnsi="Times New Roman" w:cs="Times New Roman"/>
                <w:bCs/>
                <w:szCs w:val="24"/>
              </w:rPr>
              <w:t>0.3655</w:t>
            </w:r>
            <w:r>
              <w:rPr>
                <w:rFonts w:ascii="Times New Roman" w:hAnsi="Times New Roman" w:cs="Times New Roman"/>
                <w:bCs/>
                <w:szCs w:val="24"/>
              </w:rPr>
              <w:t>)</w:t>
            </w:r>
          </w:p>
        </w:tc>
      </w:tr>
      <w:tr w:rsidR="00166605" w:rsidTr="00C651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2132" w:type="dxa"/>
            <w:gridSpan w:val="2"/>
          </w:tcPr>
          <w:p w:rsidR="00166605" w:rsidRDefault="00166605" w:rsidP="00166605">
            <w:pPr>
              <w:rPr>
                <w:rFonts w:ascii="Times New Roman" w:hAnsi="Times New Roman" w:cs="Times New Roman"/>
                <w:bCs/>
                <w:szCs w:val="24"/>
              </w:rPr>
            </w:pPr>
            <w:r>
              <w:rPr>
                <w:rFonts w:ascii="Times New Roman" w:hAnsi="Times New Roman" w:cs="Times New Roman" w:hint="eastAsia"/>
                <w:bCs/>
                <w:szCs w:val="24"/>
              </w:rPr>
              <w:t>M</w:t>
            </w:r>
            <w:r>
              <w:rPr>
                <w:rFonts w:ascii="Times New Roman" w:hAnsi="Times New Roman" w:cs="Times New Roman"/>
                <w:bCs/>
                <w:szCs w:val="24"/>
              </w:rPr>
              <w:t>ale</w:t>
            </w:r>
          </w:p>
        </w:tc>
        <w:tc>
          <w:tcPr>
            <w:tcW w:w="2835" w:type="dxa"/>
          </w:tcPr>
          <w:p w:rsidR="00166605" w:rsidRDefault="00166605" w:rsidP="00166605">
            <w:pPr>
              <w:rPr>
                <w:rFonts w:ascii="Times New Roman" w:hAnsi="Times New Roman" w:cs="Times New Roman"/>
                <w:bCs/>
                <w:szCs w:val="24"/>
              </w:rPr>
            </w:pPr>
            <w:r>
              <w:rPr>
                <w:rFonts w:ascii="Times New Roman" w:hAnsi="Times New Roman" w:cs="Times New Roman"/>
                <w:bCs/>
                <w:szCs w:val="24"/>
              </w:rPr>
              <w:t>10.1060</w:t>
            </w:r>
          </w:p>
          <w:p w:rsidR="00166605" w:rsidRDefault="00166605" w:rsidP="00166605">
            <w:pPr>
              <w:rPr>
                <w:rFonts w:ascii="Times New Roman" w:hAnsi="Times New Roman" w:cs="Times New Roman"/>
                <w:bCs/>
                <w:szCs w:val="24"/>
              </w:rPr>
            </w:pPr>
            <w:r>
              <w:rPr>
                <w:rFonts w:ascii="Times New Roman" w:hAnsi="Times New Roman" w:cs="Times New Roman" w:hint="eastAsia"/>
                <w:bCs/>
                <w:szCs w:val="24"/>
              </w:rPr>
              <w:t>(</w:t>
            </w:r>
            <w:r>
              <w:rPr>
                <w:rFonts w:ascii="Times New Roman" w:hAnsi="Times New Roman" w:cs="Times New Roman"/>
                <w:bCs/>
                <w:szCs w:val="24"/>
              </w:rPr>
              <w:t>157.8655)</w:t>
            </w:r>
          </w:p>
        </w:tc>
        <w:tc>
          <w:tcPr>
            <w:tcW w:w="3402" w:type="dxa"/>
          </w:tcPr>
          <w:p w:rsidR="00166605" w:rsidRDefault="00627BE5" w:rsidP="00166605">
            <w:pPr>
              <w:widowControl/>
              <w:rPr>
                <w:rFonts w:ascii="Times New Roman" w:hAnsi="Times New Roman" w:cs="Times New Roman"/>
                <w:bCs/>
                <w:szCs w:val="24"/>
              </w:rPr>
            </w:pPr>
            <w:r>
              <w:rPr>
                <w:rFonts w:ascii="Times New Roman" w:hAnsi="Times New Roman" w:cs="Times New Roman" w:hint="eastAsia"/>
                <w:bCs/>
                <w:szCs w:val="24"/>
              </w:rPr>
              <w:t>5</w:t>
            </w:r>
            <w:r>
              <w:rPr>
                <w:rFonts w:ascii="Times New Roman" w:hAnsi="Times New Roman" w:cs="Times New Roman"/>
                <w:bCs/>
                <w:szCs w:val="24"/>
              </w:rPr>
              <w:t>.8822</w:t>
            </w:r>
          </w:p>
          <w:p w:rsidR="00166605" w:rsidRDefault="00166605" w:rsidP="00166605">
            <w:pPr>
              <w:rPr>
                <w:rFonts w:ascii="Times New Roman" w:hAnsi="Times New Roman" w:cs="Times New Roman"/>
                <w:bCs/>
                <w:szCs w:val="24"/>
              </w:rPr>
            </w:pPr>
            <w:r>
              <w:rPr>
                <w:rFonts w:ascii="Times New Roman" w:hAnsi="Times New Roman" w:cs="Times New Roman" w:hint="eastAsia"/>
                <w:bCs/>
                <w:szCs w:val="24"/>
              </w:rPr>
              <w:t>(</w:t>
            </w:r>
            <w:r w:rsidR="00627BE5">
              <w:rPr>
                <w:rFonts w:ascii="Times New Roman" w:hAnsi="Times New Roman" w:cs="Times New Roman"/>
                <w:bCs/>
                <w:szCs w:val="24"/>
              </w:rPr>
              <w:t>160.3468</w:t>
            </w:r>
            <w:r>
              <w:rPr>
                <w:rFonts w:ascii="Times New Roman" w:hAnsi="Times New Roman" w:cs="Times New Roman"/>
                <w:bCs/>
                <w:szCs w:val="24"/>
              </w:rPr>
              <w:t>)</w:t>
            </w:r>
          </w:p>
        </w:tc>
      </w:tr>
      <w:tr w:rsidR="00166605" w:rsidTr="00C651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2132" w:type="dxa"/>
            <w:gridSpan w:val="2"/>
          </w:tcPr>
          <w:p w:rsidR="00166605" w:rsidRDefault="00166605" w:rsidP="00166605">
            <w:pPr>
              <w:rPr>
                <w:rFonts w:ascii="Times New Roman" w:hAnsi="Times New Roman" w:cs="Times New Roman"/>
                <w:bCs/>
                <w:szCs w:val="24"/>
              </w:rPr>
            </w:pPr>
            <w:r>
              <w:rPr>
                <w:rFonts w:ascii="Times New Roman" w:hAnsi="Times New Roman" w:cs="Times New Roman" w:hint="eastAsia"/>
                <w:bCs/>
                <w:szCs w:val="24"/>
              </w:rPr>
              <w:t>M</w:t>
            </w:r>
            <w:r>
              <w:rPr>
                <w:rFonts w:ascii="Times New Roman" w:hAnsi="Times New Roman" w:cs="Times New Roman"/>
                <w:bCs/>
                <w:szCs w:val="24"/>
              </w:rPr>
              <w:t>arried</w:t>
            </w:r>
          </w:p>
        </w:tc>
        <w:tc>
          <w:tcPr>
            <w:tcW w:w="2835" w:type="dxa"/>
          </w:tcPr>
          <w:p w:rsidR="00166605" w:rsidRDefault="00166605" w:rsidP="00166605">
            <w:pPr>
              <w:rPr>
                <w:rFonts w:ascii="Times New Roman" w:hAnsi="Times New Roman" w:cs="Times New Roman"/>
                <w:bCs/>
                <w:szCs w:val="24"/>
              </w:rPr>
            </w:pPr>
            <w:r>
              <w:rPr>
                <w:rFonts w:ascii="Times New Roman" w:hAnsi="Times New Roman" w:cs="Times New Roman" w:hint="eastAsia"/>
                <w:bCs/>
                <w:szCs w:val="24"/>
              </w:rPr>
              <w:t>-</w:t>
            </w:r>
            <w:r>
              <w:rPr>
                <w:rFonts w:ascii="Times New Roman" w:hAnsi="Times New Roman" w:cs="Times New Roman"/>
                <w:bCs/>
                <w:szCs w:val="24"/>
              </w:rPr>
              <w:t>119.109</w:t>
            </w:r>
          </w:p>
          <w:p w:rsidR="00166605" w:rsidRDefault="00166605" w:rsidP="00166605">
            <w:pPr>
              <w:rPr>
                <w:rFonts w:ascii="Times New Roman" w:hAnsi="Times New Roman" w:cs="Times New Roman"/>
                <w:bCs/>
                <w:szCs w:val="24"/>
              </w:rPr>
            </w:pPr>
            <w:r>
              <w:rPr>
                <w:rFonts w:ascii="Times New Roman" w:hAnsi="Times New Roman" w:cs="Times New Roman" w:hint="eastAsia"/>
                <w:bCs/>
                <w:szCs w:val="24"/>
              </w:rPr>
              <w:t>(</w:t>
            </w:r>
            <w:r>
              <w:rPr>
                <w:rFonts w:ascii="Times New Roman" w:hAnsi="Times New Roman" w:cs="Times New Roman"/>
                <w:bCs/>
                <w:szCs w:val="24"/>
              </w:rPr>
              <w:t>16</w:t>
            </w:r>
            <w:r w:rsidR="003A420A">
              <w:rPr>
                <w:rFonts w:ascii="Times New Roman" w:hAnsi="Times New Roman" w:cs="Times New Roman"/>
                <w:bCs/>
                <w:szCs w:val="24"/>
              </w:rPr>
              <w:t>8</w:t>
            </w:r>
            <w:r>
              <w:rPr>
                <w:rFonts w:ascii="Times New Roman" w:hAnsi="Times New Roman" w:cs="Times New Roman"/>
                <w:bCs/>
                <w:szCs w:val="24"/>
              </w:rPr>
              <w:t>.3174)</w:t>
            </w:r>
          </w:p>
        </w:tc>
        <w:tc>
          <w:tcPr>
            <w:tcW w:w="3402" w:type="dxa"/>
          </w:tcPr>
          <w:p w:rsidR="00627BE5" w:rsidRDefault="00627BE5" w:rsidP="00166605">
            <w:pPr>
              <w:rPr>
                <w:rFonts w:ascii="Times New Roman" w:hAnsi="Times New Roman" w:cs="Times New Roman"/>
                <w:bCs/>
                <w:szCs w:val="24"/>
              </w:rPr>
            </w:pPr>
            <w:r>
              <w:rPr>
                <w:rFonts w:ascii="Times New Roman" w:hAnsi="Times New Roman" w:cs="Times New Roman"/>
                <w:bCs/>
                <w:szCs w:val="24"/>
              </w:rPr>
              <w:t>-131.0143</w:t>
            </w:r>
          </w:p>
          <w:p w:rsidR="00166605" w:rsidRDefault="00166605" w:rsidP="00166605">
            <w:pPr>
              <w:rPr>
                <w:rFonts w:ascii="Times New Roman" w:hAnsi="Times New Roman" w:cs="Times New Roman"/>
                <w:bCs/>
                <w:szCs w:val="24"/>
              </w:rPr>
            </w:pPr>
            <w:r>
              <w:rPr>
                <w:rFonts w:ascii="Times New Roman" w:hAnsi="Times New Roman" w:cs="Times New Roman" w:hint="eastAsia"/>
                <w:bCs/>
                <w:szCs w:val="24"/>
              </w:rPr>
              <w:t>(</w:t>
            </w:r>
            <w:r w:rsidR="00627BE5">
              <w:rPr>
                <w:rFonts w:ascii="Times New Roman" w:hAnsi="Times New Roman" w:cs="Times New Roman"/>
                <w:bCs/>
                <w:szCs w:val="24"/>
              </w:rPr>
              <w:t>172.1273</w:t>
            </w:r>
            <w:r>
              <w:rPr>
                <w:rFonts w:ascii="Times New Roman" w:hAnsi="Times New Roman" w:cs="Times New Roman"/>
                <w:bCs/>
                <w:szCs w:val="24"/>
              </w:rPr>
              <w:t>)</w:t>
            </w:r>
          </w:p>
        </w:tc>
      </w:tr>
      <w:tr w:rsidR="00166605" w:rsidTr="00C651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2132" w:type="dxa"/>
            <w:gridSpan w:val="2"/>
          </w:tcPr>
          <w:p w:rsidR="00166605" w:rsidRDefault="00166605" w:rsidP="00166605">
            <w:pPr>
              <w:rPr>
                <w:rFonts w:ascii="Times New Roman" w:hAnsi="Times New Roman" w:cs="Times New Roman"/>
                <w:bCs/>
                <w:szCs w:val="24"/>
              </w:rPr>
            </w:pPr>
            <w:r>
              <w:rPr>
                <w:rFonts w:ascii="Times New Roman" w:hAnsi="Times New Roman" w:cs="Times New Roman"/>
                <w:bCs/>
                <w:szCs w:val="24"/>
              </w:rPr>
              <w:t>Work location</w:t>
            </w:r>
          </w:p>
        </w:tc>
        <w:tc>
          <w:tcPr>
            <w:tcW w:w="2835" w:type="dxa"/>
          </w:tcPr>
          <w:p w:rsidR="00166605" w:rsidRDefault="00166605" w:rsidP="00166605">
            <w:pPr>
              <w:rPr>
                <w:rFonts w:ascii="Times New Roman" w:hAnsi="Times New Roman" w:cs="Times New Roman"/>
                <w:bCs/>
                <w:szCs w:val="24"/>
              </w:rPr>
            </w:pPr>
            <w:r>
              <w:rPr>
                <w:rFonts w:ascii="Times New Roman" w:hAnsi="Times New Roman" w:cs="Times New Roman"/>
                <w:bCs/>
                <w:szCs w:val="24"/>
              </w:rPr>
              <w:t>Included</w:t>
            </w:r>
          </w:p>
        </w:tc>
        <w:tc>
          <w:tcPr>
            <w:tcW w:w="3402" w:type="dxa"/>
          </w:tcPr>
          <w:p w:rsidR="00166605" w:rsidRDefault="00166605" w:rsidP="00166605">
            <w:pPr>
              <w:rPr>
                <w:rFonts w:ascii="Times New Roman" w:hAnsi="Times New Roman" w:cs="Times New Roman"/>
                <w:bCs/>
                <w:szCs w:val="24"/>
              </w:rPr>
            </w:pPr>
            <w:r>
              <w:rPr>
                <w:rFonts w:ascii="Times New Roman" w:hAnsi="Times New Roman" w:cs="Times New Roman"/>
                <w:bCs/>
                <w:szCs w:val="24"/>
              </w:rPr>
              <w:t>Included</w:t>
            </w:r>
          </w:p>
        </w:tc>
      </w:tr>
      <w:tr w:rsidR="00166605" w:rsidTr="00C651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2132" w:type="dxa"/>
            <w:gridSpan w:val="2"/>
          </w:tcPr>
          <w:p w:rsidR="00166605" w:rsidRDefault="00166605" w:rsidP="00166605">
            <w:pPr>
              <w:rPr>
                <w:rFonts w:ascii="Times New Roman" w:hAnsi="Times New Roman" w:cs="Times New Roman"/>
                <w:bCs/>
                <w:szCs w:val="24"/>
              </w:rPr>
            </w:pPr>
            <w:r>
              <w:rPr>
                <w:rFonts w:ascii="Times New Roman" w:hAnsi="Times New Roman" w:cs="Times New Roman"/>
                <w:bCs/>
                <w:szCs w:val="24"/>
              </w:rPr>
              <w:t>Industry</w:t>
            </w:r>
          </w:p>
        </w:tc>
        <w:tc>
          <w:tcPr>
            <w:tcW w:w="2835" w:type="dxa"/>
          </w:tcPr>
          <w:p w:rsidR="00166605" w:rsidRDefault="00166605" w:rsidP="00166605">
            <w:pPr>
              <w:rPr>
                <w:rFonts w:ascii="Times New Roman" w:hAnsi="Times New Roman" w:cs="Times New Roman"/>
                <w:bCs/>
                <w:szCs w:val="24"/>
              </w:rPr>
            </w:pPr>
            <w:r>
              <w:rPr>
                <w:rFonts w:ascii="Times New Roman" w:hAnsi="Times New Roman" w:cs="Times New Roman"/>
                <w:bCs/>
                <w:szCs w:val="24"/>
              </w:rPr>
              <w:t>Included</w:t>
            </w:r>
          </w:p>
        </w:tc>
        <w:tc>
          <w:tcPr>
            <w:tcW w:w="3402" w:type="dxa"/>
          </w:tcPr>
          <w:p w:rsidR="00166605" w:rsidRDefault="00166605" w:rsidP="00166605">
            <w:pPr>
              <w:rPr>
                <w:rFonts w:ascii="Times New Roman" w:hAnsi="Times New Roman" w:cs="Times New Roman"/>
                <w:bCs/>
                <w:szCs w:val="24"/>
              </w:rPr>
            </w:pPr>
            <w:r>
              <w:rPr>
                <w:rFonts w:ascii="Times New Roman" w:hAnsi="Times New Roman" w:cs="Times New Roman"/>
                <w:bCs/>
                <w:szCs w:val="24"/>
              </w:rPr>
              <w:t>Included</w:t>
            </w:r>
          </w:p>
        </w:tc>
      </w:tr>
      <w:tr w:rsidR="00166605" w:rsidTr="00C651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2132" w:type="dxa"/>
            <w:gridSpan w:val="2"/>
          </w:tcPr>
          <w:p w:rsidR="00166605" w:rsidRDefault="00166605" w:rsidP="00166605">
            <w:pPr>
              <w:rPr>
                <w:rFonts w:ascii="Times New Roman" w:hAnsi="Times New Roman" w:cs="Times New Roman"/>
                <w:bCs/>
                <w:szCs w:val="24"/>
              </w:rPr>
            </w:pPr>
            <w:r>
              <w:rPr>
                <w:rFonts w:ascii="Times New Roman" w:hAnsi="Times New Roman" w:cs="Times New Roman"/>
                <w:bCs/>
                <w:szCs w:val="24"/>
              </w:rPr>
              <w:t>Constant</w:t>
            </w:r>
          </w:p>
        </w:tc>
        <w:tc>
          <w:tcPr>
            <w:tcW w:w="2835" w:type="dxa"/>
          </w:tcPr>
          <w:p w:rsidR="00166605" w:rsidRDefault="00166605" w:rsidP="00166605">
            <w:pPr>
              <w:rPr>
                <w:rFonts w:ascii="Times New Roman" w:hAnsi="Times New Roman" w:cs="Times New Roman"/>
                <w:bCs/>
                <w:szCs w:val="24"/>
              </w:rPr>
            </w:pPr>
            <w:r>
              <w:rPr>
                <w:rFonts w:ascii="Times New Roman" w:hAnsi="Times New Roman" w:cs="Times New Roman"/>
                <w:bCs/>
                <w:szCs w:val="24"/>
              </w:rPr>
              <w:t>750.1551</w:t>
            </w:r>
          </w:p>
          <w:p w:rsidR="00166605" w:rsidRDefault="00166605" w:rsidP="00166605">
            <w:pPr>
              <w:rPr>
                <w:rFonts w:ascii="Times New Roman" w:hAnsi="Times New Roman" w:cs="Times New Roman"/>
                <w:bCs/>
                <w:szCs w:val="24"/>
              </w:rPr>
            </w:pPr>
            <w:r>
              <w:rPr>
                <w:rFonts w:ascii="Times New Roman" w:hAnsi="Times New Roman" w:cs="Times New Roman" w:hint="eastAsia"/>
                <w:bCs/>
                <w:szCs w:val="24"/>
              </w:rPr>
              <w:t>(</w:t>
            </w:r>
            <w:r>
              <w:rPr>
                <w:rFonts w:ascii="Times New Roman" w:hAnsi="Times New Roman" w:cs="Times New Roman"/>
                <w:bCs/>
                <w:szCs w:val="24"/>
              </w:rPr>
              <w:t>853.1756)</w:t>
            </w:r>
          </w:p>
        </w:tc>
        <w:tc>
          <w:tcPr>
            <w:tcW w:w="3402" w:type="dxa"/>
          </w:tcPr>
          <w:p w:rsidR="00166605" w:rsidRDefault="004C211B" w:rsidP="00166605">
            <w:pPr>
              <w:widowControl/>
              <w:rPr>
                <w:rFonts w:ascii="Times New Roman" w:hAnsi="Times New Roman" w:cs="Times New Roman"/>
                <w:bCs/>
                <w:szCs w:val="24"/>
              </w:rPr>
            </w:pPr>
            <w:r>
              <w:rPr>
                <w:rFonts w:ascii="Times New Roman" w:hAnsi="Times New Roman" w:cs="Times New Roman"/>
                <w:bCs/>
                <w:szCs w:val="24"/>
              </w:rPr>
              <w:t>565.7144</w:t>
            </w:r>
          </w:p>
          <w:p w:rsidR="00166605" w:rsidRDefault="00166605" w:rsidP="00166605">
            <w:pPr>
              <w:rPr>
                <w:rFonts w:ascii="Times New Roman" w:hAnsi="Times New Roman" w:cs="Times New Roman"/>
                <w:bCs/>
                <w:szCs w:val="24"/>
              </w:rPr>
            </w:pPr>
            <w:r>
              <w:rPr>
                <w:rFonts w:ascii="Times New Roman" w:hAnsi="Times New Roman" w:cs="Times New Roman" w:hint="eastAsia"/>
                <w:bCs/>
                <w:szCs w:val="24"/>
              </w:rPr>
              <w:t>(</w:t>
            </w:r>
            <w:r w:rsidR="004C211B">
              <w:rPr>
                <w:rFonts w:ascii="Times New Roman" w:hAnsi="Times New Roman" w:cs="Times New Roman"/>
                <w:bCs/>
                <w:szCs w:val="24"/>
              </w:rPr>
              <w:t>878.4462</w:t>
            </w:r>
            <w:r>
              <w:rPr>
                <w:rFonts w:ascii="Times New Roman" w:hAnsi="Times New Roman" w:cs="Times New Roman"/>
                <w:bCs/>
                <w:szCs w:val="24"/>
              </w:rPr>
              <w:t>)</w:t>
            </w:r>
          </w:p>
        </w:tc>
      </w:tr>
      <w:tr w:rsidR="00166605" w:rsidTr="00C651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2132" w:type="dxa"/>
            <w:gridSpan w:val="2"/>
          </w:tcPr>
          <w:p w:rsidR="00166605" w:rsidRDefault="00166605" w:rsidP="00166605">
            <w:pPr>
              <w:rPr>
                <w:rFonts w:ascii="Times New Roman" w:hAnsi="Times New Roman" w:cs="Times New Roman"/>
                <w:bCs/>
                <w:szCs w:val="24"/>
              </w:rPr>
            </w:pPr>
            <w:r>
              <w:rPr>
                <w:rFonts w:ascii="Times New Roman" w:hAnsi="Times New Roman" w:cs="Times New Roman" w:hint="eastAsia"/>
                <w:bCs/>
                <w:szCs w:val="24"/>
              </w:rPr>
              <w:t>R</w:t>
            </w:r>
            <w:r>
              <w:rPr>
                <w:rFonts w:ascii="Times New Roman" w:hAnsi="Times New Roman" w:cs="Times New Roman"/>
                <w:bCs/>
                <w:szCs w:val="24"/>
              </w:rPr>
              <w:t>-squared</w:t>
            </w:r>
          </w:p>
        </w:tc>
        <w:tc>
          <w:tcPr>
            <w:tcW w:w="2835" w:type="dxa"/>
          </w:tcPr>
          <w:p w:rsidR="00166605" w:rsidRDefault="00166605" w:rsidP="00166605">
            <w:pPr>
              <w:rPr>
                <w:rFonts w:ascii="Times New Roman" w:hAnsi="Times New Roman" w:cs="Times New Roman"/>
                <w:bCs/>
                <w:szCs w:val="24"/>
              </w:rPr>
            </w:pPr>
            <w:r>
              <w:rPr>
                <w:rFonts w:ascii="Times New Roman" w:hAnsi="Times New Roman" w:cs="Times New Roman" w:hint="eastAsia"/>
                <w:bCs/>
                <w:szCs w:val="24"/>
              </w:rPr>
              <w:t>0</w:t>
            </w:r>
            <w:r>
              <w:rPr>
                <w:rFonts w:ascii="Times New Roman" w:hAnsi="Times New Roman" w:cs="Times New Roman"/>
                <w:bCs/>
                <w:szCs w:val="24"/>
              </w:rPr>
              <w:t>.0033</w:t>
            </w:r>
          </w:p>
        </w:tc>
        <w:tc>
          <w:tcPr>
            <w:tcW w:w="3402" w:type="dxa"/>
          </w:tcPr>
          <w:p w:rsidR="00166605" w:rsidRDefault="00166605" w:rsidP="00166605">
            <w:pPr>
              <w:rPr>
                <w:rFonts w:ascii="Times New Roman" w:hAnsi="Times New Roman" w:cs="Times New Roman"/>
                <w:bCs/>
                <w:szCs w:val="24"/>
              </w:rPr>
            </w:pPr>
            <w:r>
              <w:rPr>
                <w:rFonts w:ascii="Times New Roman" w:hAnsi="Times New Roman" w:cs="Times New Roman" w:hint="eastAsia"/>
                <w:bCs/>
                <w:szCs w:val="24"/>
              </w:rPr>
              <w:t>0</w:t>
            </w:r>
            <w:r>
              <w:rPr>
                <w:rFonts w:ascii="Times New Roman" w:hAnsi="Times New Roman" w:cs="Times New Roman"/>
                <w:bCs/>
                <w:szCs w:val="24"/>
              </w:rPr>
              <w:t>.0015</w:t>
            </w:r>
          </w:p>
        </w:tc>
      </w:tr>
      <w:tr w:rsidR="00166605" w:rsidTr="00C651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2132" w:type="dxa"/>
            <w:gridSpan w:val="2"/>
          </w:tcPr>
          <w:p w:rsidR="00166605" w:rsidRDefault="00166605" w:rsidP="00166605">
            <w:pPr>
              <w:rPr>
                <w:rFonts w:ascii="Times New Roman" w:hAnsi="Times New Roman" w:cs="Times New Roman"/>
                <w:bCs/>
                <w:szCs w:val="24"/>
              </w:rPr>
            </w:pPr>
            <w:r>
              <w:rPr>
                <w:rFonts w:ascii="Times New Roman" w:hAnsi="Times New Roman" w:cs="Times New Roman" w:hint="eastAsia"/>
                <w:bCs/>
                <w:szCs w:val="24"/>
              </w:rPr>
              <w:t>N</w:t>
            </w:r>
          </w:p>
        </w:tc>
        <w:tc>
          <w:tcPr>
            <w:tcW w:w="2835" w:type="dxa"/>
          </w:tcPr>
          <w:p w:rsidR="00166605" w:rsidRDefault="00166605" w:rsidP="00166605">
            <w:pPr>
              <w:rPr>
                <w:rFonts w:ascii="Times New Roman" w:hAnsi="Times New Roman" w:cs="Times New Roman"/>
                <w:bCs/>
                <w:szCs w:val="24"/>
              </w:rPr>
            </w:pPr>
            <w:r>
              <w:rPr>
                <w:rFonts w:ascii="Times New Roman" w:hAnsi="Times New Roman" w:cs="Times New Roman" w:hint="eastAsia"/>
                <w:bCs/>
                <w:szCs w:val="24"/>
              </w:rPr>
              <w:t>3</w:t>
            </w:r>
            <w:r>
              <w:rPr>
                <w:rFonts w:ascii="Times New Roman" w:hAnsi="Times New Roman" w:cs="Times New Roman"/>
                <w:bCs/>
                <w:szCs w:val="24"/>
              </w:rPr>
              <w:t>5837</w:t>
            </w:r>
          </w:p>
        </w:tc>
        <w:tc>
          <w:tcPr>
            <w:tcW w:w="3402" w:type="dxa"/>
          </w:tcPr>
          <w:p w:rsidR="00166605" w:rsidRDefault="004C211B" w:rsidP="00166605">
            <w:pPr>
              <w:rPr>
                <w:rFonts w:ascii="Times New Roman" w:hAnsi="Times New Roman" w:cs="Times New Roman"/>
                <w:bCs/>
                <w:szCs w:val="24"/>
              </w:rPr>
            </w:pPr>
            <w:r>
              <w:rPr>
                <w:rFonts w:ascii="Times New Roman" w:hAnsi="Times New Roman" w:cs="Times New Roman" w:hint="eastAsia"/>
                <w:szCs w:val="24"/>
              </w:rPr>
              <w:t>3</w:t>
            </w:r>
            <w:r>
              <w:rPr>
                <w:rFonts w:ascii="Times New Roman" w:hAnsi="Times New Roman" w:cs="Times New Roman"/>
                <w:szCs w:val="24"/>
              </w:rPr>
              <w:t>4788</w:t>
            </w:r>
          </w:p>
        </w:tc>
      </w:tr>
    </w:tbl>
    <w:p w:rsidR="00F45C74" w:rsidRDefault="00F45C74" w:rsidP="000070A9">
      <w:pPr>
        <w:rPr>
          <w:rFonts w:ascii="Times New Roman" w:hAnsi="Times New Roman" w:cs="Times New Roman"/>
          <w:bCs/>
          <w:szCs w:val="24"/>
        </w:rPr>
      </w:pPr>
      <w:r>
        <w:rPr>
          <w:rFonts w:ascii="Times New Roman" w:hAnsi="Times New Roman" w:cs="Times New Roman" w:hint="eastAsia"/>
          <w:bCs/>
          <w:szCs w:val="24"/>
        </w:rPr>
        <w:t>N</w:t>
      </w:r>
      <w:r>
        <w:rPr>
          <w:rFonts w:ascii="Times New Roman" w:hAnsi="Times New Roman" w:cs="Times New Roman"/>
          <w:bCs/>
          <w:szCs w:val="24"/>
        </w:rPr>
        <w:t xml:space="preserve">OTE: The OLS estimation </w:t>
      </w:r>
      <w:r w:rsidR="009C7BD4">
        <w:rPr>
          <w:rFonts w:ascii="Times New Roman" w:hAnsi="Times New Roman" w:cs="Times New Roman"/>
          <w:bCs/>
          <w:szCs w:val="24"/>
        </w:rPr>
        <w:t>uses the robust standard error to address heteroskedasticity</w:t>
      </w:r>
      <w:r w:rsidR="00D906E3">
        <w:rPr>
          <w:rFonts w:ascii="Times New Roman" w:hAnsi="Times New Roman" w:cs="Times New Roman"/>
          <w:bCs/>
          <w:szCs w:val="24"/>
        </w:rPr>
        <w:t xml:space="preserve"> and the d</w:t>
      </w:r>
      <w:r w:rsidR="003C7CDC">
        <w:rPr>
          <w:rFonts w:ascii="Times New Roman" w:hAnsi="Times New Roman" w:cs="Times New Roman"/>
          <w:bCs/>
          <w:szCs w:val="24"/>
        </w:rPr>
        <w:t>ata are from 2016 to 2019.</w:t>
      </w:r>
    </w:p>
    <w:p w:rsidR="00F45C74" w:rsidRDefault="00F45C74" w:rsidP="000070A9">
      <w:pPr>
        <w:rPr>
          <w:rFonts w:ascii="Times New Roman" w:hAnsi="Times New Roman" w:cs="Times New Roman"/>
          <w:bCs/>
          <w:szCs w:val="24"/>
        </w:rPr>
      </w:pPr>
      <w:r>
        <w:rPr>
          <w:rFonts w:ascii="Times New Roman" w:hAnsi="Times New Roman" w:cs="Times New Roman" w:hint="eastAsia"/>
          <w:bCs/>
          <w:szCs w:val="24"/>
        </w:rPr>
        <w:t>*</w:t>
      </w:r>
      <w:r>
        <w:rPr>
          <w:rFonts w:ascii="Times New Roman" w:hAnsi="Times New Roman" w:cs="Times New Roman"/>
          <w:bCs/>
          <w:szCs w:val="24"/>
        </w:rPr>
        <w:t>**Significant at the 1 percent level</w:t>
      </w:r>
    </w:p>
    <w:p w:rsidR="000070A9" w:rsidRDefault="00F45C74" w:rsidP="000070A9">
      <w:pPr>
        <w:rPr>
          <w:rFonts w:ascii="Times New Roman" w:hAnsi="Times New Roman" w:cs="Times New Roman"/>
          <w:bCs/>
          <w:szCs w:val="24"/>
        </w:rPr>
      </w:pPr>
      <w:r>
        <w:rPr>
          <w:rFonts w:ascii="Times New Roman" w:hAnsi="Times New Roman" w:cs="Times New Roman" w:hint="eastAsia"/>
          <w:bCs/>
          <w:szCs w:val="24"/>
        </w:rPr>
        <w:t>*</w:t>
      </w:r>
      <w:r>
        <w:rPr>
          <w:rFonts w:ascii="Times New Roman" w:hAnsi="Times New Roman" w:cs="Times New Roman"/>
          <w:bCs/>
          <w:szCs w:val="24"/>
        </w:rPr>
        <w:t>*Significant at the 5 percent level</w:t>
      </w:r>
    </w:p>
    <w:p w:rsidR="00C90D7E" w:rsidRDefault="00F45C74" w:rsidP="000070A9">
      <w:pPr>
        <w:rPr>
          <w:rFonts w:ascii="Times New Roman" w:hAnsi="Times New Roman" w:cs="Times New Roman"/>
          <w:bCs/>
          <w:szCs w:val="24"/>
        </w:rPr>
      </w:pPr>
      <w:r>
        <w:rPr>
          <w:rFonts w:ascii="Times New Roman" w:hAnsi="Times New Roman" w:cs="Times New Roman" w:hint="eastAsia"/>
          <w:bCs/>
          <w:szCs w:val="24"/>
        </w:rPr>
        <w:t>*</w:t>
      </w:r>
      <w:r>
        <w:rPr>
          <w:rFonts w:ascii="Times New Roman" w:hAnsi="Times New Roman" w:cs="Times New Roman"/>
          <w:bCs/>
          <w:szCs w:val="24"/>
        </w:rPr>
        <w:t>Significant at the 10 percent level</w:t>
      </w:r>
    </w:p>
    <w:p w:rsidR="00C90D7E" w:rsidRDefault="00C90D7E" w:rsidP="000070A9">
      <w:pPr>
        <w:rPr>
          <w:rFonts w:ascii="Times New Roman" w:hAnsi="Times New Roman" w:cs="Times New Roman"/>
          <w:bCs/>
          <w:szCs w:val="24"/>
        </w:rPr>
      </w:pPr>
    </w:p>
    <w:p w:rsidR="006B38C8" w:rsidRDefault="006B38C8" w:rsidP="000070A9">
      <w:pPr>
        <w:rPr>
          <w:rFonts w:ascii="Times New Roman" w:hAnsi="Times New Roman" w:cs="Times New Roman"/>
          <w:bCs/>
          <w:szCs w:val="24"/>
        </w:rPr>
      </w:pPr>
      <w:r>
        <w:rPr>
          <w:rFonts w:ascii="Times New Roman" w:hAnsi="Times New Roman" w:cs="Times New Roman" w:hint="eastAsia"/>
          <w:bCs/>
          <w:szCs w:val="24"/>
        </w:rPr>
        <w:t>T</w:t>
      </w:r>
      <w:r>
        <w:rPr>
          <w:rFonts w:ascii="Times New Roman" w:hAnsi="Times New Roman" w:cs="Times New Roman"/>
          <w:bCs/>
          <w:szCs w:val="24"/>
        </w:rPr>
        <w:t xml:space="preserve">able </w:t>
      </w:r>
      <w:r w:rsidR="00C4042B">
        <w:rPr>
          <w:rFonts w:ascii="Times New Roman" w:hAnsi="Times New Roman" w:cs="Times New Roman"/>
          <w:bCs/>
          <w:szCs w:val="24"/>
        </w:rPr>
        <w:t>3</w:t>
      </w:r>
      <w:r>
        <w:rPr>
          <w:rFonts w:ascii="Times New Roman" w:hAnsi="Times New Roman" w:cs="Times New Roman"/>
          <w:bCs/>
          <w:szCs w:val="24"/>
        </w:rPr>
        <w:t xml:space="preserve"> presents OLS estimates for income difference in two consecutive years </w:t>
      </w:r>
      <w:r w:rsidR="00773220">
        <w:rPr>
          <w:rFonts w:ascii="Times New Roman" w:hAnsi="Times New Roman" w:cs="Times New Roman"/>
          <w:bCs/>
          <w:szCs w:val="24"/>
        </w:rPr>
        <w:lastRenderedPageBreak/>
        <w:t>according to</w:t>
      </w:r>
      <w:r>
        <w:rPr>
          <w:rFonts w:ascii="Times New Roman" w:hAnsi="Times New Roman" w:cs="Times New Roman"/>
          <w:bCs/>
          <w:szCs w:val="24"/>
        </w:rPr>
        <w:t xml:space="preserve"> the groups by job status along with the rise in food delivery platforms and the personal characteristics. </w:t>
      </w:r>
    </w:p>
    <w:p w:rsidR="006B38C8" w:rsidRPr="00773220" w:rsidRDefault="006B38C8" w:rsidP="000070A9">
      <w:pPr>
        <w:rPr>
          <w:rFonts w:ascii="Times New Roman" w:hAnsi="Times New Roman" w:cs="Times New Roman"/>
          <w:bCs/>
          <w:szCs w:val="24"/>
        </w:rPr>
      </w:pPr>
    </w:p>
    <w:p w:rsidR="006B38C8" w:rsidRDefault="006B38C8" w:rsidP="000070A9">
      <w:pPr>
        <w:rPr>
          <w:rFonts w:ascii="Times New Roman" w:hAnsi="Times New Roman" w:cs="Times New Roman"/>
          <w:bCs/>
          <w:szCs w:val="24"/>
        </w:rPr>
      </w:pPr>
      <w:r>
        <w:rPr>
          <w:rFonts w:ascii="Times New Roman" w:hAnsi="Times New Roman" w:cs="Times New Roman" w:hint="eastAsia"/>
          <w:bCs/>
          <w:szCs w:val="24"/>
        </w:rPr>
        <w:t>U</w:t>
      </w:r>
      <w:r w:rsidR="00F8701A">
        <w:rPr>
          <w:rFonts w:ascii="Times New Roman" w:hAnsi="Times New Roman" w:cs="Times New Roman"/>
          <w:bCs/>
          <w:szCs w:val="24"/>
        </w:rPr>
        <w:t xml:space="preserve">sing </w:t>
      </w:r>
      <w:r>
        <w:rPr>
          <w:rFonts w:ascii="Times New Roman" w:hAnsi="Times New Roman" w:cs="Times New Roman"/>
          <w:bCs/>
          <w:szCs w:val="24"/>
        </w:rPr>
        <w:t xml:space="preserve">the first definition, workers in group S2, who had atypical work in the first year and changed to typical work in the second year, benefited from the change of job status. The average monthly income for workers in group S2 is more than workers employed in typical jobs for two consecutive years by </w:t>
      </w:r>
      <w:r w:rsidR="0054068D">
        <w:rPr>
          <w:rFonts w:ascii="Times New Roman" w:hAnsi="Times New Roman" w:cs="Times New Roman"/>
          <w:bCs/>
          <w:szCs w:val="24"/>
        </w:rPr>
        <w:t xml:space="preserve">about </w:t>
      </w:r>
      <w:r>
        <w:rPr>
          <w:rFonts w:ascii="Times New Roman" w:hAnsi="Times New Roman" w:cs="Times New Roman"/>
          <w:bCs/>
          <w:szCs w:val="24"/>
        </w:rPr>
        <w:t>$352</w:t>
      </w:r>
      <w:r w:rsidR="0054068D">
        <w:rPr>
          <w:rFonts w:ascii="Times New Roman" w:hAnsi="Times New Roman" w:cs="Times New Roman"/>
          <w:bCs/>
          <w:szCs w:val="24"/>
        </w:rPr>
        <w:t>1 NTD.</w:t>
      </w:r>
    </w:p>
    <w:p w:rsidR="00F95E7A" w:rsidRDefault="00F95E7A" w:rsidP="000070A9">
      <w:pPr>
        <w:rPr>
          <w:rFonts w:ascii="Times New Roman" w:hAnsi="Times New Roman" w:cs="Times New Roman"/>
          <w:bCs/>
          <w:szCs w:val="24"/>
        </w:rPr>
      </w:pPr>
    </w:p>
    <w:p w:rsidR="0054068D" w:rsidRDefault="00F95E7A" w:rsidP="000070A9">
      <w:pPr>
        <w:rPr>
          <w:rFonts w:ascii="Times New Roman" w:hAnsi="Times New Roman" w:cs="Times New Roman"/>
          <w:bCs/>
          <w:szCs w:val="24"/>
        </w:rPr>
      </w:pPr>
      <w:r>
        <w:rPr>
          <w:rFonts w:ascii="Times New Roman" w:hAnsi="Times New Roman" w:cs="Times New Roman"/>
          <w:bCs/>
          <w:szCs w:val="24"/>
        </w:rPr>
        <w:t>W</w:t>
      </w:r>
      <w:r w:rsidR="0054068D">
        <w:rPr>
          <w:rFonts w:ascii="Times New Roman" w:hAnsi="Times New Roman" w:cs="Times New Roman"/>
          <w:bCs/>
          <w:szCs w:val="24"/>
        </w:rPr>
        <w:t>orkers in group S3, who had typical work in the first year and changed to atypical work in the second year, suffered form the change of job status. The average monthly income for workers in group S3 is less than workers employed in typical jobs for two consecutive years by about $3006 NTD.</w:t>
      </w:r>
    </w:p>
    <w:p w:rsidR="0054068D" w:rsidRDefault="0054068D" w:rsidP="000070A9">
      <w:pPr>
        <w:rPr>
          <w:rFonts w:ascii="Times New Roman" w:hAnsi="Times New Roman" w:cs="Times New Roman"/>
          <w:bCs/>
          <w:szCs w:val="24"/>
        </w:rPr>
      </w:pPr>
    </w:p>
    <w:p w:rsidR="0054068D" w:rsidRDefault="00C91AA8" w:rsidP="000070A9">
      <w:pPr>
        <w:rPr>
          <w:rFonts w:ascii="Times New Roman" w:hAnsi="Times New Roman" w:cs="Times New Roman"/>
          <w:bCs/>
          <w:szCs w:val="24"/>
        </w:rPr>
      </w:pPr>
      <w:r>
        <w:rPr>
          <w:rFonts w:ascii="Times New Roman" w:hAnsi="Times New Roman" w:cs="Times New Roman"/>
          <w:bCs/>
          <w:szCs w:val="24"/>
        </w:rPr>
        <w:t>Unexpectedly,</w:t>
      </w:r>
      <w:r w:rsidR="0054068D">
        <w:rPr>
          <w:rFonts w:ascii="Times New Roman" w:hAnsi="Times New Roman" w:cs="Times New Roman"/>
          <w:bCs/>
          <w:szCs w:val="24"/>
        </w:rPr>
        <w:t xml:space="preserve"> </w:t>
      </w:r>
      <w:r>
        <w:rPr>
          <w:rFonts w:ascii="Times New Roman" w:hAnsi="Times New Roman" w:cs="Times New Roman"/>
          <w:bCs/>
          <w:szCs w:val="24"/>
        </w:rPr>
        <w:t xml:space="preserve">using </w:t>
      </w:r>
      <w:r w:rsidR="0054068D">
        <w:rPr>
          <w:rFonts w:ascii="Times New Roman" w:hAnsi="Times New Roman" w:cs="Times New Roman"/>
          <w:bCs/>
          <w:szCs w:val="24"/>
        </w:rPr>
        <w:t xml:space="preserve">the first definition, workers </w:t>
      </w:r>
      <w:r>
        <w:rPr>
          <w:rFonts w:ascii="Times New Roman" w:hAnsi="Times New Roman" w:cs="Times New Roman"/>
          <w:bCs/>
          <w:szCs w:val="24"/>
        </w:rPr>
        <w:t xml:space="preserve">who </w:t>
      </w:r>
      <w:r w:rsidR="00773220">
        <w:rPr>
          <w:rFonts w:ascii="Times New Roman" w:hAnsi="Times New Roman" w:cs="Times New Roman"/>
          <w:bCs/>
          <w:szCs w:val="24"/>
        </w:rPr>
        <w:t>we</w:t>
      </w:r>
      <w:r>
        <w:rPr>
          <w:rFonts w:ascii="Times New Roman" w:hAnsi="Times New Roman" w:cs="Times New Roman"/>
          <w:bCs/>
          <w:szCs w:val="24"/>
        </w:rPr>
        <w:t xml:space="preserve">re </w:t>
      </w:r>
      <w:r w:rsidR="0054068D">
        <w:rPr>
          <w:rFonts w:ascii="Times New Roman" w:hAnsi="Times New Roman" w:cs="Times New Roman"/>
          <w:bCs/>
          <w:szCs w:val="24"/>
        </w:rPr>
        <w:t xml:space="preserve">in group S2 </w:t>
      </w:r>
      <w:r>
        <w:rPr>
          <w:rFonts w:ascii="Times New Roman" w:hAnsi="Times New Roman" w:cs="Times New Roman"/>
          <w:bCs/>
          <w:szCs w:val="24"/>
        </w:rPr>
        <w:t xml:space="preserve">from 2018 to 2019 </w:t>
      </w:r>
      <w:r w:rsidR="0054068D">
        <w:rPr>
          <w:rFonts w:ascii="Times New Roman" w:hAnsi="Times New Roman" w:cs="Times New Roman"/>
          <w:bCs/>
          <w:szCs w:val="24"/>
        </w:rPr>
        <w:t>got more benefits from the change of job status.</w:t>
      </w:r>
      <w:r>
        <w:rPr>
          <w:rFonts w:ascii="Times New Roman" w:hAnsi="Times New Roman" w:cs="Times New Roman"/>
          <w:bCs/>
          <w:szCs w:val="24"/>
        </w:rPr>
        <w:t xml:space="preserve"> This result may suggest there </w:t>
      </w:r>
      <w:r w:rsidR="00773220">
        <w:rPr>
          <w:rFonts w:ascii="Times New Roman" w:hAnsi="Times New Roman" w:cs="Times New Roman"/>
          <w:bCs/>
          <w:szCs w:val="24"/>
        </w:rPr>
        <w:t>we</w:t>
      </w:r>
      <w:r>
        <w:rPr>
          <w:rFonts w:ascii="Times New Roman" w:hAnsi="Times New Roman" w:cs="Times New Roman"/>
          <w:bCs/>
          <w:szCs w:val="24"/>
        </w:rPr>
        <w:t>re factors other than the rise in food delivery platforms in 2019 or the existence of the channel for food delivery platforms to affect workers in group S2.</w:t>
      </w:r>
      <w:r w:rsidR="0054068D">
        <w:rPr>
          <w:rFonts w:ascii="Times New Roman" w:hAnsi="Times New Roman" w:cs="Times New Roman"/>
          <w:bCs/>
          <w:szCs w:val="24"/>
        </w:rPr>
        <w:t xml:space="preserve"> </w:t>
      </w:r>
    </w:p>
    <w:p w:rsidR="0054068D" w:rsidRPr="00773220" w:rsidRDefault="0054068D" w:rsidP="000070A9">
      <w:pPr>
        <w:rPr>
          <w:rFonts w:ascii="Times New Roman" w:hAnsi="Times New Roman" w:cs="Times New Roman"/>
          <w:bCs/>
          <w:szCs w:val="24"/>
        </w:rPr>
      </w:pPr>
    </w:p>
    <w:p w:rsidR="0054068D" w:rsidRDefault="0054068D" w:rsidP="0054068D">
      <w:pPr>
        <w:rPr>
          <w:rFonts w:ascii="Times New Roman" w:hAnsi="Times New Roman" w:cs="Times New Roman"/>
          <w:bCs/>
          <w:szCs w:val="24"/>
        </w:rPr>
      </w:pPr>
      <w:r>
        <w:rPr>
          <w:rFonts w:ascii="Times New Roman" w:hAnsi="Times New Roman" w:cs="Times New Roman"/>
          <w:bCs/>
          <w:szCs w:val="24"/>
        </w:rPr>
        <w:t>U</w:t>
      </w:r>
      <w:r w:rsidR="003D6765">
        <w:rPr>
          <w:rFonts w:ascii="Times New Roman" w:hAnsi="Times New Roman" w:cs="Times New Roman"/>
          <w:bCs/>
          <w:szCs w:val="24"/>
        </w:rPr>
        <w:t>sing</w:t>
      </w:r>
      <w:r>
        <w:rPr>
          <w:rFonts w:ascii="Times New Roman" w:hAnsi="Times New Roman" w:cs="Times New Roman"/>
          <w:bCs/>
          <w:szCs w:val="24"/>
        </w:rPr>
        <w:t xml:space="preserve"> the second definition, workers in group S2, who had atypical work in the first year and changed to typical work in the second year, benefited from the change of job status. The average monthly income for workers in group S2 is more than workers employed in typical jobs for two consecutive years by about $2032 NTD.</w:t>
      </w:r>
    </w:p>
    <w:p w:rsidR="00F95E7A" w:rsidRDefault="00F95E7A" w:rsidP="0054068D">
      <w:pPr>
        <w:rPr>
          <w:rFonts w:ascii="Times New Roman" w:hAnsi="Times New Roman" w:cs="Times New Roman"/>
          <w:bCs/>
          <w:szCs w:val="24"/>
        </w:rPr>
      </w:pPr>
    </w:p>
    <w:p w:rsidR="0054068D" w:rsidRDefault="00F95E7A" w:rsidP="0054068D">
      <w:pPr>
        <w:rPr>
          <w:rFonts w:ascii="Times New Roman" w:hAnsi="Times New Roman" w:cs="Times New Roman"/>
          <w:bCs/>
          <w:szCs w:val="24"/>
        </w:rPr>
      </w:pPr>
      <w:r>
        <w:rPr>
          <w:rFonts w:ascii="Times New Roman" w:hAnsi="Times New Roman" w:cs="Times New Roman"/>
          <w:bCs/>
          <w:szCs w:val="24"/>
        </w:rPr>
        <w:t>W</w:t>
      </w:r>
      <w:r w:rsidR="0054068D">
        <w:rPr>
          <w:rFonts w:ascii="Times New Roman" w:hAnsi="Times New Roman" w:cs="Times New Roman"/>
          <w:bCs/>
          <w:szCs w:val="24"/>
        </w:rPr>
        <w:t>orkers in group S3, who had typical work in the first year and changed to atypical work in the second year, suffered form the change of job status. The average monthly income for workers in group S3 is less than workers employed in typical jobs for two consecutive years by about $1830 NTD.</w:t>
      </w:r>
    </w:p>
    <w:p w:rsidR="0054068D" w:rsidRDefault="0054068D" w:rsidP="0054068D">
      <w:pPr>
        <w:rPr>
          <w:rFonts w:ascii="Times New Roman" w:hAnsi="Times New Roman" w:cs="Times New Roman"/>
          <w:bCs/>
          <w:szCs w:val="24"/>
        </w:rPr>
      </w:pPr>
    </w:p>
    <w:p w:rsidR="0054068D" w:rsidRDefault="0054068D" w:rsidP="0054068D">
      <w:pPr>
        <w:rPr>
          <w:rFonts w:ascii="Times New Roman" w:hAnsi="Times New Roman" w:cs="Times New Roman"/>
          <w:bCs/>
          <w:szCs w:val="24"/>
        </w:rPr>
      </w:pPr>
      <w:r>
        <w:rPr>
          <w:rFonts w:ascii="Times New Roman" w:hAnsi="Times New Roman" w:cs="Times New Roman" w:hint="eastAsia"/>
          <w:bCs/>
          <w:szCs w:val="24"/>
        </w:rPr>
        <w:t>I</w:t>
      </w:r>
      <w:r>
        <w:rPr>
          <w:rFonts w:ascii="Times New Roman" w:hAnsi="Times New Roman" w:cs="Times New Roman"/>
          <w:bCs/>
          <w:szCs w:val="24"/>
        </w:rPr>
        <w:t xml:space="preserve">n addition, </w:t>
      </w:r>
      <w:r w:rsidR="00C42C67">
        <w:rPr>
          <w:rFonts w:ascii="Times New Roman" w:hAnsi="Times New Roman" w:cs="Times New Roman"/>
          <w:bCs/>
          <w:szCs w:val="24"/>
        </w:rPr>
        <w:t xml:space="preserve">workers who </w:t>
      </w:r>
      <w:r w:rsidR="00773220">
        <w:rPr>
          <w:rFonts w:ascii="Times New Roman" w:hAnsi="Times New Roman" w:cs="Times New Roman"/>
          <w:bCs/>
          <w:szCs w:val="24"/>
        </w:rPr>
        <w:t>we</w:t>
      </w:r>
      <w:r w:rsidR="00C42C67">
        <w:rPr>
          <w:rFonts w:ascii="Times New Roman" w:hAnsi="Times New Roman" w:cs="Times New Roman"/>
          <w:bCs/>
          <w:szCs w:val="24"/>
        </w:rPr>
        <w:t>re in group S1</w:t>
      </w:r>
      <w:r w:rsidR="00F95E7A">
        <w:rPr>
          <w:rFonts w:ascii="Times New Roman" w:hAnsi="Times New Roman" w:cs="Times New Roman"/>
          <w:bCs/>
          <w:szCs w:val="24"/>
        </w:rPr>
        <w:t xml:space="preserve"> from 2018 to 2019</w:t>
      </w:r>
      <w:r w:rsidR="00C42C67">
        <w:rPr>
          <w:rFonts w:ascii="Times New Roman" w:hAnsi="Times New Roman" w:cs="Times New Roman"/>
          <w:bCs/>
          <w:szCs w:val="24"/>
        </w:rPr>
        <w:t>, that is, those who had atypical jobs from 2018 to 2019, enjoy</w:t>
      </w:r>
      <w:r w:rsidR="00773220">
        <w:rPr>
          <w:rFonts w:ascii="Times New Roman" w:hAnsi="Times New Roman" w:cs="Times New Roman"/>
          <w:bCs/>
          <w:szCs w:val="24"/>
        </w:rPr>
        <w:t>ed</w:t>
      </w:r>
      <w:r w:rsidR="00C42C67">
        <w:rPr>
          <w:rFonts w:ascii="Times New Roman" w:hAnsi="Times New Roman" w:cs="Times New Roman"/>
          <w:bCs/>
          <w:szCs w:val="24"/>
        </w:rPr>
        <w:t xml:space="preserve"> a significant income gain. Their average monthly income </w:t>
      </w:r>
      <w:r w:rsidR="00773220">
        <w:rPr>
          <w:rFonts w:ascii="Times New Roman" w:hAnsi="Times New Roman" w:cs="Times New Roman"/>
          <w:bCs/>
          <w:szCs w:val="24"/>
        </w:rPr>
        <w:t>wa</w:t>
      </w:r>
      <w:r w:rsidR="00C42C67">
        <w:rPr>
          <w:rFonts w:ascii="Times New Roman" w:hAnsi="Times New Roman" w:cs="Times New Roman"/>
          <w:bCs/>
          <w:szCs w:val="24"/>
        </w:rPr>
        <w:t>s more than those who had typical jobs for two consecutive years from 2018 to 2019 by about $1124</w:t>
      </w:r>
      <w:r w:rsidR="00C42C67">
        <w:rPr>
          <w:rFonts w:ascii="Times New Roman" w:hAnsi="Times New Roman" w:cs="Times New Roman" w:hint="eastAsia"/>
          <w:bCs/>
          <w:szCs w:val="24"/>
        </w:rPr>
        <w:t xml:space="preserve"> NTD.</w:t>
      </w:r>
    </w:p>
    <w:p w:rsidR="00C42C67" w:rsidRPr="00773220" w:rsidRDefault="00C42C67" w:rsidP="0054068D">
      <w:pPr>
        <w:rPr>
          <w:rFonts w:ascii="Times New Roman" w:hAnsi="Times New Roman" w:cs="Times New Roman"/>
          <w:bCs/>
          <w:szCs w:val="24"/>
        </w:rPr>
      </w:pPr>
    </w:p>
    <w:p w:rsidR="00C42C67" w:rsidRDefault="00F95E7A" w:rsidP="00C42C67">
      <w:pPr>
        <w:rPr>
          <w:rFonts w:ascii="Times New Roman" w:hAnsi="Times New Roman" w:cs="Times New Roman"/>
          <w:bCs/>
          <w:szCs w:val="24"/>
        </w:rPr>
      </w:pPr>
      <w:r>
        <w:rPr>
          <w:rFonts w:ascii="Times New Roman" w:hAnsi="Times New Roman" w:cs="Times New Roman"/>
          <w:bCs/>
          <w:szCs w:val="24"/>
        </w:rPr>
        <w:t>W</w:t>
      </w:r>
      <w:r w:rsidR="00C42C67">
        <w:rPr>
          <w:rFonts w:ascii="Times New Roman" w:hAnsi="Times New Roman" w:cs="Times New Roman"/>
          <w:bCs/>
          <w:szCs w:val="24"/>
        </w:rPr>
        <w:t xml:space="preserve">orkers who </w:t>
      </w:r>
      <w:r w:rsidR="00773220">
        <w:rPr>
          <w:rFonts w:ascii="Times New Roman" w:hAnsi="Times New Roman" w:cs="Times New Roman"/>
          <w:bCs/>
          <w:szCs w:val="24"/>
        </w:rPr>
        <w:t>we</w:t>
      </w:r>
      <w:r w:rsidR="00C42C67">
        <w:rPr>
          <w:rFonts w:ascii="Times New Roman" w:hAnsi="Times New Roman" w:cs="Times New Roman"/>
          <w:bCs/>
          <w:szCs w:val="24"/>
        </w:rPr>
        <w:t>re in group S3</w:t>
      </w:r>
      <w:r>
        <w:rPr>
          <w:rFonts w:ascii="Times New Roman" w:hAnsi="Times New Roman" w:cs="Times New Roman"/>
          <w:bCs/>
          <w:szCs w:val="24"/>
        </w:rPr>
        <w:t xml:space="preserve"> from 2018 to 2019</w:t>
      </w:r>
      <w:r w:rsidR="00C42C67">
        <w:rPr>
          <w:rFonts w:ascii="Times New Roman" w:hAnsi="Times New Roman" w:cs="Times New Roman"/>
          <w:bCs/>
          <w:szCs w:val="24"/>
        </w:rPr>
        <w:t xml:space="preserve">, that is, those who had typical work </w:t>
      </w:r>
      <w:r>
        <w:rPr>
          <w:rFonts w:ascii="Times New Roman" w:hAnsi="Times New Roman" w:cs="Times New Roman"/>
          <w:bCs/>
          <w:szCs w:val="24"/>
        </w:rPr>
        <w:t xml:space="preserve">in </w:t>
      </w:r>
      <w:r w:rsidR="00C42C67">
        <w:rPr>
          <w:rFonts w:ascii="Times New Roman" w:hAnsi="Times New Roman" w:cs="Times New Roman"/>
          <w:bCs/>
          <w:szCs w:val="24"/>
        </w:rPr>
        <w:t>2018 and atypical work in 2019, enjoy</w:t>
      </w:r>
      <w:r w:rsidR="00773220">
        <w:rPr>
          <w:rFonts w:ascii="Times New Roman" w:hAnsi="Times New Roman" w:cs="Times New Roman"/>
          <w:bCs/>
          <w:szCs w:val="24"/>
        </w:rPr>
        <w:t>ed</w:t>
      </w:r>
      <w:r w:rsidR="00C42C67">
        <w:rPr>
          <w:rFonts w:ascii="Times New Roman" w:hAnsi="Times New Roman" w:cs="Times New Roman"/>
          <w:bCs/>
          <w:szCs w:val="24"/>
        </w:rPr>
        <w:t xml:space="preserve"> alleviation of income loss by about $1431 NTD. </w:t>
      </w:r>
      <w:r w:rsidR="000D1FEE">
        <w:rPr>
          <w:rFonts w:ascii="Times New Roman" w:hAnsi="Times New Roman" w:cs="Times New Roman"/>
          <w:bCs/>
          <w:szCs w:val="24"/>
        </w:rPr>
        <w:t>Even though workers in this group still suffer</w:t>
      </w:r>
      <w:r w:rsidR="00773220">
        <w:rPr>
          <w:rFonts w:ascii="Times New Roman" w:hAnsi="Times New Roman" w:cs="Times New Roman"/>
          <w:bCs/>
          <w:szCs w:val="24"/>
        </w:rPr>
        <w:t>ed</w:t>
      </w:r>
      <w:r w:rsidR="000D1FEE">
        <w:rPr>
          <w:rFonts w:ascii="Times New Roman" w:hAnsi="Times New Roman" w:cs="Times New Roman"/>
          <w:bCs/>
          <w:szCs w:val="24"/>
        </w:rPr>
        <w:t xml:space="preserve"> from the</w:t>
      </w:r>
      <w:r w:rsidR="00F8701A">
        <w:rPr>
          <w:rFonts w:ascii="Times New Roman" w:hAnsi="Times New Roman" w:cs="Times New Roman"/>
          <w:bCs/>
          <w:szCs w:val="24"/>
        </w:rPr>
        <w:t xml:space="preserve"> change of</w:t>
      </w:r>
      <w:r w:rsidR="000D1FEE">
        <w:rPr>
          <w:rFonts w:ascii="Times New Roman" w:hAnsi="Times New Roman" w:cs="Times New Roman"/>
          <w:bCs/>
          <w:szCs w:val="24"/>
        </w:rPr>
        <w:t xml:space="preserve"> job status overall, those who did the job status change from 2018 to 2019 suffer</w:t>
      </w:r>
      <w:r w:rsidR="00773220">
        <w:rPr>
          <w:rFonts w:ascii="Times New Roman" w:hAnsi="Times New Roman" w:cs="Times New Roman"/>
          <w:bCs/>
          <w:szCs w:val="24"/>
        </w:rPr>
        <w:t>ed</w:t>
      </w:r>
      <w:r w:rsidR="000D1FEE">
        <w:rPr>
          <w:rFonts w:ascii="Times New Roman" w:hAnsi="Times New Roman" w:cs="Times New Roman"/>
          <w:bCs/>
          <w:szCs w:val="24"/>
        </w:rPr>
        <w:t xml:space="preserve"> significantly less than those who did during other periods of time.</w:t>
      </w:r>
    </w:p>
    <w:p w:rsidR="00147162" w:rsidRPr="00147162" w:rsidRDefault="00147162" w:rsidP="00C42C67">
      <w:pPr>
        <w:rPr>
          <w:rFonts w:ascii="Times New Roman" w:hAnsi="Times New Roman" w:cs="Times New Roman"/>
          <w:bCs/>
          <w:szCs w:val="24"/>
        </w:rPr>
      </w:pPr>
      <w:r>
        <w:rPr>
          <w:rFonts w:ascii="Times New Roman" w:hAnsi="Times New Roman" w:cs="Times New Roman"/>
          <w:bCs/>
          <w:szCs w:val="24"/>
        </w:rPr>
        <w:lastRenderedPageBreak/>
        <w:t>The reason why these two estimation results differ is probably because whether we include par</w:t>
      </w:r>
      <w:r w:rsidR="00773220">
        <w:rPr>
          <w:rFonts w:ascii="Times New Roman" w:hAnsi="Times New Roman" w:cs="Times New Roman"/>
          <w:bCs/>
          <w:szCs w:val="24"/>
        </w:rPr>
        <w:t>t</w:t>
      </w:r>
      <w:r>
        <w:rPr>
          <w:rFonts w:ascii="Times New Roman" w:hAnsi="Times New Roman" w:cs="Times New Roman"/>
          <w:bCs/>
          <w:szCs w:val="24"/>
        </w:rPr>
        <w:t>-time workers as atypical workers or not. Using the first definition, we include part-time workers as atypical workers and the estimation results turn out to be unexpected. Using the second definition, however, we exclude all part-time workers. The definition of atypical employment simply includes those who are temporary and dispatched workers. Even though temporary workers, dispatched workers</w:t>
      </w:r>
      <w:r w:rsidR="003F09C2">
        <w:rPr>
          <w:rFonts w:ascii="Times New Roman" w:hAnsi="Times New Roman" w:cs="Times New Roman"/>
          <w:bCs/>
          <w:szCs w:val="24"/>
        </w:rPr>
        <w:t>, and part-time workers</w:t>
      </w:r>
      <w:r>
        <w:rPr>
          <w:rFonts w:ascii="Times New Roman" w:hAnsi="Times New Roman" w:cs="Times New Roman"/>
          <w:bCs/>
          <w:szCs w:val="24"/>
        </w:rPr>
        <w:t xml:space="preserve"> can all be considered as atypical workers in general, the first two types of workers still differ from part-time workers. One possible explanation is part-time work </w:t>
      </w:r>
      <w:proofErr w:type="gramStart"/>
      <w:r>
        <w:rPr>
          <w:rFonts w:ascii="Times New Roman" w:hAnsi="Times New Roman" w:cs="Times New Roman"/>
          <w:bCs/>
          <w:szCs w:val="24"/>
        </w:rPr>
        <w:t>actually has</w:t>
      </w:r>
      <w:proofErr w:type="gramEnd"/>
      <w:r>
        <w:rPr>
          <w:rFonts w:ascii="Times New Roman" w:hAnsi="Times New Roman" w:cs="Times New Roman"/>
          <w:bCs/>
          <w:szCs w:val="24"/>
        </w:rPr>
        <w:t xml:space="preserve"> more restrictions than temporary and dispatched work. Par</w:t>
      </w:r>
      <w:r w:rsidR="003F09C2">
        <w:rPr>
          <w:rFonts w:ascii="Times New Roman" w:hAnsi="Times New Roman" w:cs="Times New Roman"/>
          <w:bCs/>
          <w:szCs w:val="24"/>
        </w:rPr>
        <w:t>t</w:t>
      </w:r>
      <w:r>
        <w:rPr>
          <w:rFonts w:ascii="Times New Roman" w:hAnsi="Times New Roman" w:cs="Times New Roman"/>
          <w:bCs/>
          <w:szCs w:val="24"/>
        </w:rPr>
        <w:t xml:space="preserve">-time work is </w:t>
      </w:r>
      <w:r w:rsidR="005A5055">
        <w:rPr>
          <w:rFonts w:ascii="Times New Roman" w:hAnsi="Times New Roman" w:cs="Times New Roman"/>
          <w:bCs/>
          <w:szCs w:val="24"/>
        </w:rPr>
        <w:t xml:space="preserve">pretty </w:t>
      </w:r>
      <w:proofErr w:type="gramStart"/>
      <w:r>
        <w:rPr>
          <w:rFonts w:ascii="Times New Roman" w:hAnsi="Times New Roman" w:cs="Times New Roman"/>
          <w:bCs/>
          <w:szCs w:val="24"/>
        </w:rPr>
        <w:t>similar to</w:t>
      </w:r>
      <w:proofErr w:type="gramEnd"/>
      <w:r>
        <w:rPr>
          <w:rFonts w:ascii="Times New Roman" w:hAnsi="Times New Roman" w:cs="Times New Roman"/>
          <w:bCs/>
          <w:szCs w:val="24"/>
        </w:rPr>
        <w:t xml:space="preserve"> typical work</w:t>
      </w:r>
      <w:r w:rsidR="005A5055">
        <w:rPr>
          <w:rFonts w:ascii="Times New Roman" w:hAnsi="Times New Roman" w:cs="Times New Roman"/>
          <w:bCs/>
          <w:szCs w:val="24"/>
        </w:rPr>
        <w:t xml:space="preserve">. The biggest difference between part-time work and typical work is usually only the degree of work involvement like work hours. Also, there may exist trade-off between food delivery riders and part-time workers. For example, food delivery riders have much more freedom to choose when and where to work, their ‘mobility’ is why part-time workers are less like food delivery riders. In other words, </w:t>
      </w:r>
      <w:r w:rsidR="003F09C2">
        <w:rPr>
          <w:rFonts w:ascii="Times New Roman" w:hAnsi="Times New Roman" w:cs="Times New Roman"/>
          <w:bCs/>
          <w:szCs w:val="24"/>
        </w:rPr>
        <w:t>using temporary and dispatched workers to represent food delivery riders may be more suitable and the inclusion of part-time workers may lead the estimation results</w:t>
      </w:r>
      <w:r w:rsidR="00773220">
        <w:rPr>
          <w:rFonts w:ascii="Times New Roman" w:hAnsi="Times New Roman" w:cs="Times New Roman"/>
          <w:bCs/>
          <w:szCs w:val="24"/>
        </w:rPr>
        <w:t xml:space="preserve"> to be</w:t>
      </w:r>
      <w:r w:rsidR="003F09C2">
        <w:rPr>
          <w:rFonts w:ascii="Times New Roman" w:hAnsi="Times New Roman" w:cs="Times New Roman"/>
          <w:bCs/>
          <w:szCs w:val="24"/>
        </w:rPr>
        <w:t xml:space="preserve"> unclear.</w:t>
      </w:r>
    </w:p>
    <w:p w:rsidR="004B4B16" w:rsidRPr="003F09C2" w:rsidRDefault="004B4B16" w:rsidP="00C42C67">
      <w:pPr>
        <w:rPr>
          <w:rFonts w:ascii="Times New Roman" w:hAnsi="Times New Roman" w:cs="Times New Roman"/>
          <w:bCs/>
          <w:szCs w:val="24"/>
        </w:rPr>
      </w:pPr>
    </w:p>
    <w:p w:rsidR="004B4B16" w:rsidRPr="004B4B16" w:rsidRDefault="004B4B16" w:rsidP="00C42C67">
      <w:pPr>
        <w:rPr>
          <w:rFonts w:ascii="Times New Roman" w:hAnsi="Times New Roman" w:cs="Times New Roman"/>
          <w:b/>
          <w:bCs/>
          <w:sz w:val="32"/>
          <w:szCs w:val="32"/>
        </w:rPr>
      </w:pPr>
      <w:proofErr w:type="gramStart"/>
      <w:r w:rsidRPr="004B4B16">
        <w:rPr>
          <w:rFonts w:ascii="Times New Roman" w:hAnsi="Times New Roman" w:cs="Times New Roman" w:hint="eastAsia"/>
          <w:b/>
          <w:bCs/>
          <w:sz w:val="32"/>
          <w:szCs w:val="32"/>
        </w:rPr>
        <w:t>5</w:t>
      </w:r>
      <w:r w:rsidRPr="004B4B16">
        <w:rPr>
          <w:rFonts w:ascii="Times New Roman" w:hAnsi="Times New Roman" w:cs="Times New Roman"/>
          <w:b/>
          <w:bCs/>
          <w:sz w:val="32"/>
          <w:szCs w:val="32"/>
        </w:rPr>
        <w:t>.2  Model</w:t>
      </w:r>
      <w:proofErr w:type="gramEnd"/>
      <w:r w:rsidRPr="004B4B16">
        <w:rPr>
          <w:rFonts w:ascii="Times New Roman" w:hAnsi="Times New Roman" w:cs="Times New Roman"/>
          <w:b/>
          <w:bCs/>
          <w:sz w:val="32"/>
          <w:szCs w:val="32"/>
        </w:rPr>
        <w:t xml:space="preserve"> 2</w:t>
      </w:r>
    </w:p>
    <w:p w:rsidR="002819AD" w:rsidRDefault="002819AD" w:rsidP="004B4B16">
      <w:pPr>
        <w:jc w:val="center"/>
        <w:rPr>
          <w:rFonts w:ascii="Times New Roman" w:hAnsi="Times New Roman" w:cs="Times New Roman"/>
          <w:bCs/>
          <w:szCs w:val="24"/>
        </w:rPr>
      </w:pPr>
      <w:r>
        <w:rPr>
          <w:rFonts w:ascii="Times New Roman" w:hAnsi="Times New Roman" w:cs="Times New Roman" w:hint="eastAsia"/>
          <w:bCs/>
          <w:szCs w:val="24"/>
        </w:rPr>
        <w:t>T</w:t>
      </w:r>
      <w:r>
        <w:rPr>
          <w:rFonts w:ascii="Times New Roman" w:hAnsi="Times New Roman" w:cs="Times New Roman"/>
          <w:bCs/>
          <w:szCs w:val="24"/>
        </w:rPr>
        <w:t>able</w:t>
      </w:r>
      <w:r w:rsidR="0071282E">
        <w:rPr>
          <w:rFonts w:ascii="Times New Roman" w:hAnsi="Times New Roman" w:cs="Times New Roman"/>
          <w:bCs/>
          <w:szCs w:val="24"/>
        </w:rPr>
        <w:t xml:space="preserve"> </w:t>
      </w:r>
      <w:r w:rsidR="000F6192">
        <w:rPr>
          <w:rFonts w:ascii="Times New Roman" w:hAnsi="Times New Roman" w:cs="Times New Roman"/>
          <w:bCs/>
          <w:szCs w:val="24"/>
        </w:rPr>
        <w:t>4</w:t>
      </w:r>
    </w:p>
    <w:p w:rsidR="004B4B16" w:rsidRDefault="004B4B16" w:rsidP="004B4B16">
      <w:pPr>
        <w:jc w:val="center"/>
        <w:rPr>
          <w:rFonts w:ascii="Times New Roman" w:hAnsi="Times New Roman" w:cs="Times New Roman"/>
          <w:bCs/>
          <w:szCs w:val="24"/>
        </w:rPr>
      </w:pPr>
      <w:r>
        <w:rPr>
          <w:rFonts w:ascii="Times New Roman" w:hAnsi="Times New Roman" w:cs="Times New Roman"/>
          <w:bCs/>
          <w:szCs w:val="24"/>
        </w:rPr>
        <w:t xml:space="preserve">Estimation results </w:t>
      </w:r>
      <w:r w:rsidR="000F6192">
        <w:rPr>
          <w:rFonts w:ascii="Times New Roman" w:hAnsi="Times New Roman" w:cs="Times New Roman"/>
          <w:bCs/>
          <w:szCs w:val="24"/>
        </w:rPr>
        <w:t>from model 2</w:t>
      </w:r>
    </w:p>
    <w:tbl>
      <w:tblPr>
        <w:tblStyle w:val="a5"/>
        <w:tblW w:w="8369" w:type="dxa"/>
        <w:tblInd w:w="-1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28" w:type="dxa"/>
          <w:right w:w="28" w:type="dxa"/>
        </w:tblCellMar>
        <w:tblLook w:val="0000" w:firstRow="0" w:lastRow="0" w:firstColumn="0" w:lastColumn="0" w:noHBand="0" w:noVBand="0"/>
      </w:tblPr>
      <w:tblGrid>
        <w:gridCol w:w="10"/>
        <w:gridCol w:w="2122"/>
        <w:gridCol w:w="2835"/>
        <w:gridCol w:w="3402"/>
      </w:tblGrid>
      <w:tr w:rsidR="004B4B16" w:rsidTr="00217E62">
        <w:trPr>
          <w:gridBefore w:val="1"/>
          <w:wBefore w:w="10" w:type="dxa"/>
          <w:trHeight w:val="408"/>
        </w:trPr>
        <w:tc>
          <w:tcPr>
            <w:tcW w:w="2122" w:type="dxa"/>
            <w:tcBorders>
              <w:top w:val="double" w:sz="4" w:space="0" w:color="auto"/>
              <w:left w:val="single" w:sz="4" w:space="0" w:color="auto"/>
              <w:bottom w:val="double" w:sz="4" w:space="0" w:color="auto"/>
              <w:right w:val="single" w:sz="4" w:space="0" w:color="auto"/>
            </w:tcBorders>
          </w:tcPr>
          <w:p w:rsidR="004B4B16" w:rsidRDefault="004B4B16" w:rsidP="00217E62">
            <w:pPr>
              <w:jc w:val="center"/>
              <w:rPr>
                <w:rFonts w:ascii="Times New Roman" w:hAnsi="Times New Roman" w:cs="Times New Roman"/>
                <w:bCs/>
                <w:szCs w:val="24"/>
              </w:rPr>
            </w:pPr>
          </w:p>
        </w:tc>
        <w:tc>
          <w:tcPr>
            <w:tcW w:w="2835" w:type="dxa"/>
            <w:tcBorders>
              <w:top w:val="double" w:sz="4" w:space="0" w:color="auto"/>
              <w:left w:val="single" w:sz="4" w:space="0" w:color="auto"/>
              <w:bottom w:val="double" w:sz="4" w:space="0" w:color="auto"/>
              <w:right w:val="single" w:sz="4" w:space="0" w:color="auto"/>
            </w:tcBorders>
          </w:tcPr>
          <w:p w:rsidR="004B4B16" w:rsidRDefault="004B4B16" w:rsidP="00217E62">
            <w:pPr>
              <w:jc w:val="center"/>
              <w:rPr>
                <w:rFonts w:ascii="Times New Roman" w:hAnsi="Times New Roman" w:cs="Times New Roman"/>
                <w:bCs/>
                <w:szCs w:val="24"/>
              </w:rPr>
            </w:pPr>
            <w:r>
              <w:rPr>
                <w:rFonts w:ascii="Times New Roman" w:hAnsi="Times New Roman" w:cs="Times New Roman"/>
                <w:bCs/>
                <w:szCs w:val="24"/>
              </w:rPr>
              <w:t>Using the first definition</w:t>
            </w:r>
          </w:p>
        </w:tc>
        <w:tc>
          <w:tcPr>
            <w:tcW w:w="3402" w:type="dxa"/>
            <w:tcBorders>
              <w:top w:val="double" w:sz="4" w:space="0" w:color="auto"/>
              <w:left w:val="single" w:sz="4" w:space="0" w:color="auto"/>
              <w:bottom w:val="double" w:sz="4" w:space="0" w:color="auto"/>
              <w:right w:val="single" w:sz="4" w:space="0" w:color="auto"/>
            </w:tcBorders>
          </w:tcPr>
          <w:p w:rsidR="004B4B16" w:rsidRDefault="004B4B16" w:rsidP="00217E62">
            <w:pPr>
              <w:jc w:val="center"/>
              <w:rPr>
                <w:rFonts w:ascii="Times New Roman" w:hAnsi="Times New Roman" w:cs="Times New Roman"/>
                <w:bCs/>
                <w:szCs w:val="24"/>
              </w:rPr>
            </w:pPr>
            <w:r>
              <w:rPr>
                <w:rFonts w:ascii="Times New Roman" w:hAnsi="Times New Roman" w:cs="Times New Roman"/>
                <w:bCs/>
                <w:szCs w:val="24"/>
              </w:rPr>
              <w:t>Using the second definition</w:t>
            </w:r>
          </w:p>
        </w:tc>
      </w:tr>
      <w:tr w:rsidR="004B4B16" w:rsidTr="00217E6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2132" w:type="dxa"/>
            <w:gridSpan w:val="2"/>
          </w:tcPr>
          <w:p w:rsidR="004B4B16" w:rsidRPr="00677E44" w:rsidRDefault="00455EDB" w:rsidP="00217E62">
            <w:pPr>
              <w:rPr>
                <w:rFonts w:ascii="Times New Roman" w:hAnsi="Times New Roman" w:cs="Times New Roman"/>
                <w:bCs/>
                <w:szCs w:val="24"/>
              </w:rPr>
            </w:pPr>
            <w:r>
              <w:rPr>
                <w:rFonts w:ascii="Times New Roman" w:hAnsi="Times New Roman" w:cs="Times New Roman"/>
                <w:bCs/>
                <w:szCs w:val="24"/>
              </w:rPr>
              <w:t>T</w:t>
            </w:r>
          </w:p>
        </w:tc>
        <w:tc>
          <w:tcPr>
            <w:tcW w:w="2835" w:type="dxa"/>
          </w:tcPr>
          <w:p w:rsidR="004B4B16" w:rsidRDefault="00455EDB" w:rsidP="00217E62">
            <w:pPr>
              <w:widowControl/>
              <w:rPr>
                <w:rFonts w:ascii="Times New Roman" w:hAnsi="Times New Roman" w:cs="Times New Roman"/>
                <w:bCs/>
                <w:szCs w:val="24"/>
              </w:rPr>
            </w:pPr>
            <w:r>
              <w:rPr>
                <w:rFonts w:ascii="Times New Roman" w:hAnsi="Times New Roman" w:cs="Times New Roman"/>
                <w:bCs/>
                <w:szCs w:val="24"/>
              </w:rPr>
              <w:t>0.0696***</w:t>
            </w:r>
          </w:p>
          <w:p w:rsidR="004B4B16" w:rsidRDefault="004B4B16" w:rsidP="00217E62">
            <w:pPr>
              <w:rPr>
                <w:rFonts w:ascii="Times New Roman" w:hAnsi="Times New Roman" w:cs="Times New Roman"/>
                <w:bCs/>
                <w:szCs w:val="24"/>
              </w:rPr>
            </w:pPr>
            <w:r>
              <w:rPr>
                <w:rFonts w:ascii="Times New Roman" w:hAnsi="Times New Roman" w:cs="Times New Roman" w:hint="eastAsia"/>
                <w:bCs/>
                <w:szCs w:val="24"/>
              </w:rPr>
              <w:t>(</w:t>
            </w:r>
            <w:r w:rsidR="00455EDB">
              <w:rPr>
                <w:rFonts w:ascii="Times New Roman" w:hAnsi="Times New Roman" w:cs="Times New Roman"/>
                <w:bCs/>
                <w:szCs w:val="24"/>
              </w:rPr>
              <w:t>0.0239</w:t>
            </w:r>
            <w:r>
              <w:rPr>
                <w:rFonts w:ascii="Times New Roman" w:hAnsi="Times New Roman" w:cs="Times New Roman"/>
                <w:bCs/>
                <w:szCs w:val="24"/>
              </w:rPr>
              <w:t>)</w:t>
            </w:r>
          </w:p>
        </w:tc>
        <w:tc>
          <w:tcPr>
            <w:tcW w:w="3402" w:type="dxa"/>
          </w:tcPr>
          <w:p w:rsidR="004B4B16" w:rsidRDefault="00E71FAC" w:rsidP="00217E62">
            <w:pPr>
              <w:widowControl/>
              <w:rPr>
                <w:rFonts w:ascii="Times New Roman" w:hAnsi="Times New Roman" w:cs="Times New Roman"/>
                <w:bCs/>
                <w:szCs w:val="24"/>
              </w:rPr>
            </w:pPr>
            <w:r>
              <w:rPr>
                <w:rFonts w:ascii="Times New Roman" w:hAnsi="Times New Roman" w:cs="Times New Roman"/>
                <w:bCs/>
                <w:szCs w:val="24"/>
              </w:rPr>
              <w:t>0.0606**</w:t>
            </w:r>
          </w:p>
          <w:p w:rsidR="004B4B16" w:rsidRDefault="004B4B16" w:rsidP="00217E62">
            <w:pPr>
              <w:rPr>
                <w:rFonts w:ascii="Times New Roman" w:hAnsi="Times New Roman" w:cs="Times New Roman"/>
                <w:bCs/>
                <w:szCs w:val="24"/>
              </w:rPr>
            </w:pPr>
            <w:r>
              <w:rPr>
                <w:rFonts w:ascii="Times New Roman" w:hAnsi="Times New Roman" w:cs="Times New Roman" w:hint="eastAsia"/>
                <w:bCs/>
                <w:szCs w:val="24"/>
              </w:rPr>
              <w:t>(</w:t>
            </w:r>
            <w:r w:rsidR="00E71FAC">
              <w:rPr>
                <w:rFonts w:ascii="Times New Roman" w:hAnsi="Times New Roman" w:cs="Times New Roman"/>
                <w:bCs/>
                <w:szCs w:val="24"/>
              </w:rPr>
              <w:t>0.0294</w:t>
            </w:r>
            <w:r>
              <w:rPr>
                <w:rFonts w:ascii="Times New Roman" w:hAnsi="Times New Roman" w:cs="Times New Roman"/>
                <w:bCs/>
                <w:szCs w:val="24"/>
              </w:rPr>
              <w:t>)</w:t>
            </w:r>
          </w:p>
        </w:tc>
      </w:tr>
      <w:tr w:rsidR="004B4B16" w:rsidTr="00217E6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2132" w:type="dxa"/>
            <w:gridSpan w:val="2"/>
          </w:tcPr>
          <w:p w:rsidR="004B4B16" w:rsidRDefault="00455EDB" w:rsidP="00217E62">
            <w:pPr>
              <w:rPr>
                <w:rFonts w:ascii="Times New Roman" w:hAnsi="Times New Roman" w:cs="Times New Roman"/>
                <w:bCs/>
                <w:szCs w:val="24"/>
              </w:rPr>
            </w:pPr>
            <w:r>
              <w:rPr>
                <w:rFonts w:ascii="Times New Roman" w:hAnsi="Times New Roman" w:cs="Times New Roman"/>
                <w:bCs/>
                <w:szCs w:val="24"/>
              </w:rPr>
              <w:t>Age</w:t>
            </w:r>
          </w:p>
        </w:tc>
        <w:tc>
          <w:tcPr>
            <w:tcW w:w="2835" w:type="dxa"/>
          </w:tcPr>
          <w:p w:rsidR="004B4B16" w:rsidRDefault="00455EDB" w:rsidP="00217E62">
            <w:pPr>
              <w:widowControl/>
              <w:rPr>
                <w:rFonts w:ascii="Times New Roman" w:hAnsi="Times New Roman" w:cs="Times New Roman"/>
                <w:bCs/>
                <w:szCs w:val="24"/>
              </w:rPr>
            </w:pPr>
            <w:r>
              <w:rPr>
                <w:rFonts w:ascii="Times New Roman" w:hAnsi="Times New Roman" w:cs="Times New Roman"/>
                <w:bCs/>
                <w:szCs w:val="24"/>
              </w:rPr>
              <w:t>-0.000</w:t>
            </w:r>
            <w:r w:rsidR="00973BFD">
              <w:rPr>
                <w:rFonts w:ascii="Times New Roman" w:hAnsi="Times New Roman" w:cs="Times New Roman"/>
                <w:bCs/>
                <w:szCs w:val="24"/>
              </w:rPr>
              <w:t>3</w:t>
            </w:r>
          </w:p>
          <w:p w:rsidR="004B4B16" w:rsidRDefault="004B4B16" w:rsidP="00217E62">
            <w:pPr>
              <w:rPr>
                <w:rFonts w:ascii="Times New Roman" w:hAnsi="Times New Roman" w:cs="Times New Roman"/>
                <w:bCs/>
                <w:szCs w:val="24"/>
              </w:rPr>
            </w:pPr>
            <w:r>
              <w:rPr>
                <w:rFonts w:ascii="Times New Roman" w:hAnsi="Times New Roman" w:cs="Times New Roman" w:hint="eastAsia"/>
                <w:bCs/>
                <w:szCs w:val="24"/>
              </w:rPr>
              <w:t>(</w:t>
            </w:r>
            <w:r w:rsidR="00455EDB">
              <w:rPr>
                <w:rFonts w:ascii="Times New Roman" w:hAnsi="Times New Roman" w:cs="Times New Roman"/>
                <w:bCs/>
                <w:szCs w:val="24"/>
              </w:rPr>
              <w:t>0.0012</w:t>
            </w:r>
            <w:r>
              <w:rPr>
                <w:rFonts w:ascii="Times New Roman" w:hAnsi="Times New Roman" w:cs="Times New Roman"/>
                <w:bCs/>
                <w:szCs w:val="24"/>
              </w:rPr>
              <w:t>)</w:t>
            </w:r>
          </w:p>
        </w:tc>
        <w:tc>
          <w:tcPr>
            <w:tcW w:w="3402" w:type="dxa"/>
          </w:tcPr>
          <w:p w:rsidR="004B4B16" w:rsidRDefault="00E71FAC" w:rsidP="00217E62">
            <w:pPr>
              <w:widowControl/>
              <w:rPr>
                <w:rFonts w:ascii="Times New Roman" w:hAnsi="Times New Roman" w:cs="Times New Roman"/>
                <w:bCs/>
                <w:szCs w:val="24"/>
              </w:rPr>
            </w:pPr>
            <w:r>
              <w:rPr>
                <w:rFonts w:ascii="Times New Roman" w:hAnsi="Times New Roman" w:cs="Times New Roman"/>
                <w:bCs/>
                <w:szCs w:val="24"/>
              </w:rPr>
              <w:t>-0.0066</w:t>
            </w:r>
            <w:r w:rsidR="004B4B16">
              <w:rPr>
                <w:rFonts w:ascii="Times New Roman" w:hAnsi="Times New Roman" w:cs="Times New Roman"/>
                <w:bCs/>
                <w:szCs w:val="24"/>
              </w:rPr>
              <w:t>***</w:t>
            </w:r>
          </w:p>
          <w:p w:rsidR="004B4B16" w:rsidRDefault="004B4B16" w:rsidP="00217E62">
            <w:pPr>
              <w:rPr>
                <w:rFonts w:ascii="Times New Roman" w:hAnsi="Times New Roman" w:cs="Times New Roman"/>
                <w:bCs/>
                <w:szCs w:val="24"/>
              </w:rPr>
            </w:pPr>
            <w:r>
              <w:rPr>
                <w:rFonts w:ascii="Times New Roman" w:hAnsi="Times New Roman" w:cs="Times New Roman" w:hint="eastAsia"/>
                <w:bCs/>
                <w:szCs w:val="24"/>
              </w:rPr>
              <w:t>(</w:t>
            </w:r>
            <w:r w:rsidR="00E71FAC">
              <w:rPr>
                <w:rFonts w:ascii="Times New Roman" w:hAnsi="Times New Roman" w:cs="Times New Roman"/>
                <w:bCs/>
                <w:szCs w:val="24"/>
              </w:rPr>
              <w:t>0.0015</w:t>
            </w:r>
            <w:r>
              <w:rPr>
                <w:rFonts w:ascii="Times New Roman" w:hAnsi="Times New Roman" w:cs="Times New Roman"/>
                <w:bCs/>
                <w:szCs w:val="24"/>
              </w:rPr>
              <w:t>)</w:t>
            </w:r>
          </w:p>
        </w:tc>
      </w:tr>
      <w:tr w:rsidR="004B4B16" w:rsidTr="00217E6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2132" w:type="dxa"/>
            <w:gridSpan w:val="2"/>
          </w:tcPr>
          <w:p w:rsidR="004B4B16" w:rsidRDefault="00455EDB" w:rsidP="00217E62">
            <w:pPr>
              <w:rPr>
                <w:rFonts w:ascii="Times New Roman" w:hAnsi="Times New Roman" w:cs="Times New Roman"/>
                <w:bCs/>
                <w:szCs w:val="24"/>
              </w:rPr>
            </w:pPr>
            <w:r>
              <w:rPr>
                <w:rFonts w:ascii="Times New Roman" w:hAnsi="Times New Roman" w:cs="Times New Roman"/>
                <w:bCs/>
                <w:szCs w:val="24"/>
              </w:rPr>
              <w:t>Male</w:t>
            </w:r>
          </w:p>
        </w:tc>
        <w:tc>
          <w:tcPr>
            <w:tcW w:w="2835" w:type="dxa"/>
          </w:tcPr>
          <w:p w:rsidR="004B4B16" w:rsidRDefault="00455EDB" w:rsidP="00217E62">
            <w:pPr>
              <w:widowControl/>
              <w:rPr>
                <w:rFonts w:ascii="Times New Roman" w:hAnsi="Times New Roman" w:cs="Times New Roman"/>
                <w:bCs/>
                <w:szCs w:val="24"/>
              </w:rPr>
            </w:pPr>
            <w:r>
              <w:rPr>
                <w:rFonts w:ascii="Times New Roman" w:hAnsi="Times New Roman" w:cs="Times New Roman"/>
                <w:bCs/>
                <w:szCs w:val="24"/>
              </w:rPr>
              <w:t>-0.1075</w:t>
            </w:r>
            <w:r w:rsidR="004B4B16">
              <w:rPr>
                <w:rFonts w:ascii="Times New Roman" w:hAnsi="Times New Roman" w:cs="Times New Roman"/>
                <w:bCs/>
                <w:szCs w:val="24"/>
              </w:rPr>
              <w:t>***</w:t>
            </w:r>
          </w:p>
          <w:p w:rsidR="004B4B16" w:rsidRDefault="004B4B16" w:rsidP="00217E62">
            <w:pPr>
              <w:rPr>
                <w:rFonts w:ascii="Times New Roman" w:hAnsi="Times New Roman" w:cs="Times New Roman"/>
                <w:bCs/>
                <w:szCs w:val="24"/>
              </w:rPr>
            </w:pPr>
            <w:r>
              <w:rPr>
                <w:rFonts w:ascii="Times New Roman" w:hAnsi="Times New Roman" w:cs="Times New Roman" w:hint="eastAsia"/>
                <w:bCs/>
                <w:szCs w:val="24"/>
              </w:rPr>
              <w:t>(</w:t>
            </w:r>
            <w:r w:rsidR="00455EDB">
              <w:rPr>
                <w:rFonts w:ascii="Times New Roman" w:hAnsi="Times New Roman" w:cs="Times New Roman"/>
                <w:bCs/>
                <w:szCs w:val="24"/>
              </w:rPr>
              <w:t>0.024</w:t>
            </w:r>
            <w:r w:rsidR="00973BFD">
              <w:rPr>
                <w:rFonts w:ascii="Times New Roman" w:hAnsi="Times New Roman" w:cs="Times New Roman"/>
                <w:bCs/>
                <w:szCs w:val="24"/>
              </w:rPr>
              <w:t>2</w:t>
            </w:r>
            <w:r>
              <w:rPr>
                <w:rFonts w:ascii="Times New Roman" w:hAnsi="Times New Roman" w:cs="Times New Roman"/>
                <w:bCs/>
                <w:szCs w:val="24"/>
              </w:rPr>
              <w:t>)</w:t>
            </w:r>
          </w:p>
        </w:tc>
        <w:tc>
          <w:tcPr>
            <w:tcW w:w="3402" w:type="dxa"/>
          </w:tcPr>
          <w:p w:rsidR="004B4B16" w:rsidRDefault="00E71FAC" w:rsidP="00217E62">
            <w:pPr>
              <w:widowControl/>
              <w:rPr>
                <w:rFonts w:ascii="Times New Roman" w:hAnsi="Times New Roman" w:cs="Times New Roman"/>
                <w:bCs/>
                <w:szCs w:val="24"/>
              </w:rPr>
            </w:pPr>
            <w:r>
              <w:rPr>
                <w:rFonts w:ascii="Times New Roman" w:hAnsi="Times New Roman" w:cs="Times New Roman"/>
                <w:bCs/>
                <w:szCs w:val="24"/>
              </w:rPr>
              <w:t>0.0285</w:t>
            </w:r>
          </w:p>
          <w:p w:rsidR="004B4B16" w:rsidRDefault="004B4B16" w:rsidP="00217E62">
            <w:pPr>
              <w:rPr>
                <w:rFonts w:ascii="Times New Roman" w:hAnsi="Times New Roman" w:cs="Times New Roman"/>
                <w:bCs/>
                <w:szCs w:val="24"/>
              </w:rPr>
            </w:pPr>
            <w:r>
              <w:rPr>
                <w:rFonts w:ascii="Times New Roman" w:hAnsi="Times New Roman" w:cs="Times New Roman" w:hint="eastAsia"/>
                <w:bCs/>
                <w:szCs w:val="24"/>
              </w:rPr>
              <w:t>(</w:t>
            </w:r>
            <w:r w:rsidR="00E71FAC">
              <w:rPr>
                <w:rFonts w:ascii="Times New Roman" w:hAnsi="Times New Roman" w:cs="Times New Roman"/>
                <w:bCs/>
                <w:szCs w:val="24"/>
              </w:rPr>
              <w:t>0.0305</w:t>
            </w:r>
            <w:r>
              <w:rPr>
                <w:rFonts w:ascii="Times New Roman" w:hAnsi="Times New Roman" w:cs="Times New Roman"/>
                <w:bCs/>
                <w:szCs w:val="24"/>
              </w:rPr>
              <w:t>)</w:t>
            </w:r>
          </w:p>
        </w:tc>
      </w:tr>
      <w:tr w:rsidR="004B4B16" w:rsidTr="00217E6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2132" w:type="dxa"/>
            <w:gridSpan w:val="2"/>
          </w:tcPr>
          <w:p w:rsidR="004B4B16" w:rsidRDefault="00455EDB" w:rsidP="00217E62">
            <w:pPr>
              <w:rPr>
                <w:rFonts w:ascii="Times New Roman" w:hAnsi="Times New Roman" w:cs="Times New Roman"/>
                <w:bCs/>
                <w:szCs w:val="24"/>
              </w:rPr>
            </w:pPr>
            <w:r>
              <w:rPr>
                <w:rFonts w:ascii="Times New Roman" w:hAnsi="Times New Roman" w:cs="Times New Roman"/>
                <w:bCs/>
                <w:szCs w:val="24"/>
              </w:rPr>
              <w:t>Years of education</w:t>
            </w:r>
          </w:p>
        </w:tc>
        <w:tc>
          <w:tcPr>
            <w:tcW w:w="2835" w:type="dxa"/>
          </w:tcPr>
          <w:p w:rsidR="004B4B16" w:rsidRDefault="00455EDB" w:rsidP="00217E62">
            <w:pPr>
              <w:rPr>
                <w:rFonts w:ascii="Times New Roman" w:hAnsi="Times New Roman" w:cs="Times New Roman"/>
                <w:bCs/>
                <w:szCs w:val="24"/>
              </w:rPr>
            </w:pPr>
            <w:r>
              <w:rPr>
                <w:rFonts w:ascii="Times New Roman" w:hAnsi="Times New Roman" w:cs="Times New Roman"/>
                <w:bCs/>
                <w:szCs w:val="24"/>
              </w:rPr>
              <w:t>-0.0943***</w:t>
            </w:r>
          </w:p>
          <w:p w:rsidR="004B4B16" w:rsidRDefault="004B4B16" w:rsidP="00217E62">
            <w:pPr>
              <w:rPr>
                <w:rFonts w:ascii="Times New Roman" w:hAnsi="Times New Roman" w:cs="Times New Roman"/>
                <w:bCs/>
                <w:szCs w:val="24"/>
              </w:rPr>
            </w:pPr>
            <w:r>
              <w:rPr>
                <w:rFonts w:ascii="Times New Roman" w:hAnsi="Times New Roman" w:cs="Times New Roman" w:hint="eastAsia"/>
                <w:bCs/>
                <w:szCs w:val="24"/>
              </w:rPr>
              <w:t>(</w:t>
            </w:r>
            <w:r w:rsidR="00455EDB">
              <w:rPr>
                <w:rFonts w:ascii="Times New Roman" w:hAnsi="Times New Roman" w:cs="Times New Roman"/>
                <w:bCs/>
                <w:szCs w:val="24"/>
              </w:rPr>
              <w:t>0.0043</w:t>
            </w:r>
            <w:r>
              <w:rPr>
                <w:rFonts w:ascii="Times New Roman" w:hAnsi="Times New Roman" w:cs="Times New Roman"/>
                <w:bCs/>
                <w:szCs w:val="24"/>
              </w:rPr>
              <w:t>)</w:t>
            </w:r>
          </w:p>
        </w:tc>
        <w:tc>
          <w:tcPr>
            <w:tcW w:w="3402" w:type="dxa"/>
          </w:tcPr>
          <w:p w:rsidR="004B4B16" w:rsidRDefault="00E71FAC" w:rsidP="00217E62">
            <w:pPr>
              <w:widowControl/>
              <w:rPr>
                <w:rFonts w:ascii="Times New Roman" w:hAnsi="Times New Roman" w:cs="Times New Roman"/>
                <w:bCs/>
                <w:szCs w:val="24"/>
              </w:rPr>
            </w:pPr>
            <w:r>
              <w:rPr>
                <w:rFonts w:ascii="Times New Roman" w:hAnsi="Times New Roman" w:cs="Times New Roman"/>
                <w:bCs/>
                <w:szCs w:val="24"/>
              </w:rPr>
              <w:t>-0.1201</w:t>
            </w:r>
            <w:r w:rsidR="004B4B16">
              <w:rPr>
                <w:rFonts w:ascii="Times New Roman" w:hAnsi="Times New Roman" w:cs="Times New Roman"/>
                <w:bCs/>
                <w:szCs w:val="24"/>
              </w:rPr>
              <w:t>**</w:t>
            </w:r>
            <w:r>
              <w:rPr>
                <w:rFonts w:ascii="Times New Roman" w:hAnsi="Times New Roman" w:cs="Times New Roman"/>
                <w:bCs/>
                <w:szCs w:val="24"/>
              </w:rPr>
              <w:t>*</w:t>
            </w:r>
          </w:p>
          <w:p w:rsidR="004B4B16" w:rsidRDefault="004B4B16" w:rsidP="00217E62">
            <w:pPr>
              <w:rPr>
                <w:rFonts w:ascii="Times New Roman" w:hAnsi="Times New Roman" w:cs="Times New Roman"/>
                <w:bCs/>
                <w:szCs w:val="24"/>
              </w:rPr>
            </w:pPr>
            <w:r>
              <w:rPr>
                <w:rFonts w:ascii="Times New Roman" w:hAnsi="Times New Roman" w:cs="Times New Roman" w:hint="eastAsia"/>
                <w:bCs/>
                <w:szCs w:val="24"/>
              </w:rPr>
              <w:t>(</w:t>
            </w:r>
            <w:r w:rsidR="00E71FAC">
              <w:rPr>
                <w:rFonts w:ascii="Times New Roman" w:hAnsi="Times New Roman" w:cs="Times New Roman"/>
                <w:bCs/>
                <w:szCs w:val="24"/>
              </w:rPr>
              <w:t>0.0056</w:t>
            </w:r>
            <w:r>
              <w:rPr>
                <w:rFonts w:ascii="Times New Roman" w:hAnsi="Times New Roman" w:cs="Times New Roman"/>
                <w:bCs/>
                <w:szCs w:val="24"/>
              </w:rPr>
              <w:t>)</w:t>
            </w:r>
          </w:p>
        </w:tc>
      </w:tr>
      <w:tr w:rsidR="004B4B16" w:rsidTr="00217E6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2132" w:type="dxa"/>
            <w:gridSpan w:val="2"/>
          </w:tcPr>
          <w:p w:rsidR="004B4B16" w:rsidRDefault="00455EDB" w:rsidP="00217E62">
            <w:pPr>
              <w:rPr>
                <w:rFonts w:ascii="Times New Roman" w:hAnsi="Times New Roman" w:cs="Times New Roman"/>
                <w:bCs/>
                <w:szCs w:val="24"/>
              </w:rPr>
            </w:pPr>
            <w:r>
              <w:rPr>
                <w:rFonts w:ascii="Times New Roman" w:hAnsi="Times New Roman" w:cs="Times New Roman"/>
                <w:bCs/>
                <w:szCs w:val="24"/>
              </w:rPr>
              <w:t>Married</w:t>
            </w:r>
          </w:p>
        </w:tc>
        <w:tc>
          <w:tcPr>
            <w:tcW w:w="2835" w:type="dxa"/>
          </w:tcPr>
          <w:p w:rsidR="004B4B16" w:rsidRDefault="00455EDB" w:rsidP="00217E62">
            <w:pPr>
              <w:rPr>
                <w:rFonts w:ascii="Times New Roman" w:hAnsi="Times New Roman" w:cs="Times New Roman"/>
                <w:bCs/>
                <w:szCs w:val="24"/>
              </w:rPr>
            </w:pPr>
            <w:r>
              <w:rPr>
                <w:rFonts w:ascii="Times New Roman" w:hAnsi="Times New Roman" w:cs="Times New Roman"/>
                <w:bCs/>
                <w:szCs w:val="24"/>
              </w:rPr>
              <w:t>-0.2424</w:t>
            </w:r>
            <w:r w:rsidR="004B4B16">
              <w:rPr>
                <w:rFonts w:ascii="Times New Roman" w:hAnsi="Times New Roman" w:cs="Times New Roman"/>
                <w:bCs/>
                <w:szCs w:val="24"/>
              </w:rPr>
              <w:t>**</w:t>
            </w:r>
            <w:r>
              <w:rPr>
                <w:rFonts w:ascii="Times New Roman" w:hAnsi="Times New Roman" w:cs="Times New Roman"/>
                <w:bCs/>
                <w:szCs w:val="24"/>
              </w:rPr>
              <w:t>*</w:t>
            </w:r>
          </w:p>
          <w:p w:rsidR="004B4B16" w:rsidRDefault="004B4B16" w:rsidP="00217E62">
            <w:pPr>
              <w:rPr>
                <w:rFonts w:ascii="Times New Roman" w:hAnsi="Times New Roman" w:cs="Times New Roman"/>
                <w:bCs/>
                <w:szCs w:val="24"/>
              </w:rPr>
            </w:pPr>
            <w:r>
              <w:rPr>
                <w:rFonts w:ascii="Times New Roman" w:hAnsi="Times New Roman" w:cs="Times New Roman" w:hint="eastAsia"/>
                <w:bCs/>
                <w:szCs w:val="24"/>
              </w:rPr>
              <w:t>(</w:t>
            </w:r>
            <w:r w:rsidR="00455EDB">
              <w:rPr>
                <w:rFonts w:ascii="Times New Roman" w:hAnsi="Times New Roman" w:cs="Times New Roman"/>
                <w:bCs/>
                <w:szCs w:val="24"/>
              </w:rPr>
              <w:t>0.0322</w:t>
            </w:r>
            <w:r>
              <w:rPr>
                <w:rFonts w:ascii="Times New Roman" w:hAnsi="Times New Roman" w:cs="Times New Roman"/>
                <w:bCs/>
                <w:szCs w:val="24"/>
              </w:rPr>
              <w:t>)</w:t>
            </w:r>
          </w:p>
        </w:tc>
        <w:tc>
          <w:tcPr>
            <w:tcW w:w="3402" w:type="dxa"/>
          </w:tcPr>
          <w:p w:rsidR="004B4B16" w:rsidRDefault="00E71FAC" w:rsidP="00217E62">
            <w:pPr>
              <w:widowControl/>
              <w:rPr>
                <w:rFonts w:ascii="Times New Roman" w:hAnsi="Times New Roman" w:cs="Times New Roman"/>
                <w:bCs/>
                <w:szCs w:val="24"/>
              </w:rPr>
            </w:pPr>
            <w:r>
              <w:rPr>
                <w:rFonts w:ascii="Times New Roman" w:hAnsi="Times New Roman" w:cs="Times New Roman"/>
                <w:bCs/>
                <w:szCs w:val="24"/>
              </w:rPr>
              <w:t>-</w:t>
            </w:r>
            <w:r w:rsidR="002B632B">
              <w:rPr>
                <w:rFonts w:ascii="Times New Roman" w:hAnsi="Times New Roman" w:cs="Times New Roman"/>
                <w:bCs/>
                <w:szCs w:val="24"/>
              </w:rPr>
              <w:t>0</w:t>
            </w:r>
            <w:r>
              <w:rPr>
                <w:rFonts w:ascii="Times New Roman" w:hAnsi="Times New Roman" w:cs="Times New Roman"/>
                <w:bCs/>
                <w:szCs w:val="24"/>
              </w:rPr>
              <w:t>.</w:t>
            </w:r>
            <w:r w:rsidR="002B632B">
              <w:rPr>
                <w:rFonts w:ascii="Times New Roman" w:hAnsi="Times New Roman" w:cs="Times New Roman"/>
                <w:bCs/>
                <w:szCs w:val="24"/>
              </w:rPr>
              <w:t>2559***</w:t>
            </w:r>
          </w:p>
          <w:p w:rsidR="004B4B16" w:rsidRDefault="004B4B16" w:rsidP="00217E62">
            <w:pPr>
              <w:rPr>
                <w:rFonts w:ascii="Times New Roman" w:hAnsi="Times New Roman" w:cs="Times New Roman"/>
                <w:bCs/>
                <w:szCs w:val="24"/>
              </w:rPr>
            </w:pPr>
            <w:r>
              <w:rPr>
                <w:rFonts w:ascii="Times New Roman" w:hAnsi="Times New Roman" w:cs="Times New Roman" w:hint="eastAsia"/>
                <w:bCs/>
                <w:szCs w:val="24"/>
              </w:rPr>
              <w:t>(</w:t>
            </w:r>
            <w:r w:rsidR="002B632B">
              <w:rPr>
                <w:rFonts w:ascii="Times New Roman" w:hAnsi="Times New Roman" w:cs="Times New Roman"/>
                <w:bCs/>
                <w:szCs w:val="24"/>
              </w:rPr>
              <w:t>0.0397</w:t>
            </w:r>
            <w:r>
              <w:rPr>
                <w:rFonts w:ascii="Times New Roman" w:hAnsi="Times New Roman" w:cs="Times New Roman"/>
                <w:bCs/>
                <w:szCs w:val="24"/>
              </w:rPr>
              <w:t>)</w:t>
            </w:r>
          </w:p>
        </w:tc>
      </w:tr>
      <w:tr w:rsidR="004B4B16" w:rsidTr="00217E6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2132" w:type="dxa"/>
            <w:gridSpan w:val="2"/>
          </w:tcPr>
          <w:p w:rsidR="004B4B16" w:rsidRDefault="00EB0057" w:rsidP="00217E62">
            <w:pPr>
              <w:rPr>
                <w:rFonts w:ascii="Times New Roman" w:hAnsi="Times New Roman" w:cs="Times New Roman"/>
                <w:bCs/>
                <w:szCs w:val="24"/>
              </w:rPr>
            </w:pPr>
            <w:r>
              <w:rPr>
                <w:rFonts w:ascii="Times New Roman" w:hAnsi="Times New Roman" w:cs="Times New Roman"/>
                <w:bCs/>
                <w:szCs w:val="24"/>
              </w:rPr>
              <w:t>The number of children</w:t>
            </w:r>
          </w:p>
        </w:tc>
        <w:tc>
          <w:tcPr>
            <w:tcW w:w="2835" w:type="dxa"/>
          </w:tcPr>
          <w:p w:rsidR="004B4B16" w:rsidRDefault="00455EDB" w:rsidP="00217E62">
            <w:pPr>
              <w:rPr>
                <w:rFonts w:ascii="Times New Roman" w:hAnsi="Times New Roman" w:cs="Times New Roman"/>
                <w:bCs/>
                <w:szCs w:val="24"/>
              </w:rPr>
            </w:pPr>
            <w:r>
              <w:rPr>
                <w:rFonts w:ascii="Times New Roman" w:hAnsi="Times New Roman" w:cs="Times New Roman"/>
                <w:bCs/>
                <w:szCs w:val="24"/>
              </w:rPr>
              <w:t>0.0837**</w:t>
            </w:r>
          </w:p>
          <w:p w:rsidR="004B4B16" w:rsidRDefault="004B4B16" w:rsidP="00217E62">
            <w:pPr>
              <w:rPr>
                <w:rFonts w:ascii="Times New Roman" w:hAnsi="Times New Roman" w:cs="Times New Roman"/>
                <w:bCs/>
                <w:szCs w:val="24"/>
              </w:rPr>
            </w:pPr>
            <w:r>
              <w:rPr>
                <w:rFonts w:ascii="Times New Roman" w:hAnsi="Times New Roman" w:cs="Times New Roman" w:hint="eastAsia"/>
                <w:bCs/>
                <w:szCs w:val="24"/>
              </w:rPr>
              <w:t>(</w:t>
            </w:r>
            <w:r w:rsidR="00455EDB">
              <w:rPr>
                <w:rFonts w:ascii="Times New Roman" w:hAnsi="Times New Roman" w:cs="Times New Roman"/>
                <w:bCs/>
                <w:szCs w:val="24"/>
              </w:rPr>
              <w:t>0.0375</w:t>
            </w:r>
            <w:r>
              <w:rPr>
                <w:rFonts w:ascii="Times New Roman" w:hAnsi="Times New Roman" w:cs="Times New Roman"/>
                <w:bCs/>
                <w:szCs w:val="24"/>
              </w:rPr>
              <w:t>)</w:t>
            </w:r>
          </w:p>
        </w:tc>
        <w:tc>
          <w:tcPr>
            <w:tcW w:w="3402" w:type="dxa"/>
          </w:tcPr>
          <w:p w:rsidR="004B4B16" w:rsidRDefault="002B632B" w:rsidP="00217E62">
            <w:pPr>
              <w:widowControl/>
              <w:rPr>
                <w:rFonts w:ascii="Times New Roman" w:hAnsi="Times New Roman" w:cs="Times New Roman"/>
                <w:bCs/>
                <w:szCs w:val="24"/>
              </w:rPr>
            </w:pPr>
            <w:r>
              <w:rPr>
                <w:rFonts w:ascii="Times New Roman" w:hAnsi="Times New Roman" w:cs="Times New Roman"/>
                <w:bCs/>
                <w:szCs w:val="24"/>
              </w:rPr>
              <w:t>0.0456</w:t>
            </w:r>
          </w:p>
          <w:p w:rsidR="004B4B16" w:rsidRDefault="004B4B16" w:rsidP="00217E62">
            <w:pPr>
              <w:rPr>
                <w:rFonts w:ascii="Times New Roman" w:hAnsi="Times New Roman" w:cs="Times New Roman"/>
                <w:bCs/>
                <w:szCs w:val="24"/>
              </w:rPr>
            </w:pPr>
            <w:r>
              <w:rPr>
                <w:rFonts w:ascii="Times New Roman" w:hAnsi="Times New Roman" w:cs="Times New Roman" w:hint="eastAsia"/>
                <w:bCs/>
                <w:szCs w:val="24"/>
              </w:rPr>
              <w:t>(</w:t>
            </w:r>
            <w:r w:rsidR="002B632B">
              <w:rPr>
                <w:rFonts w:ascii="Times New Roman" w:hAnsi="Times New Roman" w:cs="Times New Roman"/>
                <w:bCs/>
                <w:szCs w:val="24"/>
              </w:rPr>
              <w:t>0.0457</w:t>
            </w:r>
            <w:r>
              <w:rPr>
                <w:rFonts w:ascii="Times New Roman" w:hAnsi="Times New Roman" w:cs="Times New Roman"/>
                <w:bCs/>
                <w:szCs w:val="24"/>
              </w:rPr>
              <w:t>)</w:t>
            </w:r>
          </w:p>
        </w:tc>
      </w:tr>
      <w:tr w:rsidR="00455EDB" w:rsidTr="00217E6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2132" w:type="dxa"/>
            <w:gridSpan w:val="2"/>
          </w:tcPr>
          <w:p w:rsidR="00455EDB" w:rsidRDefault="00455EDB" w:rsidP="00217E62">
            <w:pPr>
              <w:rPr>
                <w:rFonts w:ascii="Times New Roman" w:hAnsi="Times New Roman" w:cs="Times New Roman"/>
                <w:bCs/>
                <w:szCs w:val="24"/>
              </w:rPr>
            </w:pPr>
            <w:r>
              <w:rPr>
                <w:rFonts w:ascii="Times New Roman" w:hAnsi="Times New Roman" w:cs="Times New Roman"/>
                <w:bCs/>
                <w:szCs w:val="24"/>
              </w:rPr>
              <w:t>Western region</w:t>
            </w:r>
          </w:p>
        </w:tc>
        <w:tc>
          <w:tcPr>
            <w:tcW w:w="2835" w:type="dxa"/>
          </w:tcPr>
          <w:p w:rsidR="00455EDB" w:rsidRDefault="00455EDB" w:rsidP="00217E62">
            <w:pPr>
              <w:rPr>
                <w:rFonts w:ascii="Times New Roman" w:hAnsi="Times New Roman" w:cs="Times New Roman"/>
                <w:bCs/>
                <w:szCs w:val="24"/>
              </w:rPr>
            </w:pPr>
            <w:r>
              <w:rPr>
                <w:rFonts w:ascii="Times New Roman" w:hAnsi="Times New Roman" w:cs="Times New Roman"/>
                <w:bCs/>
                <w:szCs w:val="24"/>
              </w:rPr>
              <w:t>-0.0171</w:t>
            </w:r>
          </w:p>
          <w:p w:rsidR="00455EDB" w:rsidRDefault="00455EDB" w:rsidP="00217E62">
            <w:pPr>
              <w:rPr>
                <w:rFonts w:ascii="Times New Roman" w:hAnsi="Times New Roman" w:cs="Times New Roman"/>
                <w:bCs/>
                <w:szCs w:val="24"/>
              </w:rPr>
            </w:pPr>
            <w:r>
              <w:rPr>
                <w:rFonts w:ascii="Times New Roman" w:hAnsi="Times New Roman" w:cs="Times New Roman" w:hint="eastAsia"/>
                <w:bCs/>
                <w:szCs w:val="24"/>
              </w:rPr>
              <w:t>(</w:t>
            </w:r>
            <w:r>
              <w:rPr>
                <w:rFonts w:ascii="Times New Roman" w:hAnsi="Times New Roman" w:cs="Times New Roman"/>
                <w:bCs/>
                <w:szCs w:val="24"/>
              </w:rPr>
              <w:t>0.0</w:t>
            </w:r>
            <w:r w:rsidR="00973BFD">
              <w:rPr>
                <w:rFonts w:ascii="Times New Roman" w:hAnsi="Times New Roman" w:cs="Times New Roman"/>
                <w:bCs/>
                <w:szCs w:val="24"/>
              </w:rPr>
              <w:t>296</w:t>
            </w:r>
            <w:r>
              <w:rPr>
                <w:rFonts w:ascii="Times New Roman" w:hAnsi="Times New Roman" w:cs="Times New Roman"/>
                <w:bCs/>
                <w:szCs w:val="24"/>
              </w:rPr>
              <w:t>)</w:t>
            </w:r>
          </w:p>
        </w:tc>
        <w:tc>
          <w:tcPr>
            <w:tcW w:w="3402" w:type="dxa"/>
          </w:tcPr>
          <w:p w:rsidR="00455EDB" w:rsidRDefault="002B632B" w:rsidP="00217E62">
            <w:pPr>
              <w:rPr>
                <w:rFonts w:ascii="Times New Roman" w:hAnsi="Times New Roman" w:cs="Times New Roman"/>
                <w:bCs/>
                <w:szCs w:val="24"/>
              </w:rPr>
            </w:pPr>
            <w:r>
              <w:rPr>
                <w:rFonts w:ascii="Times New Roman" w:hAnsi="Times New Roman" w:cs="Times New Roman" w:hint="eastAsia"/>
                <w:bCs/>
                <w:szCs w:val="24"/>
              </w:rPr>
              <w:t>0</w:t>
            </w:r>
            <w:r>
              <w:rPr>
                <w:rFonts w:ascii="Times New Roman" w:hAnsi="Times New Roman" w:cs="Times New Roman"/>
                <w:bCs/>
                <w:szCs w:val="24"/>
              </w:rPr>
              <w:t>.1009***</w:t>
            </w:r>
          </w:p>
          <w:p w:rsidR="002B632B" w:rsidRDefault="002B632B" w:rsidP="00217E62">
            <w:pPr>
              <w:rPr>
                <w:rFonts w:ascii="Times New Roman" w:hAnsi="Times New Roman" w:cs="Times New Roman"/>
                <w:bCs/>
                <w:szCs w:val="24"/>
              </w:rPr>
            </w:pPr>
            <w:r>
              <w:rPr>
                <w:rFonts w:ascii="Times New Roman" w:hAnsi="Times New Roman" w:cs="Times New Roman" w:hint="eastAsia"/>
                <w:bCs/>
                <w:szCs w:val="24"/>
              </w:rPr>
              <w:t>(</w:t>
            </w:r>
            <w:r>
              <w:rPr>
                <w:rFonts w:ascii="Times New Roman" w:hAnsi="Times New Roman" w:cs="Times New Roman"/>
                <w:bCs/>
                <w:szCs w:val="24"/>
              </w:rPr>
              <w:t>0.0360)</w:t>
            </w:r>
          </w:p>
        </w:tc>
      </w:tr>
      <w:tr w:rsidR="00455EDB" w:rsidTr="00217E6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2132" w:type="dxa"/>
            <w:gridSpan w:val="2"/>
          </w:tcPr>
          <w:p w:rsidR="00455EDB" w:rsidRDefault="00455EDB" w:rsidP="00217E62">
            <w:pPr>
              <w:rPr>
                <w:rFonts w:ascii="Times New Roman" w:hAnsi="Times New Roman" w:cs="Times New Roman"/>
                <w:bCs/>
                <w:szCs w:val="24"/>
              </w:rPr>
            </w:pPr>
            <w:r>
              <w:rPr>
                <w:rFonts w:ascii="Times New Roman" w:hAnsi="Times New Roman" w:cs="Times New Roman" w:hint="eastAsia"/>
                <w:bCs/>
                <w:szCs w:val="24"/>
              </w:rPr>
              <w:t>S</w:t>
            </w:r>
            <w:r>
              <w:rPr>
                <w:rFonts w:ascii="Times New Roman" w:hAnsi="Times New Roman" w:cs="Times New Roman"/>
                <w:bCs/>
                <w:szCs w:val="24"/>
              </w:rPr>
              <w:t>outhern region</w:t>
            </w:r>
          </w:p>
        </w:tc>
        <w:tc>
          <w:tcPr>
            <w:tcW w:w="2835" w:type="dxa"/>
          </w:tcPr>
          <w:p w:rsidR="00455EDB" w:rsidRDefault="00973BFD" w:rsidP="00217E62">
            <w:pPr>
              <w:rPr>
                <w:rFonts w:ascii="Times New Roman" w:hAnsi="Times New Roman" w:cs="Times New Roman"/>
                <w:bCs/>
                <w:szCs w:val="24"/>
              </w:rPr>
            </w:pPr>
            <w:r>
              <w:rPr>
                <w:rFonts w:ascii="Times New Roman" w:hAnsi="Times New Roman" w:cs="Times New Roman" w:hint="eastAsia"/>
                <w:bCs/>
                <w:szCs w:val="24"/>
              </w:rPr>
              <w:t>0</w:t>
            </w:r>
            <w:r>
              <w:rPr>
                <w:rFonts w:ascii="Times New Roman" w:hAnsi="Times New Roman" w:cs="Times New Roman"/>
                <w:bCs/>
                <w:szCs w:val="24"/>
              </w:rPr>
              <w:t>.0271</w:t>
            </w:r>
          </w:p>
          <w:p w:rsidR="00973BFD" w:rsidRDefault="00973BFD" w:rsidP="00217E62">
            <w:pPr>
              <w:rPr>
                <w:rFonts w:ascii="Times New Roman" w:hAnsi="Times New Roman" w:cs="Times New Roman"/>
                <w:bCs/>
                <w:szCs w:val="24"/>
              </w:rPr>
            </w:pPr>
            <w:r>
              <w:rPr>
                <w:rFonts w:ascii="Times New Roman" w:hAnsi="Times New Roman" w:cs="Times New Roman" w:hint="eastAsia"/>
                <w:bCs/>
                <w:szCs w:val="24"/>
              </w:rPr>
              <w:lastRenderedPageBreak/>
              <w:t>(</w:t>
            </w:r>
            <w:r>
              <w:rPr>
                <w:rFonts w:ascii="Times New Roman" w:hAnsi="Times New Roman" w:cs="Times New Roman"/>
                <w:bCs/>
                <w:szCs w:val="24"/>
              </w:rPr>
              <w:t>0.0277)</w:t>
            </w:r>
          </w:p>
        </w:tc>
        <w:tc>
          <w:tcPr>
            <w:tcW w:w="3402" w:type="dxa"/>
          </w:tcPr>
          <w:p w:rsidR="00455EDB" w:rsidRDefault="002B632B" w:rsidP="00217E62">
            <w:pPr>
              <w:rPr>
                <w:rFonts w:ascii="Times New Roman" w:hAnsi="Times New Roman" w:cs="Times New Roman"/>
                <w:bCs/>
                <w:szCs w:val="24"/>
              </w:rPr>
            </w:pPr>
            <w:r>
              <w:rPr>
                <w:rFonts w:ascii="Times New Roman" w:hAnsi="Times New Roman" w:cs="Times New Roman"/>
                <w:bCs/>
                <w:szCs w:val="24"/>
              </w:rPr>
              <w:lastRenderedPageBreak/>
              <w:t>0.090</w:t>
            </w:r>
            <w:r w:rsidR="00483546">
              <w:rPr>
                <w:rFonts w:ascii="Times New Roman" w:hAnsi="Times New Roman" w:cs="Times New Roman"/>
                <w:bCs/>
                <w:szCs w:val="24"/>
              </w:rPr>
              <w:t>5</w:t>
            </w:r>
            <w:r>
              <w:rPr>
                <w:rFonts w:ascii="Times New Roman" w:hAnsi="Times New Roman" w:cs="Times New Roman" w:hint="eastAsia"/>
                <w:bCs/>
                <w:szCs w:val="24"/>
              </w:rPr>
              <w:t>*</w:t>
            </w:r>
            <w:r>
              <w:rPr>
                <w:rFonts w:ascii="Times New Roman" w:hAnsi="Times New Roman" w:cs="Times New Roman"/>
                <w:bCs/>
                <w:szCs w:val="24"/>
              </w:rPr>
              <w:t>**</w:t>
            </w:r>
          </w:p>
          <w:p w:rsidR="002B632B" w:rsidRDefault="002B632B" w:rsidP="00217E62">
            <w:pPr>
              <w:rPr>
                <w:rFonts w:ascii="Times New Roman" w:hAnsi="Times New Roman" w:cs="Times New Roman"/>
                <w:bCs/>
                <w:szCs w:val="24"/>
              </w:rPr>
            </w:pPr>
            <w:r>
              <w:rPr>
                <w:rFonts w:ascii="Times New Roman" w:hAnsi="Times New Roman" w:cs="Times New Roman" w:hint="eastAsia"/>
                <w:bCs/>
                <w:szCs w:val="24"/>
              </w:rPr>
              <w:lastRenderedPageBreak/>
              <w:t>(</w:t>
            </w:r>
            <w:r>
              <w:rPr>
                <w:rFonts w:ascii="Times New Roman" w:hAnsi="Times New Roman" w:cs="Times New Roman"/>
                <w:bCs/>
                <w:szCs w:val="24"/>
              </w:rPr>
              <w:t>0.0347)</w:t>
            </w:r>
          </w:p>
        </w:tc>
      </w:tr>
      <w:tr w:rsidR="00455EDB" w:rsidTr="00217E6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2132" w:type="dxa"/>
            <w:gridSpan w:val="2"/>
          </w:tcPr>
          <w:p w:rsidR="00455EDB" w:rsidRDefault="00973BFD" w:rsidP="00217E62">
            <w:pPr>
              <w:rPr>
                <w:rFonts w:ascii="Times New Roman" w:hAnsi="Times New Roman" w:cs="Times New Roman"/>
                <w:bCs/>
                <w:szCs w:val="24"/>
              </w:rPr>
            </w:pPr>
            <w:r>
              <w:rPr>
                <w:rFonts w:ascii="Times New Roman" w:hAnsi="Times New Roman" w:cs="Times New Roman" w:hint="eastAsia"/>
                <w:bCs/>
                <w:szCs w:val="24"/>
              </w:rPr>
              <w:lastRenderedPageBreak/>
              <w:t>E</w:t>
            </w:r>
            <w:r>
              <w:rPr>
                <w:rFonts w:ascii="Times New Roman" w:hAnsi="Times New Roman" w:cs="Times New Roman"/>
                <w:bCs/>
                <w:szCs w:val="24"/>
              </w:rPr>
              <w:t>astern and outlying island region</w:t>
            </w:r>
          </w:p>
        </w:tc>
        <w:tc>
          <w:tcPr>
            <w:tcW w:w="2835" w:type="dxa"/>
          </w:tcPr>
          <w:p w:rsidR="00455EDB" w:rsidRDefault="00973BFD" w:rsidP="00217E62">
            <w:pPr>
              <w:rPr>
                <w:rFonts w:ascii="Times New Roman" w:hAnsi="Times New Roman" w:cs="Times New Roman"/>
                <w:bCs/>
                <w:szCs w:val="24"/>
              </w:rPr>
            </w:pPr>
            <w:r>
              <w:rPr>
                <w:rFonts w:ascii="Times New Roman" w:hAnsi="Times New Roman" w:cs="Times New Roman" w:hint="eastAsia"/>
                <w:bCs/>
                <w:szCs w:val="24"/>
              </w:rPr>
              <w:t>0</w:t>
            </w:r>
            <w:r>
              <w:rPr>
                <w:rFonts w:ascii="Times New Roman" w:hAnsi="Times New Roman" w:cs="Times New Roman"/>
                <w:bCs/>
                <w:szCs w:val="24"/>
              </w:rPr>
              <w:t>.2397***</w:t>
            </w:r>
          </w:p>
          <w:p w:rsidR="00973BFD" w:rsidRDefault="00973BFD" w:rsidP="00217E62">
            <w:pPr>
              <w:rPr>
                <w:rFonts w:ascii="Times New Roman" w:hAnsi="Times New Roman" w:cs="Times New Roman"/>
                <w:bCs/>
                <w:szCs w:val="24"/>
              </w:rPr>
            </w:pPr>
            <w:r>
              <w:rPr>
                <w:rFonts w:ascii="Times New Roman" w:hAnsi="Times New Roman" w:cs="Times New Roman" w:hint="eastAsia"/>
                <w:bCs/>
                <w:szCs w:val="24"/>
              </w:rPr>
              <w:t>(</w:t>
            </w:r>
            <w:r>
              <w:rPr>
                <w:rFonts w:ascii="Times New Roman" w:hAnsi="Times New Roman" w:cs="Times New Roman"/>
                <w:bCs/>
                <w:szCs w:val="24"/>
              </w:rPr>
              <w:t>0.0559)</w:t>
            </w:r>
          </w:p>
        </w:tc>
        <w:tc>
          <w:tcPr>
            <w:tcW w:w="3402" w:type="dxa"/>
          </w:tcPr>
          <w:p w:rsidR="00455EDB" w:rsidRDefault="002B632B" w:rsidP="00217E62">
            <w:pPr>
              <w:rPr>
                <w:rFonts w:ascii="Times New Roman" w:hAnsi="Times New Roman" w:cs="Times New Roman"/>
                <w:bCs/>
                <w:szCs w:val="24"/>
              </w:rPr>
            </w:pPr>
            <w:r>
              <w:rPr>
                <w:rFonts w:ascii="Times New Roman" w:hAnsi="Times New Roman" w:cs="Times New Roman" w:hint="eastAsia"/>
                <w:bCs/>
                <w:szCs w:val="24"/>
              </w:rPr>
              <w:t>0</w:t>
            </w:r>
            <w:r>
              <w:rPr>
                <w:rFonts w:ascii="Times New Roman" w:hAnsi="Times New Roman" w:cs="Times New Roman"/>
                <w:bCs/>
                <w:szCs w:val="24"/>
              </w:rPr>
              <w:t>.3566***</w:t>
            </w:r>
          </w:p>
          <w:p w:rsidR="002B632B" w:rsidRDefault="002B632B" w:rsidP="00217E62">
            <w:pPr>
              <w:rPr>
                <w:rFonts w:ascii="Times New Roman" w:hAnsi="Times New Roman" w:cs="Times New Roman"/>
                <w:bCs/>
                <w:szCs w:val="24"/>
              </w:rPr>
            </w:pPr>
            <w:r>
              <w:rPr>
                <w:rFonts w:ascii="Times New Roman" w:hAnsi="Times New Roman" w:cs="Times New Roman" w:hint="eastAsia"/>
                <w:bCs/>
                <w:szCs w:val="24"/>
              </w:rPr>
              <w:t>(</w:t>
            </w:r>
            <w:r>
              <w:rPr>
                <w:rFonts w:ascii="Times New Roman" w:hAnsi="Times New Roman" w:cs="Times New Roman"/>
                <w:bCs/>
                <w:szCs w:val="24"/>
              </w:rPr>
              <w:t>0.0678)</w:t>
            </w:r>
          </w:p>
        </w:tc>
      </w:tr>
      <w:tr w:rsidR="00455EDB" w:rsidTr="00217E6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2132" w:type="dxa"/>
            <w:gridSpan w:val="2"/>
          </w:tcPr>
          <w:p w:rsidR="00455EDB" w:rsidRDefault="00973BFD" w:rsidP="00217E62">
            <w:pPr>
              <w:rPr>
                <w:rFonts w:ascii="Times New Roman" w:hAnsi="Times New Roman" w:cs="Times New Roman"/>
                <w:bCs/>
                <w:szCs w:val="24"/>
              </w:rPr>
            </w:pPr>
            <w:r>
              <w:rPr>
                <w:rFonts w:ascii="Times New Roman" w:hAnsi="Times New Roman" w:cs="Times New Roman" w:hint="eastAsia"/>
                <w:bCs/>
                <w:szCs w:val="24"/>
              </w:rPr>
              <w:t>P</w:t>
            </w:r>
            <w:r>
              <w:rPr>
                <w:rFonts w:ascii="Times New Roman" w:hAnsi="Times New Roman" w:cs="Times New Roman"/>
                <w:bCs/>
                <w:szCs w:val="24"/>
              </w:rPr>
              <w:t>rimary industry</w:t>
            </w:r>
          </w:p>
        </w:tc>
        <w:tc>
          <w:tcPr>
            <w:tcW w:w="2835" w:type="dxa"/>
          </w:tcPr>
          <w:p w:rsidR="00455EDB" w:rsidRDefault="00973BFD" w:rsidP="00217E62">
            <w:pPr>
              <w:rPr>
                <w:rFonts w:ascii="Times New Roman" w:hAnsi="Times New Roman" w:cs="Times New Roman"/>
                <w:bCs/>
                <w:szCs w:val="24"/>
              </w:rPr>
            </w:pPr>
            <w:r>
              <w:rPr>
                <w:rFonts w:ascii="Times New Roman" w:hAnsi="Times New Roman" w:cs="Times New Roman"/>
                <w:bCs/>
                <w:szCs w:val="24"/>
              </w:rPr>
              <w:t>-0.3233***</w:t>
            </w:r>
          </w:p>
          <w:p w:rsidR="00973BFD" w:rsidRDefault="00973BFD" w:rsidP="00217E62">
            <w:pPr>
              <w:rPr>
                <w:rFonts w:ascii="Times New Roman" w:hAnsi="Times New Roman" w:cs="Times New Roman"/>
                <w:bCs/>
                <w:szCs w:val="24"/>
              </w:rPr>
            </w:pPr>
            <w:r>
              <w:rPr>
                <w:rFonts w:ascii="Times New Roman" w:hAnsi="Times New Roman" w:cs="Times New Roman" w:hint="eastAsia"/>
                <w:bCs/>
                <w:szCs w:val="24"/>
              </w:rPr>
              <w:t>(</w:t>
            </w:r>
            <w:r>
              <w:rPr>
                <w:rFonts w:ascii="Times New Roman" w:hAnsi="Times New Roman" w:cs="Times New Roman"/>
                <w:bCs/>
                <w:szCs w:val="24"/>
              </w:rPr>
              <w:t>0.0526)</w:t>
            </w:r>
          </w:p>
        </w:tc>
        <w:tc>
          <w:tcPr>
            <w:tcW w:w="3402" w:type="dxa"/>
          </w:tcPr>
          <w:p w:rsidR="00455EDB" w:rsidRDefault="002B632B" w:rsidP="00217E62">
            <w:pPr>
              <w:rPr>
                <w:rFonts w:ascii="Times New Roman" w:hAnsi="Times New Roman" w:cs="Times New Roman"/>
                <w:bCs/>
                <w:szCs w:val="24"/>
              </w:rPr>
            </w:pPr>
            <w:r>
              <w:rPr>
                <w:rFonts w:ascii="Times New Roman" w:hAnsi="Times New Roman" w:cs="Times New Roman" w:hint="eastAsia"/>
                <w:bCs/>
                <w:szCs w:val="24"/>
              </w:rPr>
              <w:t>-</w:t>
            </w:r>
            <w:r>
              <w:rPr>
                <w:rFonts w:ascii="Times New Roman" w:hAnsi="Times New Roman" w:cs="Times New Roman"/>
                <w:bCs/>
                <w:szCs w:val="24"/>
              </w:rPr>
              <w:t>0.1358**</w:t>
            </w:r>
          </w:p>
          <w:p w:rsidR="002B632B" w:rsidRDefault="002B632B" w:rsidP="00217E62">
            <w:pPr>
              <w:rPr>
                <w:rFonts w:ascii="Times New Roman" w:hAnsi="Times New Roman" w:cs="Times New Roman"/>
                <w:bCs/>
                <w:szCs w:val="24"/>
              </w:rPr>
            </w:pPr>
            <w:r>
              <w:rPr>
                <w:rFonts w:ascii="Times New Roman" w:hAnsi="Times New Roman" w:cs="Times New Roman" w:hint="eastAsia"/>
                <w:bCs/>
                <w:szCs w:val="24"/>
              </w:rPr>
              <w:t>(</w:t>
            </w:r>
            <w:r>
              <w:rPr>
                <w:rFonts w:ascii="Times New Roman" w:hAnsi="Times New Roman" w:cs="Times New Roman"/>
                <w:bCs/>
                <w:szCs w:val="24"/>
              </w:rPr>
              <w:t>0.0619)</w:t>
            </w:r>
          </w:p>
        </w:tc>
      </w:tr>
      <w:tr w:rsidR="00973BFD" w:rsidTr="00217E6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2132" w:type="dxa"/>
            <w:gridSpan w:val="2"/>
          </w:tcPr>
          <w:p w:rsidR="00973BFD" w:rsidRDefault="00973BFD" w:rsidP="00217E62">
            <w:pPr>
              <w:rPr>
                <w:rFonts w:ascii="Times New Roman" w:hAnsi="Times New Roman" w:cs="Times New Roman"/>
                <w:bCs/>
                <w:szCs w:val="24"/>
              </w:rPr>
            </w:pPr>
            <w:r>
              <w:rPr>
                <w:rFonts w:ascii="Times New Roman" w:hAnsi="Times New Roman" w:cs="Times New Roman" w:hint="eastAsia"/>
                <w:bCs/>
                <w:szCs w:val="24"/>
              </w:rPr>
              <w:t>S</w:t>
            </w:r>
            <w:r>
              <w:rPr>
                <w:rFonts w:ascii="Times New Roman" w:hAnsi="Times New Roman" w:cs="Times New Roman"/>
                <w:bCs/>
                <w:szCs w:val="24"/>
              </w:rPr>
              <w:t>econdary industry</w:t>
            </w:r>
          </w:p>
        </w:tc>
        <w:tc>
          <w:tcPr>
            <w:tcW w:w="2835" w:type="dxa"/>
          </w:tcPr>
          <w:p w:rsidR="00973BFD" w:rsidRDefault="00973BFD" w:rsidP="00217E62">
            <w:pPr>
              <w:rPr>
                <w:rFonts w:ascii="Times New Roman" w:hAnsi="Times New Roman" w:cs="Times New Roman"/>
                <w:bCs/>
                <w:szCs w:val="24"/>
              </w:rPr>
            </w:pPr>
            <w:r>
              <w:rPr>
                <w:rFonts w:ascii="Times New Roman" w:hAnsi="Times New Roman" w:cs="Times New Roman" w:hint="eastAsia"/>
                <w:bCs/>
                <w:szCs w:val="24"/>
              </w:rPr>
              <w:t>0</w:t>
            </w:r>
            <w:r>
              <w:rPr>
                <w:rFonts w:ascii="Times New Roman" w:hAnsi="Times New Roman" w:cs="Times New Roman"/>
                <w:bCs/>
                <w:szCs w:val="24"/>
              </w:rPr>
              <w:t>.2293***</w:t>
            </w:r>
          </w:p>
          <w:p w:rsidR="00973BFD" w:rsidRDefault="00973BFD" w:rsidP="00217E62">
            <w:pPr>
              <w:rPr>
                <w:rFonts w:ascii="Times New Roman" w:hAnsi="Times New Roman" w:cs="Times New Roman"/>
                <w:bCs/>
                <w:szCs w:val="24"/>
              </w:rPr>
            </w:pPr>
            <w:r>
              <w:rPr>
                <w:rFonts w:ascii="Times New Roman" w:hAnsi="Times New Roman" w:cs="Times New Roman" w:hint="eastAsia"/>
                <w:bCs/>
                <w:szCs w:val="24"/>
              </w:rPr>
              <w:t>(</w:t>
            </w:r>
            <w:r>
              <w:rPr>
                <w:rFonts w:ascii="Times New Roman" w:hAnsi="Times New Roman" w:cs="Times New Roman"/>
                <w:bCs/>
                <w:szCs w:val="24"/>
              </w:rPr>
              <w:t>0.0248)</w:t>
            </w:r>
          </w:p>
        </w:tc>
        <w:tc>
          <w:tcPr>
            <w:tcW w:w="3402" w:type="dxa"/>
          </w:tcPr>
          <w:p w:rsidR="00973BFD" w:rsidRDefault="002B632B" w:rsidP="00217E62">
            <w:pPr>
              <w:rPr>
                <w:rFonts w:ascii="Times New Roman" w:hAnsi="Times New Roman" w:cs="Times New Roman"/>
                <w:bCs/>
                <w:szCs w:val="24"/>
              </w:rPr>
            </w:pPr>
            <w:r>
              <w:rPr>
                <w:rFonts w:ascii="Times New Roman" w:hAnsi="Times New Roman" w:cs="Times New Roman" w:hint="eastAsia"/>
                <w:bCs/>
                <w:szCs w:val="24"/>
              </w:rPr>
              <w:t>0</w:t>
            </w:r>
            <w:r>
              <w:rPr>
                <w:rFonts w:ascii="Times New Roman" w:hAnsi="Times New Roman" w:cs="Times New Roman"/>
                <w:bCs/>
                <w:szCs w:val="24"/>
              </w:rPr>
              <w:t>.4856***</w:t>
            </w:r>
          </w:p>
          <w:p w:rsidR="002B632B" w:rsidRDefault="002B632B" w:rsidP="00217E62">
            <w:pPr>
              <w:rPr>
                <w:rFonts w:ascii="Times New Roman" w:hAnsi="Times New Roman" w:cs="Times New Roman"/>
                <w:bCs/>
                <w:szCs w:val="24"/>
              </w:rPr>
            </w:pPr>
            <w:r>
              <w:rPr>
                <w:rFonts w:ascii="Times New Roman" w:hAnsi="Times New Roman" w:cs="Times New Roman" w:hint="eastAsia"/>
                <w:bCs/>
                <w:szCs w:val="24"/>
              </w:rPr>
              <w:t>(</w:t>
            </w:r>
            <w:r>
              <w:rPr>
                <w:rFonts w:ascii="Times New Roman" w:hAnsi="Times New Roman" w:cs="Times New Roman"/>
                <w:bCs/>
                <w:szCs w:val="24"/>
              </w:rPr>
              <w:t>0.0309)</w:t>
            </w:r>
          </w:p>
        </w:tc>
      </w:tr>
      <w:tr w:rsidR="00455EDB" w:rsidTr="00217E6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2132" w:type="dxa"/>
            <w:gridSpan w:val="2"/>
          </w:tcPr>
          <w:p w:rsidR="00455EDB" w:rsidRDefault="00455EDB" w:rsidP="00217E62">
            <w:pPr>
              <w:rPr>
                <w:rFonts w:ascii="Times New Roman" w:hAnsi="Times New Roman" w:cs="Times New Roman"/>
                <w:bCs/>
                <w:szCs w:val="24"/>
              </w:rPr>
            </w:pPr>
            <w:r>
              <w:rPr>
                <w:rFonts w:ascii="Times New Roman" w:hAnsi="Times New Roman" w:cs="Times New Roman"/>
                <w:bCs/>
                <w:szCs w:val="24"/>
              </w:rPr>
              <w:t>Constant</w:t>
            </w:r>
          </w:p>
        </w:tc>
        <w:tc>
          <w:tcPr>
            <w:tcW w:w="2835" w:type="dxa"/>
          </w:tcPr>
          <w:p w:rsidR="00455EDB" w:rsidRDefault="00973BFD" w:rsidP="00217E62">
            <w:pPr>
              <w:rPr>
                <w:rFonts w:ascii="Times New Roman" w:hAnsi="Times New Roman" w:cs="Times New Roman"/>
                <w:bCs/>
                <w:szCs w:val="24"/>
              </w:rPr>
            </w:pPr>
            <w:r>
              <w:rPr>
                <w:rFonts w:ascii="Times New Roman" w:hAnsi="Times New Roman" w:cs="Times New Roman" w:hint="eastAsia"/>
                <w:bCs/>
                <w:szCs w:val="24"/>
              </w:rPr>
              <w:t>-</w:t>
            </w:r>
            <w:r>
              <w:rPr>
                <w:rFonts w:ascii="Times New Roman" w:hAnsi="Times New Roman" w:cs="Times New Roman"/>
                <w:bCs/>
                <w:szCs w:val="24"/>
              </w:rPr>
              <w:t>0.4878***</w:t>
            </w:r>
          </w:p>
          <w:p w:rsidR="00455EDB" w:rsidRDefault="00455EDB" w:rsidP="00217E62">
            <w:pPr>
              <w:rPr>
                <w:rFonts w:ascii="Times New Roman" w:hAnsi="Times New Roman" w:cs="Times New Roman"/>
                <w:bCs/>
                <w:szCs w:val="24"/>
              </w:rPr>
            </w:pPr>
            <w:r>
              <w:rPr>
                <w:rFonts w:ascii="Times New Roman" w:hAnsi="Times New Roman" w:cs="Times New Roman" w:hint="eastAsia"/>
                <w:bCs/>
                <w:szCs w:val="24"/>
              </w:rPr>
              <w:t>(</w:t>
            </w:r>
            <w:r w:rsidR="00973BFD">
              <w:rPr>
                <w:rFonts w:ascii="Times New Roman" w:hAnsi="Times New Roman" w:cs="Times New Roman"/>
                <w:bCs/>
                <w:szCs w:val="24"/>
              </w:rPr>
              <w:t>0.0990</w:t>
            </w:r>
            <w:r>
              <w:rPr>
                <w:rFonts w:ascii="Times New Roman" w:hAnsi="Times New Roman" w:cs="Times New Roman"/>
                <w:bCs/>
                <w:szCs w:val="24"/>
              </w:rPr>
              <w:t>)</w:t>
            </w:r>
          </w:p>
        </w:tc>
        <w:tc>
          <w:tcPr>
            <w:tcW w:w="3402" w:type="dxa"/>
          </w:tcPr>
          <w:p w:rsidR="00455EDB" w:rsidRDefault="002B632B" w:rsidP="00217E62">
            <w:pPr>
              <w:widowControl/>
              <w:rPr>
                <w:rFonts w:ascii="Times New Roman" w:hAnsi="Times New Roman" w:cs="Times New Roman"/>
                <w:bCs/>
                <w:szCs w:val="24"/>
              </w:rPr>
            </w:pPr>
            <w:r>
              <w:rPr>
                <w:rFonts w:ascii="Times New Roman" w:hAnsi="Times New Roman" w:cs="Times New Roman"/>
                <w:bCs/>
                <w:szCs w:val="24"/>
              </w:rPr>
              <w:t>-0.3588***</w:t>
            </w:r>
          </w:p>
          <w:p w:rsidR="00455EDB" w:rsidRDefault="00455EDB" w:rsidP="00217E62">
            <w:pPr>
              <w:rPr>
                <w:rFonts w:ascii="Times New Roman" w:hAnsi="Times New Roman" w:cs="Times New Roman"/>
                <w:bCs/>
                <w:szCs w:val="24"/>
              </w:rPr>
            </w:pPr>
            <w:r>
              <w:rPr>
                <w:rFonts w:ascii="Times New Roman" w:hAnsi="Times New Roman" w:cs="Times New Roman" w:hint="eastAsia"/>
                <w:bCs/>
                <w:szCs w:val="24"/>
              </w:rPr>
              <w:t>(</w:t>
            </w:r>
            <w:r w:rsidR="002B632B">
              <w:rPr>
                <w:rFonts w:ascii="Times New Roman" w:hAnsi="Times New Roman" w:cs="Times New Roman"/>
                <w:bCs/>
                <w:szCs w:val="24"/>
              </w:rPr>
              <w:t>0.1241</w:t>
            </w:r>
            <w:r>
              <w:rPr>
                <w:rFonts w:ascii="Times New Roman" w:hAnsi="Times New Roman" w:cs="Times New Roman"/>
                <w:bCs/>
                <w:szCs w:val="24"/>
              </w:rPr>
              <w:t>)</w:t>
            </w:r>
          </w:p>
        </w:tc>
      </w:tr>
      <w:tr w:rsidR="00455EDB" w:rsidTr="00217E6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2132" w:type="dxa"/>
            <w:gridSpan w:val="2"/>
          </w:tcPr>
          <w:p w:rsidR="00455EDB" w:rsidRDefault="00455EDB" w:rsidP="00455EDB">
            <w:pPr>
              <w:rPr>
                <w:rFonts w:ascii="Times New Roman" w:hAnsi="Times New Roman" w:cs="Times New Roman"/>
                <w:bCs/>
                <w:szCs w:val="24"/>
              </w:rPr>
            </w:pPr>
            <w:r>
              <w:rPr>
                <w:rFonts w:ascii="Times New Roman" w:hAnsi="Times New Roman" w:cs="Times New Roman"/>
                <w:bCs/>
                <w:szCs w:val="24"/>
              </w:rPr>
              <w:t xml:space="preserve">Pseudo </w:t>
            </w:r>
            <w:r>
              <w:rPr>
                <w:rFonts w:ascii="Times New Roman" w:hAnsi="Times New Roman" w:cs="Times New Roman" w:hint="eastAsia"/>
                <w:bCs/>
                <w:szCs w:val="24"/>
              </w:rPr>
              <w:t>R</w:t>
            </w:r>
            <w:r>
              <w:rPr>
                <w:rFonts w:ascii="Times New Roman" w:hAnsi="Times New Roman" w:cs="Times New Roman"/>
                <w:bCs/>
                <w:szCs w:val="24"/>
              </w:rPr>
              <w:t>-squared</w:t>
            </w:r>
          </w:p>
        </w:tc>
        <w:tc>
          <w:tcPr>
            <w:tcW w:w="2835" w:type="dxa"/>
          </w:tcPr>
          <w:p w:rsidR="00455EDB" w:rsidRDefault="00973BFD" w:rsidP="00217E62">
            <w:pPr>
              <w:rPr>
                <w:rFonts w:ascii="Times New Roman" w:hAnsi="Times New Roman" w:cs="Times New Roman"/>
                <w:bCs/>
                <w:szCs w:val="24"/>
              </w:rPr>
            </w:pPr>
            <w:r>
              <w:rPr>
                <w:rFonts w:ascii="Times New Roman" w:hAnsi="Times New Roman" w:cs="Times New Roman" w:hint="eastAsia"/>
                <w:bCs/>
                <w:szCs w:val="24"/>
              </w:rPr>
              <w:t>0</w:t>
            </w:r>
            <w:r>
              <w:rPr>
                <w:rFonts w:ascii="Times New Roman" w:hAnsi="Times New Roman" w:cs="Times New Roman"/>
                <w:bCs/>
                <w:szCs w:val="24"/>
              </w:rPr>
              <w:t>.0614</w:t>
            </w:r>
          </w:p>
        </w:tc>
        <w:tc>
          <w:tcPr>
            <w:tcW w:w="3402" w:type="dxa"/>
          </w:tcPr>
          <w:p w:rsidR="00455EDB" w:rsidRDefault="00455EDB" w:rsidP="00217E62">
            <w:pPr>
              <w:rPr>
                <w:rFonts w:ascii="Times New Roman" w:hAnsi="Times New Roman" w:cs="Times New Roman"/>
                <w:bCs/>
                <w:szCs w:val="24"/>
              </w:rPr>
            </w:pPr>
            <w:r>
              <w:rPr>
                <w:rFonts w:ascii="Times New Roman" w:hAnsi="Times New Roman" w:cs="Times New Roman" w:hint="eastAsia"/>
                <w:bCs/>
                <w:szCs w:val="24"/>
              </w:rPr>
              <w:t>0</w:t>
            </w:r>
            <w:r>
              <w:rPr>
                <w:rFonts w:ascii="Times New Roman" w:hAnsi="Times New Roman" w:cs="Times New Roman"/>
                <w:bCs/>
                <w:szCs w:val="24"/>
              </w:rPr>
              <w:t>.</w:t>
            </w:r>
            <w:r w:rsidR="00E71FAC">
              <w:rPr>
                <w:rFonts w:ascii="Times New Roman" w:hAnsi="Times New Roman" w:cs="Times New Roman"/>
                <w:bCs/>
                <w:szCs w:val="24"/>
              </w:rPr>
              <w:t>1066</w:t>
            </w:r>
          </w:p>
        </w:tc>
      </w:tr>
      <w:tr w:rsidR="00455EDB" w:rsidTr="00217E6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2132" w:type="dxa"/>
            <w:gridSpan w:val="2"/>
          </w:tcPr>
          <w:p w:rsidR="00455EDB" w:rsidRDefault="00455EDB" w:rsidP="00217E62">
            <w:pPr>
              <w:rPr>
                <w:rFonts w:ascii="Times New Roman" w:hAnsi="Times New Roman" w:cs="Times New Roman"/>
                <w:bCs/>
                <w:szCs w:val="24"/>
              </w:rPr>
            </w:pPr>
            <w:r>
              <w:rPr>
                <w:rFonts w:ascii="Times New Roman" w:hAnsi="Times New Roman" w:cs="Times New Roman" w:hint="eastAsia"/>
                <w:bCs/>
                <w:szCs w:val="24"/>
              </w:rPr>
              <w:t>N</w:t>
            </w:r>
          </w:p>
        </w:tc>
        <w:tc>
          <w:tcPr>
            <w:tcW w:w="2835" w:type="dxa"/>
          </w:tcPr>
          <w:p w:rsidR="00455EDB" w:rsidRDefault="00455EDB" w:rsidP="00217E62">
            <w:pPr>
              <w:rPr>
                <w:rFonts w:ascii="Times New Roman" w:hAnsi="Times New Roman" w:cs="Times New Roman"/>
                <w:bCs/>
                <w:szCs w:val="24"/>
              </w:rPr>
            </w:pPr>
            <w:r>
              <w:rPr>
                <w:rFonts w:ascii="Times New Roman" w:hAnsi="Times New Roman" w:cs="Times New Roman" w:hint="eastAsia"/>
                <w:bCs/>
                <w:szCs w:val="24"/>
              </w:rPr>
              <w:t>3</w:t>
            </w:r>
            <w:r>
              <w:rPr>
                <w:rFonts w:ascii="Times New Roman" w:hAnsi="Times New Roman" w:cs="Times New Roman"/>
                <w:bCs/>
                <w:szCs w:val="24"/>
              </w:rPr>
              <w:t>5837</w:t>
            </w:r>
          </w:p>
        </w:tc>
        <w:tc>
          <w:tcPr>
            <w:tcW w:w="3402" w:type="dxa"/>
          </w:tcPr>
          <w:p w:rsidR="00455EDB" w:rsidRDefault="00455EDB" w:rsidP="00217E62">
            <w:pPr>
              <w:rPr>
                <w:rFonts w:ascii="Times New Roman" w:hAnsi="Times New Roman" w:cs="Times New Roman"/>
                <w:bCs/>
                <w:szCs w:val="24"/>
              </w:rPr>
            </w:pPr>
            <w:r>
              <w:rPr>
                <w:rFonts w:ascii="Times New Roman" w:hAnsi="Times New Roman" w:cs="Times New Roman" w:hint="eastAsia"/>
                <w:szCs w:val="24"/>
              </w:rPr>
              <w:t>3</w:t>
            </w:r>
            <w:r>
              <w:rPr>
                <w:rFonts w:ascii="Times New Roman" w:hAnsi="Times New Roman" w:cs="Times New Roman"/>
                <w:szCs w:val="24"/>
              </w:rPr>
              <w:t>4788</w:t>
            </w:r>
          </w:p>
        </w:tc>
      </w:tr>
    </w:tbl>
    <w:p w:rsidR="003C7CDC" w:rsidRDefault="003C7CDC" w:rsidP="00455EDB">
      <w:pPr>
        <w:rPr>
          <w:rFonts w:ascii="Times New Roman" w:hAnsi="Times New Roman" w:cs="Times New Roman"/>
          <w:bCs/>
          <w:szCs w:val="24"/>
        </w:rPr>
      </w:pPr>
      <w:r>
        <w:rPr>
          <w:rFonts w:ascii="Times New Roman" w:hAnsi="Times New Roman" w:cs="Times New Roman" w:hint="eastAsia"/>
          <w:bCs/>
          <w:szCs w:val="24"/>
        </w:rPr>
        <w:t>N</w:t>
      </w:r>
      <w:r>
        <w:rPr>
          <w:rFonts w:ascii="Times New Roman" w:hAnsi="Times New Roman" w:cs="Times New Roman"/>
          <w:bCs/>
          <w:szCs w:val="24"/>
        </w:rPr>
        <w:t>OTE: The data are from 2017 to 2019.</w:t>
      </w:r>
    </w:p>
    <w:p w:rsidR="00455EDB" w:rsidRDefault="00455EDB" w:rsidP="00455EDB">
      <w:pPr>
        <w:rPr>
          <w:rFonts w:ascii="Times New Roman" w:hAnsi="Times New Roman" w:cs="Times New Roman"/>
          <w:bCs/>
          <w:szCs w:val="24"/>
        </w:rPr>
      </w:pPr>
      <w:r>
        <w:rPr>
          <w:rFonts w:ascii="Times New Roman" w:hAnsi="Times New Roman" w:cs="Times New Roman" w:hint="eastAsia"/>
          <w:bCs/>
          <w:szCs w:val="24"/>
        </w:rPr>
        <w:t>*</w:t>
      </w:r>
      <w:r>
        <w:rPr>
          <w:rFonts w:ascii="Times New Roman" w:hAnsi="Times New Roman" w:cs="Times New Roman"/>
          <w:bCs/>
          <w:szCs w:val="24"/>
        </w:rPr>
        <w:t>**Significant at the 1 percent level</w:t>
      </w:r>
    </w:p>
    <w:p w:rsidR="00455EDB" w:rsidRDefault="00455EDB" w:rsidP="00455EDB">
      <w:pPr>
        <w:rPr>
          <w:rFonts w:ascii="Times New Roman" w:hAnsi="Times New Roman" w:cs="Times New Roman"/>
          <w:bCs/>
          <w:szCs w:val="24"/>
        </w:rPr>
      </w:pPr>
      <w:r>
        <w:rPr>
          <w:rFonts w:ascii="Times New Roman" w:hAnsi="Times New Roman" w:cs="Times New Roman" w:hint="eastAsia"/>
          <w:bCs/>
          <w:szCs w:val="24"/>
        </w:rPr>
        <w:t>*</w:t>
      </w:r>
      <w:r>
        <w:rPr>
          <w:rFonts w:ascii="Times New Roman" w:hAnsi="Times New Roman" w:cs="Times New Roman"/>
          <w:bCs/>
          <w:szCs w:val="24"/>
        </w:rPr>
        <w:t>*Significant at the 5 percent level</w:t>
      </w:r>
    </w:p>
    <w:p w:rsidR="00455EDB" w:rsidRDefault="00455EDB" w:rsidP="00455EDB">
      <w:pPr>
        <w:rPr>
          <w:rFonts w:ascii="Times New Roman" w:hAnsi="Times New Roman" w:cs="Times New Roman"/>
          <w:bCs/>
          <w:szCs w:val="24"/>
        </w:rPr>
      </w:pPr>
      <w:r>
        <w:rPr>
          <w:rFonts w:ascii="Times New Roman" w:hAnsi="Times New Roman" w:cs="Times New Roman" w:hint="eastAsia"/>
          <w:bCs/>
          <w:szCs w:val="24"/>
        </w:rPr>
        <w:t>*</w:t>
      </w:r>
      <w:r>
        <w:rPr>
          <w:rFonts w:ascii="Times New Roman" w:hAnsi="Times New Roman" w:cs="Times New Roman"/>
          <w:bCs/>
          <w:szCs w:val="24"/>
        </w:rPr>
        <w:t>Significant at the 10 percent level</w:t>
      </w:r>
    </w:p>
    <w:p w:rsidR="006B38C8" w:rsidRDefault="006B38C8" w:rsidP="000070A9">
      <w:pPr>
        <w:rPr>
          <w:rFonts w:ascii="Times New Roman" w:hAnsi="Times New Roman" w:cs="Times New Roman"/>
          <w:bCs/>
          <w:szCs w:val="24"/>
        </w:rPr>
      </w:pPr>
    </w:p>
    <w:p w:rsidR="00EB0057" w:rsidRDefault="00EB0057" w:rsidP="000070A9">
      <w:pPr>
        <w:rPr>
          <w:rFonts w:ascii="Times New Roman" w:hAnsi="Times New Roman" w:cs="Times New Roman"/>
          <w:bCs/>
          <w:szCs w:val="24"/>
        </w:rPr>
      </w:pPr>
      <w:proofErr w:type="spellStart"/>
      <w:r>
        <w:rPr>
          <w:rFonts w:ascii="Times New Roman" w:hAnsi="Times New Roman" w:cs="Times New Roman" w:hint="eastAsia"/>
          <w:bCs/>
          <w:szCs w:val="24"/>
        </w:rPr>
        <w:t>P</w:t>
      </w:r>
      <w:r>
        <w:rPr>
          <w:rFonts w:ascii="Times New Roman" w:hAnsi="Times New Roman" w:cs="Times New Roman"/>
          <w:bCs/>
          <w:szCs w:val="24"/>
        </w:rPr>
        <w:t>robit</w:t>
      </w:r>
      <w:proofErr w:type="spellEnd"/>
      <w:r>
        <w:rPr>
          <w:rFonts w:ascii="Times New Roman" w:hAnsi="Times New Roman" w:cs="Times New Roman"/>
          <w:bCs/>
          <w:szCs w:val="24"/>
        </w:rPr>
        <w:t xml:space="preserve"> model is estimated using the maximum likelihood method. And we can only interpret the sign of the coefficient but not the magnitude. The magnitude cannot be interpreted using the coefficient because different models have different scales of coefficients.</w:t>
      </w:r>
    </w:p>
    <w:p w:rsidR="00EB0057" w:rsidRDefault="00EB0057" w:rsidP="000070A9">
      <w:pPr>
        <w:rPr>
          <w:rFonts w:ascii="Times New Roman" w:hAnsi="Times New Roman" w:cs="Times New Roman"/>
          <w:bCs/>
          <w:szCs w:val="24"/>
        </w:rPr>
      </w:pPr>
    </w:p>
    <w:p w:rsidR="0049421F" w:rsidRDefault="00EB0057" w:rsidP="0049421F">
      <w:pPr>
        <w:rPr>
          <w:rFonts w:ascii="Times New Roman" w:hAnsi="Times New Roman" w:cs="Times New Roman"/>
          <w:szCs w:val="24"/>
        </w:rPr>
      </w:pPr>
      <w:r>
        <w:rPr>
          <w:rFonts w:ascii="Times New Roman" w:hAnsi="Times New Roman" w:cs="Times New Roman"/>
          <w:bCs/>
          <w:szCs w:val="24"/>
        </w:rPr>
        <w:t xml:space="preserve">Using the first definition of atypical workers, we can see T is statistically significant, which is what we expected. In 2019, the </w:t>
      </w:r>
      <w:r w:rsidR="00683425">
        <w:rPr>
          <w:rFonts w:ascii="Times New Roman" w:hAnsi="Times New Roman" w:cs="Times New Roman"/>
          <w:bCs/>
          <w:szCs w:val="24"/>
        </w:rPr>
        <w:t>likelihood of taking atypical work became more likely.</w:t>
      </w:r>
      <w:r w:rsidR="0049421F" w:rsidRPr="0049421F">
        <w:rPr>
          <w:rFonts w:ascii="Times New Roman" w:hAnsi="Times New Roman" w:cs="Times New Roman"/>
          <w:szCs w:val="24"/>
        </w:rPr>
        <w:t xml:space="preserve"> </w:t>
      </w:r>
      <w:r w:rsidR="0049421F">
        <w:rPr>
          <w:rFonts w:ascii="Times New Roman" w:hAnsi="Times New Roman" w:cs="Times New Roman"/>
          <w:szCs w:val="24"/>
        </w:rPr>
        <w:t>People who have more children are also more likely to take atypical work. Those who work in Eastern and outlying island region are more likely to work as atypical workers</w:t>
      </w:r>
      <w:r w:rsidR="00C92C5C">
        <w:rPr>
          <w:rFonts w:ascii="Times New Roman" w:hAnsi="Times New Roman" w:cs="Times New Roman"/>
          <w:szCs w:val="24"/>
        </w:rPr>
        <w:t xml:space="preserve"> than those who work in</w:t>
      </w:r>
      <w:r w:rsidR="00773220">
        <w:rPr>
          <w:rFonts w:ascii="Times New Roman" w:hAnsi="Times New Roman" w:cs="Times New Roman"/>
          <w:szCs w:val="24"/>
        </w:rPr>
        <w:t xml:space="preserve"> the</w:t>
      </w:r>
      <w:r w:rsidR="00C92C5C">
        <w:rPr>
          <w:rFonts w:ascii="Times New Roman" w:hAnsi="Times New Roman" w:cs="Times New Roman"/>
          <w:szCs w:val="24"/>
        </w:rPr>
        <w:t xml:space="preserve"> northern region</w:t>
      </w:r>
      <w:r w:rsidR="0049421F">
        <w:rPr>
          <w:rFonts w:ascii="Times New Roman" w:hAnsi="Times New Roman" w:cs="Times New Roman"/>
          <w:szCs w:val="24"/>
        </w:rPr>
        <w:t xml:space="preserve">. It is also </w:t>
      </w:r>
      <w:r w:rsidR="00C92C5C">
        <w:rPr>
          <w:rFonts w:ascii="Times New Roman" w:hAnsi="Times New Roman" w:cs="Times New Roman"/>
          <w:szCs w:val="24"/>
        </w:rPr>
        <w:t>more likely for</w:t>
      </w:r>
      <w:r w:rsidR="0049421F">
        <w:rPr>
          <w:rFonts w:ascii="Times New Roman" w:hAnsi="Times New Roman" w:cs="Times New Roman"/>
          <w:szCs w:val="24"/>
        </w:rPr>
        <w:t xml:space="preserve"> those who work in secondary industry</w:t>
      </w:r>
      <w:r w:rsidR="00F8701A">
        <w:rPr>
          <w:rFonts w:ascii="Times New Roman" w:hAnsi="Times New Roman" w:cs="Times New Roman"/>
          <w:szCs w:val="24"/>
        </w:rPr>
        <w:t xml:space="preserve"> to choose atypical work</w:t>
      </w:r>
      <w:r w:rsidR="00C92C5C">
        <w:rPr>
          <w:rFonts w:ascii="Times New Roman" w:hAnsi="Times New Roman" w:cs="Times New Roman"/>
          <w:szCs w:val="24"/>
        </w:rPr>
        <w:t xml:space="preserve"> than those who work in</w:t>
      </w:r>
      <w:r w:rsidR="00C92C5C" w:rsidRPr="00C92C5C">
        <w:rPr>
          <w:rFonts w:ascii="Times New Roman" w:hAnsi="Times New Roman" w:cs="Times New Roman"/>
          <w:szCs w:val="24"/>
        </w:rPr>
        <w:t xml:space="preserve"> </w:t>
      </w:r>
      <w:r w:rsidR="00C92C5C">
        <w:rPr>
          <w:rFonts w:ascii="Times New Roman" w:hAnsi="Times New Roman" w:cs="Times New Roman"/>
          <w:szCs w:val="24"/>
        </w:rPr>
        <w:t>t</w:t>
      </w:r>
      <w:r w:rsidR="00C92C5C" w:rsidRPr="00C92C5C">
        <w:rPr>
          <w:rFonts w:ascii="Times New Roman" w:hAnsi="Times New Roman" w:cs="Times New Roman"/>
          <w:szCs w:val="24"/>
        </w:rPr>
        <w:t>ertiary</w:t>
      </w:r>
      <w:r w:rsidR="00C92C5C">
        <w:rPr>
          <w:rFonts w:ascii="Times New Roman" w:hAnsi="Times New Roman" w:cs="Times New Roman"/>
          <w:szCs w:val="24"/>
        </w:rPr>
        <w:t xml:space="preserve"> sector</w:t>
      </w:r>
      <w:r w:rsidR="0049421F">
        <w:rPr>
          <w:rFonts w:ascii="Times New Roman" w:hAnsi="Times New Roman" w:cs="Times New Roman"/>
          <w:szCs w:val="24"/>
        </w:rPr>
        <w:t>.</w:t>
      </w:r>
    </w:p>
    <w:p w:rsidR="0049421F" w:rsidRPr="00C92C5C" w:rsidRDefault="0049421F" w:rsidP="0049421F">
      <w:pPr>
        <w:rPr>
          <w:rFonts w:ascii="Times New Roman" w:hAnsi="Times New Roman" w:cs="Times New Roman"/>
          <w:szCs w:val="24"/>
        </w:rPr>
      </w:pPr>
    </w:p>
    <w:p w:rsidR="0049421F" w:rsidRDefault="00683425" w:rsidP="0049421F">
      <w:pPr>
        <w:rPr>
          <w:rFonts w:ascii="Times New Roman" w:hAnsi="Times New Roman" w:cs="Times New Roman"/>
          <w:szCs w:val="24"/>
        </w:rPr>
      </w:pPr>
      <w:r>
        <w:rPr>
          <w:rFonts w:ascii="Times New Roman" w:hAnsi="Times New Roman" w:cs="Times New Roman"/>
          <w:bCs/>
          <w:szCs w:val="24"/>
        </w:rPr>
        <w:t xml:space="preserve">It is less likely for men to work as atypical workers than women. People who have more years of education are less likely to become atypical workers. Those who are married are less likely to work as atypical workers than those who are </w:t>
      </w:r>
      <w:r w:rsidR="0049421F">
        <w:rPr>
          <w:rFonts w:ascii="Times New Roman" w:hAnsi="Times New Roman" w:cs="Times New Roman"/>
          <w:szCs w:val="24"/>
        </w:rPr>
        <w:t xml:space="preserve">single, divorced, separated, or widowed. It is </w:t>
      </w:r>
      <w:r w:rsidR="00C92C5C">
        <w:rPr>
          <w:rFonts w:ascii="Times New Roman" w:hAnsi="Times New Roman" w:cs="Times New Roman"/>
          <w:szCs w:val="24"/>
        </w:rPr>
        <w:t>less likely for</w:t>
      </w:r>
      <w:r w:rsidR="0049421F">
        <w:rPr>
          <w:rFonts w:ascii="Times New Roman" w:hAnsi="Times New Roman" w:cs="Times New Roman"/>
          <w:szCs w:val="24"/>
        </w:rPr>
        <w:t xml:space="preserve"> people who work in primary industry </w:t>
      </w:r>
      <w:r w:rsidR="00F8701A">
        <w:rPr>
          <w:rFonts w:ascii="Times New Roman" w:hAnsi="Times New Roman" w:cs="Times New Roman"/>
          <w:szCs w:val="24"/>
        </w:rPr>
        <w:t xml:space="preserve">to choose atypical work </w:t>
      </w:r>
      <w:r w:rsidR="00C92C5C">
        <w:rPr>
          <w:rFonts w:ascii="Times New Roman" w:hAnsi="Times New Roman" w:cs="Times New Roman"/>
          <w:szCs w:val="24"/>
        </w:rPr>
        <w:t>than those who work in t</w:t>
      </w:r>
      <w:r w:rsidR="00C92C5C" w:rsidRPr="00C92C5C">
        <w:rPr>
          <w:rFonts w:ascii="Times New Roman" w:hAnsi="Times New Roman" w:cs="Times New Roman"/>
          <w:szCs w:val="24"/>
        </w:rPr>
        <w:t>ertiary sector</w:t>
      </w:r>
      <w:r w:rsidR="00C92C5C">
        <w:rPr>
          <w:rFonts w:ascii="Arial" w:hAnsi="Arial" w:cs="Arial"/>
          <w:color w:val="4D5156"/>
          <w:sz w:val="21"/>
          <w:szCs w:val="21"/>
          <w:shd w:val="clear" w:color="auto" w:fill="FFFFFF"/>
        </w:rPr>
        <w:t xml:space="preserve"> </w:t>
      </w:r>
      <w:r w:rsidR="0049421F">
        <w:rPr>
          <w:rFonts w:ascii="Times New Roman" w:hAnsi="Times New Roman" w:cs="Times New Roman"/>
          <w:szCs w:val="24"/>
        </w:rPr>
        <w:t>as well.</w:t>
      </w:r>
    </w:p>
    <w:p w:rsidR="0049421F" w:rsidRPr="0049421F" w:rsidRDefault="0049421F" w:rsidP="0049421F">
      <w:pPr>
        <w:rPr>
          <w:rFonts w:ascii="Times New Roman" w:hAnsi="Times New Roman" w:cs="Times New Roman"/>
          <w:szCs w:val="24"/>
        </w:rPr>
      </w:pPr>
    </w:p>
    <w:p w:rsidR="00EB0057" w:rsidRDefault="0049421F" w:rsidP="000070A9">
      <w:pPr>
        <w:rPr>
          <w:rFonts w:ascii="Times New Roman" w:hAnsi="Times New Roman" w:cs="Times New Roman"/>
          <w:bCs/>
          <w:szCs w:val="24"/>
        </w:rPr>
      </w:pPr>
      <w:r>
        <w:rPr>
          <w:rFonts w:ascii="Times New Roman" w:hAnsi="Times New Roman" w:cs="Times New Roman"/>
          <w:bCs/>
          <w:szCs w:val="24"/>
        </w:rPr>
        <w:t xml:space="preserve">Using the second definition, </w:t>
      </w:r>
      <w:r w:rsidR="00C92C5C">
        <w:rPr>
          <w:rFonts w:ascii="Times New Roman" w:hAnsi="Times New Roman" w:cs="Times New Roman"/>
          <w:bCs/>
          <w:szCs w:val="24"/>
        </w:rPr>
        <w:t xml:space="preserve">the estimation results are a little bit different. People who are older are less likely to take atypical jobs. Years of education and marital status </w:t>
      </w:r>
      <w:r w:rsidR="00C92C5C">
        <w:rPr>
          <w:rFonts w:ascii="Times New Roman" w:hAnsi="Times New Roman" w:cs="Times New Roman"/>
          <w:bCs/>
          <w:szCs w:val="24"/>
        </w:rPr>
        <w:lastRenderedPageBreak/>
        <w:t xml:space="preserve">have the same sign as the results using the first definition but gender and the number of children </w:t>
      </w:r>
      <w:proofErr w:type="gramStart"/>
      <w:r w:rsidR="00C92C5C">
        <w:rPr>
          <w:rFonts w:ascii="Times New Roman" w:hAnsi="Times New Roman" w:cs="Times New Roman"/>
          <w:bCs/>
          <w:szCs w:val="24"/>
        </w:rPr>
        <w:t>are</w:t>
      </w:r>
      <w:proofErr w:type="gramEnd"/>
      <w:r w:rsidR="00C92C5C">
        <w:rPr>
          <w:rFonts w:ascii="Times New Roman" w:hAnsi="Times New Roman" w:cs="Times New Roman"/>
          <w:bCs/>
          <w:szCs w:val="24"/>
        </w:rPr>
        <w:t xml:space="preserve"> not significant at the 5% level using the second definition. Also, people who work </w:t>
      </w:r>
      <w:r w:rsidR="0011767E">
        <w:rPr>
          <w:rFonts w:ascii="Times New Roman" w:hAnsi="Times New Roman" w:cs="Times New Roman"/>
          <w:bCs/>
          <w:szCs w:val="24"/>
        </w:rPr>
        <w:t>in other regions are more likely to choose atypical work than people who work in northern region. And the signs of the primary industry and secondary industry are the same as those using the first definition.</w:t>
      </w:r>
    </w:p>
    <w:p w:rsidR="004B18C5" w:rsidRDefault="004B18C5" w:rsidP="000070A9">
      <w:pPr>
        <w:rPr>
          <w:rFonts w:ascii="Times New Roman" w:hAnsi="Times New Roman" w:cs="Times New Roman"/>
          <w:bCs/>
          <w:szCs w:val="24"/>
        </w:rPr>
      </w:pPr>
    </w:p>
    <w:p w:rsidR="004B18C5" w:rsidRPr="004B18C5" w:rsidRDefault="004B18C5" w:rsidP="000070A9">
      <w:pPr>
        <w:rPr>
          <w:rFonts w:ascii="Times New Roman" w:hAnsi="Times New Roman" w:cs="Times New Roman"/>
          <w:b/>
          <w:bCs/>
          <w:sz w:val="32"/>
          <w:szCs w:val="32"/>
        </w:rPr>
      </w:pPr>
      <w:proofErr w:type="gramStart"/>
      <w:r w:rsidRPr="004B18C5">
        <w:rPr>
          <w:rFonts w:ascii="Times New Roman" w:hAnsi="Times New Roman" w:cs="Times New Roman" w:hint="eastAsia"/>
          <w:b/>
          <w:bCs/>
          <w:sz w:val="32"/>
          <w:szCs w:val="32"/>
        </w:rPr>
        <w:t>5</w:t>
      </w:r>
      <w:r w:rsidRPr="004B18C5">
        <w:rPr>
          <w:rFonts w:ascii="Times New Roman" w:hAnsi="Times New Roman" w:cs="Times New Roman"/>
          <w:b/>
          <w:bCs/>
          <w:sz w:val="32"/>
          <w:szCs w:val="32"/>
        </w:rPr>
        <w:t xml:space="preserve">.3  </w:t>
      </w:r>
      <w:r>
        <w:rPr>
          <w:rFonts w:ascii="Times New Roman" w:hAnsi="Times New Roman" w:cs="Times New Roman"/>
          <w:b/>
          <w:bCs/>
          <w:sz w:val="32"/>
          <w:szCs w:val="32"/>
        </w:rPr>
        <w:t>Model</w:t>
      </w:r>
      <w:proofErr w:type="gramEnd"/>
      <w:r>
        <w:rPr>
          <w:rFonts w:ascii="Times New Roman" w:hAnsi="Times New Roman" w:cs="Times New Roman"/>
          <w:b/>
          <w:bCs/>
          <w:sz w:val="32"/>
          <w:szCs w:val="32"/>
        </w:rPr>
        <w:t xml:space="preserve"> 3</w:t>
      </w:r>
    </w:p>
    <w:p w:rsidR="004B18C5" w:rsidRDefault="004B18C5" w:rsidP="004B18C5">
      <w:pPr>
        <w:jc w:val="center"/>
        <w:rPr>
          <w:rFonts w:ascii="Times New Roman" w:hAnsi="Times New Roman" w:cs="Times New Roman"/>
          <w:bCs/>
          <w:szCs w:val="24"/>
        </w:rPr>
      </w:pPr>
      <w:r>
        <w:rPr>
          <w:rFonts w:ascii="Times New Roman" w:hAnsi="Times New Roman" w:cs="Times New Roman" w:hint="eastAsia"/>
          <w:bCs/>
          <w:szCs w:val="24"/>
        </w:rPr>
        <w:t>T</w:t>
      </w:r>
      <w:r>
        <w:rPr>
          <w:rFonts w:ascii="Times New Roman" w:hAnsi="Times New Roman" w:cs="Times New Roman"/>
          <w:bCs/>
          <w:szCs w:val="24"/>
        </w:rPr>
        <w:t>able</w:t>
      </w:r>
      <w:r w:rsidR="000F6192">
        <w:rPr>
          <w:rFonts w:ascii="Times New Roman" w:hAnsi="Times New Roman" w:cs="Times New Roman"/>
          <w:bCs/>
          <w:szCs w:val="24"/>
        </w:rPr>
        <w:t xml:space="preserve"> 5</w:t>
      </w:r>
    </w:p>
    <w:p w:rsidR="004B18C5" w:rsidRDefault="004B18C5" w:rsidP="004B18C5">
      <w:pPr>
        <w:jc w:val="center"/>
        <w:rPr>
          <w:rFonts w:ascii="Times New Roman" w:hAnsi="Times New Roman" w:cs="Times New Roman"/>
          <w:bCs/>
          <w:szCs w:val="24"/>
        </w:rPr>
      </w:pPr>
      <w:r>
        <w:rPr>
          <w:rFonts w:ascii="Times New Roman" w:hAnsi="Times New Roman" w:cs="Times New Roman"/>
          <w:bCs/>
          <w:szCs w:val="24"/>
        </w:rPr>
        <w:t>Estimation results for atypical workers</w:t>
      </w:r>
      <w:r w:rsidR="000F6192">
        <w:rPr>
          <w:rFonts w:ascii="Times New Roman" w:hAnsi="Times New Roman" w:cs="Times New Roman"/>
          <w:bCs/>
          <w:szCs w:val="24"/>
        </w:rPr>
        <w:t xml:space="preserve"> from model 3</w:t>
      </w:r>
    </w:p>
    <w:tbl>
      <w:tblPr>
        <w:tblStyle w:val="a5"/>
        <w:tblW w:w="8369" w:type="dxa"/>
        <w:tblInd w:w="-1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28" w:type="dxa"/>
          <w:right w:w="28" w:type="dxa"/>
        </w:tblCellMar>
        <w:tblLook w:val="0000" w:firstRow="0" w:lastRow="0" w:firstColumn="0" w:lastColumn="0" w:noHBand="0" w:noVBand="0"/>
      </w:tblPr>
      <w:tblGrid>
        <w:gridCol w:w="10"/>
        <w:gridCol w:w="2122"/>
        <w:gridCol w:w="2835"/>
        <w:gridCol w:w="3402"/>
      </w:tblGrid>
      <w:tr w:rsidR="004B18C5" w:rsidTr="007B39C3">
        <w:trPr>
          <w:gridBefore w:val="1"/>
          <w:wBefore w:w="10" w:type="dxa"/>
          <w:trHeight w:val="408"/>
        </w:trPr>
        <w:tc>
          <w:tcPr>
            <w:tcW w:w="2122" w:type="dxa"/>
            <w:tcBorders>
              <w:top w:val="double" w:sz="4" w:space="0" w:color="auto"/>
              <w:left w:val="single" w:sz="4" w:space="0" w:color="auto"/>
              <w:bottom w:val="double" w:sz="4" w:space="0" w:color="auto"/>
              <w:right w:val="single" w:sz="4" w:space="0" w:color="auto"/>
            </w:tcBorders>
          </w:tcPr>
          <w:p w:rsidR="004B18C5" w:rsidRDefault="004B18C5" w:rsidP="007B39C3">
            <w:pPr>
              <w:jc w:val="center"/>
              <w:rPr>
                <w:rFonts w:ascii="Times New Roman" w:hAnsi="Times New Roman" w:cs="Times New Roman"/>
                <w:bCs/>
                <w:szCs w:val="24"/>
              </w:rPr>
            </w:pPr>
          </w:p>
        </w:tc>
        <w:tc>
          <w:tcPr>
            <w:tcW w:w="2835" w:type="dxa"/>
            <w:tcBorders>
              <w:top w:val="double" w:sz="4" w:space="0" w:color="auto"/>
              <w:left w:val="single" w:sz="4" w:space="0" w:color="auto"/>
              <w:bottom w:val="double" w:sz="4" w:space="0" w:color="auto"/>
              <w:right w:val="single" w:sz="4" w:space="0" w:color="auto"/>
            </w:tcBorders>
          </w:tcPr>
          <w:p w:rsidR="004B18C5" w:rsidRDefault="004B18C5" w:rsidP="007B39C3">
            <w:pPr>
              <w:jc w:val="center"/>
              <w:rPr>
                <w:rFonts w:ascii="Times New Roman" w:hAnsi="Times New Roman" w:cs="Times New Roman"/>
                <w:bCs/>
                <w:szCs w:val="24"/>
              </w:rPr>
            </w:pPr>
            <w:r>
              <w:rPr>
                <w:rFonts w:ascii="Times New Roman" w:hAnsi="Times New Roman" w:cs="Times New Roman"/>
                <w:bCs/>
                <w:szCs w:val="24"/>
              </w:rPr>
              <w:t>Using the first definition</w:t>
            </w:r>
          </w:p>
        </w:tc>
        <w:tc>
          <w:tcPr>
            <w:tcW w:w="3402" w:type="dxa"/>
            <w:tcBorders>
              <w:top w:val="double" w:sz="4" w:space="0" w:color="auto"/>
              <w:left w:val="single" w:sz="4" w:space="0" w:color="auto"/>
              <w:bottom w:val="double" w:sz="4" w:space="0" w:color="auto"/>
              <w:right w:val="single" w:sz="4" w:space="0" w:color="auto"/>
            </w:tcBorders>
          </w:tcPr>
          <w:p w:rsidR="004B18C5" w:rsidRDefault="004B18C5" w:rsidP="007B39C3">
            <w:pPr>
              <w:jc w:val="center"/>
              <w:rPr>
                <w:rFonts w:ascii="Times New Roman" w:hAnsi="Times New Roman" w:cs="Times New Roman"/>
                <w:bCs/>
                <w:szCs w:val="24"/>
              </w:rPr>
            </w:pPr>
            <w:r>
              <w:rPr>
                <w:rFonts w:ascii="Times New Roman" w:hAnsi="Times New Roman" w:cs="Times New Roman"/>
                <w:bCs/>
                <w:szCs w:val="24"/>
              </w:rPr>
              <w:t>Using the second definition</w:t>
            </w:r>
          </w:p>
        </w:tc>
      </w:tr>
      <w:tr w:rsidR="004B18C5" w:rsidTr="007B39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2132" w:type="dxa"/>
            <w:gridSpan w:val="2"/>
          </w:tcPr>
          <w:p w:rsidR="004B18C5" w:rsidRPr="00677E44" w:rsidRDefault="004B18C5" w:rsidP="007B39C3">
            <w:pPr>
              <w:rPr>
                <w:rFonts w:ascii="Times New Roman" w:hAnsi="Times New Roman" w:cs="Times New Roman"/>
                <w:bCs/>
                <w:szCs w:val="24"/>
              </w:rPr>
            </w:pPr>
            <w:r>
              <w:rPr>
                <w:rFonts w:ascii="Times New Roman" w:hAnsi="Times New Roman" w:cs="Times New Roman"/>
                <w:bCs/>
                <w:szCs w:val="24"/>
              </w:rPr>
              <w:t>T</w:t>
            </w:r>
          </w:p>
        </w:tc>
        <w:tc>
          <w:tcPr>
            <w:tcW w:w="2835" w:type="dxa"/>
          </w:tcPr>
          <w:p w:rsidR="004B18C5" w:rsidRDefault="004345EA" w:rsidP="007B39C3">
            <w:pPr>
              <w:widowControl/>
              <w:rPr>
                <w:rFonts w:ascii="Times New Roman" w:hAnsi="Times New Roman" w:cs="Times New Roman"/>
                <w:bCs/>
                <w:szCs w:val="24"/>
              </w:rPr>
            </w:pPr>
            <w:r>
              <w:rPr>
                <w:rFonts w:ascii="Times New Roman" w:hAnsi="Times New Roman" w:cs="Times New Roman"/>
                <w:bCs/>
                <w:szCs w:val="24"/>
              </w:rPr>
              <w:t>0.0790</w:t>
            </w:r>
            <w:r w:rsidR="004B18C5">
              <w:rPr>
                <w:rFonts w:ascii="Times New Roman" w:hAnsi="Times New Roman" w:cs="Times New Roman"/>
                <w:bCs/>
                <w:szCs w:val="24"/>
              </w:rPr>
              <w:t>*</w:t>
            </w:r>
          </w:p>
          <w:p w:rsidR="004B18C5" w:rsidRDefault="004B18C5" w:rsidP="007B39C3">
            <w:pPr>
              <w:rPr>
                <w:rFonts w:ascii="Times New Roman" w:hAnsi="Times New Roman" w:cs="Times New Roman"/>
                <w:bCs/>
                <w:szCs w:val="24"/>
              </w:rPr>
            </w:pPr>
            <w:r>
              <w:rPr>
                <w:rFonts w:ascii="Times New Roman" w:hAnsi="Times New Roman" w:cs="Times New Roman" w:hint="eastAsia"/>
                <w:bCs/>
                <w:szCs w:val="24"/>
              </w:rPr>
              <w:t>(</w:t>
            </w:r>
            <w:r w:rsidR="00D276AD">
              <w:rPr>
                <w:rFonts w:ascii="Times New Roman" w:hAnsi="Times New Roman" w:cs="Times New Roman"/>
                <w:bCs/>
                <w:szCs w:val="24"/>
              </w:rPr>
              <w:t>0.0427</w:t>
            </w:r>
            <w:r>
              <w:rPr>
                <w:rFonts w:ascii="Times New Roman" w:hAnsi="Times New Roman" w:cs="Times New Roman"/>
                <w:bCs/>
                <w:szCs w:val="24"/>
              </w:rPr>
              <w:t>)</w:t>
            </w:r>
          </w:p>
        </w:tc>
        <w:tc>
          <w:tcPr>
            <w:tcW w:w="3402" w:type="dxa"/>
          </w:tcPr>
          <w:p w:rsidR="004B18C5" w:rsidRDefault="00E06ED0" w:rsidP="007B39C3">
            <w:pPr>
              <w:widowControl/>
              <w:rPr>
                <w:rFonts w:ascii="Times New Roman" w:hAnsi="Times New Roman" w:cs="Times New Roman"/>
                <w:bCs/>
                <w:szCs w:val="24"/>
              </w:rPr>
            </w:pPr>
            <w:r>
              <w:rPr>
                <w:rFonts w:ascii="Times New Roman" w:hAnsi="Times New Roman" w:cs="Times New Roman"/>
                <w:bCs/>
                <w:szCs w:val="24"/>
              </w:rPr>
              <w:t>0.15</w:t>
            </w:r>
            <w:r w:rsidR="0040797B">
              <w:rPr>
                <w:rFonts w:ascii="Times New Roman" w:hAnsi="Times New Roman" w:cs="Times New Roman"/>
                <w:bCs/>
                <w:szCs w:val="24"/>
              </w:rPr>
              <w:t>79</w:t>
            </w:r>
          </w:p>
          <w:p w:rsidR="004B18C5" w:rsidRDefault="004B18C5" w:rsidP="007B39C3">
            <w:pPr>
              <w:rPr>
                <w:rFonts w:ascii="Times New Roman" w:hAnsi="Times New Roman" w:cs="Times New Roman"/>
                <w:bCs/>
                <w:szCs w:val="24"/>
              </w:rPr>
            </w:pPr>
            <w:r>
              <w:rPr>
                <w:rFonts w:ascii="Times New Roman" w:hAnsi="Times New Roman" w:cs="Times New Roman" w:hint="eastAsia"/>
                <w:bCs/>
                <w:szCs w:val="24"/>
              </w:rPr>
              <w:t>(</w:t>
            </w:r>
            <w:r w:rsidR="0040797B">
              <w:rPr>
                <w:rFonts w:ascii="Times New Roman" w:hAnsi="Times New Roman" w:cs="Times New Roman"/>
                <w:bCs/>
                <w:szCs w:val="24"/>
              </w:rPr>
              <w:t>0.0987</w:t>
            </w:r>
            <w:r>
              <w:rPr>
                <w:rFonts w:ascii="Times New Roman" w:hAnsi="Times New Roman" w:cs="Times New Roman"/>
                <w:bCs/>
                <w:szCs w:val="24"/>
              </w:rPr>
              <w:t>)</w:t>
            </w:r>
          </w:p>
        </w:tc>
      </w:tr>
      <w:tr w:rsidR="004B18C5" w:rsidTr="007B39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2132" w:type="dxa"/>
            <w:gridSpan w:val="2"/>
          </w:tcPr>
          <w:p w:rsidR="004B18C5" w:rsidRDefault="004B18C5" w:rsidP="004B18C5">
            <w:pPr>
              <w:rPr>
                <w:rFonts w:ascii="Times New Roman" w:hAnsi="Times New Roman" w:cs="Times New Roman"/>
                <w:bCs/>
                <w:szCs w:val="24"/>
              </w:rPr>
            </w:pPr>
            <w:r>
              <w:rPr>
                <w:rFonts w:ascii="Times New Roman" w:hAnsi="Times New Roman" w:cs="Times New Roman"/>
                <w:bCs/>
                <w:szCs w:val="24"/>
              </w:rPr>
              <w:t>Years of Education</w:t>
            </w:r>
          </w:p>
        </w:tc>
        <w:tc>
          <w:tcPr>
            <w:tcW w:w="2835" w:type="dxa"/>
          </w:tcPr>
          <w:p w:rsidR="004B18C5" w:rsidRDefault="00D276AD" w:rsidP="004B18C5">
            <w:pPr>
              <w:rPr>
                <w:rFonts w:ascii="Times New Roman" w:hAnsi="Times New Roman" w:cs="Times New Roman"/>
                <w:bCs/>
                <w:szCs w:val="24"/>
              </w:rPr>
            </w:pPr>
            <w:r>
              <w:rPr>
                <w:rFonts w:ascii="Times New Roman" w:hAnsi="Times New Roman" w:cs="Times New Roman"/>
                <w:bCs/>
                <w:szCs w:val="24"/>
              </w:rPr>
              <w:t>-0.0402</w:t>
            </w:r>
          </w:p>
          <w:p w:rsidR="004B18C5" w:rsidRDefault="004B18C5" w:rsidP="004B18C5">
            <w:pPr>
              <w:rPr>
                <w:rFonts w:ascii="Times New Roman" w:hAnsi="Times New Roman" w:cs="Times New Roman"/>
                <w:bCs/>
                <w:szCs w:val="24"/>
              </w:rPr>
            </w:pPr>
            <w:r>
              <w:rPr>
                <w:rFonts w:ascii="Times New Roman" w:hAnsi="Times New Roman" w:cs="Times New Roman" w:hint="eastAsia"/>
                <w:bCs/>
                <w:szCs w:val="24"/>
              </w:rPr>
              <w:t>(</w:t>
            </w:r>
            <w:r w:rsidR="00D276AD">
              <w:rPr>
                <w:rFonts w:ascii="Times New Roman" w:hAnsi="Times New Roman" w:cs="Times New Roman"/>
                <w:bCs/>
                <w:szCs w:val="24"/>
              </w:rPr>
              <w:t>0.0452</w:t>
            </w:r>
            <w:r>
              <w:rPr>
                <w:rFonts w:ascii="Times New Roman" w:hAnsi="Times New Roman" w:cs="Times New Roman"/>
                <w:bCs/>
                <w:szCs w:val="24"/>
              </w:rPr>
              <w:t>)</w:t>
            </w:r>
          </w:p>
        </w:tc>
        <w:tc>
          <w:tcPr>
            <w:tcW w:w="3402" w:type="dxa"/>
          </w:tcPr>
          <w:p w:rsidR="004B18C5" w:rsidRDefault="004B18C5" w:rsidP="004B18C5">
            <w:pPr>
              <w:widowControl/>
              <w:rPr>
                <w:rFonts w:ascii="Times New Roman" w:hAnsi="Times New Roman" w:cs="Times New Roman"/>
                <w:bCs/>
                <w:szCs w:val="24"/>
              </w:rPr>
            </w:pPr>
            <w:r>
              <w:rPr>
                <w:rFonts w:ascii="Times New Roman" w:hAnsi="Times New Roman" w:cs="Times New Roman"/>
                <w:bCs/>
                <w:szCs w:val="24"/>
              </w:rPr>
              <w:t>-</w:t>
            </w:r>
            <w:r w:rsidR="0040797B">
              <w:rPr>
                <w:rFonts w:ascii="Times New Roman" w:hAnsi="Times New Roman" w:cs="Times New Roman"/>
                <w:bCs/>
                <w:szCs w:val="24"/>
              </w:rPr>
              <w:t>0.1531</w:t>
            </w:r>
          </w:p>
          <w:p w:rsidR="004B18C5" w:rsidRDefault="004B18C5" w:rsidP="004B18C5">
            <w:pPr>
              <w:rPr>
                <w:rFonts w:ascii="Times New Roman" w:hAnsi="Times New Roman" w:cs="Times New Roman"/>
                <w:bCs/>
                <w:szCs w:val="24"/>
              </w:rPr>
            </w:pPr>
            <w:r>
              <w:rPr>
                <w:rFonts w:ascii="Times New Roman" w:hAnsi="Times New Roman" w:cs="Times New Roman" w:hint="eastAsia"/>
                <w:bCs/>
                <w:szCs w:val="24"/>
              </w:rPr>
              <w:t>(</w:t>
            </w:r>
            <w:r w:rsidR="0040797B">
              <w:rPr>
                <w:rFonts w:ascii="Times New Roman" w:hAnsi="Times New Roman" w:cs="Times New Roman"/>
                <w:bCs/>
                <w:szCs w:val="24"/>
              </w:rPr>
              <w:t>0.1736</w:t>
            </w:r>
            <w:r>
              <w:rPr>
                <w:rFonts w:ascii="Times New Roman" w:hAnsi="Times New Roman" w:cs="Times New Roman"/>
                <w:bCs/>
                <w:szCs w:val="24"/>
              </w:rPr>
              <w:t>)</w:t>
            </w:r>
          </w:p>
        </w:tc>
      </w:tr>
      <w:tr w:rsidR="004B18C5" w:rsidTr="007B39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2132" w:type="dxa"/>
            <w:gridSpan w:val="2"/>
          </w:tcPr>
          <w:p w:rsidR="004B18C5" w:rsidRDefault="004B18C5" w:rsidP="004B18C5">
            <w:pPr>
              <w:rPr>
                <w:rFonts w:ascii="Times New Roman" w:hAnsi="Times New Roman" w:cs="Times New Roman"/>
                <w:bCs/>
                <w:szCs w:val="24"/>
              </w:rPr>
            </w:pPr>
            <w:r>
              <w:rPr>
                <w:rFonts w:ascii="Times New Roman" w:hAnsi="Times New Roman" w:cs="Times New Roman"/>
                <w:bCs/>
                <w:szCs w:val="24"/>
              </w:rPr>
              <w:t>Potential work experience</w:t>
            </w:r>
          </w:p>
        </w:tc>
        <w:tc>
          <w:tcPr>
            <w:tcW w:w="2835" w:type="dxa"/>
          </w:tcPr>
          <w:p w:rsidR="004B18C5" w:rsidRDefault="00D276AD" w:rsidP="004B18C5">
            <w:pPr>
              <w:rPr>
                <w:rFonts w:ascii="Times New Roman" w:hAnsi="Times New Roman" w:cs="Times New Roman"/>
                <w:bCs/>
                <w:szCs w:val="24"/>
              </w:rPr>
            </w:pPr>
            <w:r>
              <w:rPr>
                <w:rFonts w:ascii="Times New Roman" w:hAnsi="Times New Roman" w:cs="Times New Roman"/>
                <w:bCs/>
                <w:szCs w:val="24"/>
              </w:rPr>
              <w:t>0.0189</w:t>
            </w:r>
            <w:r w:rsidR="003E574F">
              <w:rPr>
                <w:rFonts w:ascii="Times New Roman" w:hAnsi="Times New Roman" w:cs="Times New Roman"/>
                <w:bCs/>
                <w:szCs w:val="24"/>
              </w:rPr>
              <w:t>***</w:t>
            </w:r>
          </w:p>
          <w:p w:rsidR="004B18C5" w:rsidRDefault="004B18C5" w:rsidP="004B18C5">
            <w:pPr>
              <w:rPr>
                <w:rFonts w:ascii="Times New Roman" w:hAnsi="Times New Roman" w:cs="Times New Roman"/>
                <w:bCs/>
                <w:szCs w:val="24"/>
              </w:rPr>
            </w:pPr>
            <w:r>
              <w:rPr>
                <w:rFonts w:ascii="Times New Roman" w:hAnsi="Times New Roman" w:cs="Times New Roman" w:hint="eastAsia"/>
                <w:bCs/>
                <w:szCs w:val="24"/>
              </w:rPr>
              <w:t>(</w:t>
            </w:r>
            <w:r w:rsidR="00D276AD">
              <w:rPr>
                <w:rFonts w:ascii="Times New Roman" w:hAnsi="Times New Roman" w:cs="Times New Roman"/>
                <w:bCs/>
                <w:szCs w:val="24"/>
              </w:rPr>
              <w:t>0.0029</w:t>
            </w:r>
            <w:r>
              <w:rPr>
                <w:rFonts w:ascii="Times New Roman" w:hAnsi="Times New Roman" w:cs="Times New Roman"/>
                <w:bCs/>
                <w:szCs w:val="24"/>
              </w:rPr>
              <w:t>)</w:t>
            </w:r>
          </w:p>
        </w:tc>
        <w:tc>
          <w:tcPr>
            <w:tcW w:w="3402" w:type="dxa"/>
          </w:tcPr>
          <w:p w:rsidR="004B18C5" w:rsidRDefault="0040797B" w:rsidP="004B18C5">
            <w:pPr>
              <w:widowControl/>
              <w:rPr>
                <w:rFonts w:ascii="Times New Roman" w:hAnsi="Times New Roman" w:cs="Times New Roman"/>
                <w:bCs/>
                <w:szCs w:val="24"/>
              </w:rPr>
            </w:pPr>
            <w:r>
              <w:rPr>
                <w:rFonts w:ascii="Times New Roman" w:hAnsi="Times New Roman" w:cs="Times New Roman"/>
                <w:bCs/>
                <w:szCs w:val="24"/>
              </w:rPr>
              <w:t>0.0014</w:t>
            </w:r>
          </w:p>
          <w:p w:rsidR="004B18C5" w:rsidRDefault="004B18C5" w:rsidP="004B18C5">
            <w:pPr>
              <w:rPr>
                <w:rFonts w:ascii="Times New Roman" w:hAnsi="Times New Roman" w:cs="Times New Roman"/>
                <w:bCs/>
                <w:szCs w:val="24"/>
              </w:rPr>
            </w:pPr>
            <w:r>
              <w:rPr>
                <w:rFonts w:ascii="Times New Roman" w:hAnsi="Times New Roman" w:cs="Times New Roman" w:hint="eastAsia"/>
                <w:bCs/>
                <w:szCs w:val="24"/>
              </w:rPr>
              <w:t>(</w:t>
            </w:r>
            <w:r w:rsidR="0040797B">
              <w:rPr>
                <w:rFonts w:ascii="Times New Roman" w:hAnsi="Times New Roman" w:cs="Times New Roman"/>
                <w:bCs/>
                <w:szCs w:val="24"/>
              </w:rPr>
              <w:t>0.0093</w:t>
            </w:r>
            <w:r>
              <w:rPr>
                <w:rFonts w:ascii="Times New Roman" w:hAnsi="Times New Roman" w:cs="Times New Roman"/>
                <w:bCs/>
                <w:szCs w:val="24"/>
              </w:rPr>
              <w:t>)</w:t>
            </w:r>
          </w:p>
        </w:tc>
      </w:tr>
      <w:tr w:rsidR="004B18C5" w:rsidTr="007B39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2132" w:type="dxa"/>
            <w:gridSpan w:val="2"/>
          </w:tcPr>
          <w:p w:rsidR="004B18C5" w:rsidRDefault="004B18C5" w:rsidP="004B18C5">
            <w:pPr>
              <w:rPr>
                <w:rFonts w:ascii="Times New Roman" w:hAnsi="Times New Roman" w:cs="Times New Roman"/>
                <w:bCs/>
                <w:szCs w:val="24"/>
              </w:rPr>
            </w:pPr>
            <w:r>
              <w:rPr>
                <w:rFonts w:ascii="Times New Roman" w:hAnsi="Times New Roman" w:cs="Times New Roman"/>
                <w:bCs/>
                <w:szCs w:val="24"/>
              </w:rPr>
              <w:t>Potential work experience square</w:t>
            </w:r>
          </w:p>
        </w:tc>
        <w:tc>
          <w:tcPr>
            <w:tcW w:w="2835" w:type="dxa"/>
          </w:tcPr>
          <w:p w:rsidR="004B18C5" w:rsidRDefault="003E574F" w:rsidP="004B18C5">
            <w:pPr>
              <w:rPr>
                <w:rFonts w:ascii="Times New Roman" w:hAnsi="Times New Roman" w:cs="Times New Roman"/>
                <w:bCs/>
                <w:szCs w:val="24"/>
              </w:rPr>
            </w:pPr>
            <w:r>
              <w:rPr>
                <w:rFonts w:ascii="Times New Roman" w:hAnsi="Times New Roman" w:cs="Times New Roman" w:hint="eastAsia"/>
                <w:bCs/>
                <w:szCs w:val="24"/>
              </w:rPr>
              <w:t>-</w:t>
            </w:r>
            <w:r w:rsidR="00D276AD">
              <w:rPr>
                <w:rFonts w:ascii="Times New Roman" w:hAnsi="Times New Roman" w:cs="Times New Roman"/>
                <w:bCs/>
                <w:szCs w:val="24"/>
              </w:rPr>
              <w:t>0.0004</w:t>
            </w:r>
            <w:r>
              <w:rPr>
                <w:rFonts w:ascii="Times New Roman" w:hAnsi="Times New Roman" w:cs="Times New Roman"/>
                <w:bCs/>
                <w:szCs w:val="24"/>
              </w:rPr>
              <w:t>***</w:t>
            </w:r>
          </w:p>
          <w:p w:rsidR="004B18C5" w:rsidRDefault="004B18C5" w:rsidP="004B18C5">
            <w:pPr>
              <w:rPr>
                <w:rFonts w:ascii="Times New Roman" w:hAnsi="Times New Roman" w:cs="Times New Roman"/>
                <w:bCs/>
                <w:szCs w:val="24"/>
              </w:rPr>
            </w:pPr>
            <w:r>
              <w:rPr>
                <w:rFonts w:ascii="Times New Roman" w:hAnsi="Times New Roman" w:cs="Times New Roman" w:hint="eastAsia"/>
                <w:bCs/>
                <w:szCs w:val="24"/>
              </w:rPr>
              <w:t>(</w:t>
            </w:r>
            <w:r w:rsidR="00D276AD">
              <w:rPr>
                <w:rFonts w:ascii="Times New Roman" w:hAnsi="Times New Roman" w:cs="Times New Roman"/>
                <w:bCs/>
                <w:szCs w:val="24"/>
              </w:rPr>
              <w:t>0.00005</w:t>
            </w:r>
            <w:r>
              <w:rPr>
                <w:rFonts w:ascii="Times New Roman" w:hAnsi="Times New Roman" w:cs="Times New Roman"/>
                <w:bCs/>
                <w:szCs w:val="24"/>
              </w:rPr>
              <w:t>)</w:t>
            </w:r>
          </w:p>
        </w:tc>
        <w:tc>
          <w:tcPr>
            <w:tcW w:w="3402" w:type="dxa"/>
          </w:tcPr>
          <w:p w:rsidR="004B18C5" w:rsidRDefault="004B18C5" w:rsidP="004B18C5">
            <w:pPr>
              <w:widowControl/>
              <w:rPr>
                <w:rFonts w:ascii="Times New Roman" w:hAnsi="Times New Roman" w:cs="Times New Roman"/>
                <w:bCs/>
                <w:szCs w:val="24"/>
              </w:rPr>
            </w:pPr>
            <w:r>
              <w:rPr>
                <w:rFonts w:ascii="Times New Roman" w:hAnsi="Times New Roman" w:cs="Times New Roman"/>
                <w:bCs/>
                <w:szCs w:val="24"/>
              </w:rPr>
              <w:t>-</w:t>
            </w:r>
            <w:r w:rsidR="0040797B">
              <w:rPr>
                <w:rFonts w:ascii="Times New Roman" w:hAnsi="Times New Roman" w:cs="Times New Roman"/>
                <w:bCs/>
                <w:szCs w:val="24"/>
              </w:rPr>
              <w:t>0.0002</w:t>
            </w:r>
            <w:r>
              <w:rPr>
                <w:rFonts w:ascii="Times New Roman" w:hAnsi="Times New Roman" w:cs="Times New Roman"/>
                <w:bCs/>
                <w:szCs w:val="24"/>
              </w:rPr>
              <w:t>*</w:t>
            </w:r>
            <w:r w:rsidR="0040797B">
              <w:rPr>
                <w:rFonts w:ascii="Times New Roman" w:hAnsi="Times New Roman" w:cs="Times New Roman"/>
                <w:bCs/>
                <w:szCs w:val="24"/>
              </w:rPr>
              <w:t>*</w:t>
            </w:r>
          </w:p>
          <w:p w:rsidR="004B18C5" w:rsidRDefault="004B18C5" w:rsidP="004B18C5">
            <w:pPr>
              <w:rPr>
                <w:rFonts w:ascii="Times New Roman" w:hAnsi="Times New Roman" w:cs="Times New Roman"/>
                <w:bCs/>
                <w:szCs w:val="24"/>
              </w:rPr>
            </w:pPr>
            <w:r>
              <w:rPr>
                <w:rFonts w:ascii="Times New Roman" w:hAnsi="Times New Roman" w:cs="Times New Roman" w:hint="eastAsia"/>
                <w:bCs/>
                <w:szCs w:val="24"/>
              </w:rPr>
              <w:t>(</w:t>
            </w:r>
            <w:r w:rsidR="0040797B">
              <w:rPr>
                <w:rFonts w:ascii="Times New Roman" w:hAnsi="Times New Roman" w:cs="Times New Roman"/>
                <w:bCs/>
                <w:szCs w:val="24"/>
              </w:rPr>
              <w:t>0.00009</w:t>
            </w:r>
            <w:r>
              <w:rPr>
                <w:rFonts w:ascii="Times New Roman" w:hAnsi="Times New Roman" w:cs="Times New Roman"/>
                <w:bCs/>
                <w:szCs w:val="24"/>
              </w:rPr>
              <w:t>)</w:t>
            </w:r>
          </w:p>
        </w:tc>
      </w:tr>
      <w:tr w:rsidR="004B18C5" w:rsidTr="007B39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2132" w:type="dxa"/>
            <w:gridSpan w:val="2"/>
          </w:tcPr>
          <w:p w:rsidR="004B18C5" w:rsidRDefault="004B18C5" w:rsidP="004B18C5">
            <w:pPr>
              <w:rPr>
                <w:rFonts w:ascii="Times New Roman" w:hAnsi="Times New Roman" w:cs="Times New Roman"/>
                <w:bCs/>
                <w:szCs w:val="24"/>
              </w:rPr>
            </w:pPr>
            <w:r>
              <w:rPr>
                <w:rFonts w:ascii="Times New Roman" w:hAnsi="Times New Roman" w:cs="Times New Roman" w:hint="eastAsia"/>
                <w:bCs/>
                <w:szCs w:val="24"/>
              </w:rPr>
              <w:t>M</w:t>
            </w:r>
            <w:r>
              <w:rPr>
                <w:rFonts w:ascii="Times New Roman" w:hAnsi="Times New Roman" w:cs="Times New Roman"/>
                <w:bCs/>
                <w:szCs w:val="24"/>
              </w:rPr>
              <w:t>ale</w:t>
            </w:r>
          </w:p>
        </w:tc>
        <w:tc>
          <w:tcPr>
            <w:tcW w:w="2835" w:type="dxa"/>
          </w:tcPr>
          <w:p w:rsidR="004B18C5" w:rsidRDefault="00D276AD" w:rsidP="004B18C5">
            <w:pPr>
              <w:rPr>
                <w:rFonts w:ascii="Times New Roman" w:hAnsi="Times New Roman" w:cs="Times New Roman"/>
                <w:bCs/>
                <w:szCs w:val="24"/>
              </w:rPr>
            </w:pPr>
            <w:r>
              <w:rPr>
                <w:rFonts w:ascii="Times New Roman" w:hAnsi="Times New Roman" w:cs="Times New Roman"/>
                <w:bCs/>
                <w:szCs w:val="24"/>
              </w:rPr>
              <w:t>0.1775</w:t>
            </w:r>
            <w:r w:rsidR="003E574F">
              <w:rPr>
                <w:rFonts w:ascii="Times New Roman" w:hAnsi="Times New Roman" w:cs="Times New Roman"/>
                <w:bCs/>
                <w:szCs w:val="24"/>
              </w:rPr>
              <w:t>***</w:t>
            </w:r>
          </w:p>
          <w:p w:rsidR="004B18C5" w:rsidRDefault="004B18C5" w:rsidP="004B18C5">
            <w:pPr>
              <w:rPr>
                <w:rFonts w:ascii="Times New Roman" w:hAnsi="Times New Roman" w:cs="Times New Roman"/>
                <w:bCs/>
                <w:szCs w:val="24"/>
              </w:rPr>
            </w:pPr>
            <w:r>
              <w:rPr>
                <w:rFonts w:ascii="Times New Roman" w:hAnsi="Times New Roman" w:cs="Times New Roman" w:hint="eastAsia"/>
                <w:bCs/>
                <w:szCs w:val="24"/>
              </w:rPr>
              <w:t>(</w:t>
            </w:r>
            <w:r w:rsidR="00D276AD">
              <w:rPr>
                <w:rFonts w:ascii="Times New Roman" w:hAnsi="Times New Roman" w:cs="Times New Roman"/>
                <w:bCs/>
                <w:szCs w:val="24"/>
              </w:rPr>
              <w:t>0.0611</w:t>
            </w:r>
            <w:r>
              <w:rPr>
                <w:rFonts w:ascii="Times New Roman" w:hAnsi="Times New Roman" w:cs="Times New Roman"/>
                <w:bCs/>
                <w:szCs w:val="24"/>
              </w:rPr>
              <w:t>)</w:t>
            </w:r>
          </w:p>
        </w:tc>
        <w:tc>
          <w:tcPr>
            <w:tcW w:w="3402" w:type="dxa"/>
          </w:tcPr>
          <w:p w:rsidR="004B18C5" w:rsidRDefault="0040797B" w:rsidP="004B18C5">
            <w:pPr>
              <w:widowControl/>
              <w:rPr>
                <w:rFonts w:ascii="Times New Roman" w:hAnsi="Times New Roman" w:cs="Times New Roman"/>
                <w:bCs/>
                <w:szCs w:val="24"/>
              </w:rPr>
            </w:pPr>
            <w:r>
              <w:rPr>
                <w:rFonts w:ascii="Times New Roman" w:hAnsi="Times New Roman" w:cs="Times New Roman"/>
                <w:bCs/>
                <w:szCs w:val="24"/>
              </w:rPr>
              <w:t>0.2320</w:t>
            </w:r>
            <w:r w:rsidR="004B18C5">
              <w:rPr>
                <w:rFonts w:ascii="Times New Roman" w:hAnsi="Times New Roman" w:cs="Times New Roman"/>
                <w:bCs/>
                <w:szCs w:val="24"/>
              </w:rPr>
              <w:t>***</w:t>
            </w:r>
          </w:p>
          <w:p w:rsidR="004B18C5" w:rsidRDefault="004B18C5" w:rsidP="004B18C5">
            <w:pPr>
              <w:rPr>
                <w:rFonts w:ascii="Times New Roman" w:hAnsi="Times New Roman" w:cs="Times New Roman"/>
                <w:bCs/>
                <w:szCs w:val="24"/>
              </w:rPr>
            </w:pPr>
            <w:r>
              <w:rPr>
                <w:rFonts w:ascii="Times New Roman" w:hAnsi="Times New Roman" w:cs="Times New Roman" w:hint="eastAsia"/>
                <w:bCs/>
                <w:szCs w:val="24"/>
              </w:rPr>
              <w:t>(</w:t>
            </w:r>
            <w:r w:rsidR="0040797B">
              <w:rPr>
                <w:rFonts w:ascii="Times New Roman" w:hAnsi="Times New Roman" w:cs="Times New Roman"/>
                <w:bCs/>
                <w:szCs w:val="24"/>
              </w:rPr>
              <w:t>0.0704</w:t>
            </w:r>
            <w:r>
              <w:rPr>
                <w:rFonts w:ascii="Times New Roman" w:hAnsi="Times New Roman" w:cs="Times New Roman"/>
                <w:bCs/>
                <w:szCs w:val="24"/>
              </w:rPr>
              <w:t>)</w:t>
            </w:r>
          </w:p>
        </w:tc>
      </w:tr>
      <w:tr w:rsidR="004B18C5" w:rsidTr="007B39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2132" w:type="dxa"/>
            <w:gridSpan w:val="2"/>
          </w:tcPr>
          <w:p w:rsidR="004B18C5" w:rsidRDefault="004B18C5" w:rsidP="004B18C5">
            <w:pPr>
              <w:rPr>
                <w:rFonts w:ascii="Times New Roman" w:hAnsi="Times New Roman" w:cs="Times New Roman"/>
                <w:bCs/>
                <w:szCs w:val="24"/>
              </w:rPr>
            </w:pPr>
            <w:r>
              <w:rPr>
                <w:rFonts w:ascii="Times New Roman" w:hAnsi="Times New Roman" w:cs="Times New Roman" w:hint="eastAsia"/>
                <w:bCs/>
                <w:szCs w:val="24"/>
              </w:rPr>
              <w:t>M</w:t>
            </w:r>
            <w:r>
              <w:rPr>
                <w:rFonts w:ascii="Times New Roman" w:hAnsi="Times New Roman" w:cs="Times New Roman"/>
                <w:bCs/>
                <w:szCs w:val="24"/>
              </w:rPr>
              <w:t>arried</w:t>
            </w:r>
          </w:p>
        </w:tc>
        <w:tc>
          <w:tcPr>
            <w:tcW w:w="2835" w:type="dxa"/>
          </w:tcPr>
          <w:p w:rsidR="004B18C5" w:rsidRDefault="004B18C5" w:rsidP="004B18C5">
            <w:pPr>
              <w:rPr>
                <w:rFonts w:ascii="Times New Roman" w:hAnsi="Times New Roman" w:cs="Times New Roman"/>
                <w:bCs/>
                <w:szCs w:val="24"/>
              </w:rPr>
            </w:pPr>
            <w:r>
              <w:rPr>
                <w:rFonts w:ascii="Times New Roman" w:hAnsi="Times New Roman" w:cs="Times New Roman" w:hint="eastAsia"/>
                <w:bCs/>
                <w:szCs w:val="24"/>
              </w:rPr>
              <w:t>-</w:t>
            </w:r>
            <w:r w:rsidR="00D276AD">
              <w:rPr>
                <w:rFonts w:ascii="Times New Roman" w:hAnsi="Times New Roman" w:cs="Times New Roman"/>
                <w:bCs/>
                <w:szCs w:val="24"/>
              </w:rPr>
              <w:t>0.0762</w:t>
            </w:r>
          </w:p>
          <w:p w:rsidR="004B18C5" w:rsidRDefault="004B18C5" w:rsidP="004B18C5">
            <w:pPr>
              <w:rPr>
                <w:rFonts w:ascii="Times New Roman" w:hAnsi="Times New Roman" w:cs="Times New Roman"/>
                <w:bCs/>
                <w:szCs w:val="24"/>
              </w:rPr>
            </w:pPr>
            <w:r>
              <w:rPr>
                <w:rFonts w:ascii="Times New Roman" w:hAnsi="Times New Roman" w:cs="Times New Roman" w:hint="eastAsia"/>
                <w:bCs/>
                <w:szCs w:val="24"/>
              </w:rPr>
              <w:t>(</w:t>
            </w:r>
            <w:r w:rsidR="00D276AD">
              <w:rPr>
                <w:rFonts w:ascii="Times New Roman" w:hAnsi="Times New Roman" w:cs="Times New Roman"/>
                <w:bCs/>
                <w:szCs w:val="24"/>
              </w:rPr>
              <w:t>0.0970</w:t>
            </w:r>
            <w:r>
              <w:rPr>
                <w:rFonts w:ascii="Times New Roman" w:hAnsi="Times New Roman" w:cs="Times New Roman"/>
                <w:bCs/>
                <w:szCs w:val="24"/>
              </w:rPr>
              <w:t>)</w:t>
            </w:r>
          </w:p>
        </w:tc>
        <w:tc>
          <w:tcPr>
            <w:tcW w:w="3402" w:type="dxa"/>
          </w:tcPr>
          <w:p w:rsidR="004B18C5" w:rsidRDefault="004B18C5" w:rsidP="004B18C5">
            <w:pPr>
              <w:rPr>
                <w:rFonts w:ascii="Times New Roman" w:hAnsi="Times New Roman" w:cs="Times New Roman"/>
                <w:bCs/>
                <w:szCs w:val="24"/>
              </w:rPr>
            </w:pPr>
            <w:r>
              <w:rPr>
                <w:rFonts w:ascii="Times New Roman" w:hAnsi="Times New Roman" w:cs="Times New Roman"/>
                <w:bCs/>
                <w:szCs w:val="24"/>
              </w:rPr>
              <w:t>-</w:t>
            </w:r>
            <w:r w:rsidR="0040797B">
              <w:rPr>
                <w:rFonts w:ascii="Times New Roman" w:hAnsi="Times New Roman" w:cs="Times New Roman"/>
                <w:bCs/>
                <w:szCs w:val="24"/>
              </w:rPr>
              <w:t>0.2336</w:t>
            </w:r>
          </w:p>
          <w:p w:rsidR="004B18C5" w:rsidRDefault="004B18C5" w:rsidP="004B18C5">
            <w:pPr>
              <w:rPr>
                <w:rFonts w:ascii="Times New Roman" w:hAnsi="Times New Roman" w:cs="Times New Roman"/>
                <w:bCs/>
                <w:szCs w:val="24"/>
              </w:rPr>
            </w:pPr>
            <w:r>
              <w:rPr>
                <w:rFonts w:ascii="Times New Roman" w:hAnsi="Times New Roman" w:cs="Times New Roman" w:hint="eastAsia"/>
                <w:bCs/>
                <w:szCs w:val="24"/>
              </w:rPr>
              <w:t>(</w:t>
            </w:r>
            <w:r w:rsidR="0040797B">
              <w:rPr>
                <w:rFonts w:ascii="Times New Roman" w:hAnsi="Times New Roman" w:cs="Times New Roman"/>
                <w:bCs/>
                <w:szCs w:val="24"/>
              </w:rPr>
              <w:t>0.3154</w:t>
            </w:r>
            <w:r>
              <w:rPr>
                <w:rFonts w:ascii="Times New Roman" w:hAnsi="Times New Roman" w:cs="Times New Roman"/>
                <w:bCs/>
                <w:szCs w:val="24"/>
              </w:rPr>
              <w:t>)</w:t>
            </w:r>
          </w:p>
        </w:tc>
      </w:tr>
      <w:tr w:rsidR="0046620B" w:rsidTr="007B39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2132" w:type="dxa"/>
            <w:gridSpan w:val="2"/>
          </w:tcPr>
          <w:p w:rsidR="0046620B" w:rsidRDefault="0046620B" w:rsidP="0046620B">
            <w:pPr>
              <w:rPr>
                <w:rFonts w:ascii="Times New Roman" w:hAnsi="Times New Roman" w:cs="Times New Roman"/>
                <w:bCs/>
                <w:szCs w:val="24"/>
              </w:rPr>
            </w:pPr>
            <w:r>
              <w:rPr>
                <w:rFonts w:ascii="Times New Roman" w:hAnsi="Times New Roman" w:cs="Times New Roman"/>
                <w:bCs/>
                <w:szCs w:val="24"/>
              </w:rPr>
              <w:t>Western region</w:t>
            </w:r>
          </w:p>
        </w:tc>
        <w:tc>
          <w:tcPr>
            <w:tcW w:w="2835" w:type="dxa"/>
          </w:tcPr>
          <w:p w:rsidR="0046620B" w:rsidRDefault="00D276AD" w:rsidP="0046620B">
            <w:pPr>
              <w:rPr>
                <w:rFonts w:ascii="Times New Roman" w:hAnsi="Times New Roman" w:cs="Times New Roman"/>
                <w:bCs/>
                <w:szCs w:val="24"/>
              </w:rPr>
            </w:pPr>
            <w:r>
              <w:rPr>
                <w:rFonts w:ascii="Times New Roman" w:hAnsi="Times New Roman" w:cs="Times New Roman" w:hint="eastAsia"/>
                <w:bCs/>
                <w:szCs w:val="24"/>
              </w:rPr>
              <w:t>0</w:t>
            </w:r>
            <w:r>
              <w:rPr>
                <w:rFonts w:ascii="Times New Roman" w:hAnsi="Times New Roman" w:cs="Times New Roman"/>
                <w:bCs/>
                <w:szCs w:val="24"/>
              </w:rPr>
              <w:t>.0373</w:t>
            </w:r>
          </w:p>
          <w:p w:rsidR="0046620B" w:rsidRDefault="0046620B" w:rsidP="0046620B">
            <w:pPr>
              <w:rPr>
                <w:rFonts w:ascii="Times New Roman" w:hAnsi="Times New Roman" w:cs="Times New Roman"/>
                <w:bCs/>
                <w:szCs w:val="24"/>
              </w:rPr>
            </w:pPr>
            <w:r>
              <w:rPr>
                <w:rFonts w:ascii="Times New Roman" w:hAnsi="Times New Roman" w:cs="Times New Roman" w:hint="eastAsia"/>
                <w:bCs/>
                <w:szCs w:val="24"/>
              </w:rPr>
              <w:t>(</w:t>
            </w:r>
            <w:r w:rsidR="00D276AD">
              <w:rPr>
                <w:rFonts w:ascii="Times New Roman" w:hAnsi="Times New Roman" w:cs="Times New Roman"/>
                <w:bCs/>
                <w:szCs w:val="24"/>
              </w:rPr>
              <w:t>0.0343</w:t>
            </w:r>
            <w:r>
              <w:rPr>
                <w:rFonts w:ascii="Times New Roman" w:hAnsi="Times New Roman" w:cs="Times New Roman"/>
                <w:bCs/>
                <w:szCs w:val="24"/>
              </w:rPr>
              <w:t>)</w:t>
            </w:r>
          </w:p>
        </w:tc>
        <w:tc>
          <w:tcPr>
            <w:tcW w:w="3402" w:type="dxa"/>
          </w:tcPr>
          <w:p w:rsidR="0046620B" w:rsidRDefault="0040797B" w:rsidP="0046620B">
            <w:pPr>
              <w:rPr>
                <w:rFonts w:ascii="Times New Roman" w:hAnsi="Times New Roman" w:cs="Times New Roman"/>
                <w:bCs/>
                <w:szCs w:val="24"/>
              </w:rPr>
            </w:pPr>
            <w:r>
              <w:rPr>
                <w:rFonts w:ascii="Times New Roman" w:hAnsi="Times New Roman" w:cs="Times New Roman"/>
                <w:bCs/>
                <w:szCs w:val="24"/>
              </w:rPr>
              <w:t>0.1272</w:t>
            </w:r>
          </w:p>
          <w:p w:rsidR="0046620B" w:rsidRDefault="0046620B" w:rsidP="0046620B">
            <w:pPr>
              <w:rPr>
                <w:rFonts w:ascii="Times New Roman" w:hAnsi="Times New Roman" w:cs="Times New Roman"/>
                <w:bCs/>
                <w:szCs w:val="24"/>
              </w:rPr>
            </w:pPr>
            <w:r>
              <w:rPr>
                <w:rFonts w:ascii="Times New Roman" w:hAnsi="Times New Roman" w:cs="Times New Roman" w:hint="eastAsia"/>
                <w:bCs/>
                <w:szCs w:val="24"/>
              </w:rPr>
              <w:t>(</w:t>
            </w:r>
            <w:r w:rsidR="0040797B">
              <w:rPr>
                <w:rFonts w:ascii="Times New Roman" w:hAnsi="Times New Roman" w:cs="Times New Roman"/>
                <w:bCs/>
                <w:szCs w:val="24"/>
              </w:rPr>
              <w:t>0.1514</w:t>
            </w:r>
            <w:r>
              <w:rPr>
                <w:rFonts w:ascii="Times New Roman" w:hAnsi="Times New Roman" w:cs="Times New Roman"/>
                <w:bCs/>
                <w:szCs w:val="24"/>
              </w:rPr>
              <w:t>)</w:t>
            </w:r>
          </w:p>
        </w:tc>
      </w:tr>
      <w:tr w:rsidR="0046620B" w:rsidTr="007B39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2132" w:type="dxa"/>
            <w:gridSpan w:val="2"/>
          </w:tcPr>
          <w:p w:rsidR="0046620B" w:rsidRDefault="0046620B" w:rsidP="0046620B">
            <w:pPr>
              <w:rPr>
                <w:rFonts w:ascii="Times New Roman" w:hAnsi="Times New Roman" w:cs="Times New Roman"/>
                <w:bCs/>
                <w:szCs w:val="24"/>
              </w:rPr>
            </w:pPr>
            <w:r>
              <w:rPr>
                <w:rFonts w:ascii="Times New Roman" w:hAnsi="Times New Roman" w:cs="Times New Roman" w:hint="eastAsia"/>
                <w:bCs/>
                <w:szCs w:val="24"/>
              </w:rPr>
              <w:t>S</w:t>
            </w:r>
            <w:r>
              <w:rPr>
                <w:rFonts w:ascii="Times New Roman" w:hAnsi="Times New Roman" w:cs="Times New Roman"/>
                <w:bCs/>
                <w:szCs w:val="24"/>
              </w:rPr>
              <w:t>outhern region</w:t>
            </w:r>
          </w:p>
        </w:tc>
        <w:tc>
          <w:tcPr>
            <w:tcW w:w="2835" w:type="dxa"/>
          </w:tcPr>
          <w:p w:rsidR="0046620B" w:rsidRDefault="003E574F" w:rsidP="0046620B">
            <w:pPr>
              <w:rPr>
                <w:rFonts w:ascii="Times New Roman" w:hAnsi="Times New Roman" w:cs="Times New Roman"/>
                <w:bCs/>
                <w:szCs w:val="24"/>
              </w:rPr>
            </w:pPr>
            <w:r>
              <w:rPr>
                <w:rFonts w:ascii="Times New Roman" w:hAnsi="Times New Roman" w:cs="Times New Roman" w:hint="eastAsia"/>
                <w:bCs/>
                <w:szCs w:val="24"/>
              </w:rPr>
              <w:t>-</w:t>
            </w:r>
            <w:r w:rsidR="00D276AD">
              <w:rPr>
                <w:rFonts w:ascii="Times New Roman" w:hAnsi="Times New Roman" w:cs="Times New Roman"/>
                <w:bCs/>
                <w:szCs w:val="24"/>
              </w:rPr>
              <w:t>0.0849</w:t>
            </w:r>
            <w:r>
              <w:rPr>
                <w:rFonts w:ascii="Times New Roman" w:hAnsi="Times New Roman" w:cs="Times New Roman"/>
                <w:bCs/>
                <w:szCs w:val="24"/>
              </w:rPr>
              <w:t>**</w:t>
            </w:r>
          </w:p>
          <w:p w:rsidR="0046620B" w:rsidRDefault="0046620B" w:rsidP="0046620B">
            <w:pPr>
              <w:rPr>
                <w:rFonts w:ascii="Times New Roman" w:hAnsi="Times New Roman" w:cs="Times New Roman"/>
                <w:bCs/>
                <w:szCs w:val="24"/>
              </w:rPr>
            </w:pPr>
            <w:r>
              <w:rPr>
                <w:rFonts w:ascii="Times New Roman" w:hAnsi="Times New Roman" w:cs="Times New Roman" w:hint="eastAsia"/>
                <w:bCs/>
                <w:szCs w:val="24"/>
              </w:rPr>
              <w:t>(</w:t>
            </w:r>
            <w:r w:rsidR="00D276AD">
              <w:rPr>
                <w:rFonts w:ascii="Times New Roman" w:hAnsi="Times New Roman" w:cs="Times New Roman"/>
                <w:bCs/>
                <w:szCs w:val="24"/>
              </w:rPr>
              <w:t>0.0334</w:t>
            </w:r>
            <w:r w:rsidR="003E574F">
              <w:rPr>
                <w:rFonts w:ascii="Times New Roman" w:hAnsi="Times New Roman" w:cs="Times New Roman"/>
                <w:bCs/>
                <w:szCs w:val="24"/>
              </w:rPr>
              <w:t>)</w:t>
            </w:r>
          </w:p>
        </w:tc>
        <w:tc>
          <w:tcPr>
            <w:tcW w:w="3402" w:type="dxa"/>
          </w:tcPr>
          <w:p w:rsidR="0046620B" w:rsidRDefault="0040797B" w:rsidP="0046620B">
            <w:pPr>
              <w:rPr>
                <w:rFonts w:ascii="Times New Roman" w:hAnsi="Times New Roman" w:cs="Times New Roman"/>
                <w:bCs/>
                <w:szCs w:val="24"/>
              </w:rPr>
            </w:pPr>
            <w:r>
              <w:rPr>
                <w:rFonts w:ascii="Times New Roman" w:hAnsi="Times New Roman" w:cs="Times New Roman"/>
                <w:bCs/>
                <w:szCs w:val="24"/>
              </w:rPr>
              <w:t>0.0009</w:t>
            </w:r>
          </w:p>
          <w:p w:rsidR="0046620B" w:rsidRDefault="0046620B" w:rsidP="0046620B">
            <w:pPr>
              <w:rPr>
                <w:rFonts w:ascii="Times New Roman" w:hAnsi="Times New Roman" w:cs="Times New Roman"/>
                <w:bCs/>
                <w:szCs w:val="24"/>
              </w:rPr>
            </w:pPr>
            <w:r>
              <w:rPr>
                <w:rFonts w:ascii="Times New Roman" w:hAnsi="Times New Roman" w:cs="Times New Roman" w:hint="eastAsia"/>
                <w:bCs/>
                <w:szCs w:val="24"/>
              </w:rPr>
              <w:t>(</w:t>
            </w:r>
            <w:r w:rsidR="0040797B">
              <w:rPr>
                <w:rFonts w:ascii="Times New Roman" w:hAnsi="Times New Roman" w:cs="Times New Roman"/>
                <w:bCs/>
                <w:szCs w:val="24"/>
              </w:rPr>
              <w:t>0.1382</w:t>
            </w:r>
            <w:r>
              <w:rPr>
                <w:rFonts w:ascii="Times New Roman" w:hAnsi="Times New Roman" w:cs="Times New Roman"/>
                <w:bCs/>
                <w:szCs w:val="24"/>
              </w:rPr>
              <w:t>)</w:t>
            </w:r>
          </w:p>
        </w:tc>
      </w:tr>
      <w:tr w:rsidR="0046620B" w:rsidTr="007B39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2132" w:type="dxa"/>
            <w:gridSpan w:val="2"/>
          </w:tcPr>
          <w:p w:rsidR="0046620B" w:rsidRDefault="0046620B" w:rsidP="0046620B">
            <w:pPr>
              <w:rPr>
                <w:rFonts w:ascii="Times New Roman" w:hAnsi="Times New Roman" w:cs="Times New Roman"/>
                <w:bCs/>
                <w:szCs w:val="24"/>
              </w:rPr>
            </w:pPr>
            <w:r>
              <w:rPr>
                <w:rFonts w:ascii="Times New Roman" w:hAnsi="Times New Roman" w:cs="Times New Roman" w:hint="eastAsia"/>
                <w:bCs/>
                <w:szCs w:val="24"/>
              </w:rPr>
              <w:t>E</w:t>
            </w:r>
            <w:r>
              <w:rPr>
                <w:rFonts w:ascii="Times New Roman" w:hAnsi="Times New Roman" w:cs="Times New Roman"/>
                <w:bCs/>
                <w:szCs w:val="24"/>
              </w:rPr>
              <w:t>astern and outlying island region</w:t>
            </w:r>
          </w:p>
        </w:tc>
        <w:tc>
          <w:tcPr>
            <w:tcW w:w="2835" w:type="dxa"/>
          </w:tcPr>
          <w:p w:rsidR="0046620B" w:rsidRDefault="00D276AD" w:rsidP="0046620B">
            <w:pPr>
              <w:rPr>
                <w:rFonts w:ascii="Times New Roman" w:hAnsi="Times New Roman" w:cs="Times New Roman"/>
                <w:bCs/>
                <w:szCs w:val="24"/>
              </w:rPr>
            </w:pPr>
            <w:r>
              <w:rPr>
                <w:rFonts w:ascii="Times New Roman" w:hAnsi="Times New Roman" w:cs="Times New Roman" w:hint="eastAsia"/>
                <w:bCs/>
                <w:szCs w:val="24"/>
              </w:rPr>
              <w:t>0</w:t>
            </w:r>
            <w:r>
              <w:rPr>
                <w:rFonts w:ascii="Times New Roman" w:hAnsi="Times New Roman" w:cs="Times New Roman"/>
                <w:bCs/>
                <w:szCs w:val="24"/>
              </w:rPr>
              <w:t>.0587</w:t>
            </w:r>
          </w:p>
          <w:p w:rsidR="0046620B" w:rsidRDefault="0046620B" w:rsidP="0046620B">
            <w:pPr>
              <w:rPr>
                <w:rFonts w:ascii="Times New Roman" w:hAnsi="Times New Roman" w:cs="Times New Roman"/>
                <w:bCs/>
                <w:szCs w:val="24"/>
              </w:rPr>
            </w:pPr>
            <w:r>
              <w:rPr>
                <w:rFonts w:ascii="Times New Roman" w:hAnsi="Times New Roman" w:cs="Times New Roman" w:hint="eastAsia"/>
                <w:bCs/>
                <w:szCs w:val="24"/>
              </w:rPr>
              <w:t>(</w:t>
            </w:r>
            <w:r w:rsidR="00D276AD">
              <w:rPr>
                <w:rFonts w:ascii="Times New Roman" w:hAnsi="Times New Roman" w:cs="Times New Roman"/>
                <w:bCs/>
                <w:szCs w:val="24"/>
              </w:rPr>
              <w:t>0.1263</w:t>
            </w:r>
            <w:r>
              <w:rPr>
                <w:rFonts w:ascii="Times New Roman" w:hAnsi="Times New Roman" w:cs="Times New Roman"/>
                <w:bCs/>
                <w:szCs w:val="24"/>
              </w:rPr>
              <w:t>)</w:t>
            </w:r>
          </w:p>
        </w:tc>
        <w:tc>
          <w:tcPr>
            <w:tcW w:w="3402" w:type="dxa"/>
          </w:tcPr>
          <w:p w:rsidR="0046620B" w:rsidRDefault="0040797B" w:rsidP="0046620B">
            <w:pPr>
              <w:rPr>
                <w:rFonts w:ascii="Times New Roman" w:hAnsi="Times New Roman" w:cs="Times New Roman"/>
                <w:bCs/>
                <w:szCs w:val="24"/>
              </w:rPr>
            </w:pPr>
            <w:r>
              <w:rPr>
                <w:rFonts w:ascii="Times New Roman" w:hAnsi="Times New Roman" w:cs="Times New Roman"/>
                <w:bCs/>
                <w:szCs w:val="24"/>
              </w:rPr>
              <w:t>0.2827</w:t>
            </w:r>
          </w:p>
          <w:p w:rsidR="0046620B" w:rsidRDefault="0046620B" w:rsidP="0046620B">
            <w:pPr>
              <w:rPr>
                <w:rFonts w:ascii="Times New Roman" w:hAnsi="Times New Roman" w:cs="Times New Roman"/>
                <w:bCs/>
                <w:szCs w:val="24"/>
              </w:rPr>
            </w:pPr>
            <w:r>
              <w:rPr>
                <w:rFonts w:ascii="Times New Roman" w:hAnsi="Times New Roman" w:cs="Times New Roman" w:hint="eastAsia"/>
                <w:bCs/>
                <w:szCs w:val="24"/>
              </w:rPr>
              <w:t>(</w:t>
            </w:r>
            <w:r w:rsidR="0040797B">
              <w:rPr>
                <w:rFonts w:ascii="Times New Roman" w:hAnsi="Times New Roman" w:cs="Times New Roman"/>
                <w:bCs/>
                <w:szCs w:val="24"/>
              </w:rPr>
              <w:t>0.4912</w:t>
            </w:r>
            <w:r>
              <w:rPr>
                <w:rFonts w:ascii="Times New Roman" w:hAnsi="Times New Roman" w:cs="Times New Roman"/>
                <w:bCs/>
                <w:szCs w:val="24"/>
              </w:rPr>
              <w:t>)</w:t>
            </w:r>
          </w:p>
        </w:tc>
      </w:tr>
      <w:tr w:rsidR="0046620B" w:rsidTr="007B39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2132" w:type="dxa"/>
            <w:gridSpan w:val="2"/>
          </w:tcPr>
          <w:p w:rsidR="0046620B" w:rsidRDefault="0046620B" w:rsidP="0046620B">
            <w:pPr>
              <w:rPr>
                <w:rFonts w:ascii="Times New Roman" w:hAnsi="Times New Roman" w:cs="Times New Roman"/>
                <w:bCs/>
                <w:szCs w:val="24"/>
              </w:rPr>
            </w:pPr>
            <w:r>
              <w:rPr>
                <w:rFonts w:ascii="Times New Roman" w:hAnsi="Times New Roman" w:cs="Times New Roman" w:hint="eastAsia"/>
                <w:bCs/>
                <w:szCs w:val="24"/>
              </w:rPr>
              <w:t>P</w:t>
            </w:r>
            <w:r>
              <w:rPr>
                <w:rFonts w:ascii="Times New Roman" w:hAnsi="Times New Roman" w:cs="Times New Roman"/>
                <w:bCs/>
                <w:szCs w:val="24"/>
              </w:rPr>
              <w:t>rimary industry</w:t>
            </w:r>
          </w:p>
        </w:tc>
        <w:tc>
          <w:tcPr>
            <w:tcW w:w="2835" w:type="dxa"/>
          </w:tcPr>
          <w:p w:rsidR="0046620B" w:rsidRDefault="0046620B" w:rsidP="0046620B">
            <w:pPr>
              <w:rPr>
                <w:rFonts w:ascii="Times New Roman" w:hAnsi="Times New Roman" w:cs="Times New Roman"/>
                <w:bCs/>
                <w:szCs w:val="24"/>
              </w:rPr>
            </w:pPr>
            <w:r>
              <w:rPr>
                <w:rFonts w:ascii="Times New Roman" w:hAnsi="Times New Roman" w:cs="Times New Roman"/>
                <w:bCs/>
                <w:szCs w:val="24"/>
              </w:rPr>
              <w:t>-</w:t>
            </w:r>
            <w:r w:rsidR="00D276AD">
              <w:rPr>
                <w:rFonts w:ascii="Times New Roman" w:hAnsi="Times New Roman" w:cs="Times New Roman"/>
                <w:bCs/>
                <w:szCs w:val="24"/>
              </w:rPr>
              <w:t>0.2776</w:t>
            </w:r>
            <w:r>
              <w:rPr>
                <w:rFonts w:ascii="Times New Roman" w:hAnsi="Times New Roman" w:cs="Times New Roman"/>
                <w:bCs/>
                <w:szCs w:val="24"/>
              </w:rPr>
              <w:t>*</w:t>
            </w:r>
          </w:p>
          <w:p w:rsidR="0046620B" w:rsidRDefault="0046620B" w:rsidP="0046620B">
            <w:pPr>
              <w:rPr>
                <w:rFonts w:ascii="Times New Roman" w:hAnsi="Times New Roman" w:cs="Times New Roman"/>
                <w:bCs/>
                <w:szCs w:val="24"/>
              </w:rPr>
            </w:pPr>
            <w:r>
              <w:rPr>
                <w:rFonts w:ascii="Times New Roman" w:hAnsi="Times New Roman" w:cs="Times New Roman" w:hint="eastAsia"/>
                <w:bCs/>
                <w:szCs w:val="24"/>
              </w:rPr>
              <w:t>(</w:t>
            </w:r>
            <w:r w:rsidR="00D276AD">
              <w:rPr>
                <w:rFonts w:ascii="Times New Roman" w:hAnsi="Times New Roman" w:cs="Times New Roman"/>
                <w:bCs/>
                <w:szCs w:val="24"/>
              </w:rPr>
              <w:t>0.1607</w:t>
            </w:r>
            <w:r>
              <w:rPr>
                <w:rFonts w:ascii="Times New Roman" w:hAnsi="Times New Roman" w:cs="Times New Roman"/>
                <w:bCs/>
                <w:szCs w:val="24"/>
              </w:rPr>
              <w:t>)</w:t>
            </w:r>
          </w:p>
        </w:tc>
        <w:tc>
          <w:tcPr>
            <w:tcW w:w="3402" w:type="dxa"/>
          </w:tcPr>
          <w:p w:rsidR="0046620B" w:rsidRDefault="0046620B" w:rsidP="0046620B">
            <w:pPr>
              <w:rPr>
                <w:rFonts w:ascii="Times New Roman" w:hAnsi="Times New Roman" w:cs="Times New Roman"/>
                <w:bCs/>
                <w:szCs w:val="24"/>
              </w:rPr>
            </w:pPr>
            <w:r>
              <w:rPr>
                <w:rFonts w:ascii="Times New Roman" w:hAnsi="Times New Roman" w:cs="Times New Roman"/>
                <w:bCs/>
                <w:szCs w:val="24"/>
              </w:rPr>
              <w:t>-</w:t>
            </w:r>
            <w:r w:rsidR="0040797B">
              <w:rPr>
                <w:rFonts w:ascii="Times New Roman" w:hAnsi="Times New Roman" w:cs="Times New Roman"/>
                <w:bCs/>
                <w:szCs w:val="24"/>
              </w:rPr>
              <w:t>0.4215**</w:t>
            </w:r>
          </w:p>
          <w:p w:rsidR="0046620B" w:rsidRDefault="0046620B" w:rsidP="0046620B">
            <w:pPr>
              <w:rPr>
                <w:rFonts w:ascii="Times New Roman" w:hAnsi="Times New Roman" w:cs="Times New Roman"/>
                <w:bCs/>
                <w:szCs w:val="24"/>
              </w:rPr>
            </w:pPr>
            <w:r>
              <w:rPr>
                <w:rFonts w:ascii="Times New Roman" w:hAnsi="Times New Roman" w:cs="Times New Roman" w:hint="eastAsia"/>
                <w:bCs/>
                <w:szCs w:val="24"/>
              </w:rPr>
              <w:t>(</w:t>
            </w:r>
            <w:r w:rsidR="0040797B">
              <w:rPr>
                <w:rFonts w:ascii="Times New Roman" w:hAnsi="Times New Roman" w:cs="Times New Roman"/>
                <w:bCs/>
                <w:szCs w:val="24"/>
              </w:rPr>
              <w:t>0.2085</w:t>
            </w:r>
            <w:r>
              <w:rPr>
                <w:rFonts w:ascii="Times New Roman" w:hAnsi="Times New Roman" w:cs="Times New Roman"/>
                <w:bCs/>
                <w:szCs w:val="24"/>
              </w:rPr>
              <w:t>)</w:t>
            </w:r>
          </w:p>
        </w:tc>
      </w:tr>
      <w:tr w:rsidR="0046620B" w:rsidTr="007B39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2132" w:type="dxa"/>
            <w:gridSpan w:val="2"/>
          </w:tcPr>
          <w:p w:rsidR="0046620B" w:rsidRDefault="0046620B" w:rsidP="0046620B">
            <w:pPr>
              <w:rPr>
                <w:rFonts w:ascii="Times New Roman" w:hAnsi="Times New Roman" w:cs="Times New Roman"/>
                <w:bCs/>
                <w:szCs w:val="24"/>
              </w:rPr>
            </w:pPr>
            <w:r>
              <w:rPr>
                <w:rFonts w:ascii="Times New Roman" w:hAnsi="Times New Roman" w:cs="Times New Roman" w:hint="eastAsia"/>
                <w:bCs/>
                <w:szCs w:val="24"/>
              </w:rPr>
              <w:t>S</w:t>
            </w:r>
            <w:r>
              <w:rPr>
                <w:rFonts w:ascii="Times New Roman" w:hAnsi="Times New Roman" w:cs="Times New Roman"/>
                <w:bCs/>
                <w:szCs w:val="24"/>
              </w:rPr>
              <w:t>econdary industry</w:t>
            </w:r>
          </w:p>
        </w:tc>
        <w:tc>
          <w:tcPr>
            <w:tcW w:w="2835" w:type="dxa"/>
          </w:tcPr>
          <w:p w:rsidR="0046620B" w:rsidRDefault="00D276AD" w:rsidP="0046620B">
            <w:pPr>
              <w:rPr>
                <w:rFonts w:ascii="Times New Roman" w:hAnsi="Times New Roman" w:cs="Times New Roman"/>
                <w:bCs/>
                <w:szCs w:val="24"/>
              </w:rPr>
            </w:pPr>
            <w:r>
              <w:rPr>
                <w:rFonts w:ascii="Times New Roman" w:hAnsi="Times New Roman" w:cs="Times New Roman"/>
                <w:bCs/>
                <w:szCs w:val="24"/>
              </w:rPr>
              <w:t>0.3912</w:t>
            </w:r>
            <w:r w:rsidR="0046620B">
              <w:rPr>
                <w:rFonts w:ascii="Times New Roman" w:hAnsi="Times New Roman" w:cs="Times New Roman"/>
                <w:bCs/>
                <w:szCs w:val="24"/>
              </w:rPr>
              <w:t>***</w:t>
            </w:r>
          </w:p>
          <w:p w:rsidR="0046620B" w:rsidRDefault="0046620B" w:rsidP="0046620B">
            <w:pPr>
              <w:rPr>
                <w:rFonts w:ascii="Times New Roman" w:hAnsi="Times New Roman" w:cs="Times New Roman"/>
                <w:bCs/>
                <w:szCs w:val="24"/>
              </w:rPr>
            </w:pPr>
            <w:r>
              <w:rPr>
                <w:rFonts w:ascii="Times New Roman" w:hAnsi="Times New Roman" w:cs="Times New Roman" w:hint="eastAsia"/>
                <w:bCs/>
                <w:szCs w:val="24"/>
              </w:rPr>
              <w:t>(</w:t>
            </w:r>
            <w:r w:rsidR="00D276AD">
              <w:rPr>
                <w:rFonts w:ascii="Times New Roman" w:hAnsi="Times New Roman" w:cs="Times New Roman"/>
                <w:bCs/>
                <w:szCs w:val="24"/>
              </w:rPr>
              <w:t>0.1123</w:t>
            </w:r>
            <w:r>
              <w:rPr>
                <w:rFonts w:ascii="Times New Roman" w:hAnsi="Times New Roman" w:cs="Times New Roman"/>
                <w:bCs/>
                <w:szCs w:val="24"/>
              </w:rPr>
              <w:t>)</w:t>
            </w:r>
          </w:p>
        </w:tc>
        <w:tc>
          <w:tcPr>
            <w:tcW w:w="3402" w:type="dxa"/>
          </w:tcPr>
          <w:p w:rsidR="0046620B" w:rsidRDefault="0040797B" w:rsidP="0046620B">
            <w:pPr>
              <w:rPr>
                <w:rFonts w:ascii="Times New Roman" w:hAnsi="Times New Roman" w:cs="Times New Roman"/>
                <w:bCs/>
                <w:szCs w:val="24"/>
              </w:rPr>
            </w:pPr>
            <w:r>
              <w:rPr>
                <w:rFonts w:ascii="Times New Roman" w:hAnsi="Times New Roman" w:cs="Times New Roman"/>
                <w:bCs/>
                <w:szCs w:val="24"/>
              </w:rPr>
              <w:t>0.7373</w:t>
            </w:r>
          </w:p>
          <w:p w:rsidR="0046620B" w:rsidRDefault="0046620B" w:rsidP="0046620B">
            <w:pPr>
              <w:rPr>
                <w:rFonts w:ascii="Times New Roman" w:hAnsi="Times New Roman" w:cs="Times New Roman"/>
                <w:bCs/>
                <w:szCs w:val="24"/>
              </w:rPr>
            </w:pPr>
            <w:r>
              <w:rPr>
                <w:rFonts w:ascii="Times New Roman" w:hAnsi="Times New Roman" w:cs="Times New Roman" w:hint="eastAsia"/>
                <w:bCs/>
                <w:szCs w:val="24"/>
              </w:rPr>
              <w:t>(</w:t>
            </w:r>
            <w:r w:rsidR="0040797B">
              <w:rPr>
                <w:rFonts w:ascii="Times New Roman" w:hAnsi="Times New Roman" w:cs="Times New Roman"/>
                <w:bCs/>
                <w:szCs w:val="24"/>
              </w:rPr>
              <w:t>0.6673</w:t>
            </w:r>
            <w:r>
              <w:rPr>
                <w:rFonts w:ascii="Times New Roman" w:hAnsi="Times New Roman" w:cs="Times New Roman"/>
                <w:bCs/>
                <w:szCs w:val="24"/>
              </w:rPr>
              <w:t>)</w:t>
            </w:r>
          </w:p>
        </w:tc>
      </w:tr>
      <w:tr w:rsidR="0046620B" w:rsidTr="007B39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2132" w:type="dxa"/>
            <w:gridSpan w:val="2"/>
          </w:tcPr>
          <w:p w:rsidR="0046620B" w:rsidRDefault="0046620B" w:rsidP="0046620B">
            <w:pPr>
              <w:rPr>
                <w:rFonts w:ascii="Times New Roman" w:hAnsi="Times New Roman" w:cs="Times New Roman"/>
                <w:bCs/>
                <w:szCs w:val="24"/>
              </w:rPr>
            </w:pPr>
            <w:r>
              <w:rPr>
                <w:rFonts w:ascii="Times New Roman" w:hAnsi="Times New Roman" w:cs="Times New Roman"/>
                <w:bCs/>
                <w:szCs w:val="24"/>
              </w:rPr>
              <w:t>Constant</w:t>
            </w:r>
          </w:p>
        </w:tc>
        <w:tc>
          <w:tcPr>
            <w:tcW w:w="2835" w:type="dxa"/>
          </w:tcPr>
          <w:p w:rsidR="0046620B" w:rsidRDefault="00D276AD" w:rsidP="0046620B">
            <w:pPr>
              <w:rPr>
                <w:rFonts w:ascii="Times New Roman" w:hAnsi="Times New Roman" w:cs="Times New Roman"/>
                <w:bCs/>
                <w:szCs w:val="24"/>
              </w:rPr>
            </w:pPr>
            <w:r>
              <w:rPr>
                <w:rFonts w:ascii="Times New Roman" w:hAnsi="Times New Roman" w:cs="Times New Roman" w:hint="eastAsia"/>
                <w:bCs/>
                <w:szCs w:val="24"/>
              </w:rPr>
              <w:t>8</w:t>
            </w:r>
            <w:r>
              <w:rPr>
                <w:rFonts w:ascii="Times New Roman" w:hAnsi="Times New Roman" w:cs="Times New Roman"/>
                <w:bCs/>
                <w:szCs w:val="24"/>
              </w:rPr>
              <w:t>.7562***</w:t>
            </w:r>
          </w:p>
          <w:p w:rsidR="0046620B" w:rsidRDefault="0046620B" w:rsidP="0046620B">
            <w:pPr>
              <w:rPr>
                <w:rFonts w:ascii="Times New Roman" w:hAnsi="Times New Roman" w:cs="Times New Roman"/>
                <w:bCs/>
                <w:szCs w:val="24"/>
              </w:rPr>
            </w:pPr>
            <w:r>
              <w:rPr>
                <w:rFonts w:ascii="Times New Roman" w:hAnsi="Times New Roman" w:cs="Times New Roman" w:hint="eastAsia"/>
                <w:bCs/>
                <w:szCs w:val="24"/>
              </w:rPr>
              <w:t>(</w:t>
            </w:r>
            <w:r w:rsidR="00D276AD">
              <w:rPr>
                <w:rFonts w:ascii="Times New Roman" w:hAnsi="Times New Roman" w:cs="Times New Roman"/>
                <w:bCs/>
                <w:szCs w:val="24"/>
              </w:rPr>
              <w:t>0.5626</w:t>
            </w:r>
            <w:r>
              <w:rPr>
                <w:rFonts w:ascii="Times New Roman" w:hAnsi="Times New Roman" w:cs="Times New Roman"/>
                <w:bCs/>
                <w:szCs w:val="24"/>
              </w:rPr>
              <w:t>)</w:t>
            </w:r>
          </w:p>
        </w:tc>
        <w:tc>
          <w:tcPr>
            <w:tcW w:w="3402" w:type="dxa"/>
          </w:tcPr>
          <w:p w:rsidR="0046620B" w:rsidRDefault="0040797B" w:rsidP="0046620B">
            <w:pPr>
              <w:widowControl/>
              <w:rPr>
                <w:rFonts w:ascii="Times New Roman" w:hAnsi="Times New Roman" w:cs="Times New Roman"/>
                <w:bCs/>
                <w:szCs w:val="24"/>
              </w:rPr>
            </w:pPr>
            <w:r>
              <w:rPr>
                <w:rFonts w:ascii="Times New Roman" w:hAnsi="Times New Roman" w:cs="Times New Roman" w:hint="eastAsia"/>
                <w:bCs/>
                <w:szCs w:val="24"/>
              </w:rPr>
              <w:t>8</w:t>
            </w:r>
            <w:r>
              <w:rPr>
                <w:rFonts w:ascii="Times New Roman" w:hAnsi="Times New Roman" w:cs="Times New Roman"/>
                <w:bCs/>
                <w:szCs w:val="24"/>
              </w:rPr>
              <w:t>.3495***</w:t>
            </w:r>
          </w:p>
          <w:p w:rsidR="0046620B" w:rsidRDefault="0046620B" w:rsidP="0046620B">
            <w:pPr>
              <w:rPr>
                <w:rFonts w:ascii="Times New Roman" w:hAnsi="Times New Roman" w:cs="Times New Roman"/>
                <w:bCs/>
                <w:szCs w:val="24"/>
              </w:rPr>
            </w:pPr>
            <w:r>
              <w:rPr>
                <w:rFonts w:ascii="Times New Roman" w:hAnsi="Times New Roman" w:cs="Times New Roman" w:hint="eastAsia"/>
                <w:bCs/>
                <w:szCs w:val="24"/>
              </w:rPr>
              <w:t>(</w:t>
            </w:r>
            <w:r w:rsidR="0040797B">
              <w:rPr>
                <w:rFonts w:ascii="Times New Roman" w:hAnsi="Times New Roman" w:cs="Times New Roman"/>
                <w:bCs/>
                <w:szCs w:val="24"/>
              </w:rPr>
              <w:t>1.5262</w:t>
            </w:r>
            <w:r>
              <w:rPr>
                <w:rFonts w:ascii="Times New Roman" w:hAnsi="Times New Roman" w:cs="Times New Roman"/>
                <w:bCs/>
                <w:szCs w:val="24"/>
              </w:rPr>
              <w:t>)</w:t>
            </w:r>
          </w:p>
        </w:tc>
      </w:tr>
      <w:tr w:rsidR="003E574F" w:rsidTr="007B39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2132" w:type="dxa"/>
            <w:gridSpan w:val="2"/>
          </w:tcPr>
          <w:p w:rsidR="003E574F" w:rsidRDefault="003E574F" w:rsidP="003E574F">
            <w:pPr>
              <w:rPr>
                <w:rFonts w:ascii="Times New Roman" w:hAnsi="Times New Roman" w:cs="Times New Roman"/>
                <w:bCs/>
                <w:szCs w:val="24"/>
              </w:rPr>
            </w:pPr>
            <w:r>
              <w:rPr>
                <w:rFonts w:ascii="Times New Roman" w:hAnsi="Times New Roman" w:cs="Times New Roman"/>
                <w:bCs/>
                <w:szCs w:val="24"/>
              </w:rPr>
              <w:t xml:space="preserve">Uncensored </w:t>
            </w:r>
            <w:proofErr w:type="spellStart"/>
            <w:r>
              <w:rPr>
                <w:rFonts w:ascii="Times New Roman" w:hAnsi="Times New Roman" w:cs="Times New Roman"/>
                <w:bCs/>
                <w:szCs w:val="24"/>
              </w:rPr>
              <w:t>obs</w:t>
            </w:r>
            <w:proofErr w:type="spellEnd"/>
          </w:p>
        </w:tc>
        <w:tc>
          <w:tcPr>
            <w:tcW w:w="2835" w:type="dxa"/>
          </w:tcPr>
          <w:p w:rsidR="003E574F" w:rsidRDefault="003E574F" w:rsidP="003E574F">
            <w:pPr>
              <w:rPr>
                <w:rFonts w:ascii="Times New Roman" w:hAnsi="Times New Roman" w:cs="Times New Roman"/>
                <w:bCs/>
                <w:szCs w:val="24"/>
              </w:rPr>
            </w:pPr>
            <w:r>
              <w:rPr>
                <w:rFonts w:ascii="Times New Roman" w:hAnsi="Times New Roman" w:cs="Times New Roman" w:hint="eastAsia"/>
                <w:bCs/>
                <w:szCs w:val="24"/>
              </w:rPr>
              <w:t>1</w:t>
            </w:r>
            <w:r>
              <w:rPr>
                <w:rFonts w:ascii="Times New Roman" w:hAnsi="Times New Roman" w:cs="Times New Roman"/>
                <w:bCs/>
                <w:szCs w:val="24"/>
              </w:rPr>
              <w:t>899</w:t>
            </w:r>
          </w:p>
        </w:tc>
        <w:tc>
          <w:tcPr>
            <w:tcW w:w="3402" w:type="dxa"/>
          </w:tcPr>
          <w:p w:rsidR="003E574F" w:rsidRDefault="003E574F" w:rsidP="003E574F">
            <w:pPr>
              <w:rPr>
                <w:rFonts w:ascii="Times New Roman" w:hAnsi="Times New Roman" w:cs="Times New Roman"/>
                <w:bCs/>
                <w:szCs w:val="24"/>
              </w:rPr>
            </w:pPr>
            <w:r>
              <w:rPr>
                <w:rFonts w:ascii="Times New Roman" w:hAnsi="Times New Roman" w:cs="Times New Roman" w:hint="eastAsia"/>
                <w:szCs w:val="24"/>
              </w:rPr>
              <w:t>1</w:t>
            </w:r>
            <w:r>
              <w:rPr>
                <w:rFonts w:ascii="Times New Roman" w:hAnsi="Times New Roman" w:cs="Times New Roman"/>
                <w:szCs w:val="24"/>
              </w:rPr>
              <w:t>144</w:t>
            </w:r>
          </w:p>
        </w:tc>
      </w:tr>
      <w:tr w:rsidR="003E574F" w:rsidTr="007B39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2132" w:type="dxa"/>
            <w:gridSpan w:val="2"/>
          </w:tcPr>
          <w:p w:rsidR="003E574F" w:rsidRDefault="003E574F" w:rsidP="003E574F">
            <w:pPr>
              <w:rPr>
                <w:rFonts w:ascii="Times New Roman" w:hAnsi="Times New Roman" w:cs="Times New Roman"/>
                <w:bCs/>
                <w:szCs w:val="24"/>
              </w:rPr>
            </w:pPr>
            <w:r>
              <w:rPr>
                <w:rFonts w:ascii="Times New Roman" w:hAnsi="Times New Roman" w:cs="Times New Roman"/>
                <w:bCs/>
                <w:szCs w:val="24"/>
              </w:rPr>
              <w:t xml:space="preserve">Censored </w:t>
            </w:r>
            <w:proofErr w:type="spellStart"/>
            <w:r>
              <w:rPr>
                <w:rFonts w:ascii="Times New Roman" w:hAnsi="Times New Roman" w:cs="Times New Roman"/>
                <w:bCs/>
                <w:szCs w:val="24"/>
              </w:rPr>
              <w:t>obs</w:t>
            </w:r>
            <w:proofErr w:type="spellEnd"/>
          </w:p>
        </w:tc>
        <w:tc>
          <w:tcPr>
            <w:tcW w:w="2835" w:type="dxa"/>
          </w:tcPr>
          <w:p w:rsidR="003E574F" w:rsidRDefault="003E574F" w:rsidP="003E574F">
            <w:pPr>
              <w:rPr>
                <w:rFonts w:ascii="Times New Roman" w:hAnsi="Times New Roman" w:cs="Times New Roman"/>
                <w:bCs/>
                <w:szCs w:val="24"/>
              </w:rPr>
            </w:pPr>
            <w:r>
              <w:rPr>
                <w:rFonts w:ascii="Times New Roman" w:hAnsi="Times New Roman" w:cs="Times New Roman" w:hint="eastAsia"/>
                <w:bCs/>
                <w:szCs w:val="24"/>
              </w:rPr>
              <w:t>3</w:t>
            </w:r>
            <w:r>
              <w:rPr>
                <w:rFonts w:ascii="Times New Roman" w:hAnsi="Times New Roman" w:cs="Times New Roman"/>
                <w:bCs/>
                <w:szCs w:val="24"/>
              </w:rPr>
              <w:t>3938</w:t>
            </w:r>
          </w:p>
        </w:tc>
        <w:tc>
          <w:tcPr>
            <w:tcW w:w="3402" w:type="dxa"/>
          </w:tcPr>
          <w:p w:rsidR="003E574F" w:rsidRDefault="003E574F" w:rsidP="003E574F">
            <w:pPr>
              <w:rPr>
                <w:rFonts w:ascii="Times New Roman" w:hAnsi="Times New Roman" w:cs="Times New Roman"/>
                <w:szCs w:val="24"/>
              </w:rPr>
            </w:pPr>
            <w:r>
              <w:rPr>
                <w:rFonts w:ascii="Times New Roman" w:hAnsi="Times New Roman" w:cs="Times New Roman" w:hint="eastAsia"/>
                <w:szCs w:val="24"/>
              </w:rPr>
              <w:t>3</w:t>
            </w:r>
            <w:r>
              <w:rPr>
                <w:rFonts w:ascii="Times New Roman" w:hAnsi="Times New Roman" w:cs="Times New Roman"/>
                <w:szCs w:val="24"/>
              </w:rPr>
              <w:t>3644</w:t>
            </w:r>
          </w:p>
        </w:tc>
      </w:tr>
      <w:tr w:rsidR="003E574F" w:rsidTr="007B39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2132" w:type="dxa"/>
            <w:gridSpan w:val="2"/>
          </w:tcPr>
          <w:p w:rsidR="003E574F" w:rsidRDefault="003E574F" w:rsidP="003E574F">
            <w:pPr>
              <w:rPr>
                <w:rFonts w:ascii="Times New Roman" w:hAnsi="Times New Roman" w:cs="Times New Roman"/>
                <w:bCs/>
                <w:szCs w:val="24"/>
              </w:rPr>
            </w:pPr>
            <w:r>
              <w:rPr>
                <w:rFonts w:ascii="Times New Roman" w:hAnsi="Times New Roman" w:cs="Times New Roman"/>
                <w:bCs/>
                <w:szCs w:val="24"/>
              </w:rPr>
              <w:lastRenderedPageBreak/>
              <w:t xml:space="preserve">Number of </w:t>
            </w:r>
            <w:proofErr w:type="spellStart"/>
            <w:r>
              <w:rPr>
                <w:rFonts w:ascii="Times New Roman" w:hAnsi="Times New Roman" w:cs="Times New Roman"/>
                <w:bCs/>
                <w:szCs w:val="24"/>
              </w:rPr>
              <w:t>obs</w:t>
            </w:r>
            <w:proofErr w:type="spellEnd"/>
          </w:p>
        </w:tc>
        <w:tc>
          <w:tcPr>
            <w:tcW w:w="2835" w:type="dxa"/>
          </w:tcPr>
          <w:p w:rsidR="003E574F" w:rsidRDefault="003E574F" w:rsidP="003E574F">
            <w:pPr>
              <w:rPr>
                <w:rFonts w:ascii="Times New Roman" w:hAnsi="Times New Roman" w:cs="Times New Roman"/>
                <w:bCs/>
                <w:szCs w:val="24"/>
              </w:rPr>
            </w:pPr>
            <w:r>
              <w:rPr>
                <w:rFonts w:ascii="Times New Roman" w:hAnsi="Times New Roman" w:cs="Times New Roman" w:hint="eastAsia"/>
                <w:bCs/>
                <w:szCs w:val="24"/>
              </w:rPr>
              <w:t>3</w:t>
            </w:r>
            <w:r>
              <w:rPr>
                <w:rFonts w:ascii="Times New Roman" w:hAnsi="Times New Roman" w:cs="Times New Roman"/>
                <w:bCs/>
                <w:szCs w:val="24"/>
              </w:rPr>
              <w:t>5837</w:t>
            </w:r>
          </w:p>
        </w:tc>
        <w:tc>
          <w:tcPr>
            <w:tcW w:w="3402" w:type="dxa"/>
          </w:tcPr>
          <w:p w:rsidR="003E574F" w:rsidRDefault="003E574F" w:rsidP="003E574F">
            <w:pPr>
              <w:rPr>
                <w:rFonts w:ascii="Times New Roman" w:hAnsi="Times New Roman" w:cs="Times New Roman"/>
                <w:szCs w:val="24"/>
              </w:rPr>
            </w:pPr>
            <w:r>
              <w:rPr>
                <w:rFonts w:ascii="Times New Roman" w:hAnsi="Times New Roman" w:cs="Times New Roman" w:hint="eastAsia"/>
                <w:szCs w:val="24"/>
              </w:rPr>
              <w:t>3</w:t>
            </w:r>
            <w:r>
              <w:rPr>
                <w:rFonts w:ascii="Times New Roman" w:hAnsi="Times New Roman" w:cs="Times New Roman"/>
                <w:szCs w:val="24"/>
              </w:rPr>
              <w:t>4788</w:t>
            </w:r>
          </w:p>
        </w:tc>
      </w:tr>
    </w:tbl>
    <w:p w:rsidR="003C7CDC" w:rsidRPr="003C7CDC" w:rsidRDefault="003C7CDC" w:rsidP="004B18C5">
      <w:pPr>
        <w:rPr>
          <w:rFonts w:ascii="Times New Roman" w:hAnsi="Times New Roman" w:cs="Times New Roman"/>
          <w:bCs/>
          <w:szCs w:val="24"/>
        </w:rPr>
      </w:pPr>
      <w:r>
        <w:rPr>
          <w:rFonts w:ascii="Times New Roman" w:hAnsi="Times New Roman" w:cs="Times New Roman" w:hint="eastAsia"/>
          <w:bCs/>
          <w:szCs w:val="24"/>
        </w:rPr>
        <w:t>N</w:t>
      </w:r>
      <w:r>
        <w:rPr>
          <w:rFonts w:ascii="Times New Roman" w:hAnsi="Times New Roman" w:cs="Times New Roman"/>
          <w:bCs/>
          <w:szCs w:val="24"/>
        </w:rPr>
        <w:t>OTE: The data are from 2017 to 2019.</w:t>
      </w:r>
    </w:p>
    <w:p w:rsidR="004B18C5" w:rsidRDefault="004B18C5" w:rsidP="004B18C5">
      <w:pPr>
        <w:rPr>
          <w:rFonts w:ascii="Times New Roman" w:hAnsi="Times New Roman" w:cs="Times New Roman"/>
          <w:bCs/>
          <w:szCs w:val="24"/>
        </w:rPr>
      </w:pPr>
      <w:r>
        <w:rPr>
          <w:rFonts w:ascii="Times New Roman" w:hAnsi="Times New Roman" w:cs="Times New Roman" w:hint="eastAsia"/>
          <w:bCs/>
          <w:szCs w:val="24"/>
        </w:rPr>
        <w:t>*</w:t>
      </w:r>
      <w:r>
        <w:rPr>
          <w:rFonts w:ascii="Times New Roman" w:hAnsi="Times New Roman" w:cs="Times New Roman"/>
          <w:bCs/>
          <w:szCs w:val="24"/>
        </w:rPr>
        <w:t>**Significant at the 1 percent level</w:t>
      </w:r>
    </w:p>
    <w:p w:rsidR="004B18C5" w:rsidRDefault="004B18C5" w:rsidP="004B18C5">
      <w:pPr>
        <w:rPr>
          <w:rFonts w:ascii="Times New Roman" w:hAnsi="Times New Roman" w:cs="Times New Roman"/>
          <w:bCs/>
          <w:szCs w:val="24"/>
        </w:rPr>
      </w:pPr>
      <w:r>
        <w:rPr>
          <w:rFonts w:ascii="Times New Roman" w:hAnsi="Times New Roman" w:cs="Times New Roman" w:hint="eastAsia"/>
          <w:bCs/>
          <w:szCs w:val="24"/>
        </w:rPr>
        <w:t>*</w:t>
      </w:r>
      <w:r>
        <w:rPr>
          <w:rFonts w:ascii="Times New Roman" w:hAnsi="Times New Roman" w:cs="Times New Roman"/>
          <w:bCs/>
          <w:szCs w:val="24"/>
        </w:rPr>
        <w:t>*Significant at the 5 percent level</w:t>
      </w:r>
    </w:p>
    <w:p w:rsidR="004B18C5" w:rsidRDefault="004B18C5" w:rsidP="004B18C5">
      <w:pPr>
        <w:rPr>
          <w:rFonts w:ascii="Times New Roman" w:hAnsi="Times New Roman" w:cs="Times New Roman"/>
          <w:bCs/>
          <w:szCs w:val="24"/>
        </w:rPr>
      </w:pPr>
      <w:r>
        <w:rPr>
          <w:rFonts w:ascii="Times New Roman" w:hAnsi="Times New Roman" w:cs="Times New Roman" w:hint="eastAsia"/>
          <w:bCs/>
          <w:szCs w:val="24"/>
        </w:rPr>
        <w:t>*</w:t>
      </w:r>
      <w:r>
        <w:rPr>
          <w:rFonts w:ascii="Times New Roman" w:hAnsi="Times New Roman" w:cs="Times New Roman"/>
          <w:bCs/>
          <w:szCs w:val="24"/>
        </w:rPr>
        <w:t>Significant at the 10 percent level</w:t>
      </w:r>
    </w:p>
    <w:p w:rsidR="0046620B" w:rsidRDefault="0046620B" w:rsidP="004B18C5">
      <w:pPr>
        <w:rPr>
          <w:rFonts w:ascii="Times New Roman" w:hAnsi="Times New Roman" w:cs="Times New Roman"/>
          <w:bCs/>
          <w:szCs w:val="24"/>
        </w:rPr>
      </w:pPr>
    </w:p>
    <w:p w:rsidR="0046620B" w:rsidRDefault="0046620B" w:rsidP="0046620B">
      <w:pPr>
        <w:jc w:val="center"/>
        <w:rPr>
          <w:rFonts w:ascii="Times New Roman" w:hAnsi="Times New Roman" w:cs="Times New Roman"/>
          <w:bCs/>
          <w:szCs w:val="24"/>
        </w:rPr>
      </w:pPr>
      <w:r>
        <w:rPr>
          <w:rFonts w:ascii="Times New Roman" w:hAnsi="Times New Roman" w:cs="Times New Roman" w:hint="eastAsia"/>
          <w:bCs/>
          <w:szCs w:val="24"/>
        </w:rPr>
        <w:t>T</w:t>
      </w:r>
      <w:r>
        <w:rPr>
          <w:rFonts w:ascii="Times New Roman" w:hAnsi="Times New Roman" w:cs="Times New Roman"/>
          <w:bCs/>
          <w:szCs w:val="24"/>
        </w:rPr>
        <w:t>able</w:t>
      </w:r>
      <w:r w:rsidR="000F6192">
        <w:rPr>
          <w:rFonts w:ascii="Times New Roman" w:hAnsi="Times New Roman" w:cs="Times New Roman"/>
          <w:bCs/>
          <w:szCs w:val="24"/>
        </w:rPr>
        <w:t xml:space="preserve"> 6</w:t>
      </w:r>
    </w:p>
    <w:p w:rsidR="0046620B" w:rsidRDefault="0046620B" w:rsidP="0046620B">
      <w:pPr>
        <w:jc w:val="center"/>
        <w:rPr>
          <w:rFonts w:ascii="Times New Roman" w:hAnsi="Times New Roman" w:cs="Times New Roman"/>
          <w:bCs/>
          <w:szCs w:val="24"/>
        </w:rPr>
      </w:pPr>
      <w:r>
        <w:rPr>
          <w:rFonts w:ascii="Times New Roman" w:hAnsi="Times New Roman" w:cs="Times New Roman"/>
          <w:bCs/>
          <w:szCs w:val="24"/>
        </w:rPr>
        <w:t>Estimation results for typical workers</w:t>
      </w:r>
      <w:r w:rsidR="000F6192">
        <w:rPr>
          <w:rFonts w:ascii="Times New Roman" w:hAnsi="Times New Roman" w:cs="Times New Roman"/>
          <w:bCs/>
          <w:szCs w:val="24"/>
        </w:rPr>
        <w:t xml:space="preserve"> from model 3</w:t>
      </w:r>
    </w:p>
    <w:tbl>
      <w:tblPr>
        <w:tblStyle w:val="a5"/>
        <w:tblW w:w="8369" w:type="dxa"/>
        <w:tblInd w:w="-1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28" w:type="dxa"/>
          <w:right w:w="28" w:type="dxa"/>
        </w:tblCellMar>
        <w:tblLook w:val="0000" w:firstRow="0" w:lastRow="0" w:firstColumn="0" w:lastColumn="0" w:noHBand="0" w:noVBand="0"/>
      </w:tblPr>
      <w:tblGrid>
        <w:gridCol w:w="10"/>
        <w:gridCol w:w="2122"/>
        <w:gridCol w:w="2835"/>
        <w:gridCol w:w="3402"/>
      </w:tblGrid>
      <w:tr w:rsidR="0046620B" w:rsidTr="007B39C3">
        <w:trPr>
          <w:gridBefore w:val="1"/>
          <w:wBefore w:w="10" w:type="dxa"/>
          <w:trHeight w:val="408"/>
        </w:trPr>
        <w:tc>
          <w:tcPr>
            <w:tcW w:w="2122" w:type="dxa"/>
            <w:tcBorders>
              <w:top w:val="double" w:sz="4" w:space="0" w:color="auto"/>
              <w:left w:val="single" w:sz="4" w:space="0" w:color="auto"/>
              <w:bottom w:val="double" w:sz="4" w:space="0" w:color="auto"/>
              <w:right w:val="single" w:sz="4" w:space="0" w:color="auto"/>
            </w:tcBorders>
          </w:tcPr>
          <w:p w:rsidR="0046620B" w:rsidRDefault="0046620B" w:rsidP="007B39C3">
            <w:pPr>
              <w:jc w:val="center"/>
              <w:rPr>
                <w:rFonts w:ascii="Times New Roman" w:hAnsi="Times New Roman" w:cs="Times New Roman"/>
                <w:bCs/>
                <w:szCs w:val="24"/>
              </w:rPr>
            </w:pPr>
          </w:p>
        </w:tc>
        <w:tc>
          <w:tcPr>
            <w:tcW w:w="2835" w:type="dxa"/>
            <w:tcBorders>
              <w:top w:val="double" w:sz="4" w:space="0" w:color="auto"/>
              <w:left w:val="single" w:sz="4" w:space="0" w:color="auto"/>
              <w:bottom w:val="double" w:sz="4" w:space="0" w:color="auto"/>
              <w:right w:val="single" w:sz="4" w:space="0" w:color="auto"/>
            </w:tcBorders>
          </w:tcPr>
          <w:p w:rsidR="0046620B" w:rsidRDefault="0046620B" w:rsidP="007B39C3">
            <w:pPr>
              <w:jc w:val="center"/>
              <w:rPr>
                <w:rFonts w:ascii="Times New Roman" w:hAnsi="Times New Roman" w:cs="Times New Roman"/>
                <w:bCs/>
                <w:szCs w:val="24"/>
              </w:rPr>
            </w:pPr>
            <w:r>
              <w:rPr>
                <w:rFonts w:ascii="Times New Roman" w:hAnsi="Times New Roman" w:cs="Times New Roman"/>
                <w:bCs/>
                <w:szCs w:val="24"/>
              </w:rPr>
              <w:t>Using the first definition</w:t>
            </w:r>
          </w:p>
        </w:tc>
        <w:tc>
          <w:tcPr>
            <w:tcW w:w="3402" w:type="dxa"/>
            <w:tcBorders>
              <w:top w:val="double" w:sz="4" w:space="0" w:color="auto"/>
              <w:left w:val="single" w:sz="4" w:space="0" w:color="auto"/>
              <w:bottom w:val="double" w:sz="4" w:space="0" w:color="auto"/>
              <w:right w:val="single" w:sz="4" w:space="0" w:color="auto"/>
            </w:tcBorders>
          </w:tcPr>
          <w:p w:rsidR="0046620B" w:rsidRDefault="0046620B" w:rsidP="007B39C3">
            <w:pPr>
              <w:jc w:val="center"/>
              <w:rPr>
                <w:rFonts w:ascii="Times New Roman" w:hAnsi="Times New Roman" w:cs="Times New Roman"/>
                <w:bCs/>
                <w:szCs w:val="24"/>
              </w:rPr>
            </w:pPr>
            <w:r>
              <w:rPr>
                <w:rFonts w:ascii="Times New Roman" w:hAnsi="Times New Roman" w:cs="Times New Roman"/>
                <w:bCs/>
                <w:szCs w:val="24"/>
              </w:rPr>
              <w:t>Using the second definition</w:t>
            </w:r>
          </w:p>
        </w:tc>
      </w:tr>
      <w:tr w:rsidR="0046620B" w:rsidTr="007B39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2132" w:type="dxa"/>
            <w:gridSpan w:val="2"/>
          </w:tcPr>
          <w:p w:rsidR="0046620B" w:rsidRPr="00677E44" w:rsidRDefault="0046620B" w:rsidP="007B39C3">
            <w:pPr>
              <w:rPr>
                <w:rFonts w:ascii="Times New Roman" w:hAnsi="Times New Roman" w:cs="Times New Roman"/>
                <w:bCs/>
                <w:szCs w:val="24"/>
              </w:rPr>
            </w:pPr>
            <w:r>
              <w:rPr>
                <w:rFonts w:ascii="Times New Roman" w:hAnsi="Times New Roman" w:cs="Times New Roman"/>
                <w:bCs/>
                <w:szCs w:val="24"/>
              </w:rPr>
              <w:t>T</w:t>
            </w:r>
          </w:p>
        </w:tc>
        <w:tc>
          <w:tcPr>
            <w:tcW w:w="2835" w:type="dxa"/>
          </w:tcPr>
          <w:p w:rsidR="0046620B" w:rsidRDefault="009F484C" w:rsidP="007B39C3">
            <w:pPr>
              <w:widowControl/>
              <w:rPr>
                <w:rFonts w:ascii="Times New Roman" w:hAnsi="Times New Roman" w:cs="Times New Roman"/>
                <w:bCs/>
                <w:szCs w:val="24"/>
              </w:rPr>
            </w:pPr>
            <w:r>
              <w:rPr>
                <w:rFonts w:ascii="Times New Roman" w:hAnsi="Times New Roman" w:cs="Times New Roman"/>
                <w:bCs/>
                <w:szCs w:val="24"/>
              </w:rPr>
              <w:t>0.0027</w:t>
            </w:r>
          </w:p>
          <w:p w:rsidR="0046620B" w:rsidRDefault="0046620B" w:rsidP="007B39C3">
            <w:pPr>
              <w:rPr>
                <w:rFonts w:ascii="Times New Roman" w:hAnsi="Times New Roman" w:cs="Times New Roman"/>
                <w:bCs/>
                <w:szCs w:val="24"/>
              </w:rPr>
            </w:pPr>
            <w:r>
              <w:rPr>
                <w:rFonts w:ascii="Times New Roman" w:hAnsi="Times New Roman" w:cs="Times New Roman" w:hint="eastAsia"/>
                <w:bCs/>
                <w:szCs w:val="24"/>
              </w:rPr>
              <w:t>(</w:t>
            </w:r>
            <w:r w:rsidR="00765773">
              <w:rPr>
                <w:rFonts w:ascii="Times New Roman" w:hAnsi="Times New Roman" w:cs="Times New Roman"/>
                <w:bCs/>
                <w:szCs w:val="24"/>
              </w:rPr>
              <w:t>0.0230</w:t>
            </w:r>
            <w:r>
              <w:rPr>
                <w:rFonts w:ascii="Times New Roman" w:hAnsi="Times New Roman" w:cs="Times New Roman"/>
                <w:bCs/>
                <w:szCs w:val="24"/>
              </w:rPr>
              <w:t>)</w:t>
            </w:r>
          </w:p>
        </w:tc>
        <w:tc>
          <w:tcPr>
            <w:tcW w:w="3402" w:type="dxa"/>
          </w:tcPr>
          <w:p w:rsidR="0046620B" w:rsidRDefault="003A2827" w:rsidP="007B39C3">
            <w:pPr>
              <w:widowControl/>
              <w:rPr>
                <w:rFonts w:ascii="Times New Roman" w:hAnsi="Times New Roman" w:cs="Times New Roman"/>
                <w:bCs/>
                <w:szCs w:val="24"/>
              </w:rPr>
            </w:pPr>
            <w:r>
              <w:rPr>
                <w:rFonts w:ascii="Times New Roman" w:hAnsi="Times New Roman" w:cs="Times New Roman"/>
                <w:bCs/>
                <w:szCs w:val="24"/>
              </w:rPr>
              <w:t>0.0131</w:t>
            </w:r>
          </w:p>
          <w:p w:rsidR="0046620B" w:rsidRDefault="0046620B" w:rsidP="007B39C3">
            <w:pPr>
              <w:rPr>
                <w:rFonts w:ascii="Times New Roman" w:hAnsi="Times New Roman" w:cs="Times New Roman"/>
                <w:bCs/>
                <w:szCs w:val="24"/>
              </w:rPr>
            </w:pPr>
            <w:r>
              <w:rPr>
                <w:rFonts w:ascii="Times New Roman" w:hAnsi="Times New Roman" w:cs="Times New Roman" w:hint="eastAsia"/>
                <w:bCs/>
                <w:szCs w:val="24"/>
              </w:rPr>
              <w:t>(</w:t>
            </w:r>
            <w:r w:rsidR="003A2827">
              <w:rPr>
                <w:rFonts w:ascii="Times New Roman" w:hAnsi="Times New Roman" w:cs="Times New Roman"/>
                <w:bCs/>
                <w:szCs w:val="24"/>
              </w:rPr>
              <w:t>0.0214</w:t>
            </w:r>
            <w:r>
              <w:rPr>
                <w:rFonts w:ascii="Times New Roman" w:hAnsi="Times New Roman" w:cs="Times New Roman"/>
                <w:bCs/>
                <w:szCs w:val="24"/>
              </w:rPr>
              <w:t>)</w:t>
            </w:r>
          </w:p>
        </w:tc>
      </w:tr>
      <w:tr w:rsidR="0046620B" w:rsidTr="007B39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2132" w:type="dxa"/>
            <w:gridSpan w:val="2"/>
          </w:tcPr>
          <w:p w:rsidR="0046620B" w:rsidRDefault="0046620B" w:rsidP="007B39C3">
            <w:pPr>
              <w:rPr>
                <w:rFonts w:ascii="Times New Roman" w:hAnsi="Times New Roman" w:cs="Times New Roman"/>
                <w:bCs/>
                <w:szCs w:val="24"/>
              </w:rPr>
            </w:pPr>
            <w:r>
              <w:rPr>
                <w:rFonts w:ascii="Times New Roman" w:hAnsi="Times New Roman" w:cs="Times New Roman"/>
                <w:bCs/>
                <w:szCs w:val="24"/>
              </w:rPr>
              <w:t>Years of Education</w:t>
            </w:r>
          </w:p>
        </w:tc>
        <w:tc>
          <w:tcPr>
            <w:tcW w:w="2835" w:type="dxa"/>
          </w:tcPr>
          <w:p w:rsidR="0046620B" w:rsidRDefault="00765773" w:rsidP="007B39C3">
            <w:pPr>
              <w:rPr>
                <w:rFonts w:ascii="Times New Roman" w:hAnsi="Times New Roman" w:cs="Times New Roman"/>
                <w:bCs/>
                <w:szCs w:val="24"/>
              </w:rPr>
            </w:pPr>
            <w:r>
              <w:rPr>
                <w:rFonts w:ascii="Times New Roman" w:hAnsi="Times New Roman" w:cs="Times New Roman"/>
                <w:bCs/>
                <w:szCs w:val="24"/>
              </w:rPr>
              <w:t>0.0972</w:t>
            </w:r>
            <w:r w:rsidR="00B27BDD">
              <w:rPr>
                <w:rFonts w:ascii="Times New Roman" w:hAnsi="Times New Roman" w:cs="Times New Roman"/>
                <w:bCs/>
                <w:szCs w:val="24"/>
              </w:rPr>
              <w:t>***</w:t>
            </w:r>
          </w:p>
          <w:p w:rsidR="0046620B" w:rsidRDefault="0046620B" w:rsidP="007B39C3">
            <w:pPr>
              <w:rPr>
                <w:rFonts w:ascii="Times New Roman" w:hAnsi="Times New Roman" w:cs="Times New Roman"/>
                <w:bCs/>
                <w:szCs w:val="24"/>
              </w:rPr>
            </w:pPr>
            <w:r>
              <w:rPr>
                <w:rFonts w:ascii="Times New Roman" w:hAnsi="Times New Roman" w:cs="Times New Roman" w:hint="eastAsia"/>
                <w:bCs/>
                <w:szCs w:val="24"/>
              </w:rPr>
              <w:t>(</w:t>
            </w:r>
            <w:r w:rsidR="00765773">
              <w:rPr>
                <w:rFonts w:ascii="Times New Roman" w:hAnsi="Times New Roman" w:cs="Times New Roman"/>
                <w:bCs/>
                <w:szCs w:val="24"/>
              </w:rPr>
              <w:t>0.0103</w:t>
            </w:r>
            <w:r>
              <w:rPr>
                <w:rFonts w:ascii="Times New Roman" w:hAnsi="Times New Roman" w:cs="Times New Roman"/>
                <w:bCs/>
                <w:szCs w:val="24"/>
              </w:rPr>
              <w:t>)</w:t>
            </w:r>
          </w:p>
        </w:tc>
        <w:tc>
          <w:tcPr>
            <w:tcW w:w="3402" w:type="dxa"/>
          </w:tcPr>
          <w:p w:rsidR="0046620B" w:rsidRDefault="003A2827" w:rsidP="007B39C3">
            <w:pPr>
              <w:widowControl/>
              <w:rPr>
                <w:rFonts w:ascii="Times New Roman" w:hAnsi="Times New Roman" w:cs="Times New Roman"/>
                <w:bCs/>
                <w:szCs w:val="24"/>
              </w:rPr>
            </w:pPr>
            <w:r>
              <w:rPr>
                <w:rFonts w:ascii="Times New Roman" w:hAnsi="Times New Roman" w:cs="Times New Roman"/>
                <w:bCs/>
                <w:szCs w:val="24"/>
              </w:rPr>
              <w:t>0.0922</w:t>
            </w:r>
            <w:r w:rsidR="00494C79">
              <w:rPr>
                <w:rFonts w:ascii="Times New Roman" w:hAnsi="Times New Roman" w:cs="Times New Roman"/>
                <w:bCs/>
                <w:szCs w:val="24"/>
              </w:rPr>
              <w:t>***</w:t>
            </w:r>
          </w:p>
          <w:p w:rsidR="0046620B" w:rsidRDefault="0046620B" w:rsidP="007B39C3">
            <w:pPr>
              <w:rPr>
                <w:rFonts w:ascii="Times New Roman" w:hAnsi="Times New Roman" w:cs="Times New Roman"/>
                <w:bCs/>
                <w:szCs w:val="24"/>
              </w:rPr>
            </w:pPr>
            <w:r>
              <w:rPr>
                <w:rFonts w:ascii="Times New Roman" w:hAnsi="Times New Roman" w:cs="Times New Roman" w:hint="eastAsia"/>
                <w:bCs/>
                <w:szCs w:val="24"/>
              </w:rPr>
              <w:t>(</w:t>
            </w:r>
            <w:r w:rsidR="003A2827">
              <w:rPr>
                <w:rFonts w:ascii="Times New Roman" w:hAnsi="Times New Roman" w:cs="Times New Roman"/>
                <w:bCs/>
                <w:szCs w:val="24"/>
              </w:rPr>
              <w:t>0.0076</w:t>
            </w:r>
            <w:r>
              <w:rPr>
                <w:rFonts w:ascii="Times New Roman" w:hAnsi="Times New Roman" w:cs="Times New Roman"/>
                <w:bCs/>
                <w:szCs w:val="24"/>
              </w:rPr>
              <w:t>)</w:t>
            </w:r>
          </w:p>
        </w:tc>
      </w:tr>
      <w:tr w:rsidR="0046620B" w:rsidTr="007B39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2132" w:type="dxa"/>
            <w:gridSpan w:val="2"/>
          </w:tcPr>
          <w:p w:rsidR="0046620B" w:rsidRDefault="0046620B" w:rsidP="007B39C3">
            <w:pPr>
              <w:rPr>
                <w:rFonts w:ascii="Times New Roman" w:hAnsi="Times New Roman" w:cs="Times New Roman"/>
                <w:bCs/>
                <w:szCs w:val="24"/>
              </w:rPr>
            </w:pPr>
            <w:r>
              <w:rPr>
                <w:rFonts w:ascii="Times New Roman" w:hAnsi="Times New Roman" w:cs="Times New Roman"/>
                <w:bCs/>
                <w:szCs w:val="24"/>
              </w:rPr>
              <w:t>Potential work experience</w:t>
            </w:r>
          </w:p>
        </w:tc>
        <w:tc>
          <w:tcPr>
            <w:tcW w:w="2835" w:type="dxa"/>
          </w:tcPr>
          <w:p w:rsidR="00B27BDD" w:rsidRDefault="00765773" w:rsidP="00B27BDD">
            <w:pPr>
              <w:rPr>
                <w:rFonts w:ascii="Times New Roman" w:hAnsi="Times New Roman" w:cs="Times New Roman"/>
                <w:bCs/>
                <w:szCs w:val="24"/>
              </w:rPr>
            </w:pPr>
            <w:r>
              <w:rPr>
                <w:rFonts w:ascii="Times New Roman" w:hAnsi="Times New Roman" w:cs="Times New Roman"/>
                <w:bCs/>
                <w:szCs w:val="24"/>
              </w:rPr>
              <w:t>0.0120</w:t>
            </w:r>
            <w:r w:rsidR="00B27BDD">
              <w:rPr>
                <w:rFonts w:ascii="Times New Roman" w:hAnsi="Times New Roman" w:cs="Times New Roman"/>
                <w:bCs/>
                <w:szCs w:val="24"/>
              </w:rPr>
              <w:t>***</w:t>
            </w:r>
          </w:p>
          <w:p w:rsidR="0046620B" w:rsidRDefault="0046620B" w:rsidP="00B27BDD">
            <w:pPr>
              <w:rPr>
                <w:rFonts w:ascii="Times New Roman" w:hAnsi="Times New Roman" w:cs="Times New Roman"/>
                <w:bCs/>
                <w:szCs w:val="24"/>
              </w:rPr>
            </w:pPr>
            <w:r>
              <w:rPr>
                <w:rFonts w:ascii="Times New Roman" w:hAnsi="Times New Roman" w:cs="Times New Roman" w:hint="eastAsia"/>
                <w:bCs/>
                <w:szCs w:val="24"/>
              </w:rPr>
              <w:t>(</w:t>
            </w:r>
            <w:r w:rsidR="00765773">
              <w:rPr>
                <w:rFonts w:ascii="Times New Roman" w:hAnsi="Times New Roman" w:cs="Times New Roman"/>
                <w:bCs/>
                <w:szCs w:val="24"/>
              </w:rPr>
              <w:t>0.0026</w:t>
            </w:r>
            <w:r>
              <w:rPr>
                <w:rFonts w:ascii="Times New Roman" w:hAnsi="Times New Roman" w:cs="Times New Roman"/>
                <w:bCs/>
                <w:szCs w:val="24"/>
              </w:rPr>
              <w:t>)</w:t>
            </w:r>
          </w:p>
        </w:tc>
        <w:tc>
          <w:tcPr>
            <w:tcW w:w="3402" w:type="dxa"/>
          </w:tcPr>
          <w:p w:rsidR="0046620B" w:rsidRDefault="003A2827" w:rsidP="007B39C3">
            <w:pPr>
              <w:widowControl/>
              <w:rPr>
                <w:rFonts w:ascii="Times New Roman" w:hAnsi="Times New Roman" w:cs="Times New Roman"/>
                <w:bCs/>
                <w:szCs w:val="24"/>
              </w:rPr>
            </w:pPr>
            <w:r>
              <w:rPr>
                <w:rFonts w:ascii="Times New Roman" w:hAnsi="Times New Roman" w:cs="Times New Roman"/>
                <w:bCs/>
                <w:szCs w:val="24"/>
              </w:rPr>
              <w:t>0.0209</w:t>
            </w:r>
            <w:r w:rsidR="00494C79">
              <w:rPr>
                <w:rFonts w:ascii="Times New Roman" w:hAnsi="Times New Roman" w:cs="Times New Roman"/>
                <w:bCs/>
                <w:szCs w:val="24"/>
              </w:rPr>
              <w:t>***</w:t>
            </w:r>
          </w:p>
          <w:p w:rsidR="0046620B" w:rsidRDefault="0046620B" w:rsidP="007B39C3">
            <w:pPr>
              <w:rPr>
                <w:rFonts w:ascii="Times New Roman" w:hAnsi="Times New Roman" w:cs="Times New Roman"/>
                <w:bCs/>
                <w:szCs w:val="24"/>
              </w:rPr>
            </w:pPr>
            <w:r>
              <w:rPr>
                <w:rFonts w:ascii="Times New Roman" w:hAnsi="Times New Roman" w:cs="Times New Roman" w:hint="eastAsia"/>
                <w:bCs/>
                <w:szCs w:val="24"/>
              </w:rPr>
              <w:t>(</w:t>
            </w:r>
            <w:r w:rsidR="003A2827">
              <w:rPr>
                <w:rFonts w:ascii="Times New Roman" w:hAnsi="Times New Roman" w:cs="Times New Roman"/>
                <w:bCs/>
                <w:szCs w:val="24"/>
              </w:rPr>
              <w:t>0.0025</w:t>
            </w:r>
            <w:r>
              <w:rPr>
                <w:rFonts w:ascii="Times New Roman" w:hAnsi="Times New Roman" w:cs="Times New Roman"/>
                <w:bCs/>
                <w:szCs w:val="24"/>
              </w:rPr>
              <w:t>)</w:t>
            </w:r>
          </w:p>
        </w:tc>
      </w:tr>
      <w:tr w:rsidR="0046620B" w:rsidTr="007B39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2132" w:type="dxa"/>
            <w:gridSpan w:val="2"/>
          </w:tcPr>
          <w:p w:rsidR="0046620B" w:rsidRDefault="0046620B" w:rsidP="007B39C3">
            <w:pPr>
              <w:rPr>
                <w:rFonts w:ascii="Times New Roman" w:hAnsi="Times New Roman" w:cs="Times New Roman"/>
                <w:bCs/>
                <w:szCs w:val="24"/>
              </w:rPr>
            </w:pPr>
            <w:r>
              <w:rPr>
                <w:rFonts w:ascii="Times New Roman" w:hAnsi="Times New Roman" w:cs="Times New Roman"/>
                <w:bCs/>
                <w:szCs w:val="24"/>
              </w:rPr>
              <w:t>Potential work experience square</w:t>
            </w:r>
          </w:p>
        </w:tc>
        <w:tc>
          <w:tcPr>
            <w:tcW w:w="2835" w:type="dxa"/>
          </w:tcPr>
          <w:p w:rsidR="0046620B" w:rsidRDefault="00B27BDD" w:rsidP="007B39C3">
            <w:pPr>
              <w:rPr>
                <w:rFonts w:ascii="Times New Roman" w:hAnsi="Times New Roman" w:cs="Times New Roman"/>
                <w:bCs/>
                <w:szCs w:val="24"/>
              </w:rPr>
            </w:pPr>
            <w:r>
              <w:rPr>
                <w:rFonts w:ascii="Times New Roman" w:hAnsi="Times New Roman" w:cs="Times New Roman"/>
                <w:bCs/>
                <w:szCs w:val="24"/>
              </w:rPr>
              <w:t>-</w:t>
            </w:r>
            <w:r w:rsidR="00765773">
              <w:rPr>
                <w:rFonts w:ascii="Times New Roman" w:hAnsi="Times New Roman" w:cs="Times New Roman"/>
                <w:bCs/>
                <w:szCs w:val="24"/>
              </w:rPr>
              <w:t>0.0003</w:t>
            </w:r>
            <w:r>
              <w:rPr>
                <w:rFonts w:ascii="Times New Roman" w:hAnsi="Times New Roman" w:cs="Times New Roman"/>
                <w:bCs/>
                <w:szCs w:val="24"/>
              </w:rPr>
              <w:t>**</w:t>
            </w:r>
            <w:r w:rsidR="00765773">
              <w:rPr>
                <w:rFonts w:ascii="Times New Roman" w:hAnsi="Times New Roman" w:cs="Times New Roman"/>
                <w:bCs/>
                <w:szCs w:val="24"/>
              </w:rPr>
              <w:t>*</w:t>
            </w:r>
          </w:p>
          <w:p w:rsidR="0046620B" w:rsidRDefault="0046620B" w:rsidP="007B39C3">
            <w:pPr>
              <w:rPr>
                <w:rFonts w:ascii="Times New Roman" w:hAnsi="Times New Roman" w:cs="Times New Roman"/>
                <w:bCs/>
                <w:szCs w:val="24"/>
              </w:rPr>
            </w:pPr>
            <w:r>
              <w:rPr>
                <w:rFonts w:ascii="Times New Roman" w:hAnsi="Times New Roman" w:cs="Times New Roman" w:hint="eastAsia"/>
                <w:bCs/>
                <w:szCs w:val="24"/>
              </w:rPr>
              <w:t>(</w:t>
            </w:r>
            <w:r w:rsidR="00765773">
              <w:rPr>
                <w:rFonts w:ascii="Times New Roman" w:hAnsi="Times New Roman" w:cs="Times New Roman"/>
                <w:bCs/>
                <w:szCs w:val="24"/>
              </w:rPr>
              <w:t>0.00004</w:t>
            </w:r>
            <w:r>
              <w:rPr>
                <w:rFonts w:ascii="Times New Roman" w:hAnsi="Times New Roman" w:cs="Times New Roman"/>
                <w:bCs/>
                <w:szCs w:val="24"/>
              </w:rPr>
              <w:t>)</w:t>
            </w:r>
          </w:p>
        </w:tc>
        <w:tc>
          <w:tcPr>
            <w:tcW w:w="3402" w:type="dxa"/>
          </w:tcPr>
          <w:p w:rsidR="0046620B" w:rsidRDefault="0046620B" w:rsidP="007B39C3">
            <w:pPr>
              <w:widowControl/>
              <w:rPr>
                <w:rFonts w:ascii="Times New Roman" w:hAnsi="Times New Roman" w:cs="Times New Roman"/>
                <w:bCs/>
                <w:szCs w:val="24"/>
              </w:rPr>
            </w:pPr>
            <w:r>
              <w:rPr>
                <w:rFonts w:ascii="Times New Roman" w:hAnsi="Times New Roman" w:cs="Times New Roman"/>
                <w:bCs/>
                <w:szCs w:val="24"/>
              </w:rPr>
              <w:t>-</w:t>
            </w:r>
            <w:r w:rsidR="003A2827">
              <w:rPr>
                <w:rFonts w:ascii="Times New Roman" w:hAnsi="Times New Roman" w:cs="Times New Roman"/>
                <w:bCs/>
                <w:szCs w:val="24"/>
              </w:rPr>
              <w:t>0.0002</w:t>
            </w:r>
            <w:r>
              <w:rPr>
                <w:rFonts w:ascii="Times New Roman" w:hAnsi="Times New Roman" w:cs="Times New Roman"/>
                <w:bCs/>
                <w:szCs w:val="24"/>
              </w:rPr>
              <w:t>*</w:t>
            </w:r>
            <w:r w:rsidR="00494C79">
              <w:rPr>
                <w:rFonts w:ascii="Times New Roman" w:hAnsi="Times New Roman" w:cs="Times New Roman"/>
                <w:bCs/>
                <w:szCs w:val="24"/>
              </w:rPr>
              <w:t>*</w:t>
            </w:r>
            <w:r w:rsidR="003A2827">
              <w:rPr>
                <w:rFonts w:ascii="Times New Roman" w:hAnsi="Times New Roman" w:cs="Times New Roman"/>
                <w:bCs/>
                <w:szCs w:val="24"/>
              </w:rPr>
              <w:t>*</w:t>
            </w:r>
          </w:p>
          <w:p w:rsidR="0046620B" w:rsidRDefault="0046620B" w:rsidP="007B39C3">
            <w:pPr>
              <w:rPr>
                <w:rFonts w:ascii="Times New Roman" w:hAnsi="Times New Roman" w:cs="Times New Roman"/>
                <w:bCs/>
                <w:szCs w:val="24"/>
              </w:rPr>
            </w:pPr>
            <w:r>
              <w:rPr>
                <w:rFonts w:ascii="Times New Roman" w:hAnsi="Times New Roman" w:cs="Times New Roman" w:hint="eastAsia"/>
                <w:bCs/>
                <w:szCs w:val="24"/>
              </w:rPr>
              <w:t>(</w:t>
            </w:r>
            <w:r w:rsidR="003A2827">
              <w:rPr>
                <w:rFonts w:ascii="Times New Roman" w:hAnsi="Times New Roman" w:cs="Times New Roman"/>
                <w:bCs/>
                <w:szCs w:val="24"/>
              </w:rPr>
              <w:t>0.00004</w:t>
            </w:r>
            <w:r>
              <w:rPr>
                <w:rFonts w:ascii="Times New Roman" w:hAnsi="Times New Roman" w:cs="Times New Roman"/>
                <w:bCs/>
                <w:szCs w:val="24"/>
              </w:rPr>
              <w:t>)</w:t>
            </w:r>
          </w:p>
        </w:tc>
      </w:tr>
      <w:tr w:rsidR="0046620B" w:rsidTr="007B39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2132" w:type="dxa"/>
            <w:gridSpan w:val="2"/>
          </w:tcPr>
          <w:p w:rsidR="0046620B" w:rsidRDefault="0046620B" w:rsidP="007B39C3">
            <w:pPr>
              <w:rPr>
                <w:rFonts w:ascii="Times New Roman" w:hAnsi="Times New Roman" w:cs="Times New Roman"/>
                <w:bCs/>
                <w:szCs w:val="24"/>
              </w:rPr>
            </w:pPr>
            <w:r>
              <w:rPr>
                <w:rFonts w:ascii="Times New Roman" w:hAnsi="Times New Roman" w:cs="Times New Roman" w:hint="eastAsia"/>
                <w:bCs/>
                <w:szCs w:val="24"/>
              </w:rPr>
              <w:t>M</w:t>
            </w:r>
            <w:r>
              <w:rPr>
                <w:rFonts w:ascii="Times New Roman" w:hAnsi="Times New Roman" w:cs="Times New Roman"/>
                <w:bCs/>
                <w:szCs w:val="24"/>
              </w:rPr>
              <w:t>ale</w:t>
            </w:r>
          </w:p>
        </w:tc>
        <w:tc>
          <w:tcPr>
            <w:tcW w:w="2835" w:type="dxa"/>
          </w:tcPr>
          <w:p w:rsidR="0046620B" w:rsidRDefault="00765773" w:rsidP="007B39C3">
            <w:pPr>
              <w:rPr>
                <w:rFonts w:ascii="Times New Roman" w:hAnsi="Times New Roman" w:cs="Times New Roman"/>
                <w:bCs/>
                <w:szCs w:val="24"/>
              </w:rPr>
            </w:pPr>
            <w:r>
              <w:rPr>
                <w:rFonts w:ascii="Times New Roman" w:hAnsi="Times New Roman" w:cs="Times New Roman"/>
                <w:bCs/>
                <w:szCs w:val="24"/>
              </w:rPr>
              <w:t>0.2466</w:t>
            </w:r>
            <w:r w:rsidR="00B27BDD">
              <w:rPr>
                <w:rFonts w:ascii="Times New Roman" w:hAnsi="Times New Roman" w:cs="Times New Roman"/>
                <w:bCs/>
                <w:szCs w:val="24"/>
              </w:rPr>
              <w:t>***</w:t>
            </w:r>
          </w:p>
          <w:p w:rsidR="0046620B" w:rsidRDefault="0046620B" w:rsidP="007B39C3">
            <w:pPr>
              <w:rPr>
                <w:rFonts w:ascii="Times New Roman" w:hAnsi="Times New Roman" w:cs="Times New Roman"/>
                <w:bCs/>
                <w:szCs w:val="24"/>
              </w:rPr>
            </w:pPr>
            <w:r>
              <w:rPr>
                <w:rFonts w:ascii="Times New Roman" w:hAnsi="Times New Roman" w:cs="Times New Roman" w:hint="eastAsia"/>
                <w:bCs/>
                <w:szCs w:val="24"/>
              </w:rPr>
              <w:t>(</w:t>
            </w:r>
            <w:r w:rsidR="00765773">
              <w:rPr>
                <w:rFonts w:ascii="Times New Roman" w:hAnsi="Times New Roman" w:cs="Times New Roman"/>
                <w:bCs/>
                <w:szCs w:val="24"/>
              </w:rPr>
              <w:t>0.0248</w:t>
            </w:r>
            <w:r>
              <w:rPr>
                <w:rFonts w:ascii="Times New Roman" w:hAnsi="Times New Roman" w:cs="Times New Roman"/>
                <w:bCs/>
                <w:szCs w:val="24"/>
              </w:rPr>
              <w:t>)</w:t>
            </w:r>
          </w:p>
        </w:tc>
        <w:tc>
          <w:tcPr>
            <w:tcW w:w="3402" w:type="dxa"/>
          </w:tcPr>
          <w:p w:rsidR="0046620B" w:rsidRDefault="00657ED6" w:rsidP="007B39C3">
            <w:pPr>
              <w:widowControl/>
              <w:rPr>
                <w:rFonts w:ascii="Times New Roman" w:hAnsi="Times New Roman" w:cs="Times New Roman"/>
                <w:bCs/>
                <w:szCs w:val="24"/>
              </w:rPr>
            </w:pPr>
            <w:r>
              <w:rPr>
                <w:rFonts w:ascii="Times New Roman" w:hAnsi="Times New Roman" w:cs="Times New Roman"/>
                <w:bCs/>
                <w:szCs w:val="24"/>
              </w:rPr>
              <w:t>0.1998</w:t>
            </w:r>
            <w:r w:rsidR="0046620B">
              <w:rPr>
                <w:rFonts w:ascii="Times New Roman" w:hAnsi="Times New Roman" w:cs="Times New Roman"/>
                <w:bCs/>
                <w:szCs w:val="24"/>
              </w:rPr>
              <w:t>***</w:t>
            </w:r>
          </w:p>
          <w:p w:rsidR="0046620B" w:rsidRDefault="0046620B" w:rsidP="007B39C3">
            <w:pPr>
              <w:rPr>
                <w:rFonts w:ascii="Times New Roman" w:hAnsi="Times New Roman" w:cs="Times New Roman"/>
                <w:bCs/>
                <w:szCs w:val="24"/>
              </w:rPr>
            </w:pPr>
            <w:r>
              <w:rPr>
                <w:rFonts w:ascii="Times New Roman" w:hAnsi="Times New Roman" w:cs="Times New Roman" w:hint="eastAsia"/>
                <w:bCs/>
                <w:szCs w:val="24"/>
              </w:rPr>
              <w:t>(</w:t>
            </w:r>
            <w:r w:rsidR="00657ED6">
              <w:rPr>
                <w:rFonts w:ascii="Times New Roman" w:hAnsi="Times New Roman" w:cs="Times New Roman"/>
                <w:bCs/>
                <w:szCs w:val="24"/>
              </w:rPr>
              <w:t>0.0213</w:t>
            </w:r>
            <w:r>
              <w:rPr>
                <w:rFonts w:ascii="Times New Roman" w:hAnsi="Times New Roman" w:cs="Times New Roman"/>
                <w:bCs/>
                <w:szCs w:val="24"/>
              </w:rPr>
              <w:t>)</w:t>
            </w:r>
          </w:p>
        </w:tc>
      </w:tr>
      <w:tr w:rsidR="0046620B" w:rsidTr="007B39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2132" w:type="dxa"/>
            <w:gridSpan w:val="2"/>
          </w:tcPr>
          <w:p w:rsidR="0046620B" w:rsidRDefault="0046620B" w:rsidP="007B39C3">
            <w:pPr>
              <w:rPr>
                <w:rFonts w:ascii="Times New Roman" w:hAnsi="Times New Roman" w:cs="Times New Roman"/>
                <w:bCs/>
                <w:szCs w:val="24"/>
              </w:rPr>
            </w:pPr>
            <w:r>
              <w:rPr>
                <w:rFonts w:ascii="Times New Roman" w:hAnsi="Times New Roman" w:cs="Times New Roman" w:hint="eastAsia"/>
                <w:bCs/>
                <w:szCs w:val="24"/>
              </w:rPr>
              <w:t>M</w:t>
            </w:r>
            <w:r>
              <w:rPr>
                <w:rFonts w:ascii="Times New Roman" w:hAnsi="Times New Roman" w:cs="Times New Roman"/>
                <w:bCs/>
                <w:szCs w:val="24"/>
              </w:rPr>
              <w:t>arried</w:t>
            </w:r>
          </w:p>
        </w:tc>
        <w:tc>
          <w:tcPr>
            <w:tcW w:w="2835" w:type="dxa"/>
          </w:tcPr>
          <w:p w:rsidR="0046620B" w:rsidRDefault="00765773" w:rsidP="007B39C3">
            <w:pPr>
              <w:rPr>
                <w:rFonts w:ascii="Times New Roman" w:hAnsi="Times New Roman" w:cs="Times New Roman"/>
                <w:bCs/>
                <w:szCs w:val="24"/>
              </w:rPr>
            </w:pPr>
            <w:r>
              <w:rPr>
                <w:rFonts w:ascii="Times New Roman" w:hAnsi="Times New Roman" w:cs="Times New Roman"/>
                <w:bCs/>
                <w:szCs w:val="24"/>
              </w:rPr>
              <w:t>0.1633</w:t>
            </w:r>
            <w:r w:rsidR="00B27BDD">
              <w:rPr>
                <w:rFonts w:ascii="Times New Roman" w:hAnsi="Times New Roman" w:cs="Times New Roman"/>
                <w:bCs/>
                <w:szCs w:val="24"/>
              </w:rPr>
              <w:t>***</w:t>
            </w:r>
          </w:p>
          <w:p w:rsidR="0046620B" w:rsidRDefault="0046620B" w:rsidP="007B39C3">
            <w:pPr>
              <w:rPr>
                <w:rFonts w:ascii="Times New Roman" w:hAnsi="Times New Roman" w:cs="Times New Roman"/>
                <w:bCs/>
                <w:szCs w:val="24"/>
              </w:rPr>
            </w:pPr>
            <w:r>
              <w:rPr>
                <w:rFonts w:ascii="Times New Roman" w:hAnsi="Times New Roman" w:cs="Times New Roman" w:hint="eastAsia"/>
                <w:bCs/>
                <w:szCs w:val="24"/>
              </w:rPr>
              <w:t>(</w:t>
            </w:r>
            <w:r w:rsidR="00765773">
              <w:rPr>
                <w:rFonts w:ascii="Times New Roman" w:hAnsi="Times New Roman" w:cs="Times New Roman"/>
                <w:bCs/>
                <w:szCs w:val="24"/>
              </w:rPr>
              <w:t>0.0309</w:t>
            </w:r>
            <w:r>
              <w:rPr>
                <w:rFonts w:ascii="Times New Roman" w:hAnsi="Times New Roman" w:cs="Times New Roman"/>
                <w:bCs/>
                <w:szCs w:val="24"/>
              </w:rPr>
              <w:t>)</w:t>
            </w:r>
          </w:p>
        </w:tc>
        <w:tc>
          <w:tcPr>
            <w:tcW w:w="3402" w:type="dxa"/>
          </w:tcPr>
          <w:p w:rsidR="0046620B" w:rsidRDefault="00657ED6" w:rsidP="007B39C3">
            <w:pPr>
              <w:rPr>
                <w:rFonts w:ascii="Times New Roman" w:hAnsi="Times New Roman" w:cs="Times New Roman"/>
                <w:bCs/>
                <w:szCs w:val="24"/>
              </w:rPr>
            </w:pPr>
            <w:r>
              <w:rPr>
                <w:rFonts w:ascii="Times New Roman" w:hAnsi="Times New Roman" w:cs="Times New Roman"/>
                <w:bCs/>
                <w:szCs w:val="24"/>
              </w:rPr>
              <w:t>0.1459</w:t>
            </w:r>
            <w:r w:rsidR="00494C79">
              <w:rPr>
                <w:rFonts w:ascii="Times New Roman" w:hAnsi="Times New Roman" w:cs="Times New Roman"/>
                <w:bCs/>
                <w:szCs w:val="24"/>
              </w:rPr>
              <w:t>***</w:t>
            </w:r>
          </w:p>
          <w:p w:rsidR="0046620B" w:rsidRDefault="0046620B" w:rsidP="007B39C3">
            <w:pPr>
              <w:rPr>
                <w:rFonts w:ascii="Times New Roman" w:hAnsi="Times New Roman" w:cs="Times New Roman"/>
                <w:bCs/>
                <w:szCs w:val="24"/>
              </w:rPr>
            </w:pPr>
            <w:r>
              <w:rPr>
                <w:rFonts w:ascii="Times New Roman" w:hAnsi="Times New Roman" w:cs="Times New Roman" w:hint="eastAsia"/>
                <w:bCs/>
                <w:szCs w:val="24"/>
              </w:rPr>
              <w:t>(</w:t>
            </w:r>
            <w:r w:rsidR="00657ED6">
              <w:rPr>
                <w:rFonts w:ascii="Times New Roman" w:hAnsi="Times New Roman" w:cs="Times New Roman"/>
                <w:bCs/>
                <w:szCs w:val="24"/>
              </w:rPr>
              <w:t>0.0259</w:t>
            </w:r>
            <w:r>
              <w:rPr>
                <w:rFonts w:ascii="Times New Roman" w:hAnsi="Times New Roman" w:cs="Times New Roman"/>
                <w:bCs/>
                <w:szCs w:val="24"/>
              </w:rPr>
              <w:t>)</w:t>
            </w:r>
          </w:p>
        </w:tc>
      </w:tr>
      <w:tr w:rsidR="0046620B" w:rsidTr="007B39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2132" w:type="dxa"/>
            <w:gridSpan w:val="2"/>
          </w:tcPr>
          <w:p w:rsidR="0046620B" w:rsidRDefault="0046620B" w:rsidP="007B39C3">
            <w:pPr>
              <w:rPr>
                <w:rFonts w:ascii="Times New Roman" w:hAnsi="Times New Roman" w:cs="Times New Roman"/>
                <w:bCs/>
                <w:szCs w:val="24"/>
              </w:rPr>
            </w:pPr>
            <w:r>
              <w:rPr>
                <w:rFonts w:ascii="Times New Roman" w:hAnsi="Times New Roman" w:cs="Times New Roman"/>
                <w:bCs/>
                <w:szCs w:val="24"/>
              </w:rPr>
              <w:t>Western region</w:t>
            </w:r>
          </w:p>
        </w:tc>
        <w:tc>
          <w:tcPr>
            <w:tcW w:w="2835" w:type="dxa"/>
          </w:tcPr>
          <w:p w:rsidR="0046620B" w:rsidRDefault="00765773" w:rsidP="007B39C3">
            <w:pPr>
              <w:rPr>
                <w:rFonts w:ascii="Times New Roman" w:hAnsi="Times New Roman" w:cs="Times New Roman"/>
                <w:bCs/>
                <w:szCs w:val="24"/>
              </w:rPr>
            </w:pPr>
            <w:r>
              <w:rPr>
                <w:rFonts w:ascii="Times New Roman" w:hAnsi="Times New Roman" w:cs="Times New Roman"/>
                <w:bCs/>
                <w:szCs w:val="24"/>
              </w:rPr>
              <w:t>-0.059**</w:t>
            </w:r>
          </w:p>
          <w:p w:rsidR="0046620B" w:rsidRDefault="0046620B" w:rsidP="007B39C3">
            <w:pPr>
              <w:rPr>
                <w:rFonts w:ascii="Times New Roman" w:hAnsi="Times New Roman" w:cs="Times New Roman"/>
                <w:bCs/>
                <w:szCs w:val="24"/>
              </w:rPr>
            </w:pPr>
            <w:r>
              <w:rPr>
                <w:rFonts w:ascii="Times New Roman" w:hAnsi="Times New Roman" w:cs="Times New Roman" w:hint="eastAsia"/>
                <w:bCs/>
                <w:szCs w:val="24"/>
              </w:rPr>
              <w:t>(</w:t>
            </w:r>
            <w:r w:rsidR="00B27BDD">
              <w:rPr>
                <w:rFonts w:ascii="Times New Roman" w:hAnsi="Times New Roman" w:cs="Times New Roman"/>
                <w:bCs/>
                <w:szCs w:val="24"/>
              </w:rPr>
              <w:t>1847.488</w:t>
            </w:r>
            <w:r>
              <w:rPr>
                <w:rFonts w:ascii="Times New Roman" w:hAnsi="Times New Roman" w:cs="Times New Roman"/>
                <w:bCs/>
                <w:szCs w:val="24"/>
              </w:rPr>
              <w:t>)</w:t>
            </w:r>
          </w:p>
        </w:tc>
        <w:tc>
          <w:tcPr>
            <w:tcW w:w="3402" w:type="dxa"/>
          </w:tcPr>
          <w:p w:rsidR="0046620B" w:rsidRDefault="00494C79" w:rsidP="007B39C3">
            <w:pPr>
              <w:rPr>
                <w:rFonts w:ascii="Times New Roman" w:hAnsi="Times New Roman" w:cs="Times New Roman"/>
                <w:bCs/>
                <w:szCs w:val="24"/>
              </w:rPr>
            </w:pPr>
            <w:r>
              <w:rPr>
                <w:rFonts w:ascii="Times New Roman" w:hAnsi="Times New Roman" w:cs="Times New Roman"/>
                <w:bCs/>
                <w:szCs w:val="24"/>
              </w:rPr>
              <w:t>-</w:t>
            </w:r>
            <w:r w:rsidR="00657ED6">
              <w:rPr>
                <w:rFonts w:ascii="Times New Roman" w:hAnsi="Times New Roman" w:cs="Times New Roman"/>
                <w:bCs/>
                <w:szCs w:val="24"/>
              </w:rPr>
              <w:t>0.0879</w:t>
            </w:r>
            <w:r>
              <w:rPr>
                <w:rFonts w:ascii="Times New Roman" w:hAnsi="Times New Roman" w:cs="Times New Roman"/>
                <w:bCs/>
                <w:szCs w:val="24"/>
              </w:rPr>
              <w:t>**</w:t>
            </w:r>
            <w:r w:rsidR="00657ED6">
              <w:rPr>
                <w:rFonts w:ascii="Times New Roman" w:hAnsi="Times New Roman" w:cs="Times New Roman"/>
                <w:bCs/>
                <w:szCs w:val="24"/>
              </w:rPr>
              <w:t>*</w:t>
            </w:r>
          </w:p>
          <w:p w:rsidR="0046620B" w:rsidRDefault="0046620B" w:rsidP="007B39C3">
            <w:pPr>
              <w:rPr>
                <w:rFonts w:ascii="Times New Roman" w:hAnsi="Times New Roman" w:cs="Times New Roman"/>
                <w:bCs/>
                <w:szCs w:val="24"/>
              </w:rPr>
            </w:pPr>
            <w:r>
              <w:rPr>
                <w:rFonts w:ascii="Times New Roman" w:hAnsi="Times New Roman" w:cs="Times New Roman" w:hint="eastAsia"/>
                <w:bCs/>
                <w:szCs w:val="24"/>
              </w:rPr>
              <w:t>(</w:t>
            </w:r>
            <w:r w:rsidR="00657ED6">
              <w:rPr>
                <w:rFonts w:ascii="Times New Roman" w:hAnsi="Times New Roman" w:cs="Times New Roman"/>
                <w:bCs/>
                <w:szCs w:val="24"/>
              </w:rPr>
              <w:t>0.0262</w:t>
            </w:r>
            <w:r>
              <w:rPr>
                <w:rFonts w:ascii="Times New Roman" w:hAnsi="Times New Roman" w:cs="Times New Roman"/>
                <w:bCs/>
                <w:szCs w:val="24"/>
              </w:rPr>
              <w:t>)</w:t>
            </w:r>
          </w:p>
        </w:tc>
      </w:tr>
      <w:tr w:rsidR="0046620B" w:rsidTr="007B39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2132" w:type="dxa"/>
            <w:gridSpan w:val="2"/>
          </w:tcPr>
          <w:p w:rsidR="0046620B" w:rsidRDefault="0046620B" w:rsidP="007B39C3">
            <w:pPr>
              <w:rPr>
                <w:rFonts w:ascii="Times New Roman" w:hAnsi="Times New Roman" w:cs="Times New Roman"/>
                <w:bCs/>
                <w:szCs w:val="24"/>
              </w:rPr>
            </w:pPr>
            <w:r>
              <w:rPr>
                <w:rFonts w:ascii="Times New Roman" w:hAnsi="Times New Roman" w:cs="Times New Roman" w:hint="eastAsia"/>
                <w:bCs/>
                <w:szCs w:val="24"/>
              </w:rPr>
              <w:t>S</w:t>
            </w:r>
            <w:r>
              <w:rPr>
                <w:rFonts w:ascii="Times New Roman" w:hAnsi="Times New Roman" w:cs="Times New Roman"/>
                <w:bCs/>
                <w:szCs w:val="24"/>
              </w:rPr>
              <w:t>outhern region</w:t>
            </w:r>
          </w:p>
        </w:tc>
        <w:tc>
          <w:tcPr>
            <w:tcW w:w="2835" w:type="dxa"/>
          </w:tcPr>
          <w:p w:rsidR="0046620B" w:rsidRDefault="00B27BDD" w:rsidP="007B39C3">
            <w:pPr>
              <w:rPr>
                <w:rFonts w:ascii="Times New Roman" w:hAnsi="Times New Roman" w:cs="Times New Roman"/>
                <w:bCs/>
                <w:szCs w:val="24"/>
              </w:rPr>
            </w:pPr>
            <w:r>
              <w:rPr>
                <w:rFonts w:ascii="Times New Roman" w:hAnsi="Times New Roman" w:cs="Times New Roman"/>
                <w:bCs/>
                <w:szCs w:val="24"/>
              </w:rPr>
              <w:t>-</w:t>
            </w:r>
            <w:r w:rsidR="00765773">
              <w:rPr>
                <w:rFonts w:ascii="Times New Roman" w:hAnsi="Times New Roman" w:cs="Times New Roman"/>
                <w:bCs/>
                <w:szCs w:val="24"/>
              </w:rPr>
              <w:t>0.1055</w:t>
            </w:r>
            <w:r>
              <w:rPr>
                <w:rFonts w:ascii="Times New Roman" w:hAnsi="Times New Roman" w:cs="Times New Roman"/>
                <w:bCs/>
                <w:szCs w:val="24"/>
              </w:rPr>
              <w:t>***</w:t>
            </w:r>
          </w:p>
          <w:p w:rsidR="0046620B" w:rsidRDefault="0046620B" w:rsidP="007B39C3">
            <w:pPr>
              <w:rPr>
                <w:rFonts w:ascii="Times New Roman" w:hAnsi="Times New Roman" w:cs="Times New Roman"/>
                <w:bCs/>
                <w:szCs w:val="24"/>
              </w:rPr>
            </w:pPr>
            <w:r>
              <w:rPr>
                <w:rFonts w:ascii="Times New Roman" w:hAnsi="Times New Roman" w:cs="Times New Roman" w:hint="eastAsia"/>
                <w:bCs/>
                <w:szCs w:val="24"/>
              </w:rPr>
              <w:t>(</w:t>
            </w:r>
            <w:r w:rsidR="00765773">
              <w:rPr>
                <w:rFonts w:ascii="Times New Roman" w:hAnsi="Times New Roman" w:cs="Times New Roman"/>
                <w:bCs/>
                <w:szCs w:val="24"/>
              </w:rPr>
              <w:t>0.0255</w:t>
            </w:r>
            <w:r>
              <w:rPr>
                <w:rFonts w:ascii="Times New Roman" w:hAnsi="Times New Roman" w:cs="Times New Roman"/>
                <w:bCs/>
                <w:szCs w:val="24"/>
              </w:rPr>
              <w:t>)</w:t>
            </w:r>
          </w:p>
        </w:tc>
        <w:tc>
          <w:tcPr>
            <w:tcW w:w="3402" w:type="dxa"/>
          </w:tcPr>
          <w:p w:rsidR="0046620B" w:rsidRDefault="00494C79" w:rsidP="007B39C3">
            <w:pPr>
              <w:rPr>
                <w:rFonts w:ascii="Times New Roman" w:hAnsi="Times New Roman" w:cs="Times New Roman"/>
                <w:bCs/>
                <w:szCs w:val="24"/>
              </w:rPr>
            </w:pPr>
            <w:r>
              <w:rPr>
                <w:rFonts w:ascii="Times New Roman" w:hAnsi="Times New Roman" w:cs="Times New Roman"/>
                <w:bCs/>
                <w:szCs w:val="24"/>
              </w:rPr>
              <w:t>-</w:t>
            </w:r>
            <w:r w:rsidR="00657ED6">
              <w:rPr>
                <w:rFonts w:ascii="Times New Roman" w:hAnsi="Times New Roman" w:cs="Times New Roman"/>
                <w:bCs/>
                <w:szCs w:val="24"/>
              </w:rPr>
              <w:t>0.1153</w:t>
            </w:r>
            <w:r>
              <w:rPr>
                <w:rFonts w:ascii="Times New Roman" w:hAnsi="Times New Roman" w:cs="Times New Roman"/>
                <w:bCs/>
                <w:szCs w:val="24"/>
              </w:rPr>
              <w:t>***</w:t>
            </w:r>
          </w:p>
          <w:p w:rsidR="0046620B" w:rsidRDefault="0046620B" w:rsidP="007B39C3">
            <w:pPr>
              <w:rPr>
                <w:rFonts w:ascii="Times New Roman" w:hAnsi="Times New Roman" w:cs="Times New Roman"/>
                <w:bCs/>
                <w:szCs w:val="24"/>
              </w:rPr>
            </w:pPr>
            <w:r>
              <w:rPr>
                <w:rFonts w:ascii="Times New Roman" w:hAnsi="Times New Roman" w:cs="Times New Roman" w:hint="eastAsia"/>
                <w:bCs/>
                <w:szCs w:val="24"/>
              </w:rPr>
              <w:t>(</w:t>
            </w:r>
            <w:r w:rsidR="00657ED6">
              <w:rPr>
                <w:rFonts w:ascii="Times New Roman" w:hAnsi="Times New Roman" w:cs="Times New Roman"/>
                <w:bCs/>
                <w:szCs w:val="24"/>
              </w:rPr>
              <w:t>0.0249</w:t>
            </w:r>
            <w:r>
              <w:rPr>
                <w:rFonts w:ascii="Times New Roman" w:hAnsi="Times New Roman" w:cs="Times New Roman"/>
                <w:bCs/>
                <w:szCs w:val="24"/>
              </w:rPr>
              <w:t>)</w:t>
            </w:r>
          </w:p>
        </w:tc>
      </w:tr>
      <w:tr w:rsidR="0046620B" w:rsidTr="007B39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2132" w:type="dxa"/>
            <w:gridSpan w:val="2"/>
          </w:tcPr>
          <w:p w:rsidR="0046620B" w:rsidRDefault="0046620B" w:rsidP="007B39C3">
            <w:pPr>
              <w:rPr>
                <w:rFonts w:ascii="Times New Roman" w:hAnsi="Times New Roman" w:cs="Times New Roman"/>
                <w:bCs/>
                <w:szCs w:val="24"/>
              </w:rPr>
            </w:pPr>
            <w:r>
              <w:rPr>
                <w:rFonts w:ascii="Times New Roman" w:hAnsi="Times New Roman" w:cs="Times New Roman" w:hint="eastAsia"/>
                <w:bCs/>
                <w:szCs w:val="24"/>
              </w:rPr>
              <w:t>E</w:t>
            </w:r>
            <w:r>
              <w:rPr>
                <w:rFonts w:ascii="Times New Roman" w:hAnsi="Times New Roman" w:cs="Times New Roman"/>
                <w:bCs/>
                <w:szCs w:val="24"/>
              </w:rPr>
              <w:t>astern and outlying island region</w:t>
            </w:r>
          </w:p>
        </w:tc>
        <w:tc>
          <w:tcPr>
            <w:tcW w:w="2835" w:type="dxa"/>
          </w:tcPr>
          <w:p w:rsidR="0046620B" w:rsidRDefault="00B27BDD" w:rsidP="007B39C3">
            <w:pPr>
              <w:rPr>
                <w:rFonts w:ascii="Times New Roman" w:hAnsi="Times New Roman" w:cs="Times New Roman"/>
                <w:bCs/>
                <w:szCs w:val="24"/>
              </w:rPr>
            </w:pPr>
            <w:r>
              <w:rPr>
                <w:rFonts w:ascii="Times New Roman" w:hAnsi="Times New Roman" w:cs="Times New Roman"/>
                <w:bCs/>
                <w:szCs w:val="24"/>
              </w:rPr>
              <w:t>-</w:t>
            </w:r>
            <w:r w:rsidR="00765773">
              <w:rPr>
                <w:rFonts w:ascii="Times New Roman" w:hAnsi="Times New Roman" w:cs="Times New Roman"/>
                <w:bCs/>
                <w:szCs w:val="24"/>
              </w:rPr>
              <w:t>0.1639</w:t>
            </w:r>
            <w:r w:rsidR="0046620B">
              <w:rPr>
                <w:rFonts w:ascii="Times New Roman" w:hAnsi="Times New Roman" w:cs="Times New Roman"/>
                <w:bCs/>
                <w:szCs w:val="24"/>
              </w:rPr>
              <w:t>*</w:t>
            </w:r>
            <w:r w:rsidR="00765773">
              <w:rPr>
                <w:rFonts w:ascii="Times New Roman" w:hAnsi="Times New Roman" w:cs="Times New Roman"/>
                <w:bCs/>
                <w:szCs w:val="24"/>
              </w:rPr>
              <w:t>**</w:t>
            </w:r>
          </w:p>
          <w:p w:rsidR="0046620B" w:rsidRDefault="0046620B" w:rsidP="007B39C3">
            <w:pPr>
              <w:rPr>
                <w:rFonts w:ascii="Times New Roman" w:hAnsi="Times New Roman" w:cs="Times New Roman"/>
                <w:bCs/>
                <w:szCs w:val="24"/>
              </w:rPr>
            </w:pPr>
            <w:r>
              <w:rPr>
                <w:rFonts w:ascii="Times New Roman" w:hAnsi="Times New Roman" w:cs="Times New Roman" w:hint="eastAsia"/>
                <w:bCs/>
                <w:szCs w:val="24"/>
              </w:rPr>
              <w:t>(</w:t>
            </w:r>
            <w:r w:rsidR="00765773">
              <w:rPr>
                <w:rFonts w:ascii="Times New Roman" w:hAnsi="Times New Roman" w:cs="Times New Roman"/>
                <w:bCs/>
                <w:szCs w:val="24"/>
              </w:rPr>
              <w:t>0.0571</w:t>
            </w:r>
            <w:r>
              <w:rPr>
                <w:rFonts w:ascii="Times New Roman" w:hAnsi="Times New Roman" w:cs="Times New Roman"/>
                <w:bCs/>
                <w:szCs w:val="24"/>
              </w:rPr>
              <w:t>)</w:t>
            </w:r>
          </w:p>
        </w:tc>
        <w:tc>
          <w:tcPr>
            <w:tcW w:w="3402" w:type="dxa"/>
          </w:tcPr>
          <w:p w:rsidR="0046620B" w:rsidRDefault="00494C79" w:rsidP="007B39C3">
            <w:pPr>
              <w:rPr>
                <w:rFonts w:ascii="Times New Roman" w:hAnsi="Times New Roman" w:cs="Times New Roman"/>
                <w:bCs/>
                <w:szCs w:val="24"/>
              </w:rPr>
            </w:pPr>
            <w:r>
              <w:rPr>
                <w:rFonts w:ascii="Times New Roman" w:hAnsi="Times New Roman" w:cs="Times New Roman"/>
                <w:bCs/>
                <w:szCs w:val="24"/>
              </w:rPr>
              <w:t>-</w:t>
            </w:r>
            <w:r w:rsidR="00657ED6">
              <w:rPr>
                <w:rFonts w:ascii="Times New Roman" w:hAnsi="Times New Roman" w:cs="Times New Roman"/>
                <w:bCs/>
                <w:szCs w:val="24"/>
              </w:rPr>
              <w:t>0.1579</w:t>
            </w:r>
            <w:r>
              <w:rPr>
                <w:rFonts w:ascii="Times New Roman" w:hAnsi="Times New Roman" w:cs="Times New Roman"/>
                <w:bCs/>
                <w:szCs w:val="24"/>
              </w:rPr>
              <w:t>**</w:t>
            </w:r>
            <w:r w:rsidR="00657ED6">
              <w:rPr>
                <w:rFonts w:ascii="Times New Roman" w:hAnsi="Times New Roman" w:cs="Times New Roman"/>
                <w:bCs/>
                <w:szCs w:val="24"/>
              </w:rPr>
              <w:t>*</w:t>
            </w:r>
          </w:p>
          <w:p w:rsidR="0046620B" w:rsidRDefault="0046620B" w:rsidP="007B39C3">
            <w:pPr>
              <w:rPr>
                <w:rFonts w:ascii="Times New Roman" w:hAnsi="Times New Roman" w:cs="Times New Roman"/>
                <w:bCs/>
                <w:szCs w:val="24"/>
              </w:rPr>
            </w:pPr>
            <w:r>
              <w:rPr>
                <w:rFonts w:ascii="Times New Roman" w:hAnsi="Times New Roman" w:cs="Times New Roman" w:hint="eastAsia"/>
                <w:bCs/>
                <w:szCs w:val="24"/>
              </w:rPr>
              <w:t>(</w:t>
            </w:r>
            <w:r w:rsidR="00657ED6">
              <w:rPr>
                <w:rFonts w:ascii="Times New Roman" w:hAnsi="Times New Roman" w:cs="Times New Roman"/>
                <w:bCs/>
                <w:szCs w:val="24"/>
              </w:rPr>
              <w:t>0.0591</w:t>
            </w:r>
            <w:r>
              <w:rPr>
                <w:rFonts w:ascii="Times New Roman" w:hAnsi="Times New Roman" w:cs="Times New Roman"/>
                <w:bCs/>
                <w:szCs w:val="24"/>
              </w:rPr>
              <w:t>)</w:t>
            </w:r>
          </w:p>
        </w:tc>
      </w:tr>
      <w:tr w:rsidR="0046620B" w:rsidTr="007B39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2132" w:type="dxa"/>
            <w:gridSpan w:val="2"/>
          </w:tcPr>
          <w:p w:rsidR="0046620B" w:rsidRDefault="0046620B" w:rsidP="007B39C3">
            <w:pPr>
              <w:rPr>
                <w:rFonts w:ascii="Times New Roman" w:hAnsi="Times New Roman" w:cs="Times New Roman"/>
                <w:bCs/>
                <w:szCs w:val="24"/>
              </w:rPr>
            </w:pPr>
            <w:r>
              <w:rPr>
                <w:rFonts w:ascii="Times New Roman" w:hAnsi="Times New Roman" w:cs="Times New Roman" w:hint="eastAsia"/>
                <w:bCs/>
                <w:szCs w:val="24"/>
              </w:rPr>
              <w:t>P</w:t>
            </w:r>
            <w:r>
              <w:rPr>
                <w:rFonts w:ascii="Times New Roman" w:hAnsi="Times New Roman" w:cs="Times New Roman"/>
                <w:bCs/>
                <w:szCs w:val="24"/>
              </w:rPr>
              <w:t>rimary industry</w:t>
            </w:r>
          </w:p>
        </w:tc>
        <w:tc>
          <w:tcPr>
            <w:tcW w:w="2835" w:type="dxa"/>
          </w:tcPr>
          <w:p w:rsidR="0046620B" w:rsidRDefault="0046620B" w:rsidP="007B39C3">
            <w:pPr>
              <w:rPr>
                <w:rFonts w:ascii="Times New Roman" w:hAnsi="Times New Roman" w:cs="Times New Roman"/>
                <w:bCs/>
                <w:szCs w:val="24"/>
              </w:rPr>
            </w:pPr>
            <w:r>
              <w:rPr>
                <w:rFonts w:ascii="Times New Roman" w:hAnsi="Times New Roman" w:cs="Times New Roman"/>
                <w:bCs/>
                <w:szCs w:val="24"/>
              </w:rPr>
              <w:t>-</w:t>
            </w:r>
            <w:r w:rsidR="00765773">
              <w:rPr>
                <w:rFonts w:ascii="Times New Roman" w:hAnsi="Times New Roman" w:cs="Times New Roman"/>
                <w:bCs/>
                <w:szCs w:val="24"/>
              </w:rPr>
              <w:t>0.2405***</w:t>
            </w:r>
          </w:p>
          <w:p w:rsidR="0046620B" w:rsidRDefault="0046620B" w:rsidP="007B39C3">
            <w:pPr>
              <w:rPr>
                <w:rFonts w:ascii="Times New Roman" w:hAnsi="Times New Roman" w:cs="Times New Roman"/>
                <w:bCs/>
                <w:szCs w:val="24"/>
              </w:rPr>
            </w:pPr>
            <w:r>
              <w:rPr>
                <w:rFonts w:ascii="Times New Roman" w:hAnsi="Times New Roman" w:cs="Times New Roman" w:hint="eastAsia"/>
                <w:bCs/>
                <w:szCs w:val="24"/>
              </w:rPr>
              <w:t>(</w:t>
            </w:r>
            <w:r w:rsidR="00765773">
              <w:rPr>
                <w:rFonts w:ascii="Times New Roman" w:hAnsi="Times New Roman" w:cs="Times New Roman"/>
                <w:bCs/>
                <w:szCs w:val="24"/>
              </w:rPr>
              <w:t>0.0571</w:t>
            </w:r>
            <w:r>
              <w:rPr>
                <w:rFonts w:ascii="Times New Roman" w:hAnsi="Times New Roman" w:cs="Times New Roman"/>
                <w:bCs/>
                <w:szCs w:val="24"/>
              </w:rPr>
              <w:t>)</w:t>
            </w:r>
          </w:p>
        </w:tc>
        <w:tc>
          <w:tcPr>
            <w:tcW w:w="3402" w:type="dxa"/>
          </w:tcPr>
          <w:p w:rsidR="0046620B" w:rsidRDefault="00B27BDD" w:rsidP="007B39C3">
            <w:pPr>
              <w:rPr>
                <w:rFonts w:ascii="Times New Roman" w:hAnsi="Times New Roman" w:cs="Times New Roman"/>
                <w:bCs/>
                <w:szCs w:val="24"/>
              </w:rPr>
            </w:pPr>
            <w:r>
              <w:rPr>
                <w:rFonts w:ascii="Times New Roman" w:hAnsi="Times New Roman" w:cs="Times New Roman"/>
                <w:bCs/>
                <w:szCs w:val="24"/>
              </w:rPr>
              <w:t>-</w:t>
            </w:r>
            <w:r w:rsidR="00657ED6">
              <w:rPr>
                <w:rFonts w:ascii="Times New Roman" w:hAnsi="Times New Roman" w:cs="Times New Roman"/>
                <w:bCs/>
                <w:szCs w:val="24"/>
              </w:rPr>
              <w:t>0.3162</w:t>
            </w:r>
            <w:r>
              <w:rPr>
                <w:rFonts w:ascii="Times New Roman" w:hAnsi="Times New Roman" w:cs="Times New Roman"/>
                <w:bCs/>
                <w:szCs w:val="24"/>
              </w:rPr>
              <w:t>***</w:t>
            </w:r>
          </w:p>
          <w:p w:rsidR="0046620B" w:rsidRDefault="0046620B" w:rsidP="007B39C3">
            <w:pPr>
              <w:rPr>
                <w:rFonts w:ascii="Times New Roman" w:hAnsi="Times New Roman" w:cs="Times New Roman"/>
                <w:bCs/>
                <w:szCs w:val="24"/>
              </w:rPr>
            </w:pPr>
            <w:r>
              <w:rPr>
                <w:rFonts w:ascii="Times New Roman" w:hAnsi="Times New Roman" w:cs="Times New Roman" w:hint="eastAsia"/>
                <w:bCs/>
                <w:szCs w:val="24"/>
              </w:rPr>
              <w:t>(</w:t>
            </w:r>
            <w:r w:rsidR="00657ED6">
              <w:rPr>
                <w:rFonts w:ascii="Times New Roman" w:hAnsi="Times New Roman" w:cs="Times New Roman"/>
                <w:bCs/>
                <w:szCs w:val="24"/>
              </w:rPr>
              <w:t>0.0454</w:t>
            </w:r>
            <w:r>
              <w:rPr>
                <w:rFonts w:ascii="Times New Roman" w:hAnsi="Times New Roman" w:cs="Times New Roman"/>
                <w:bCs/>
                <w:szCs w:val="24"/>
              </w:rPr>
              <w:t>)</w:t>
            </w:r>
          </w:p>
        </w:tc>
      </w:tr>
      <w:tr w:rsidR="0046620B" w:rsidTr="007B39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2132" w:type="dxa"/>
            <w:gridSpan w:val="2"/>
          </w:tcPr>
          <w:p w:rsidR="0046620B" w:rsidRDefault="0046620B" w:rsidP="007B39C3">
            <w:pPr>
              <w:rPr>
                <w:rFonts w:ascii="Times New Roman" w:hAnsi="Times New Roman" w:cs="Times New Roman"/>
                <w:bCs/>
                <w:szCs w:val="24"/>
              </w:rPr>
            </w:pPr>
            <w:r>
              <w:rPr>
                <w:rFonts w:ascii="Times New Roman" w:hAnsi="Times New Roman" w:cs="Times New Roman" w:hint="eastAsia"/>
                <w:bCs/>
                <w:szCs w:val="24"/>
              </w:rPr>
              <w:t>S</w:t>
            </w:r>
            <w:r>
              <w:rPr>
                <w:rFonts w:ascii="Times New Roman" w:hAnsi="Times New Roman" w:cs="Times New Roman"/>
                <w:bCs/>
                <w:szCs w:val="24"/>
              </w:rPr>
              <w:t>econdary industry</w:t>
            </w:r>
          </w:p>
        </w:tc>
        <w:tc>
          <w:tcPr>
            <w:tcW w:w="2835" w:type="dxa"/>
          </w:tcPr>
          <w:p w:rsidR="0046620B" w:rsidRDefault="00B27BDD" w:rsidP="007B39C3">
            <w:pPr>
              <w:rPr>
                <w:rFonts w:ascii="Times New Roman" w:hAnsi="Times New Roman" w:cs="Times New Roman"/>
                <w:bCs/>
                <w:szCs w:val="24"/>
              </w:rPr>
            </w:pPr>
            <w:r>
              <w:rPr>
                <w:rFonts w:ascii="Times New Roman" w:hAnsi="Times New Roman" w:cs="Times New Roman"/>
                <w:bCs/>
                <w:szCs w:val="24"/>
              </w:rPr>
              <w:t>-</w:t>
            </w:r>
            <w:r w:rsidR="00765773">
              <w:rPr>
                <w:rFonts w:ascii="Times New Roman" w:hAnsi="Times New Roman" w:cs="Times New Roman"/>
                <w:bCs/>
                <w:szCs w:val="24"/>
              </w:rPr>
              <w:t>0.1184</w:t>
            </w:r>
            <w:r w:rsidR="0046620B">
              <w:rPr>
                <w:rFonts w:ascii="Times New Roman" w:hAnsi="Times New Roman" w:cs="Times New Roman"/>
                <w:bCs/>
                <w:szCs w:val="24"/>
              </w:rPr>
              <w:t>***</w:t>
            </w:r>
          </w:p>
          <w:p w:rsidR="0046620B" w:rsidRDefault="0046620B" w:rsidP="007B39C3">
            <w:pPr>
              <w:rPr>
                <w:rFonts w:ascii="Times New Roman" w:hAnsi="Times New Roman" w:cs="Times New Roman"/>
                <w:bCs/>
                <w:szCs w:val="24"/>
              </w:rPr>
            </w:pPr>
            <w:r>
              <w:rPr>
                <w:rFonts w:ascii="Times New Roman" w:hAnsi="Times New Roman" w:cs="Times New Roman" w:hint="eastAsia"/>
                <w:bCs/>
                <w:szCs w:val="24"/>
              </w:rPr>
              <w:t>(</w:t>
            </w:r>
            <w:r w:rsidR="00765773">
              <w:rPr>
                <w:rFonts w:ascii="Times New Roman" w:hAnsi="Times New Roman" w:cs="Times New Roman"/>
                <w:bCs/>
                <w:szCs w:val="24"/>
              </w:rPr>
              <w:t>0.0329</w:t>
            </w:r>
            <w:r>
              <w:rPr>
                <w:rFonts w:ascii="Times New Roman" w:hAnsi="Times New Roman" w:cs="Times New Roman"/>
                <w:bCs/>
                <w:szCs w:val="24"/>
              </w:rPr>
              <w:t>)</w:t>
            </w:r>
          </w:p>
        </w:tc>
        <w:tc>
          <w:tcPr>
            <w:tcW w:w="3402" w:type="dxa"/>
          </w:tcPr>
          <w:p w:rsidR="0046620B" w:rsidRDefault="00B27BDD" w:rsidP="007B39C3">
            <w:pPr>
              <w:rPr>
                <w:rFonts w:ascii="Times New Roman" w:hAnsi="Times New Roman" w:cs="Times New Roman"/>
                <w:bCs/>
                <w:szCs w:val="24"/>
              </w:rPr>
            </w:pPr>
            <w:r>
              <w:rPr>
                <w:rFonts w:ascii="Times New Roman" w:hAnsi="Times New Roman" w:cs="Times New Roman"/>
                <w:bCs/>
                <w:szCs w:val="24"/>
              </w:rPr>
              <w:t>-</w:t>
            </w:r>
            <w:r w:rsidR="00657ED6">
              <w:rPr>
                <w:rFonts w:ascii="Times New Roman" w:hAnsi="Times New Roman" w:cs="Times New Roman"/>
                <w:bCs/>
                <w:szCs w:val="24"/>
              </w:rPr>
              <w:t>0.1538</w:t>
            </w:r>
            <w:r>
              <w:rPr>
                <w:rFonts w:ascii="Times New Roman" w:hAnsi="Times New Roman" w:cs="Times New Roman"/>
                <w:bCs/>
                <w:szCs w:val="24"/>
              </w:rPr>
              <w:t>***</w:t>
            </w:r>
          </w:p>
          <w:p w:rsidR="0046620B" w:rsidRDefault="0046620B" w:rsidP="007B39C3">
            <w:pPr>
              <w:rPr>
                <w:rFonts w:ascii="Times New Roman" w:hAnsi="Times New Roman" w:cs="Times New Roman"/>
                <w:bCs/>
                <w:szCs w:val="24"/>
              </w:rPr>
            </w:pPr>
            <w:r>
              <w:rPr>
                <w:rFonts w:ascii="Times New Roman" w:hAnsi="Times New Roman" w:cs="Times New Roman" w:hint="eastAsia"/>
                <w:bCs/>
                <w:szCs w:val="24"/>
              </w:rPr>
              <w:t>(</w:t>
            </w:r>
            <w:r w:rsidR="00657ED6">
              <w:rPr>
                <w:rFonts w:ascii="Times New Roman" w:hAnsi="Times New Roman" w:cs="Times New Roman"/>
                <w:bCs/>
                <w:szCs w:val="24"/>
              </w:rPr>
              <w:t>0.0338</w:t>
            </w:r>
            <w:r>
              <w:rPr>
                <w:rFonts w:ascii="Times New Roman" w:hAnsi="Times New Roman" w:cs="Times New Roman"/>
                <w:bCs/>
                <w:szCs w:val="24"/>
              </w:rPr>
              <w:t>)</w:t>
            </w:r>
          </w:p>
        </w:tc>
      </w:tr>
      <w:tr w:rsidR="0046620B" w:rsidTr="007B39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2132" w:type="dxa"/>
            <w:gridSpan w:val="2"/>
          </w:tcPr>
          <w:p w:rsidR="0046620B" w:rsidRDefault="0046620B" w:rsidP="007B39C3">
            <w:pPr>
              <w:rPr>
                <w:rFonts w:ascii="Times New Roman" w:hAnsi="Times New Roman" w:cs="Times New Roman"/>
                <w:bCs/>
                <w:szCs w:val="24"/>
              </w:rPr>
            </w:pPr>
            <w:r>
              <w:rPr>
                <w:rFonts w:ascii="Times New Roman" w:hAnsi="Times New Roman" w:cs="Times New Roman"/>
                <w:bCs/>
                <w:szCs w:val="24"/>
              </w:rPr>
              <w:t>Constant</w:t>
            </w:r>
          </w:p>
        </w:tc>
        <w:tc>
          <w:tcPr>
            <w:tcW w:w="2835" w:type="dxa"/>
          </w:tcPr>
          <w:p w:rsidR="0046620B" w:rsidRDefault="00765773" w:rsidP="007B39C3">
            <w:pPr>
              <w:rPr>
                <w:rFonts w:ascii="Times New Roman" w:hAnsi="Times New Roman" w:cs="Times New Roman"/>
                <w:bCs/>
                <w:szCs w:val="24"/>
              </w:rPr>
            </w:pPr>
            <w:r>
              <w:rPr>
                <w:rFonts w:ascii="Times New Roman" w:hAnsi="Times New Roman" w:cs="Times New Roman"/>
                <w:bCs/>
                <w:szCs w:val="24"/>
              </w:rPr>
              <w:t>8.5947</w:t>
            </w:r>
            <w:r w:rsidR="0046620B">
              <w:rPr>
                <w:rFonts w:ascii="Times New Roman" w:hAnsi="Times New Roman" w:cs="Times New Roman"/>
                <w:bCs/>
                <w:szCs w:val="24"/>
              </w:rPr>
              <w:t>***</w:t>
            </w:r>
          </w:p>
          <w:p w:rsidR="0046620B" w:rsidRDefault="0046620B" w:rsidP="007B39C3">
            <w:pPr>
              <w:rPr>
                <w:rFonts w:ascii="Times New Roman" w:hAnsi="Times New Roman" w:cs="Times New Roman"/>
                <w:bCs/>
                <w:szCs w:val="24"/>
              </w:rPr>
            </w:pPr>
            <w:r>
              <w:rPr>
                <w:rFonts w:ascii="Times New Roman" w:hAnsi="Times New Roman" w:cs="Times New Roman" w:hint="eastAsia"/>
                <w:bCs/>
                <w:szCs w:val="24"/>
              </w:rPr>
              <w:t>(</w:t>
            </w:r>
            <w:r w:rsidR="00765773">
              <w:rPr>
                <w:rFonts w:ascii="Times New Roman" w:hAnsi="Times New Roman" w:cs="Times New Roman"/>
                <w:bCs/>
                <w:szCs w:val="24"/>
              </w:rPr>
              <w:t>0.2020</w:t>
            </w:r>
            <w:r>
              <w:rPr>
                <w:rFonts w:ascii="Times New Roman" w:hAnsi="Times New Roman" w:cs="Times New Roman"/>
                <w:bCs/>
                <w:szCs w:val="24"/>
              </w:rPr>
              <w:t>)</w:t>
            </w:r>
          </w:p>
        </w:tc>
        <w:tc>
          <w:tcPr>
            <w:tcW w:w="3402" w:type="dxa"/>
          </w:tcPr>
          <w:p w:rsidR="0046620B" w:rsidRDefault="00657ED6" w:rsidP="007B39C3">
            <w:pPr>
              <w:widowControl/>
              <w:rPr>
                <w:rFonts w:ascii="Times New Roman" w:hAnsi="Times New Roman" w:cs="Times New Roman"/>
                <w:bCs/>
                <w:szCs w:val="24"/>
              </w:rPr>
            </w:pPr>
            <w:r>
              <w:rPr>
                <w:rFonts w:ascii="Times New Roman" w:hAnsi="Times New Roman" w:cs="Times New Roman"/>
                <w:bCs/>
                <w:szCs w:val="24"/>
              </w:rPr>
              <w:t>8.7709</w:t>
            </w:r>
            <w:r w:rsidR="00B27BDD">
              <w:rPr>
                <w:rFonts w:ascii="Times New Roman" w:hAnsi="Times New Roman" w:cs="Times New Roman"/>
                <w:bCs/>
                <w:szCs w:val="24"/>
              </w:rPr>
              <w:t>***</w:t>
            </w:r>
          </w:p>
          <w:p w:rsidR="0046620B" w:rsidRDefault="0046620B" w:rsidP="007B39C3">
            <w:pPr>
              <w:rPr>
                <w:rFonts w:ascii="Times New Roman" w:hAnsi="Times New Roman" w:cs="Times New Roman"/>
                <w:bCs/>
                <w:szCs w:val="24"/>
              </w:rPr>
            </w:pPr>
            <w:r>
              <w:rPr>
                <w:rFonts w:ascii="Times New Roman" w:hAnsi="Times New Roman" w:cs="Times New Roman" w:hint="eastAsia"/>
                <w:bCs/>
                <w:szCs w:val="24"/>
              </w:rPr>
              <w:t>(</w:t>
            </w:r>
            <w:r w:rsidR="00657ED6">
              <w:rPr>
                <w:rFonts w:ascii="Times New Roman" w:hAnsi="Times New Roman" w:cs="Times New Roman"/>
                <w:bCs/>
                <w:szCs w:val="24"/>
              </w:rPr>
              <w:t>0.1326</w:t>
            </w:r>
            <w:r>
              <w:rPr>
                <w:rFonts w:ascii="Times New Roman" w:hAnsi="Times New Roman" w:cs="Times New Roman"/>
                <w:bCs/>
                <w:szCs w:val="24"/>
              </w:rPr>
              <w:t>)</w:t>
            </w:r>
          </w:p>
        </w:tc>
      </w:tr>
      <w:tr w:rsidR="0046620B" w:rsidTr="007B39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2132" w:type="dxa"/>
            <w:gridSpan w:val="2"/>
          </w:tcPr>
          <w:p w:rsidR="0046620B" w:rsidRDefault="00B27BDD" w:rsidP="007B39C3">
            <w:pPr>
              <w:rPr>
                <w:rFonts w:ascii="Times New Roman" w:hAnsi="Times New Roman" w:cs="Times New Roman"/>
                <w:bCs/>
                <w:szCs w:val="24"/>
              </w:rPr>
            </w:pPr>
            <w:r>
              <w:rPr>
                <w:rFonts w:ascii="Times New Roman" w:hAnsi="Times New Roman" w:cs="Times New Roman"/>
                <w:bCs/>
                <w:szCs w:val="24"/>
              </w:rPr>
              <w:t xml:space="preserve">Uncensored </w:t>
            </w:r>
            <w:proofErr w:type="spellStart"/>
            <w:r>
              <w:rPr>
                <w:rFonts w:ascii="Times New Roman" w:hAnsi="Times New Roman" w:cs="Times New Roman"/>
                <w:bCs/>
                <w:szCs w:val="24"/>
              </w:rPr>
              <w:t>obs</w:t>
            </w:r>
            <w:proofErr w:type="spellEnd"/>
          </w:p>
        </w:tc>
        <w:tc>
          <w:tcPr>
            <w:tcW w:w="2835" w:type="dxa"/>
          </w:tcPr>
          <w:p w:rsidR="0046620B" w:rsidRDefault="00B27BDD" w:rsidP="007B39C3">
            <w:pPr>
              <w:rPr>
                <w:rFonts w:ascii="Times New Roman" w:hAnsi="Times New Roman" w:cs="Times New Roman"/>
                <w:bCs/>
                <w:szCs w:val="24"/>
              </w:rPr>
            </w:pPr>
            <w:r>
              <w:rPr>
                <w:rFonts w:ascii="Times New Roman" w:hAnsi="Times New Roman" w:cs="Times New Roman" w:hint="eastAsia"/>
                <w:bCs/>
                <w:szCs w:val="24"/>
              </w:rPr>
              <w:t>3</w:t>
            </w:r>
            <w:r>
              <w:rPr>
                <w:rFonts w:ascii="Times New Roman" w:hAnsi="Times New Roman" w:cs="Times New Roman"/>
                <w:bCs/>
                <w:szCs w:val="24"/>
              </w:rPr>
              <w:t>3938</w:t>
            </w:r>
          </w:p>
        </w:tc>
        <w:tc>
          <w:tcPr>
            <w:tcW w:w="3402" w:type="dxa"/>
          </w:tcPr>
          <w:p w:rsidR="0046620B" w:rsidRDefault="0046620B" w:rsidP="007B39C3">
            <w:pPr>
              <w:rPr>
                <w:rFonts w:ascii="Times New Roman" w:hAnsi="Times New Roman" w:cs="Times New Roman"/>
                <w:bCs/>
                <w:szCs w:val="24"/>
              </w:rPr>
            </w:pPr>
            <w:r>
              <w:rPr>
                <w:rFonts w:ascii="Times New Roman" w:hAnsi="Times New Roman" w:cs="Times New Roman" w:hint="eastAsia"/>
                <w:szCs w:val="24"/>
              </w:rPr>
              <w:t>3</w:t>
            </w:r>
            <w:r w:rsidR="00B27BDD">
              <w:rPr>
                <w:rFonts w:ascii="Times New Roman" w:hAnsi="Times New Roman" w:cs="Times New Roman"/>
                <w:szCs w:val="24"/>
              </w:rPr>
              <w:t>3644</w:t>
            </w:r>
          </w:p>
        </w:tc>
      </w:tr>
      <w:tr w:rsidR="00B27BDD" w:rsidTr="007B39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2132" w:type="dxa"/>
            <w:gridSpan w:val="2"/>
          </w:tcPr>
          <w:p w:rsidR="00B27BDD" w:rsidRDefault="00B27BDD" w:rsidP="007B39C3">
            <w:pPr>
              <w:rPr>
                <w:rFonts w:ascii="Times New Roman" w:hAnsi="Times New Roman" w:cs="Times New Roman"/>
                <w:bCs/>
                <w:szCs w:val="24"/>
              </w:rPr>
            </w:pPr>
            <w:r>
              <w:rPr>
                <w:rFonts w:ascii="Times New Roman" w:hAnsi="Times New Roman" w:cs="Times New Roman"/>
                <w:bCs/>
                <w:szCs w:val="24"/>
              </w:rPr>
              <w:t xml:space="preserve">Censored </w:t>
            </w:r>
            <w:proofErr w:type="spellStart"/>
            <w:r>
              <w:rPr>
                <w:rFonts w:ascii="Times New Roman" w:hAnsi="Times New Roman" w:cs="Times New Roman"/>
                <w:bCs/>
                <w:szCs w:val="24"/>
              </w:rPr>
              <w:t>obs</w:t>
            </w:r>
            <w:proofErr w:type="spellEnd"/>
          </w:p>
        </w:tc>
        <w:tc>
          <w:tcPr>
            <w:tcW w:w="2835" w:type="dxa"/>
          </w:tcPr>
          <w:p w:rsidR="00B27BDD" w:rsidRDefault="00B27BDD" w:rsidP="007B39C3">
            <w:pPr>
              <w:rPr>
                <w:rFonts w:ascii="Times New Roman" w:hAnsi="Times New Roman" w:cs="Times New Roman"/>
                <w:bCs/>
                <w:szCs w:val="24"/>
              </w:rPr>
            </w:pPr>
            <w:r>
              <w:rPr>
                <w:rFonts w:ascii="Times New Roman" w:hAnsi="Times New Roman" w:cs="Times New Roman" w:hint="eastAsia"/>
                <w:bCs/>
                <w:szCs w:val="24"/>
              </w:rPr>
              <w:t>1</w:t>
            </w:r>
            <w:r>
              <w:rPr>
                <w:rFonts w:ascii="Times New Roman" w:hAnsi="Times New Roman" w:cs="Times New Roman"/>
                <w:bCs/>
                <w:szCs w:val="24"/>
              </w:rPr>
              <w:t>899</w:t>
            </w:r>
          </w:p>
        </w:tc>
        <w:tc>
          <w:tcPr>
            <w:tcW w:w="3402" w:type="dxa"/>
          </w:tcPr>
          <w:p w:rsidR="00B27BDD" w:rsidRDefault="00B27BDD" w:rsidP="007B39C3">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144</w:t>
            </w:r>
          </w:p>
        </w:tc>
      </w:tr>
      <w:tr w:rsidR="00B27BDD" w:rsidTr="007B39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2132" w:type="dxa"/>
            <w:gridSpan w:val="2"/>
          </w:tcPr>
          <w:p w:rsidR="00B27BDD" w:rsidRDefault="00B27BDD" w:rsidP="007B39C3">
            <w:pPr>
              <w:rPr>
                <w:rFonts w:ascii="Times New Roman" w:hAnsi="Times New Roman" w:cs="Times New Roman"/>
                <w:bCs/>
                <w:szCs w:val="24"/>
              </w:rPr>
            </w:pPr>
            <w:r>
              <w:rPr>
                <w:rFonts w:ascii="Times New Roman" w:hAnsi="Times New Roman" w:cs="Times New Roman"/>
                <w:bCs/>
                <w:szCs w:val="24"/>
              </w:rPr>
              <w:t xml:space="preserve">Number of </w:t>
            </w:r>
            <w:proofErr w:type="spellStart"/>
            <w:r>
              <w:rPr>
                <w:rFonts w:ascii="Times New Roman" w:hAnsi="Times New Roman" w:cs="Times New Roman"/>
                <w:bCs/>
                <w:szCs w:val="24"/>
              </w:rPr>
              <w:t>obs</w:t>
            </w:r>
            <w:proofErr w:type="spellEnd"/>
          </w:p>
        </w:tc>
        <w:tc>
          <w:tcPr>
            <w:tcW w:w="2835" w:type="dxa"/>
          </w:tcPr>
          <w:p w:rsidR="00B27BDD" w:rsidRDefault="00B27BDD" w:rsidP="007B39C3">
            <w:pPr>
              <w:rPr>
                <w:rFonts w:ascii="Times New Roman" w:hAnsi="Times New Roman" w:cs="Times New Roman"/>
                <w:bCs/>
                <w:szCs w:val="24"/>
              </w:rPr>
            </w:pPr>
            <w:r>
              <w:rPr>
                <w:rFonts w:ascii="Times New Roman" w:hAnsi="Times New Roman" w:cs="Times New Roman" w:hint="eastAsia"/>
                <w:bCs/>
                <w:szCs w:val="24"/>
              </w:rPr>
              <w:t>3</w:t>
            </w:r>
            <w:r>
              <w:rPr>
                <w:rFonts w:ascii="Times New Roman" w:hAnsi="Times New Roman" w:cs="Times New Roman"/>
                <w:bCs/>
                <w:szCs w:val="24"/>
              </w:rPr>
              <w:t>5837</w:t>
            </w:r>
          </w:p>
        </w:tc>
        <w:tc>
          <w:tcPr>
            <w:tcW w:w="3402" w:type="dxa"/>
          </w:tcPr>
          <w:p w:rsidR="00B27BDD" w:rsidRDefault="00B27BDD" w:rsidP="007B39C3">
            <w:pPr>
              <w:rPr>
                <w:rFonts w:ascii="Times New Roman" w:hAnsi="Times New Roman" w:cs="Times New Roman"/>
                <w:szCs w:val="24"/>
              </w:rPr>
            </w:pPr>
            <w:r>
              <w:rPr>
                <w:rFonts w:ascii="Times New Roman" w:hAnsi="Times New Roman" w:cs="Times New Roman" w:hint="eastAsia"/>
                <w:szCs w:val="24"/>
              </w:rPr>
              <w:t>3</w:t>
            </w:r>
            <w:r>
              <w:rPr>
                <w:rFonts w:ascii="Times New Roman" w:hAnsi="Times New Roman" w:cs="Times New Roman"/>
                <w:szCs w:val="24"/>
              </w:rPr>
              <w:t>4788</w:t>
            </w:r>
          </w:p>
        </w:tc>
      </w:tr>
    </w:tbl>
    <w:p w:rsidR="003C7CDC" w:rsidRPr="003C7CDC" w:rsidRDefault="003C7CDC" w:rsidP="0046620B">
      <w:pPr>
        <w:rPr>
          <w:rFonts w:ascii="Times New Roman" w:hAnsi="Times New Roman" w:cs="Times New Roman"/>
          <w:bCs/>
          <w:szCs w:val="24"/>
        </w:rPr>
      </w:pPr>
      <w:r>
        <w:rPr>
          <w:rFonts w:ascii="Times New Roman" w:hAnsi="Times New Roman" w:cs="Times New Roman" w:hint="eastAsia"/>
          <w:bCs/>
          <w:szCs w:val="24"/>
        </w:rPr>
        <w:t>N</w:t>
      </w:r>
      <w:r>
        <w:rPr>
          <w:rFonts w:ascii="Times New Roman" w:hAnsi="Times New Roman" w:cs="Times New Roman"/>
          <w:bCs/>
          <w:szCs w:val="24"/>
        </w:rPr>
        <w:t>OTE: The data are from 2017 to 2019.</w:t>
      </w:r>
    </w:p>
    <w:p w:rsidR="0046620B" w:rsidRDefault="0046620B" w:rsidP="0046620B">
      <w:pPr>
        <w:rPr>
          <w:rFonts w:ascii="Times New Roman" w:hAnsi="Times New Roman" w:cs="Times New Roman"/>
          <w:bCs/>
          <w:szCs w:val="24"/>
        </w:rPr>
      </w:pPr>
      <w:r>
        <w:rPr>
          <w:rFonts w:ascii="Times New Roman" w:hAnsi="Times New Roman" w:cs="Times New Roman" w:hint="eastAsia"/>
          <w:bCs/>
          <w:szCs w:val="24"/>
        </w:rPr>
        <w:lastRenderedPageBreak/>
        <w:t>*</w:t>
      </w:r>
      <w:r>
        <w:rPr>
          <w:rFonts w:ascii="Times New Roman" w:hAnsi="Times New Roman" w:cs="Times New Roman"/>
          <w:bCs/>
          <w:szCs w:val="24"/>
        </w:rPr>
        <w:t>**Significant at the 1 percent level</w:t>
      </w:r>
    </w:p>
    <w:p w:rsidR="0046620B" w:rsidRDefault="0046620B" w:rsidP="0046620B">
      <w:pPr>
        <w:rPr>
          <w:rFonts w:ascii="Times New Roman" w:hAnsi="Times New Roman" w:cs="Times New Roman"/>
          <w:bCs/>
          <w:szCs w:val="24"/>
        </w:rPr>
      </w:pPr>
      <w:r>
        <w:rPr>
          <w:rFonts w:ascii="Times New Roman" w:hAnsi="Times New Roman" w:cs="Times New Roman" w:hint="eastAsia"/>
          <w:bCs/>
          <w:szCs w:val="24"/>
        </w:rPr>
        <w:t>*</w:t>
      </w:r>
      <w:r>
        <w:rPr>
          <w:rFonts w:ascii="Times New Roman" w:hAnsi="Times New Roman" w:cs="Times New Roman"/>
          <w:bCs/>
          <w:szCs w:val="24"/>
        </w:rPr>
        <w:t>*Significant at the 5 percent level</w:t>
      </w:r>
    </w:p>
    <w:p w:rsidR="0046620B" w:rsidRDefault="0046620B" w:rsidP="0046620B">
      <w:pPr>
        <w:rPr>
          <w:rFonts w:ascii="Times New Roman" w:hAnsi="Times New Roman" w:cs="Times New Roman"/>
          <w:bCs/>
          <w:szCs w:val="24"/>
        </w:rPr>
      </w:pPr>
      <w:r>
        <w:rPr>
          <w:rFonts w:ascii="Times New Roman" w:hAnsi="Times New Roman" w:cs="Times New Roman" w:hint="eastAsia"/>
          <w:bCs/>
          <w:szCs w:val="24"/>
        </w:rPr>
        <w:t>*</w:t>
      </w:r>
      <w:r>
        <w:rPr>
          <w:rFonts w:ascii="Times New Roman" w:hAnsi="Times New Roman" w:cs="Times New Roman"/>
          <w:bCs/>
          <w:szCs w:val="24"/>
        </w:rPr>
        <w:t>Significant at the 10 percent level</w:t>
      </w:r>
    </w:p>
    <w:p w:rsidR="0046620B" w:rsidRDefault="0046620B" w:rsidP="004B18C5">
      <w:pPr>
        <w:rPr>
          <w:rFonts w:ascii="Times New Roman" w:hAnsi="Times New Roman" w:cs="Times New Roman"/>
          <w:bCs/>
          <w:szCs w:val="24"/>
        </w:rPr>
      </w:pPr>
    </w:p>
    <w:p w:rsidR="00F8701A" w:rsidRPr="00C42C67" w:rsidRDefault="00D90292" w:rsidP="000070A9">
      <w:pPr>
        <w:rPr>
          <w:rFonts w:ascii="Times New Roman" w:hAnsi="Times New Roman" w:cs="Times New Roman"/>
          <w:bCs/>
          <w:szCs w:val="24"/>
        </w:rPr>
      </w:pPr>
      <w:r>
        <w:rPr>
          <w:rFonts w:ascii="Times New Roman" w:hAnsi="Times New Roman" w:cs="Times New Roman" w:hint="eastAsia"/>
          <w:bCs/>
          <w:szCs w:val="24"/>
        </w:rPr>
        <w:t>F</w:t>
      </w:r>
      <w:r>
        <w:rPr>
          <w:rFonts w:ascii="Times New Roman" w:hAnsi="Times New Roman" w:cs="Times New Roman"/>
          <w:bCs/>
          <w:szCs w:val="24"/>
        </w:rPr>
        <w:t>rom the tables</w:t>
      </w:r>
      <w:r w:rsidR="00EB3EEB">
        <w:rPr>
          <w:rFonts w:ascii="Times New Roman" w:hAnsi="Times New Roman" w:cs="Times New Roman"/>
          <w:bCs/>
          <w:szCs w:val="24"/>
        </w:rPr>
        <w:t xml:space="preserve"> above</w:t>
      </w:r>
      <w:r>
        <w:rPr>
          <w:rFonts w:ascii="Times New Roman" w:hAnsi="Times New Roman" w:cs="Times New Roman"/>
          <w:bCs/>
          <w:szCs w:val="24"/>
        </w:rPr>
        <w:t>, the coefficient of T is not statistically significant at 5% level</w:t>
      </w:r>
      <w:r w:rsidR="00EB3EEB">
        <w:rPr>
          <w:rFonts w:ascii="Times New Roman" w:hAnsi="Times New Roman" w:cs="Times New Roman"/>
          <w:bCs/>
          <w:szCs w:val="24"/>
        </w:rPr>
        <w:t xml:space="preserve"> for both typical and atypical workers no matter using the first </w:t>
      </w:r>
      <w:r w:rsidR="008C62F4">
        <w:rPr>
          <w:rFonts w:ascii="Times New Roman" w:hAnsi="Times New Roman" w:cs="Times New Roman"/>
          <w:bCs/>
          <w:szCs w:val="24"/>
        </w:rPr>
        <w:t>or</w:t>
      </w:r>
      <w:r w:rsidR="00EB3EEB">
        <w:rPr>
          <w:rFonts w:ascii="Times New Roman" w:hAnsi="Times New Roman" w:cs="Times New Roman"/>
          <w:bCs/>
          <w:szCs w:val="24"/>
        </w:rPr>
        <w:t xml:space="preserve"> the second definition of atypical workers. </w:t>
      </w:r>
      <w:r w:rsidR="00F8701A">
        <w:rPr>
          <w:rFonts w:ascii="Times New Roman" w:hAnsi="Times New Roman" w:cs="Times New Roman" w:hint="eastAsia"/>
          <w:bCs/>
          <w:szCs w:val="24"/>
        </w:rPr>
        <w:t>W</w:t>
      </w:r>
      <w:r w:rsidR="00F8701A">
        <w:rPr>
          <w:rFonts w:ascii="Times New Roman" w:hAnsi="Times New Roman" w:cs="Times New Roman"/>
          <w:bCs/>
          <w:szCs w:val="24"/>
        </w:rPr>
        <w:t>e may conclude that the benefits resulted from the rise in food delivery platforms were only reaped by those who change their job status</w:t>
      </w:r>
      <w:r w:rsidR="003F09C2">
        <w:rPr>
          <w:rFonts w:ascii="Times New Roman" w:hAnsi="Times New Roman" w:cs="Times New Roman"/>
          <w:bCs/>
          <w:szCs w:val="24"/>
        </w:rPr>
        <w:t xml:space="preserve"> and there is no significant difference between income equations in 2019 and income equations in previous years.</w:t>
      </w:r>
    </w:p>
    <w:p w:rsidR="003A420A" w:rsidRDefault="000070A9" w:rsidP="003A420A">
      <w:pPr>
        <w:pStyle w:val="a3"/>
        <w:numPr>
          <w:ilvl w:val="0"/>
          <w:numId w:val="1"/>
        </w:numPr>
        <w:ind w:leftChars="0"/>
        <w:rPr>
          <w:rFonts w:ascii="Times New Roman" w:hAnsi="Times New Roman" w:cs="Times New Roman"/>
          <w:b/>
          <w:bCs/>
          <w:sz w:val="32"/>
          <w:szCs w:val="32"/>
        </w:rPr>
      </w:pPr>
      <w:r w:rsidRPr="000070A9">
        <w:rPr>
          <w:rFonts w:ascii="Times New Roman" w:hAnsi="Times New Roman" w:cs="Times New Roman" w:hint="eastAsia"/>
          <w:b/>
          <w:bCs/>
          <w:sz w:val="32"/>
          <w:szCs w:val="32"/>
        </w:rPr>
        <w:t>D</w:t>
      </w:r>
      <w:r w:rsidRPr="000070A9">
        <w:rPr>
          <w:rFonts w:ascii="Times New Roman" w:hAnsi="Times New Roman" w:cs="Times New Roman"/>
          <w:b/>
          <w:bCs/>
          <w:sz w:val="32"/>
          <w:szCs w:val="32"/>
        </w:rPr>
        <w:t>iscussion</w:t>
      </w:r>
    </w:p>
    <w:p w:rsidR="00EB3EEB" w:rsidRDefault="00EB3EEB" w:rsidP="00A020A3">
      <w:pPr>
        <w:rPr>
          <w:rFonts w:ascii="Times New Roman" w:hAnsi="Times New Roman" w:cs="Times New Roman"/>
          <w:bCs/>
          <w:szCs w:val="24"/>
        </w:rPr>
      </w:pPr>
      <w:r>
        <w:rPr>
          <w:rFonts w:ascii="Times New Roman" w:hAnsi="Times New Roman" w:cs="Times New Roman" w:hint="eastAsia"/>
          <w:bCs/>
          <w:szCs w:val="24"/>
        </w:rPr>
        <w:t>T</w:t>
      </w:r>
      <w:r>
        <w:rPr>
          <w:rFonts w:ascii="Times New Roman" w:hAnsi="Times New Roman" w:cs="Times New Roman"/>
          <w:bCs/>
          <w:szCs w:val="24"/>
        </w:rPr>
        <w:t>he main restriction of this study is resulted from the dummy variable T, which is expected to capture the impact of rise in food delivery platforms</w:t>
      </w:r>
      <w:r w:rsidR="00475C7D">
        <w:rPr>
          <w:rFonts w:ascii="Times New Roman" w:hAnsi="Times New Roman" w:cs="Times New Roman"/>
          <w:bCs/>
          <w:szCs w:val="24"/>
        </w:rPr>
        <w:t xml:space="preserve"> in this study</w:t>
      </w:r>
      <w:r>
        <w:rPr>
          <w:rFonts w:ascii="Times New Roman" w:hAnsi="Times New Roman" w:cs="Times New Roman"/>
          <w:bCs/>
          <w:szCs w:val="24"/>
        </w:rPr>
        <w:t>.</w:t>
      </w:r>
    </w:p>
    <w:p w:rsidR="00EB3EEB" w:rsidRPr="00475C7D" w:rsidRDefault="00EB3EEB" w:rsidP="00A020A3">
      <w:pPr>
        <w:rPr>
          <w:rFonts w:ascii="Times New Roman" w:hAnsi="Times New Roman" w:cs="Times New Roman"/>
          <w:bCs/>
          <w:szCs w:val="24"/>
        </w:rPr>
      </w:pPr>
    </w:p>
    <w:p w:rsidR="00FD3C9C" w:rsidRDefault="00EB3EEB" w:rsidP="00A020A3">
      <w:pPr>
        <w:rPr>
          <w:rFonts w:ascii="Times New Roman" w:hAnsi="Times New Roman" w:cs="Times New Roman"/>
          <w:bCs/>
          <w:szCs w:val="24"/>
        </w:rPr>
      </w:pPr>
      <w:r>
        <w:rPr>
          <w:rFonts w:ascii="Times New Roman" w:hAnsi="Times New Roman" w:cs="Times New Roman"/>
          <w:bCs/>
          <w:szCs w:val="24"/>
        </w:rPr>
        <w:t>Yet, the assumption that the impact of T can be attributed simply to the rise of food delivery platforms is quite strong. Other factors may influence workers’ income during 2019. From model 1 and model 2, we’ve seen people were more likely to choose atypical work using either the first definition or the second definition in 2019. A</w:t>
      </w:r>
      <w:r w:rsidR="00FD3C9C">
        <w:rPr>
          <w:rFonts w:ascii="Times New Roman" w:hAnsi="Times New Roman" w:cs="Times New Roman"/>
          <w:bCs/>
          <w:szCs w:val="24"/>
        </w:rPr>
        <w:t>lso,</w:t>
      </w:r>
      <w:r>
        <w:rPr>
          <w:rFonts w:ascii="Times New Roman" w:hAnsi="Times New Roman" w:cs="Times New Roman"/>
          <w:bCs/>
          <w:szCs w:val="24"/>
        </w:rPr>
        <w:t xml:space="preserve"> people</w:t>
      </w:r>
      <w:r w:rsidR="00FD3C9C">
        <w:rPr>
          <w:rFonts w:ascii="Times New Roman" w:hAnsi="Times New Roman" w:cs="Times New Roman"/>
          <w:bCs/>
          <w:szCs w:val="24"/>
        </w:rPr>
        <w:t xml:space="preserve"> who are in group S2 enjoy additional income benefit in 2019 using the first definition and people who are in group S1 and group S3 enjoy additional income benefit in 2019</w:t>
      </w:r>
      <w:r w:rsidR="002E6183">
        <w:rPr>
          <w:rFonts w:ascii="Times New Roman" w:hAnsi="Times New Roman" w:cs="Times New Roman"/>
          <w:bCs/>
          <w:szCs w:val="24"/>
        </w:rPr>
        <w:t xml:space="preserve"> using the second definition</w:t>
      </w:r>
      <w:r>
        <w:rPr>
          <w:rFonts w:ascii="Times New Roman" w:hAnsi="Times New Roman" w:cs="Times New Roman"/>
          <w:bCs/>
          <w:szCs w:val="24"/>
        </w:rPr>
        <w:t>.</w:t>
      </w:r>
      <w:r w:rsidR="00FD3C9C">
        <w:rPr>
          <w:rFonts w:ascii="Times New Roman" w:hAnsi="Times New Roman" w:cs="Times New Roman"/>
          <w:bCs/>
          <w:szCs w:val="24"/>
        </w:rPr>
        <w:t xml:space="preserve"> But it is possible that these statistically significant results are resulted from other </w:t>
      </w:r>
      <w:r w:rsidR="002E6183">
        <w:rPr>
          <w:rFonts w:ascii="Times New Roman" w:hAnsi="Times New Roman" w:cs="Times New Roman"/>
          <w:bCs/>
          <w:szCs w:val="24"/>
        </w:rPr>
        <w:t xml:space="preserve">economic or social </w:t>
      </w:r>
      <w:r w:rsidR="00FD3C9C">
        <w:rPr>
          <w:rFonts w:ascii="Times New Roman" w:hAnsi="Times New Roman" w:cs="Times New Roman"/>
          <w:bCs/>
          <w:szCs w:val="24"/>
        </w:rPr>
        <w:t xml:space="preserve">factors. </w:t>
      </w:r>
    </w:p>
    <w:p w:rsidR="00FD3C9C" w:rsidRDefault="00FD3C9C" w:rsidP="00A020A3">
      <w:pPr>
        <w:rPr>
          <w:rFonts w:ascii="Times New Roman" w:hAnsi="Times New Roman" w:cs="Times New Roman"/>
          <w:bCs/>
          <w:szCs w:val="24"/>
        </w:rPr>
      </w:pPr>
    </w:p>
    <w:p w:rsidR="00D74FEA" w:rsidRDefault="00FD3C9C" w:rsidP="00A020A3">
      <w:pPr>
        <w:rPr>
          <w:rFonts w:ascii="Times New Roman" w:hAnsi="Times New Roman" w:cs="Times New Roman"/>
          <w:bCs/>
          <w:szCs w:val="24"/>
          <w:lang w:bidi="ar-AE"/>
        </w:rPr>
      </w:pPr>
      <w:r>
        <w:rPr>
          <w:rFonts w:ascii="Times New Roman" w:hAnsi="Times New Roman" w:cs="Times New Roman"/>
          <w:bCs/>
          <w:szCs w:val="24"/>
        </w:rPr>
        <w:t xml:space="preserve">To justify this </w:t>
      </w:r>
      <w:r w:rsidR="00A020A3">
        <w:rPr>
          <w:rFonts w:ascii="Times New Roman" w:hAnsi="Times New Roman" w:cs="Times New Roman"/>
          <w:bCs/>
          <w:szCs w:val="24"/>
        </w:rPr>
        <w:t>main assumption</w:t>
      </w:r>
      <w:r>
        <w:rPr>
          <w:rFonts w:ascii="Times New Roman" w:hAnsi="Times New Roman" w:cs="Times New Roman"/>
          <w:bCs/>
          <w:szCs w:val="24"/>
        </w:rPr>
        <w:t>,</w:t>
      </w:r>
      <w:r w:rsidR="00A020A3">
        <w:rPr>
          <w:rFonts w:ascii="Times New Roman" w:hAnsi="Times New Roman" w:cs="Times New Roman"/>
          <w:bCs/>
          <w:szCs w:val="24"/>
        </w:rPr>
        <w:t xml:space="preserve"> </w:t>
      </w:r>
      <w:r>
        <w:rPr>
          <w:rFonts w:ascii="Times New Roman" w:hAnsi="Times New Roman" w:cs="Times New Roman" w:hint="eastAsia"/>
          <w:bCs/>
          <w:szCs w:val="24"/>
        </w:rPr>
        <w:t>w</w:t>
      </w:r>
      <w:r>
        <w:rPr>
          <w:rFonts w:ascii="Times New Roman" w:hAnsi="Times New Roman" w:cs="Times New Roman"/>
          <w:bCs/>
          <w:szCs w:val="24"/>
        </w:rPr>
        <w:t>e need to be confident to argue</w:t>
      </w:r>
      <w:r w:rsidR="002E6183">
        <w:rPr>
          <w:rFonts w:ascii="Times New Roman" w:hAnsi="Times New Roman" w:cs="Times New Roman"/>
          <w:bCs/>
          <w:szCs w:val="24"/>
        </w:rPr>
        <w:t xml:space="preserve"> that</w:t>
      </w:r>
      <w:r>
        <w:rPr>
          <w:rFonts w:ascii="Times New Roman" w:hAnsi="Times New Roman" w:cs="Times New Roman"/>
          <w:bCs/>
          <w:szCs w:val="24"/>
        </w:rPr>
        <w:t xml:space="preserve"> </w:t>
      </w:r>
      <w:r w:rsidR="00A020A3">
        <w:rPr>
          <w:rFonts w:ascii="Times New Roman" w:hAnsi="Times New Roman" w:cs="Times New Roman"/>
          <w:bCs/>
          <w:szCs w:val="24"/>
        </w:rPr>
        <w:t xml:space="preserve">if there is no flourishing in food delivery platforms industry, </w:t>
      </w:r>
      <w:r w:rsidR="00FA5871" w:rsidRPr="00A020A3">
        <w:rPr>
          <w:rFonts w:ascii="Times New Roman" w:hAnsi="Times New Roman" w:cs="Times New Roman"/>
          <w:bCs/>
          <w:szCs w:val="24"/>
        </w:rPr>
        <w:t xml:space="preserve">then </w:t>
      </w:r>
      <m:oMath>
        <m:sSub>
          <m:sSubPr>
            <m:ctrlPr>
              <w:rPr>
                <w:rFonts w:ascii="Cambria Math" w:hAnsi="Cambria Math" w:cs="Times New Roman"/>
                <w:bCs/>
                <w:szCs w:val="24"/>
                <w:lang w:bidi="ar-AE"/>
              </w:rPr>
            </m:ctrlPr>
          </m:sSubPr>
          <m:e>
            <m:r>
              <w:rPr>
                <w:rFonts w:ascii="Cambria Math" w:hAnsi="Cambria Math" w:cs="Times New Roman"/>
                <w:szCs w:val="24"/>
              </w:rPr>
              <m:t>Y</m:t>
            </m:r>
          </m:e>
          <m:sub>
            <m:r>
              <w:rPr>
                <w:rFonts w:ascii="Cambria Math" w:hAnsi="Cambria Math" w:cs="Times New Roman"/>
                <w:szCs w:val="24"/>
              </w:rPr>
              <m:t>i</m:t>
            </m:r>
          </m:sub>
        </m:sSub>
      </m:oMath>
      <w:r w:rsidR="00FA5871" w:rsidRPr="00A020A3">
        <w:rPr>
          <w:rFonts w:ascii="Times New Roman" w:hAnsi="Times New Roman" w:cs="Times New Roman"/>
          <w:bCs/>
          <w:szCs w:val="24"/>
        </w:rPr>
        <w:t xml:space="preserve"> should be stable.</w:t>
      </w:r>
      <w:r w:rsidR="00A020A3">
        <w:rPr>
          <w:rFonts w:ascii="Times New Roman" w:hAnsi="Times New Roman" w:cs="Times New Roman"/>
          <w:bCs/>
          <w:szCs w:val="24"/>
        </w:rPr>
        <w:t xml:space="preserve"> </w:t>
      </w:r>
      <w:r>
        <w:rPr>
          <w:rFonts w:ascii="Times New Roman" w:hAnsi="Times New Roman" w:cs="Times New Roman"/>
          <w:bCs/>
          <w:szCs w:val="24"/>
        </w:rPr>
        <w:t>W</w:t>
      </w:r>
      <w:r w:rsidR="00A020A3">
        <w:rPr>
          <w:rFonts w:ascii="Times New Roman" w:hAnsi="Times New Roman" w:cs="Times New Roman"/>
          <w:bCs/>
          <w:szCs w:val="24"/>
        </w:rPr>
        <w:t xml:space="preserve">e can see whether </w:t>
      </w:r>
      <m:oMath>
        <m:sSub>
          <m:sSubPr>
            <m:ctrlPr>
              <w:rPr>
                <w:rFonts w:ascii="Cambria Math" w:hAnsi="Cambria Math" w:cs="Times New Roman"/>
                <w:bCs/>
                <w:szCs w:val="24"/>
                <w:lang w:bidi="ar-AE"/>
              </w:rPr>
            </m:ctrlPr>
          </m:sSubPr>
          <m:e>
            <m:r>
              <w:rPr>
                <w:rFonts w:ascii="Cambria Math" w:hAnsi="Cambria Math" w:cs="Times New Roman"/>
                <w:szCs w:val="24"/>
              </w:rPr>
              <m:t>Y</m:t>
            </m:r>
          </m:e>
          <m:sub>
            <m:r>
              <w:rPr>
                <w:rFonts w:ascii="Cambria Math" w:hAnsi="Cambria Math" w:cs="Times New Roman"/>
                <w:szCs w:val="24"/>
              </w:rPr>
              <m:t>i</m:t>
            </m:r>
          </m:sub>
        </m:sSub>
      </m:oMath>
      <w:r w:rsidR="00A020A3">
        <w:rPr>
          <w:rFonts w:ascii="Times New Roman" w:hAnsi="Times New Roman" w:cs="Times New Roman" w:hint="eastAsia"/>
          <w:bCs/>
          <w:szCs w:val="24"/>
          <w:lang w:bidi="ar-AE"/>
        </w:rPr>
        <w:t xml:space="preserve"> </w:t>
      </w:r>
      <w:r w:rsidR="00A020A3">
        <w:rPr>
          <w:rFonts w:ascii="Times New Roman" w:hAnsi="Times New Roman" w:cs="Times New Roman"/>
          <w:bCs/>
          <w:szCs w:val="24"/>
          <w:lang w:bidi="ar-AE"/>
        </w:rPr>
        <w:t>before 2019 is stable or not. If this is the case, then we can be more confident to argue it is the rise in food delivery platforms that results in the differences in 2019.</w:t>
      </w:r>
      <w:r>
        <w:rPr>
          <w:rFonts w:ascii="Times New Roman" w:hAnsi="Times New Roman" w:cs="Times New Roman"/>
          <w:bCs/>
          <w:szCs w:val="24"/>
          <w:lang w:bidi="ar-AE"/>
        </w:rPr>
        <w:t xml:space="preserve"> It is also important to check </w:t>
      </w:r>
      <w:r w:rsidR="00FF4382">
        <w:rPr>
          <w:rFonts w:ascii="Times New Roman" w:hAnsi="Times New Roman" w:cs="Times New Roman"/>
          <w:bCs/>
          <w:szCs w:val="24"/>
          <w:lang w:bidi="ar-AE"/>
        </w:rPr>
        <w:t xml:space="preserve">whether </w:t>
      </w:r>
      <w:r>
        <w:rPr>
          <w:rFonts w:ascii="Times New Roman" w:hAnsi="Times New Roman" w:cs="Times New Roman"/>
          <w:bCs/>
          <w:szCs w:val="24"/>
          <w:lang w:bidi="ar-AE"/>
        </w:rPr>
        <w:t xml:space="preserve">the </w:t>
      </w:r>
      <w:r w:rsidR="002E6183">
        <w:rPr>
          <w:rFonts w:ascii="Times New Roman" w:hAnsi="Times New Roman" w:cs="Times New Roman"/>
          <w:bCs/>
          <w:szCs w:val="24"/>
          <w:lang w:bidi="ar-AE"/>
        </w:rPr>
        <w:t>statistically significant</w:t>
      </w:r>
      <w:r>
        <w:rPr>
          <w:rFonts w:ascii="Times New Roman" w:hAnsi="Times New Roman" w:cs="Times New Roman"/>
          <w:bCs/>
          <w:szCs w:val="24"/>
          <w:lang w:bidi="ar-AE"/>
        </w:rPr>
        <w:t xml:space="preserve"> results are the same in 2020 since the food delivery platform</w:t>
      </w:r>
      <w:r w:rsidR="00FF4382">
        <w:rPr>
          <w:rFonts w:ascii="Times New Roman" w:hAnsi="Times New Roman" w:cs="Times New Roman"/>
          <w:bCs/>
          <w:szCs w:val="24"/>
          <w:lang w:bidi="ar-AE"/>
        </w:rPr>
        <w:t>s</w:t>
      </w:r>
      <w:r>
        <w:rPr>
          <w:rFonts w:ascii="Times New Roman" w:hAnsi="Times New Roman" w:cs="Times New Roman"/>
          <w:bCs/>
          <w:szCs w:val="24"/>
          <w:lang w:bidi="ar-AE"/>
        </w:rPr>
        <w:t xml:space="preserve"> w</w:t>
      </w:r>
      <w:r w:rsidR="00FF4382">
        <w:rPr>
          <w:rFonts w:ascii="Times New Roman" w:hAnsi="Times New Roman" w:cs="Times New Roman"/>
          <w:bCs/>
          <w:szCs w:val="24"/>
          <w:lang w:bidi="ar-AE"/>
        </w:rPr>
        <w:t>ere</w:t>
      </w:r>
      <w:r>
        <w:rPr>
          <w:rFonts w:ascii="Times New Roman" w:hAnsi="Times New Roman" w:cs="Times New Roman"/>
          <w:bCs/>
          <w:szCs w:val="24"/>
          <w:lang w:bidi="ar-AE"/>
        </w:rPr>
        <w:t xml:space="preserve"> still growing during 2020. Yet, since the data of the Manpower Utilization Quasi-</w:t>
      </w:r>
      <w:r w:rsidR="008C62F4">
        <w:rPr>
          <w:rFonts w:ascii="Times New Roman" w:hAnsi="Times New Roman" w:cs="Times New Roman"/>
          <w:bCs/>
          <w:szCs w:val="24"/>
          <w:lang w:bidi="ar-AE"/>
        </w:rPr>
        <w:t>L</w:t>
      </w:r>
      <w:r>
        <w:rPr>
          <w:rFonts w:ascii="Times New Roman" w:hAnsi="Times New Roman" w:cs="Times New Roman"/>
          <w:bCs/>
          <w:szCs w:val="24"/>
          <w:lang w:bidi="ar-AE"/>
        </w:rPr>
        <w:t>ongitudinal Survey has not been released, we don’t have available data to check.</w:t>
      </w:r>
    </w:p>
    <w:p w:rsidR="003A420A" w:rsidRPr="00FF4382" w:rsidRDefault="003A420A" w:rsidP="003A420A">
      <w:pPr>
        <w:rPr>
          <w:rFonts w:ascii="Times New Roman" w:hAnsi="Times New Roman" w:cs="Times New Roman"/>
          <w:bCs/>
          <w:szCs w:val="24"/>
        </w:rPr>
      </w:pPr>
    </w:p>
    <w:p w:rsidR="003A420A" w:rsidRDefault="003A420A" w:rsidP="003A420A">
      <w:pPr>
        <w:jc w:val="center"/>
        <w:rPr>
          <w:rFonts w:ascii="Times New Roman" w:hAnsi="Times New Roman" w:cs="Times New Roman"/>
          <w:bCs/>
          <w:szCs w:val="24"/>
        </w:rPr>
      </w:pPr>
      <w:r>
        <w:rPr>
          <w:rFonts w:ascii="Times New Roman" w:hAnsi="Times New Roman" w:cs="Times New Roman" w:hint="eastAsia"/>
          <w:bCs/>
          <w:szCs w:val="24"/>
        </w:rPr>
        <w:t>T</w:t>
      </w:r>
      <w:r>
        <w:rPr>
          <w:rFonts w:ascii="Times New Roman" w:hAnsi="Times New Roman" w:cs="Times New Roman"/>
          <w:bCs/>
          <w:szCs w:val="24"/>
        </w:rPr>
        <w:t>able</w:t>
      </w:r>
      <w:r w:rsidR="000F6192">
        <w:rPr>
          <w:rFonts w:ascii="Times New Roman" w:hAnsi="Times New Roman" w:cs="Times New Roman"/>
          <w:bCs/>
          <w:szCs w:val="24"/>
        </w:rPr>
        <w:t xml:space="preserve"> 7</w:t>
      </w:r>
    </w:p>
    <w:p w:rsidR="003A420A" w:rsidRPr="001B5652" w:rsidRDefault="003A420A" w:rsidP="003A420A">
      <w:pPr>
        <w:jc w:val="center"/>
        <w:rPr>
          <w:rFonts w:ascii="Times New Roman" w:hAnsi="Times New Roman" w:cs="Times New Roman"/>
          <w:bCs/>
          <w:szCs w:val="24"/>
        </w:rPr>
      </w:pPr>
      <w:r>
        <w:rPr>
          <w:rFonts w:ascii="Times New Roman" w:hAnsi="Times New Roman" w:cs="Times New Roman"/>
          <w:bCs/>
          <w:szCs w:val="24"/>
        </w:rPr>
        <w:t>Average monthly income difference over time</w:t>
      </w:r>
    </w:p>
    <w:tbl>
      <w:tblPr>
        <w:tblStyle w:val="a5"/>
        <w:tblW w:w="0" w:type="auto"/>
        <w:tblLook w:val="04A0" w:firstRow="1" w:lastRow="0" w:firstColumn="1" w:lastColumn="0" w:noHBand="0" w:noVBand="1"/>
      </w:tblPr>
      <w:tblGrid>
        <w:gridCol w:w="1659"/>
        <w:gridCol w:w="1659"/>
        <w:gridCol w:w="1659"/>
        <w:gridCol w:w="1659"/>
        <w:gridCol w:w="1660"/>
      </w:tblGrid>
      <w:tr w:rsidR="003A420A" w:rsidTr="00535C66">
        <w:tc>
          <w:tcPr>
            <w:tcW w:w="1659" w:type="dxa"/>
            <w:tcBorders>
              <w:top w:val="double" w:sz="4" w:space="0" w:color="auto"/>
              <w:bottom w:val="double" w:sz="4" w:space="0" w:color="auto"/>
            </w:tcBorders>
          </w:tcPr>
          <w:p w:rsidR="003A420A" w:rsidRDefault="003A420A" w:rsidP="00535C66">
            <w:pPr>
              <w:rPr>
                <w:rFonts w:ascii="Times New Roman" w:hAnsi="Times New Roman" w:cs="Times New Roman"/>
                <w:bCs/>
                <w:szCs w:val="24"/>
              </w:rPr>
            </w:pPr>
            <w:r>
              <w:rPr>
                <w:rFonts w:ascii="Times New Roman" w:hAnsi="Times New Roman" w:cs="Times New Roman" w:hint="eastAsia"/>
                <w:bCs/>
                <w:szCs w:val="24"/>
              </w:rPr>
              <w:t>D</w:t>
            </w:r>
            <w:r>
              <w:rPr>
                <w:rFonts w:ascii="Times New Roman" w:hAnsi="Times New Roman" w:cs="Times New Roman"/>
                <w:bCs/>
                <w:szCs w:val="24"/>
              </w:rPr>
              <w:t>efinition1</w:t>
            </w:r>
          </w:p>
        </w:tc>
        <w:tc>
          <w:tcPr>
            <w:tcW w:w="1659" w:type="dxa"/>
            <w:tcBorders>
              <w:top w:val="double" w:sz="4" w:space="0" w:color="auto"/>
              <w:bottom w:val="double" w:sz="4" w:space="0" w:color="auto"/>
            </w:tcBorders>
          </w:tcPr>
          <w:p w:rsidR="003A420A" w:rsidRDefault="003A420A" w:rsidP="00535C66">
            <w:pPr>
              <w:rPr>
                <w:rFonts w:ascii="Times New Roman" w:hAnsi="Times New Roman" w:cs="Times New Roman"/>
                <w:bCs/>
                <w:szCs w:val="24"/>
              </w:rPr>
            </w:pPr>
            <w:r>
              <w:rPr>
                <w:rFonts w:ascii="Times New Roman" w:hAnsi="Times New Roman" w:cs="Times New Roman" w:hint="eastAsia"/>
                <w:bCs/>
                <w:szCs w:val="24"/>
              </w:rPr>
              <w:t>Y</w:t>
            </w:r>
            <w:r>
              <w:rPr>
                <w:rFonts w:ascii="Times New Roman" w:hAnsi="Times New Roman" w:cs="Times New Roman"/>
                <w:bCs/>
                <w:szCs w:val="24"/>
              </w:rPr>
              <w:t>ear_</w:t>
            </w:r>
            <w:r w:rsidR="002B30BE">
              <w:rPr>
                <w:rFonts w:ascii="Times New Roman" w:hAnsi="Times New Roman" w:cs="Times New Roman"/>
                <w:bCs/>
                <w:szCs w:val="24"/>
              </w:rPr>
              <w:t>2</w:t>
            </w:r>
          </w:p>
        </w:tc>
        <w:tc>
          <w:tcPr>
            <w:tcW w:w="1659" w:type="dxa"/>
            <w:tcBorders>
              <w:top w:val="double" w:sz="4" w:space="0" w:color="auto"/>
              <w:bottom w:val="double" w:sz="4" w:space="0" w:color="auto"/>
            </w:tcBorders>
          </w:tcPr>
          <w:p w:rsidR="003A420A" w:rsidRDefault="003A420A" w:rsidP="00535C66">
            <w:pPr>
              <w:rPr>
                <w:rFonts w:ascii="Times New Roman" w:hAnsi="Times New Roman" w:cs="Times New Roman"/>
                <w:bCs/>
                <w:szCs w:val="24"/>
              </w:rPr>
            </w:pPr>
            <w:r>
              <w:rPr>
                <w:rFonts w:ascii="Times New Roman" w:hAnsi="Times New Roman" w:cs="Times New Roman" w:hint="eastAsia"/>
                <w:bCs/>
                <w:szCs w:val="24"/>
              </w:rPr>
              <w:t>M</w:t>
            </w:r>
            <w:r>
              <w:rPr>
                <w:rFonts w:ascii="Times New Roman" w:hAnsi="Times New Roman" w:cs="Times New Roman"/>
                <w:bCs/>
                <w:szCs w:val="24"/>
              </w:rPr>
              <w:t>ean</w:t>
            </w:r>
          </w:p>
        </w:tc>
        <w:tc>
          <w:tcPr>
            <w:tcW w:w="1659" w:type="dxa"/>
            <w:tcBorders>
              <w:top w:val="double" w:sz="4" w:space="0" w:color="auto"/>
              <w:bottom w:val="double" w:sz="4" w:space="0" w:color="auto"/>
            </w:tcBorders>
          </w:tcPr>
          <w:p w:rsidR="003A420A" w:rsidRDefault="003A420A" w:rsidP="00535C66">
            <w:pPr>
              <w:rPr>
                <w:rFonts w:ascii="Times New Roman" w:hAnsi="Times New Roman" w:cs="Times New Roman"/>
                <w:bCs/>
                <w:szCs w:val="24"/>
              </w:rPr>
            </w:pPr>
            <w:proofErr w:type="spellStart"/>
            <w:r>
              <w:rPr>
                <w:rFonts w:ascii="Times New Roman" w:hAnsi="Times New Roman" w:cs="Times New Roman" w:hint="eastAsia"/>
                <w:bCs/>
                <w:szCs w:val="24"/>
              </w:rPr>
              <w:t>S</w:t>
            </w:r>
            <w:r>
              <w:rPr>
                <w:rFonts w:ascii="Times New Roman" w:hAnsi="Times New Roman" w:cs="Times New Roman"/>
                <w:bCs/>
                <w:szCs w:val="24"/>
              </w:rPr>
              <w:t>td.Dev</w:t>
            </w:r>
            <w:proofErr w:type="spellEnd"/>
          </w:p>
        </w:tc>
        <w:tc>
          <w:tcPr>
            <w:tcW w:w="1660" w:type="dxa"/>
            <w:tcBorders>
              <w:top w:val="double" w:sz="4" w:space="0" w:color="auto"/>
              <w:bottom w:val="double" w:sz="4" w:space="0" w:color="auto"/>
            </w:tcBorders>
          </w:tcPr>
          <w:p w:rsidR="003A420A" w:rsidRDefault="003A420A" w:rsidP="00535C66">
            <w:pPr>
              <w:rPr>
                <w:rFonts w:ascii="Times New Roman" w:hAnsi="Times New Roman" w:cs="Times New Roman"/>
                <w:bCs/>
                <w:szCs w:val="24"/>
              </w:rPr>
            </w:pPr>
            <w:r>
              <w:rPr>
                <w:rFonts w:ascii="Times New Roman" w:hAnsi="Times New Roman" w:cs="Times New Roman" w:hint="eastAsia"/>
                <w:bCs/>
                <w:szCs w:val="24"/>
              </w:rPr>
              <w:t>F</w:t>
            </w:r>
            <w:r>
              <w:rPr>
                <w:rFonts w:ascii="Times New Roman" w:hAnsi="Times New Roman" w:cs="Times New Roman"/>
                <w:bCs/>
                <w:szCs w:val="24"/>
              </w:rPr>
              <w:t>req.</w:t>
            </w:r>
          </w:p>
        </w:tc>
      </w:tr>
      <w:tr w:rsidR="003A420A" w:rsidTr="00535C66">
        <w:tc>
          <w:tcPr>
            <w:tcW w:w="1659" w:type="dxa"/>
            <w:tcBorders>
              <w:top w:val="double" w:sz="4" w:space="0" w:color="auto"/>
            </w:tcBorders>
          </w:tcPr>
          <w:p w:rsidR="003A420A" w:rsidRDefault="003A420A" w:rsidP="00535C66">
            <w:pPr>
              <w:rPr>
                <w:rFonts w:ascii="Times New Roman" w:hAnsi="Times New Roman" w:cs="Times New Roman"/>
                <w:bCs/>
                <w:szCs w:val="24"/>
              </w:rPr>
            </w:pPr>
            <w:r>
              <w:rPr>
                <w:rFonts w:ascii="Times New Roman" w:hAnsi="Times New Roman" w:cs="Times New Roman" w:hint="eastAsia"/>
                <w:bCs/>
                <w:szCs w:val="24"/>
              </w:rPr>
              <w:t>S1</w:t>
            </w:r>
          </w:p>
        </w:tc>
        <w:tc>
          <w:tcPr>
            <w:tcW w:w="1659" w:type="dxa"/>
            <w:tcBorders>
              <w:top w:val="double" w:sz="4" w:space="0" w:color="auto"/>
            </w:tcBorders>
          </w:tcPr>
          <w:p w:rsidR="003A420A" w:rsidRDefault="003A420A" w:rsidP="00535C66">
            <w:pPr>
              <w:rPr>
                <w:rFonts w:ascii="Times New Roman" w:hAnsi="Times New Roman" w:cs="Times New Roman"/>
                <w:bCs/>
                <w:szCs w:val="24"/>
              </w:rPr>
            </w:pPr>
            <w:r>
              <w:rPr>
                <w:rFonts w:ascii="Times New Roman" w:hAnsi="Times New Roman" w:cs="Times New Roman" w:hint="eastAsia"/>
                <w:bCs/>
                <w:szCs w:val="24"/>
              </w:rPr>
              <w:t>201</w:t>
            </w:r>
            <w:r w:rsidR="0011767E">
              <w:rPr>
                <w:rFonts w:ascii="Times New Roman" w:hAnsi="Times New Roman" w:cs="Times New Roman"/>
                <w:bCs/>
                <w:szCs w:val="24"/>
              </w:rPr>
              <w:t>7</w:t>
            </w:r>
          </w:p>
        </w:tc>
        <w:tc>
          <w:tcPr>
            <w:tcW w:w="1659" w:type="dxa"/>
            <w:tcBorders>
              <w:top w:val="double" w:sz="4" w:space="0" w:color="auto"/>
            </w:tcBorders>
          </w:tcPr>
          <w:p w:rsidR="003A420A" w:rsidRDefault="0043454A" w:rsidP="00535C66">
            <w:pPr>
              <w:rPr>
                <w:rFonts w:ascii="Times New Roman" w:hAnsi="Times New Roman" w:cs="Times New Roman"/>
                <w:bCs/>
                <w:szCs w:val="24"/>
              </w:rPr>
            </w:pPr>
            <w:r>
              <w:rPr>
                <w:rFonts w:ascii="Times New Roman" w:hAnsi="Times New Roman" w:cs="Times New Roman"/>
                <w:bCs/>
                <w:szCs w:val="24"/>
              </w:rPr>
              <w:t>345.1345</w:t>
            </w:r>
          </w:p>
        </w:tc>
        <w:tc>
          <w:tcPr>
            <w:tcW w:w="1659" w:type="dxa"/>
            <w:tcBorders>
              <w:top w:val="double" w:sz="4" w:space="0" w:color="auto"/>
            </w:tcBorders>
          </w:tcPr>
          <w:p w:rsidR="003A420A" w:rsidRDefault="0043454A" w:rsidP="00535C66">
            <w:pPr>
              <w:rPr>
                <w:rFonts w:ascii="Times New Roman" w:hAnsi="Times New Roman" w:cs="Times New Roman"/>
                <w:bCs/>
                <w:szCs w:val="24"/>
              </w:rPr>
            </w:pPr>
            <w:r>
              <w:rPr>
                <w:rFonts w:ascii="Times New Roman" w:hAnsi="Times New Roman" w:cs="Times New Roman"/>
                <w:bCs/>
                <w:szCs w:val="24"/>
              </w:rPr>
              <w:t>8004.9759</w:t>
            </w:r>
          </w:p>
        </w:tc>
        <w:tc>
          <w:tcPr>
            <w:tcW w:w="1660" w:type="dxa"/>
            <w:tcBorders>
              <w:top w:val="double" w:sz="4" w:space="0" w:color="auto"/>
            </w:tcBorders>
          </w:tcPr>
          <w:p w:rsidR="003A420A" w:rsidRDefault="0043454A" w:rsidP="00535C66">
            <w:pPr>
              <w:rPr>
                <w:rFonts w:ascii="Times New Roman" w:hAnsi="Times New Roman" w:cs="Times New Roman"/>
                <w:bCs/>
                <w:szCs w:val="24"/>
              </w:rPr>
            </w:pPr>
            <w:r>
              <w:rPr>
                <w:rFonts w:ascii="Times New Roman" w:hAnsi="Times New Roman" w:cs="Times New Roman"/>
                <w:bCs/>
                <w:szCs w:val="24"/>
              </w:rPr>
              <w:t>342</w:t>
            </w:r>
          </w:p>
        </w:tc>
      </w:tr>
      <w:tr w:rsidR="003A420A" w:rsidTr="00535C66">
        <w:tc>
          <w:tcPr>
            <w:tcW w:w="1659" w:type="dxa"/>
          </w:tcPr>
          <w:p w:rsidR="003A420A" w:rsidRDefault="003A420A" w:rsidP="00535C66">
            <w:pPr>
              <w:rPr>
                <w:rFonts w:ascii="Times New Roman" w:hAnsi="Times New Roman" w:cs="Times New Roman"/>
                <w:bCs/>
                <w:szCs w:val="24"/>
              </w:rPr>
            </w:pPr>
          </w:p>
        </w:tc>
        <w:tc>
          <w:tcPr>
            <w:tcW w:w="1659" w:type="dxa"/>
          </w:tcPr>
          <w:p w:rsidR="003A420A" w:rsidRDefault="003A420A" w:rsidP="00535C66">
            <w:pPr>
              <w:rPr>
                <w:rFonts w:ascii="Times New Roman" w:hAnsi="Times New Roman" w:cs="Times New Roman"/>
                <w:bCs/>
                <w:szCs w:val="24"/>
              </w:rPr>
            </w:pPr>
            <w:r>
              <w:rPr>
                <w:rFonts w:ascii="Times New Roman" w:hAnsi="Times New Roman" w:cs="Times New Roman" w:hint="eastAsia"/>
                <w:bCs/>
                <w:szCs w:val="24"/>
              </w:rPr>
              <w:t>201</w:t>
            </w:r>
            <w:r w:rsidR="0011767E">
              <w:rPr>
                <w:rFonts w:ascii="Times New Roman" w:hAnsi="Times New Roman" w:cs="Times New Roman"/>
                <w:bCs/>
                <w:szCs w:val="24"/>
              </w:rPr>
              <w:t>8</w:t>
            </w:r>
          </w:p>
        </w:tc>
        <w:tc>
          <w:tcPr>
            <w:tcW w:w="1659" w:type="dxa"/>
          </w:tcPr>
          <w:p w:rsidR="003A420A" w:rsidRDefault="0043454A" w:rsidP="00535C66">
            <w:pPr>
              <w:rPr>
                <w:rFonts w:ascii="Times New Roman" w:hAnsi="Times New Roman" w:cs="Times New Roman"/>
                <w:bCs/>
                <w:szCs w:val="24"/>
              </w:rPr>
            </w:pPr>
            <w:r>
              <w:rPr>
                <w:rFonts w:ascii="Times New Roman" w:hAnsi="Times New Roman" w:cs="Times New Roman"/>
                <w:bCs/>
                <w:szCs w:val="24"/>
              </w:rPr>
              <w:t>1448.7283</w:t>
            </w:r>
          </w:p>
        </w:tc>
        <w:tc>
          <w:tcPr>
            <w:tcW w:w="1659" w:type="dxa"/>
          </w:tcPr>
          <w:p w:rsidR="003A420A" w:rsidRDefault="0043454A" w:rsidP="00535C66">
            <w:pPr>
              <w:rPr>
                <w:rFonts w:ascii="Times New Roman" w:hAnsi="Times New Roman" w:cs="Times New Roman"/>
                <w:bCs/>
                <w:szCs w:val="24"/>
              </w:rPr>
            </w:pPr>
            <w:r>
              <w:rPr>
                <w:rFonts w:ascii="Times New Roman" w:hAnsi="Times New Roman" w:cs="Times New Roman"/>
                <w:bCs/>
                <w:szCs w:val="24"/>
              </w:rPr>
              <w:t>7746.1026</w:t>
            </w:r>
          </w:p>
        </w:tc>
        <w:tc>
          <w:tcPr>
            <w:tcW w:w="1660" w:type="dxa"/>
          </w:tcPr>
          <w:p w:rsidR="003A420A" w:rsidRDefault="0043454A" w:rsidP="00535C66">
            <w:pPr>
              <w:rPr>
                <w:rFonts w:ascii="Times New Roman" w:hAnsi="Times New Roman" w:cs="Times New Roman"/>
                <w:bCs/>
                <w:szCs w:val="24"/>
              </w:rPr>
            </w:pPr>
            <w:r>
              <w:rPr>
                <w:rFonts w:ascii="Times New Roman" w:hAnsi="Times New Roman" w:cs="Times New Roman"/>
                <w:bCs/>
                <w:szCs w:val="24"/>
              </w:rPr>
              <w:t>368</w:t>
            </w:r>
          </w:p>
        </w:tc>
      </w:tr>
      <w:tr w:rsidR="003A420A" w:rsidTr="00535C66">
        <w:tc>
          <w:tcPr>
            <w:tcW w:w="1659" w:type="dxa"/>
            <w:tcBorders>
              <w:bottom w:val="double" w:sz="4" w:space="0" w:color="auto"/>
            </w:tcBorders>
          </w:tcPr>
          <w:p w:rsidR="003A420A" w:rsidRDefault="003A420A" w:rsidP="00535C66">
            <w:pPr>
              <w:rPr>
                <w:rFonts w:ascii="Times New Roman" w:hAnsi="Times New Roman" w:cs="Times New Roman"/>
                <w:bCs/>
                <w:szCs w:val="24"/>
              </w:rPr>
            </w:pPr>
          </w:p>
        </w:tc>
        <w:tc>
          <w:tcPr>
            <w:tcW w:w="1659" w:type="dxa"/>
            <w:tcBorders>
              <w:bottom w:val="double" w:sz="4" w:space="0" w:color="auto"/>
            </w:tcBorders>
          </w:tcPr>
          <w:p w:rsidR="003A420A" w:rsidRDefault="003A420A" w:rsidP="00535C66">
            <w:pPr>
              <w:rPr>
                <w:rFonts w:ascii="Times New Roman" w:hAnsi="Times New Roman" w:cs="Times New Roman"/>
                <w:bCs/>
                <w:szCs w:val="24"/>
              </w:rPr>
            </w:pPr>
            <w:r>
              <w:rPr>
                <w:rFonts w:ascii="Times New Roman" w:hAnsi="Times New Roman" w:cs="Times New Roman" w:hint="eastAsia"/>
                <w:bCs/>
                <w:szCs w:val="24"/>
              </w:rPr>
              <w:t>201</w:t>
            </w:r>
            <w:r w:rsidR="0011767E">
              <w:rPr>
                <w:rFonts w:ascii="Times New Roman" w:hAnsi="Times New Roman" w:cs="Times New Roman"/>
                <w:bCs/>
                <w:szCs w:val="24"/>
              </w:rPr>
              <w:t>9</w:t>
            </w:r>
          </w:p>
        </w:tc>
        <w:tc>
          <w:tcPr>
            <w:tcW w:w="1659" w:type="dxa"/>
            <w:tcBorders>
              <w:bottom w:val="double" w:sz="4" w:space="0" w:color="auto"/>
            </w:tcBorders>
          </w:tcPr>
          <w:p w:rsidR="003A420A" w:rsidRDefault="003A420A" w:rsidP="00535C66">
            <w:pPr>
              <w:rPr>
                <w:rFonts w:ascii="Times New Roman" w:hAnsi="Times New Roman" w:cs="Times New Roman"/>
                <w:bCs/>
                <w:szCs w:val="24"/>
              </w:rPr>
            </w:pPr>
            <w:r>
              <w:rPr>
                <w:rFonts w:ascii="Times New Roman" w:hAnsi="Times New Roman" w:cs="Times New Roman" w:hint="eastAsia"/>
                <w:bCs/>
                <w:szCs w:val="24"/>
              </w:rPr>
              <w:t>1</w:t>
            </w:r>
            <w:r w:rsidR="0043454A">
              <w:rPr>
                <w:rFonts w:ascii="Times New Roman" w:hAnsi="Times New Roman" w:cs="Times New Roman"/>
                <w:bCs/>
                <w:szCs w:val="24"/>
              </w:rPr>
              <w:t>062.2318</w:t>
            </w:r>
          </w:p>
        </w:tc>
        <w:tc>
          <w:tcPr>
            <w:tcW w:w="1659" w:type="dxa"/>
            <w:tcBorders>
              <w:bottom w:val="double" w:sz="4" w:space="0" w:color="auto"/>
            </w:tcBorders>
          </w:tcPr>
          <w:p w:rsidR="003A420A" w:rsidRDefault="0043454A" w:rsidP="00535C66">
            <w:pPr>
              <w:rPr>
                <w:rFonts w:ascii="Times New Roman" w:hAnsi="Times New Roman" w:cs="Times New Roman"/>
                <w:bCs/>
                <w:szCs w:val="24"/>
              </w:rPr>
            </w:pPr>
            <w:r>
              <w:rPr>
                <w:rFonts w:ascii="Times New Roman" w:hAnsi="Times New Roman" w:cs="Times New Roman"/>
                <w:bCs/>
                <w:szCs w:val="24"/>
              </w:rPr>
              <w:t>7087.1131</w:t>
            </w:r>
          </w:p>
        </w:tc>
        <w:tc>
          <w:tcPr>
            <w:tcW w:w="1660" w:type="dxa"/>
            <w:tcBorders>
              <w:bottom w:val="double" w:sz="4" w:space="0" w:color="auto"/>
            </w:tcBorders>
          </w:tcPr>
          <w:p w:rsidR="003A420A" w:rsidRDefault="0043454A" w:rsidP="00535C66">
            <w:pPr>
              <w:rPr>
                <w:rFonts w:ascii="Times New Roman" w:hAnsi="Times New Roman" w:cs="Times New Roman"/>
                <w:bCs/>
                <w:szCs w:val="24"/>
              </w:rPr>
            </w:pPr>
            <w:r>
              <w:rPr>
                <w:rFonts w:ascii="Times New Roman" w:hAnsi="Times New Roman" w:cs="Times New Roman" w:hint="eastAsia"/>
                <w:bCs/>
                <w:szCs w:val="24"/>
              </w:rPr>
              <w:t>4</w:t>
            </w:r>
            <w:r>
              <w:rPr>
                <w:rFonts w:ascii="Times New Roman" w:hAnsi="Times New Roman" w:cs="Times New Roman"/>
                <w:bCs/>
                <w:szCs w:val="24"/>
              </w:rPr>
              <w:t>66</w:t>
            </w:r>
          </w:p>
        </w:tc>
      </w:tr>
      <w:tr w:rsidR="0011767E" w:rsidTr="00535C66">
        <w:tc>
          <w:tcPr>
            <w:tcW w:w="1659" w:type="dxa"/>
            <w:tcBorders>
              <w:top w:val="doub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S2</w:t>
            </w:r>
          </w:p>
        </w:tc>
        <w:tc>
          <w:tcPr>
            <w:tcW w:w="1659" w:type="dxa"/>
            <w:tcBorders>
              <w:top w:val="doub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201</w:t>
            </w:r>
            <w:r>
              <w:rPr>
                <w:rFonts w:ascii="Times New Roman" w:hAnsi="Times New Roman" w:cs="Times New Roman"/>
                <w:bCs/>
                <w:szCs w:val="24"/>
              </w:rPr>
              <w:t>7</w:t>
            </w:r>
          </w:p>
        </w:tc>
        <w:tc>
          <w:tcPr>
            <w:tcW w:w="1659" w:type="dxa"/>
            <w:tcBorders>
              <w:top w:val="doub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bCs/>
                <w:szCs w:val="24"/>
              </w:rPr>
              <w:t>4422.0266</w:t>
            </w:r>
          </w:p>
        </w:tc>
        <w:tc>
          <w:tcPr>
            <w:tcW w:w="1659" w:type="dxa"/>
            <w:tcBorders>
              <w:top w:val="doub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bCs/>
                <w:szCs w:val="24"/>
              </w:rPr>
              <w:t>17412.919</w:t>
            </w:r>
          </w:p>
        </w:tc>
        <w:tc>
          <w:tcPr>
            <w:tcW w:w="1660" w:type="dxa"/>
            <w:tcBorders>
              <w:top w:val="doub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bCs/>
                <w:szCs w:val="24"/>
              </w:rPr>
              <w:t>338</w:t>
            </w:r>
          </w:p>
        </w:tc>
      </w:tr>
      <w:tr w:rsidR="0011767E" w:rsidTr="00535C66">
        <w:tc>
          <w:tcPr>
            <w:tcW w:w="1659" w:type="dxa"/>
          </w:tcPr>
          <w:p w:rsidR="0011767E" w:rsidRDefault="0011767E" w:rsidP="0011767E">
            <w:pPr>
              <w:rPr>
                <w:rFonts w:ascii="Times New Roman" w:hAnsi="Times New Roman" w:cs="Times New Roman"/>
                <w:bCs/>
                <w:szCs w:val="24"/>
              </w:rPr>
            </w:pPr>
          </w:p>
        </w:tc>
        <w:tc>
          <w:tcPr>
            <w:tcW w:w="1659" w:type="dxa"/>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201</w:t>
            </w:r>
            <w:r>
              <w:rPr>
                <w:rFonts w:ascii="Times New Roman" w:hAnsi="Times New Roman" w:cs="Times New Roman"/>
                <w:bCs/>
                <w:szCs w:val="24"/>
              </w:rPr>
              <w:t>8</w:t>
            </w:r>
          </w:p>
        </w:tc>
        <w:tc>
          <w:tcPr>
            <w:tcW w:w="1659" w:type="dxa"/>
          </w:tcPr>
          <w:p w:rsidR="0011767E" w:rsidRDefault="0011767E" w:rsidP="0011767E">
            <w:pPr>
              <w:rPr>
                <w:rFonts w:ascii="Times New Roman" w:hAnsi="Times New Roman" w:cs="Times New Roman"/>
                <w:bCs/>
                <w:szCs w:val="24"/>
              </w:rPr>
            </w:pPr>
            <w:r>
              <w:rPr>
                <w:rFonts w:ascii="Times New Roman" w:hAnsi="Times New Roman" w:cs="Times New Roman"/>
                <w:bCs/>
                <w:szCs w:val="24"/>
              </w:rPr>
              <w:t>4228.4437</w:t>
            </w:r>
          </w:p>
        </w:tc>
        <w:tc>
          <w:tcPr>
            <w:tcW w:w="1659" w:type="dxa"/>
          </w:tcPr>
          <w:p w:rsidR="0011767E" w:rsidRDefault="0011767E" w:rsidP="0011767E">
            <w:pPr>
              <w:rPr>
                <w:rFonts w:ascii="Times New Roman" w:hAnsi="Times New Roman" w:cs="Times New Roman"/>
                <w:bCs/>
                <w:szCs w:val="24"/>
              </w:rPr>
            </w:pPr>
            <w:r>
              <w:rPr>
                <w:rFonts w:ascii="Times New Roman" w:hAnsi="Times New Roman" w:cs="Times New Roman"/>
                <w:bCs/>
                <w:szCs w:val="24"/>
              </w:rPr>
              <w:t>9961.1346</w:t>
            </w:r>
          </w:p>
        </w:tc>
        <w:tc>
          <w:tcPr>
            <w:tcW w:w="1660" w:type="dxa"/>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3</w:t>
            </w:r>
            <w:r>
              <w:rPr>
                <w:rFonts w:ascii="Times New Roman" w:hAnsi="Times New Roman" w:cs="Times New Roman"/>
                <w:bCs/>
                <w:szCs w:val="24"/>
              </w:rPr>
              <w:t>11</w:t>
            </w:r>
          </w:p>
        </w:tc>
      </w:tr>
      <w:tr w:rsidR="0011767E" w:rsidTr="00535C66">
        <w:tc>
          <w:tcPr>
            <w:tcW w:w="1659" w:type="dxa"/>
            <w:tcBorders>
              <w:bottom w:val="double" w:sz="4" w:space="0" w:color="auto"/>
            </w:tcBorders>
          </w:tcPr>
          <w:p w:rsidR="0011767E" w:rsidRDefault="0011767E" w:rsidP="0011767E">
            <w:pPr>
              <w:rPr>
                <w:rFonts w:ascii="Times New Roman" w:hAnsi="Times New Roman" w:cs="Times New Roman"/>
                <w:bCs/>
                <w:szCs w:val="24"/>
              </w:rPr>
            </w:pPr>
          </w:p>
        </w:tc>
        <w:tc>
          <w:tcPr>
            <w:tcW w:w="1659" w:type="dxa"/>
            <w:tcBorders>
              <w:bottom w:val="doub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201</w:t>
            </w:r>
            <w:r>
              <w:rPr>
                <w:rFonts w:ascii="Times New Roman" w:hAnsi="Times New Roman" w:cs="Times New Roman"/>
                <w:bCs/>
                <w:szCs w:val="24"/>
              </w:rPr>
              <w:t>9</w:t>
            </w:r>
          </w:p>
        </w:tc>
        <w:tc>
          <w:tcPr>
            <w:tcW w:w="1659" w:type="dxa"/>
            <w:tcBorders>
              <w:bottom w:val="doub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bCs/>
                <w:szCs w:val="24"/>
              </w:rPr>
              <w:t>6155.0173</w:t>
            </w:r>
          </w:p>
        </w:tc>
        <w:tc>
          <w:tcPr>
            <w:tcW w:w="1659" w:type="dxa"/>
            <w:tcBorders>
              <w:bottom w:val="doub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bCs/>
                <w:szCs w:val="24"/>
              </w:rPr>
              <w:t>11037.98</w:t>
            </w:r>
          </w:p>
        </w:tc>
        <w:tc>
          <w:tcPr>
            <w:tcW w:w="1660" w:type="dxa"/>
            <w:tcBorders>
              <w:bottom w:val="doub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bCs/>
                <w:szCs w:val="24"/>
              </w:rPr>
              <w:t>289</w:t>
            </w:r>
          </w:p>
        </w:tc>
      </w:tr>
      <w:tr w:rsidR="0011767E" w:rsidTr="00535C66">
        <w:tc>
          <w:tcPr>
            <w:tcW w:w="1659" w:type="dxa"/>
            <w:tcBorders>
              <w:top w:val="doub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S3</w:t>
            </w:r>
          </w:p>
        </w:tc>
        <w:tc>
          <w:tcPr>
            <w:tcW w:w="1659" w:type="dxa"/>
            <w:tcBorders>
              <w:top w:val="doub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201</w:t>
            </w:r>
            <w:r>
              <w:rPr>
                <w:rFonts w:ascii="Times New Roman" w:hAnsi="Times New Roman" w:cs="Times New Roman"/>
                <w:bCs/>
                <w:szCs w:val="24"/>
              </w:rPr>
              <w:t>7</w:t>
            </w:r>
          </w:p>
        </w:tc>
        <w:tc>
          <w:tcPr>
            <w:tcW w:w="1659" w:type="dxa"/>
            <w:tcBorders>
              <w:top w:val="doub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w:t>
            </w:r>
            <w:r>
              <w:rPr>
                <w:rFonts w:ascii="Times New Roman" w:hAnsi="Times New Roman" w:cs="Times New Roman"/>
                <w:bCs/>
                <w:szCs w:val="24"/>
              </w:rPr>
              <w:t>1970.1843</w:t>
            </w:r>
          </w:p>
        </w:tc>
        <w:tc>
          <w:tcPr>
            <w:tcW w:w="1659" w:type="dxa"/>
            <w:tcBorders>
              <w:top w:val="doub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bCs/>
                <w:szCs w:val="24"/>
              </w:rPr>
              <w:t>9285.7103</w:t>
            </w:r>
          </w:p>
        </w:tc>
        <w:tc>
          <w:tcPr>
            <w:tcW w:w="1660" w:type="dxa"/>
            <w:tcBorders>
              <w:top w:val="doub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bCs/>
                <w:szCs w:val="24"/>
              </w:rPr>
              <w:t>293</w:t>
            </w:r>
          </w:p>
        </w:tc>
      </w:tr>
      <w:tr w:rsidR="0011767E" w:rsidTr="00535C66">
        <w:tc>
          <w:tcPr>
            <w:tcW w:w="1659" w:type="dxa"/>
          </w:tcPr>
          <w:p w:rsidR="0011767E" w:rsidRDefault="0011767E" w:rsidP="0011767E">
            <w:pPr>
              <w:rPr>
                <w:rFonts w:ascii="Times New Roman" w:hAnsi="Times New Roman" w:cs="Times New Roman"/>
                <w:bCs/>
                <w:szCs w:val="24"/>
              </w:rPr>
            </w:pPr>
          </w:p>
        </w:tc>
        <w:tc>
          <w:tcPr>
            <w:tcW w:w="1659" w:type="dxa"/>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201</w:t>
            </w:r>
            <w:r>
              <w:rPr>
                <w:rFonts w:ascii="Times New Roman" w:hAnsi="Times New Roman" w:cs="Times New Roman"/>
                <w:bCs/>
                <w:szCs w:val="24"/>
              </w:rPr>
              <w:t>8</w:t>
            </w:r>
          </w:p>
        </w:tc>
        <w:tc>
          <w:tcPr>
            <w:tcW w:w="1659" w:type="dxa"/>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w:t>
            </w:r>
            <w:r>
              <w:rPr>
                <w:rFonts w:ascii="Times New Roman" w:hAnsi="Times New Roman" w:cs="Times New Roman"/>
                <w:bCs/>
                <w:szCs w:val="24"/>
              </w:rPr>
              <w:t>2619.467</w:t>
            </w:r>
          </w:p>
        </w:tc>
        <w:tc>
          <w:tcPr>
            <w:tcW w:w="1659" w:type="dxa"/>
          </w:tcPr>
          <w:p w:rsidR="0011767E" w:rsidRDefault="0011767E" w:rsidP="0011767E">
            <w:pPr>
              <w:rPr>
                <w:rFonts w:ascii="Times New Roman" w:hAnsi="Times New Roman" w:cs="Times New Roman"/>
                <w:bCs/>
                <w:szCs w:val="24"/>
              </w:rPr>
            </w:pPr>
            <w:r>
              <w:rPr>
                <w:rFonts w:ascii="Times New Roman" w:hAnsi="Times New Roman" w:cs="Times New Roman"/>
                <w:bCs/>
                <w:szCs w:val="24"/>
              </w:rPr>
              <w:t>8893.7012</w:t>
            </w:r>
          </w:p>
        </w:tc>
        <w:tc>
          <w:tcPr>
            <w:tcW w:w="1660" w:type="dxa"/>
          </w:tcPr>
          <w:p w:rsidR="0011767E" w:rsidRDefault="0011767E" w:rsidP="0011767E">
            <w:pPr>
              <w:rPr>
                <w:rFonts w:ascii="Times New Roman" w:hAnsi="Times New Roman" w:cs="Times New Roman"/>
                <w:bCs/>
                <w:szCs w:val="24"/>
              </w:rPr>
            </w:pPr>
            <w:r>
              <w:rPr>
                <w:rFonts w:ascii="Times New Roman" w:hAnsi="Times New Roman" w:cs="Times New Roman"/>
                <w:bCs/>
                <w:szCs w:val="24"/>
              </w:rPr>
              <w:t>212</w:t>
            </w:r>
          </w:p>
        </w:tc>
      </w:tr>
      <w:tr w:rsidR="0011767E" w:rsidTr="00535C66">
        <w:tc>
          <w:tcPr>
            <w:tcW w:w="1659" w:type="dxa"/>
            <w:tcBorders>
              <w:bottom w:val="double" w:sz="4" w:space="0" w:color="auto"/>
            </w:tcBorders>
          </w:tcPr>
          <w:p w:rsidR="0011767E" w:rsidRDefault="0011767E" w:rsidP="0011767E">
            <w:pPr>
              <w:rPr>
                <w:rFonts w:ascii="Times New Roman" w:hAnsi="Times New Roman" w:cs="Times New Roman"/>
                <w:bCs/>
                <w:szCs w:val="24"/>
              </w:rPr>
            </w:pPr>
          </w:p>
        </w:tc>
        <w:tc>
          <w:tcPr>
            <w:tcW w:w="1659" w:type="dxa"/>
            <w:tcBorders>
              <w:bottom w:val="doub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201</w:t>
            </w:r>
            <w:r>
              <w:rPr>
                <w:rFonts w:ascii="Times New Roman" w:hAnsi="Times New Roman" w:cs="Times New Roman"/>
                <w:bCs/>
                <w:szCs w:val="24"/>
              </w:rPr>
              <w:t>9</w:t>
            </w:r>
          </w:p>
        </w:tc>
        <w:tc>
          <w:tcPr>
            <w:tcW w:w="1659" w:type="dxa"/>
            <w:tcBorders>
              <w:bottom w:val="doub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bCs/>
                <w:szCs w:val="24"/>
              </w:rPr>
              <w:t>-1864.8624</w:t>
            </w:r>
          </w:p>
        </w:tc>
        <w:tc>
          <w:tcPr>
            <w:tcW w:w="1659" w:type="dxa"/>
            <w:tcBorders>
              <w:bottom w:val="doub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bCs/>
                <w:szCs w:val="24"/>
              </w:rPr>
              <w:t>11803.809</w:t>
            </w:r>
          </w:p>
        </w:tc>
        <w:tc>
          <w:tcPr>
            <w:tcW w:w="1660" w:type="dxa"/>
            <w:tcBorders>
              <w:bottom w:val="doub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bCs/>
                <w:szCs w:val="24"/>
              </w:rPr>
              <w:t>218</w:t>
            </w:r>
          </w:p>
        </w:tc>
      </w:tr>
      <w:tr w:rsidR="0011767E" w:rsidTr="00535C66">
        <w:tc>
          <w:tcPr>
            <w:tcW w:w="1659" w:type="dxa"/>
            <w:tcBorders>
              <w:top w:val="doub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S4</w:t>
            </w:r>
          </w:p>
        </w:tc>
        <w:tc>
          <w:tcPr>
            <w:tcW w:w="1659" w:type="dxa"/>
            <w:tcBorders>
              <w:top w:val="doub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201</w:t>
            </w:r>
            <w:r>
              <w:rPr>
                <w:rFonts w:ascii="Times New Roman" w:hAnsi="Times New Roman" w:cs="Times New Roman"/>
                <w:bCs/>
                <w:szCs w:val="24"/>
              </w:rPr>
              <w:t>7</w:t>
            </w:r>
          </w:p>
        </w:tc>
        <w:tc>
          <w:tcPr>
            <w:tcW w:w="1659" w:type="dxa"/>
            <w:tcBorders>
              <w:top w:val="doub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8</w:t>
            </w:r>
            <w:r>
              <w:rPr>
                <w:rFonts w:ascii="Times New Roman" w:hAnsi="Times New Roman" w:cs="Times New Roman"/>
                <w:bCs/>
                <w:szCs w:val="24"/>
              </w:rPr>
              <w:t>35.6132</w:t>
            </w:r>
          </w:p>
        </w:tc>
        <w:tc>
          <w:tcPr>
            <w:tcW w:w="1659" w:type="dxa"/>
            <w:tcBorders>
              <w:top w:val="doub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1</w:t>
            </w:r>
            <w:r>
              <w:rPr>
                <w:rFonts w:ascii="Times New Roman" w:hAnsi="Times New Roman" w:cs="Times New Roman"/>
                <w:bCs/>
                <w:szCs w:val="24"/>
              </w:rPr>
              <w:t>7244.777</w:t>
            </w:r>
          </w:p>
        </w:tc>
        <w:tc>
          <w:tcPr>
            <w:tcW w:w="1660" w:type="dxa"/>
            <w:tcBorders>
              <w:top w:val="doub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1</w:t>
            </w:r>
            <w:r>
              <w:rPr>
                <w:rFonts w:ascii="Times New Roman" w:hAnsi="Times New Roman" w:cs="Times New Roman"/>
                <w:bCs/>
                <w:szCs w:val="24"/>
              </w:rPr>
              <w:t>1323</w:t>
            </w:r>
          </w:p>
        </w:tc>
      </w:tr>
      <w:tr w:rsidR="0011767E" w:rsidTr="00535C66">
        <w:tc>
          <w:tcPr>
            <w:tcW w:w="1659" w:type="dxa"/>
          </w:tcPr>
          <w:p w:rsidR="0011767E" w:rsidRDefault="0011767E" w:rsidP="0011767E">
            <w:pPr>
              <w:rPr>
                <w:rFonts w:ascii="Times New Roman" w:hAnsi="Times New Roman" w:cs="Times New Roman"/>
                <w:bCs/>
                <w:szCs w:val="24"/>
              </w:rPr>
            </w:pPr>
          </w:p>
        </w:tc>
        <w:tc>
          <w:tcPr>
            <w:tcW w:w="1659" w:type="dxa"/>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201</w:t>
            </w:r>
            <w:r>
              <w:rPr>
                <w:rFonts w:ascii="Times New Roman" w:hAnsi="Times New Roman" w:cs="Times New Roman"/>
                <w:bCs/>
                <w:szCs w:val="24"/>
              </w:rPr>
              <w:t>8</w:t>
            </w:r>
          </w:p>
        </w:tc>
        <w:tc>
          <w:tcPr>
            <w:tcW w:w="1659" w:type="dxa"/>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9</w:t>
            </w:r>
            <w:r>
              <w:rPr>
                <w:rFonts w:ascii="Times New Roman" w:hAnsi="Times New Roman" w:cs="Times New Roman"/>
                <w:bCs/>
                <w:szCs w:val="24"/>
              </w:rPr>
              <w:t>46.0644</w:t>
            </w:r>
          </w:p>
        </w:tc>
        <w:tc>
          <w:tcPr>
            <w:tcW w:w="1659" w:type="dxa"/>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1</w:t>
            </w:r>
            <w:r>
              <w:rPr>
                <w:rFonts w:ascii="Times New Roman" w:hAnsi="Times New Roman" w:cs="Times New Roman"/>
                <w:bCs/>
                <w:szCs w:val="24"/>
              </w:rPr>
              <w:t>8118.804</w:t>
            </w:r>
          </w:p>
        </w:tc>
        <w:tc>
          <w:tcPr>
            <w:tcW w:w="1660" w:type="dxa"/>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1</w:t>
            </w:r>
            <w:r>
              <w:rPr>
                <w:rFonts w:ascii="Times New Roman" w:hAnsi="Times New Roman" w:cs="Times New Roman"/>
                <w:bCs/>
                <w:szCs w:val="24"/>
              </w:rPr>
              <w:t>0489</w:t>
            </w:r>
          </w:p>
        </w:tc>
      </w:tr>
      <w:tr w:rsidR="0011767E" w:rsidTr="00535C66">
        <w:tc>
          <w:tcPr>
            <w:tcW w:w="1659" w:type="dxa"/>
            <w:tcBorders>
              <w:bottom w:val="double" w:sz="4" w:space="0" w:color="auto"/>
            </w:tcBorders>
          </w:tcPr>
          <w:p w:rsidR="0011767E" w:rsidRDefault="0011767E" w:rsidP="0011767E">
            <w:pPr>
              <w:rPr>
                <w:rFonts w:ascii="Times New Roman" w:hAnsi="Times New Roman" w:cs="Times New Roman"/>
                <w:bCs/>
                <w:szCs w:val="24"/>
              </w:rPr>
            </w:pPr>
          </w:p>
        </w:tc>
        <w:tc>
          <w:tcPr>
            <w:tcW w:w="1659" w:type="dxa"/>
            <w:tcBorders>
              <w:bottom w:val="doub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201</w:t>
            </w:r>
            <w:r>
              <w:rPr>
                <w:rFonts w:ascii="Times New Roman" w:hAnsi="Times New Roman" w:cs="Times New Roman"/>
                <w:bCs/>
                <w:szCs w:val="24"/>
              </w:rPr>
              <w:t>9</w:t>
            </w:r>
          </w:p>
        </w:tc>
        <w:tc>
          <w:tcPr>
            <w:tcW w:w="1659" w:type="dxa"/>
            <w:tcBorders>
              <w:bottom w:val="doub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8</w:t>
            </w:r>
            <w:r>
              <w:rPr>
                <w:rFonts w:ascii="Times New Roman" w:hAnsi="Times New Roman" w:cs="Times New Roman"/>
                <w:bCs/>
                <w:szCs w:val="24"/>
              </w:rPr>
              <w:t>36.9929</w:t>
            </w:r>
          </w:p>
        </w:tc>
        <w:tc>
          <w:tcPr>
            <w:tcW w:w="1659" w:type="dxa"/>
            <w:tcBorders>
              <w:bottom w:val="doub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1</w:t>
            </w:r>
            <w:r>
              <w:rPr>
                <w:rFonts w:ascii="Times New Roman" w:hAnsi="Times New Roman" w:cs="Times New Roman"/>
                <w:bCs/>
                <w:szCs w:val="24"/>
              </w:rPr>
              <w:t>5580.195</w:t>
            </w:r>
          </w:p>
        </w:tc>
        <w:tc>
          <w:tcPr>
            <w:tcW w:w="1660" w:type="dxa"/>
            <w:tcBorders>
              <w:bottom w:val="doub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1</w:t>
            </w:r>
            <w:r>
              <w:rPr>
                <w:rFonts w:ascii="Times New Roman" w:hAnsi="Times New Roman" w:cs="Times New Roman"/>
                <w:bCs/>
                <w:szCs w:val="24"/>
              </w:rPr>
              <w:t>1188</w:t>
            </w:r>
          </w:p>
        </w:tc>
      </w:tr>
      <w:tr w:rsidR="0011767E" w:rsidTr="00535C66">
        <w:tc>
          <w:tcPr>
            <w:tcW w:w="1659" w:type="dxa"/>
            <w:tcBorders>
              <w:top w:val="double" w:sz="4" w:space="0" w:color="auto"/>
              <w:bottom w:val="sing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bCs/>
                <w:szCs w:val="24"/>
              </w:rPr>
              <w:t>Total</w:t>
            </w:r>
          </w:p>
        </w:tc>
        <w:tc>
          <w:tcPr>
            <w:tcW w:w="1659" w:type="dxa"/>
            <w:tcBorders>
              <w:top w:val="double" w:sz="4" w:space="0" w:color="auto"/>
              <w:bottom w:val="sing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201</w:t>
            </w:r>
            <w:r>
              <w:rPr>
                <w:rFonts w:ascii="Times New Roman" w:hAnsi="Times New Roman" w:cs="Times New Roman"/>
                <w:bCs/>
                <w:szCs w:val="24"/>
              </w:rPr>
              <w:t>7</w:t>
            </w:r>
          </w:p>
        </w:tc>
        <w:tc>
          <w:tcPr>
            <w:tcW w:w="1659" w:type="dxa"/>
            <w:tcBorders>
              <w:top w:val="double" w:sz="4" w:space="0" w:color="auto"/>
              <w:bottom w:val="sing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8</w:t>
            </w:r>
            <w:r>
              <w:rPr>
                <w:rFonts w:ascii="Times New Roman" w:hAnsi="Times New Roman" w:cs="Times New Roman"/>
                <w:bCs/>
                <w:szCs w:val="24"/>
              </w:rPr>
              <w:t>53.6975</w:t>
            </w:r>
          </w:p>
        </w:tc>
        <w:tc>
          <w:tcPr>
            <w:tcW w:w="1659" w:type="dxa"/>
            <w:tcBorders>
              <w:top w:val="double" w:sz="4" w:space="0" w:color="auto"/>
              <w:bottom w:val="sing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1</w:t>
            </w:r>
            <w:r>
              <w:rPr>
                <w:rFonts w:ascii="Times New Roman" w:hAnsi="Times New Roman" w:cs="Times New Roman"/>
                <w:bCs/>
                <w:szCs w:val="24"/>
              </w:rPr>
              <w:t>6927.243</w:t>
            </w:r>
          </w:p>
        </w:tc>
        <w:tc>
          <w:tcPr>
            <w:tcW w:w="1660" w:type="dxa"/>
            <w:tcBorders>
              <w:top w:val="double" w:sz="4" w:space="0" w:color="auto"/>
              <w:bottom w:val="sing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1</w:t>
            </w:r>
            <w:r>
              <w:rPr>
                <w:rFonts w:ascii="Times New Roman" w:hAnsi="Times New Roman" w:cs="Times New Roman"/>
                <w:bCs/>
                <w:szCs w:val="24"/>
              </w:rPr>
              <w:t>2296</w:t>
            </w:r>
          </w:p>
        </w:tc>
      </w:tr>
      <w:tr w:rsidR="0011767E" w:rsidTr="00535C66">
        <w:tc>
          <w:tcPr>
            <w:tcW w:w="1659" w:type="dxa"/>
            <w:tcBorders>
              <w:top w:val="single" w:sz="4" w:space="0" w:color="auto"/>
              <w:bottom w:val="single" w:sz="4" w:space="0" w:color="auto"/>
            </w:tcBorders>
          </w:tcPr>
          <w:p w:rsidR="0011767E" w:rsidRDefault="0011767E" w:rsidP="0011767E">
            <w:pPr>
              <w:rPr>
                <w:rFonts w:ascii="Times New Roman" w:hAnsi="Times New Roman" w:cs="Times New Roman"/>
                <w:bCs/>
                <w:szCs w:val="24"/>
              </w:rPr>
            </w:pPr>
          </w:p>
        </w:tc>
        <w:tc>
          <w:tcPr>
            <w:tcW w:w="1659" w:type="dxa"/>
            <w:tcBorders>
              <w:top w:val="single" w:sz="4" w:space="0" w:color="auto"/>
              <w:bottom w:val="sing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201</w:t>
            </w:r>
            <w:r>
              <w:rPr>
                <w:rFonts w:ascii="Times New Roman" w:hAnsi="Times New Roman" w:cs="Times New Roman"/>
                <w:bCs/>
                <w:szCs w:val="24"/>
              </w:rPr>
              <w:t>8</w:t>
            </w:r>
          </w:p>
        </w:tc>
        <w:tc>
          <w:tcPr>
            <w:tcW w:w="1659" w:type="dxa"/>
            <w:tcBorders>
              <w:top w:val="single" w:sz="4" w:space="0" w:color="auto"/>
              <w:bottom w:val="sing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9</w:t>
            </w:r>
            <w:r>
              <w:rPr>
                <w:rFonts w:ascii="Times New Roman" w:hAnsi="Times New Roman" w:cs="Times New Roman"/>
                <w:bCs/>
                <w:szCs w:val="24"/>
              </w:rPr>
              <w:t>85.5993</w:t>
            </w:r>
          </w:p>
        </w:tc>
        <w:tc>
          <w:tcPr>
            <w:tcW w:w="1659" w:type="dxa"/>
            <w:tcBorders>
              <w:top w:val="single" w:sz="4" w:space="0" w:color="auto"/>
              <w:bottom w:val="sing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1</w:t>
            </w:r>
            <w:r>
              <w:rPr>
                <w:rFonts w:ascii="Times New Roman" w:hAnsi="Times New Roman" w:cs="Times New Roman"/>
                <w:bCs/>
                <w:szCs w:val="24"/>
              </w:rPr>
              <w:t>7584.886</w:t>
            </w:r>
          </w:p>
        </w:tc>
        <w:tc>
          <w:tcPr>
            <w:tcW w:w="1660" w:type="dxa"/>
            <w:tcBorders>
              <w:top w:val="single" w:sz="4" w:space="0" w:color="auto"/>
              <w:bottom w:val="sing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1</w:t>
            </w:r>
            <w:r>
              <w:rPr>
                <w:rFonts w:ascii="Times New Roman" w:hAnsi="Times New Roman" w:cs="Times New Roman"/>
                <w:bCs/>
                <w:szCs w:val="24"/>
              </w:rPr>
              <w:t>1380</w:t>
            </w:r>
          </w:p>
        </w:tc>
      </w:tr>
      <w:tr w:rsidR="0011767E" w:rsidTr="00535C66">
        <w:tc>
          <w:tcPr>
            <w:tcW w:w="1659" w:type="dxa"/>
            <w:tcBorders>
              <w:top w:val="single" w:sz="4" w:space="0" w:color="auto"/>
            </w:tcBorders>
          </w:tcPr>
          <w:p w:rsidR="0011767E" w:rsidRDefault="0011767E" w:rsidP="0011767E">
            <w:pPr>
              <w:rPr>
                <w:rFonts w:ascii="Times New Roman" w:hAnsi="Times New Roman" w:cs="Times New Roman"/>
                <w:bCs/>
                <w:szCs w:val="24"/>
              </w:rPr>
            </w:pPr>
          </w:p>
        </w:tc>
        <w:tc>
          <w:tcPr>
            <w:tcW w:w="1659" w:type="dxa"/>
            <w:tcBorders>
              <w:top w:val="sing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201</w:t>
            </w:r>
            <w:r>
              <w:rPr>
                <w:rFonts w:ascii="Times New Roman" w:hAnsi="Times New Roman" w:cs="Times New Roman"/>
                <w:bCs/>
                <w:szCs w:val="24"/>
              </w:rPr>
              <w:t>9</w:t>
            </w:r>
          </w:p>
        </w:tc>
        <w:tc>
          <w:tcPr>
            <w:tcW w:w="1659" w:type="dxa"/>
            <w:tcBorders>
              <w:top w:val="sing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bCs/>
                <w:szCs w:val="24"/>
              </w:rPr>
              <w:t>923.5701</w:t>
            </w:r>
          </w:p>
        </w:tc>
        <w:tc>
          <w:tcPr>
            <w:tcW w:w="1659" w:type="dxa"/>
            <w:tcBorders>
              <w:top w:val="sing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1</w:t>
            </w:r>
            <w:r>
              <w:rPr>
                <w:rFonts w:ascii="Times New Roman" w:hAnsi="Times New Roman" w:cs="Times New Roman"/>
                <w:bCs/>
                <w:szCs w:val="24"/>
              </w:rPr>
              <w:t>5212.142</w:t>
            </w:r>
          </w:p>
        </w:tc>
        <w:tc>
          <w:tcPr>
            <w:tcW w:w="1660" w:type="dxa"/>
            <w:tcBorders>
              <w:top w:val="sing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1</w:t>
            </w:r>
            <w:r>
              <w:rPr>
                <w:rFonts w:ascii="Times New Roman" w:hAnsi="Times New Roman" w:cs="Times New Roman"/>
                <w:bCs/>
                <w:szCs w:val="24"/>
              </w:rPr>
              <w:t>2161</w:t>
            </w:r>
          </w:p>
        </w:tc>
      </w:tr>
    </w:tbl>
    <w:p w:rsidR="003A420A" w:rsidRPr="001B5652" w:rsidRDefault="003A420A" w:rsidP="003A420A">
      <w:pPr>
        <w:rPr>
          <w:rFonts w:ascii="Times New Roman" w:hAnsi="Times New Roman" w:cs="Times New Roman"/>
          <w:bCs/>
          <w:szCs w:val="24"/>
        </w:rPr>
      </w:pPr>
    </w:p>
    <w:p w:rsidR="003A420A" w:rsidRPr="003A420A" w:rsidRDefault="003A420A" w:rsidP="003A420A">
      <w:pPr>
        <w:rPr>
          <w:rFonts w:ascii="Times New Roman" w:hAnsi="Times New Roman" w:cs="Times New Roman"/>
          <w:bCs/>
          <w:szCs w:val="24"/>
        </w:rPr>
      </w:pPr>
    </w:p>
    <w:p w:rsidR="001B5652" w:rsidRDefault="001B5652" w:rsidP="001B5652">
      <w:pPr>
        <w:jc w:val="center"/>
        <w:rPr>
          <w:rFonts w:ascii="Times New Roman" w:hAnsi="Times New Roman" w:cs="Times New Roman"/>
          <w:bCs/>
          <w:szCs w:val="24"/>
        </w:rPr>
      </w:pPr>
      <w:r>
        <w:rPr>
          <w:rFonts w:ascii="Times New Roman" w:hAnsi="Times New Roman" w:cs="Times New Roman" w:hint="eastAsia"/>
          <w:bCs/>
          <w:szCs w:val="24"/>
        </w:rPr>
        <w:t>T</w:t>
      </w:r>
      <w:r>
        <w:rPr>
          <w:rFonts w:ascii="Times New Roman" w:hAnsi="Times New Roman" w:cs="Times New Roman"/>
          <w:bCs/>
          <w:szCs w:val="24"/>
        </w:rPr>
        <w:t>able</w:t>
      </w:r>
      <w:r w:rsidR="008C62F4">
        <w:rPr>
          <w:rFonts w:ascii="Times New Roman" w:hAnsi="Times New Roman" w:cs="Times New Roman"/>
          <w:bCs/>
          <w:szCs w:val="24"/>
        </w:rPr>
        <w:t xml:space="preserve"> </w:t>
      </w:r>
      <w:r w:rsidR="000F6192">
        <w:rPr>
          <w:rFonts w:ascii="Times New Roman" w:hAnsi="Times New Roman" w:cs="Times New Roman"/>
          <w:bCs/>
          <w:szCs w:val="24"/>
        </w:rPr>
        <w:t>8</w:t>
      </w:r>
    </w:p>
    <w:p w:rsidR="001B5652" w:rsidRPr="001B5652" w:rsidRDefault="002E3ADC" w:rsidP="001B5652">
      <w:pPr>
        <w:jc w:val="center"/>
        <w:rPr>
          <w:rFonts w:ascii="Times New Roman" w:hAnsi="Times New Roman" w:cs="Times New Roman"/>
          <w:bCs/>
          <w:szCs w:val="24"/>
        </w:rPr>
      </w:pPr>
      <w:r>
        <w:rPr>
          <w:rFonts w:ascii="Times New Roman" w:hAnsi="Times New Roman" w:cs="Times New Roman"/>
          <w:bCs/>
          <w:szCs w:val="24"/>
        </w:rPr>
        <w:t>Average monthly income</w:t>
      </w:r>
      <w:r w:rsidR="003A420A">
        <w:rPr>
          <w:rFonts w:ascii="Times New Roman" w:hAnsi="Times New Roman" w:cs="Times New Roman"/>
          <w:bCs/>
          <w:szCs w:val="24"/>
        </w:rPr>
        <w:t xml:space="preserve"> difference</w:t>
      </w:r>
      <w:r>
        <w:rPr>
          <w:rFonts w:ascii="Times New Roman" w:hAnsi="Times New Roman" w:cs="Times New Roman"/>
          <w:bCs/>
          <w:szCs w:val="24"/>
        </w:rPr>
        <w:t xml:space="preserve"> over time</w:t>
      </w:r>
    </w:p>
    <w:tbl>
      <w:tblPr>
        <w:tblStyle w:val="a5"/>
        <w:tblW w:w="0" w:type="auto"/>
        <w:tblLook w:val="04A0" w:firstRow="1" w:lastRow="0" w:firstColumn="1" w:lastColumn="0" w:noHBand="0" w:noVBand="1"/>
      </w:tblPr>
      <w:tblGrid>
        <w:gridCol w:w="1659"/>
        <w:gridCol w:w="1659"/>
        <w:gridCol w:w="1659"/>
        <w:gridCol w:w="1659"/>
        <w:gridCol w:w="1660"/>
      </w:tblGrid>
      <w:tr w:rsidR="001B5652" w:rsidTr="00FC6569">
        <w:tc>
          <w:tcPr>
            <w:tcW w:w="1659" w:type="dxa"/>
            <w:tcBorders>
              <w:top w:val="double" w:sz="4" w:space="0" w:color="auto"/>
              <w:bottom w:val="double" w:sz="4" w:space="0" w:color="auto"/>
            </w:tcBorders>
          </w:tcPr>
          <w:p w:rsidR="001B5652" w:rsidRDefault="001B5652" w:rsidP="001B5652">
            <w:pPr>
              <w:rPr>
                <w:rFonts w:ascii="Times New Roman" w:hAnsi="Times New Roman" w:cs="Times New Roman"/>
                <w:bCs/>
                <w:szCs w:val="24"/>
              </w:rPr>
            </w:pPr>
            <w:r>
              <w:rPr>
                <w:rFonts w:ascii="Times New Roman" w:hAnsi="Times New Roman" w:cs="Times New Roman" w:hint="eastAsia"/>
                <w:bCs/>
                <w:szCs w:val="24"/>
              </w:rPr>
              <w:t>D</w:t>
            </w:r>
            <w:r>
              <w:rPr>
                <w:rFonts w:ascii="Times New Roman" w:hAnsi="Times New Roman" w:cs="Times New Roman"/>
                <w:bCs/>
                <w:szCs w:val="24"/>
              </w:rPr>
              <w:t>efinition</w:t>
            </w:r>
            <w:r w:rsidR="002E3ADC">
              <w:rPr>
                <w:rFonts w:ascii="Times New Roman" w:hAnsi="Times New Roman" w:cs="Times New Roman"/>
                <w:bCs/>
                <w:szCs w:val="24"/>
              </w:rPr>
              <w:t>2</w:t>
            </w:r>
          </w:p>
        </w:tc>
        <w:tc>
          <w:tcPr>
            <w:tcW w:w="1659" w:type="dxa"/>
            <w:tcBorders>
              <w:top w:val="double" w:sz="4" w:space="0" w:color="auto"/>
              <w:bottom w:val="double" w:sz="4" w:space="0" w:color="auto"/>
            </w:tcBorders>
          </w:tcPr>
          <w:p w:rsidR="001B5652" w:rsidRDefault="001B5652" w:rsidP="001B5652">
            <w:pPr>
              <w:rPr>
                <w:rFonts w:ascii="Times New Roman" w:hAnsi="Times New Roman" w:cs="Times New Roman"/>
                <w:bCs/>
                <w:szCs w:val="24"/>
              </w:rPr>
            </w:pPr>
            <w:r>
              <w:rPr>
                <w:rFonts w:ascii="Times New Roman" w:hAnsi="Times New Roman" w:cs="Times New Roman" w:hint="eastAsia"/>
                <w:bCs/>
                <w:szCs w:val="24"/>
              </w:rPr>
              <w:t>Y</w:t>
            </w:r>
            <w:r>
              <w:rPr>
                <w:rFonts w:ascii="Times New Roman" w:hAnsi="Times New Roman" w:cs="Times New Roman"/>
                <w:bCs/>
                <w:szCs w:val="24"/>
              </w:rPr>
              <w:t>ear_</w:t>
            </w:r>
            <w:r w:rsidR="002B30BE">
              <w:rPr>
                <w:rFonts w:ascii="Times New Roman" w:hAnsi="Times New Roman" w:cs="Times New Roman"/>
                <w:bCs/>
                <w:szCs w:val="24"/>
              </w:rPr>
              <w:t>2</w:t>
            </w:r>
          </w:p>
        </w:tc>
        <w:tc>
          <w:tcPr>
            <w:tcW w:w="1659" w:type="dxa"/>
            <w:tcBorders>
              <w:top w:val="double" w:sz="4" w:space="0" w:color="auto"/>
              <w:bottom w:val="double" w:sz="4" w:space="0" w:color="auto"/>
            </w:tcBorders>
          </w:tcPr>
          <w:p w:rsidR="001B5652" w:rsidRDefault="001B5652" w:rsidP="001B5652">
            <w:pPr>
              <w:rPr>
                <w:rFonts w:ascii="Times New Roman" w:hAnsi="Times New Roman" w:cs="Times New Roman"/>
                <w:bCs/>
                <w:szCs w:val="24"/>
              </w:rPr>
            </w:pPr>
            <w:r>
              <w:rPr>
                <w:rFonts w:ascii="Times New Roman" w:hAnsi="Times New Roman" w:cs="Times New Roman" w:hint="eastAsia"/>
                <w:bCs/>
                <w:szCs w:val="24"/>
              </w:rPr>
              <w:t>M</w:t>
            </w:r>
            <w:r>
              <w:rPr>
                <w:rFonts w:ascii="Times New Roman" w:hAnsi="Times New Roman" w:cs="Times New Roman"/>
                <w:bCs/>
                <w:szCs w:val="24"/>
              </w:rPr>
              <w:t>ean</w:t>
            </w:r>
          </w:p>
        </w:tc>
        <w:tc>
          <w:tcPr>
            <w:tcW w:w="1659" w:type="dxa"/>
            <w:tcBorders>
              <w:top w:val="double" w:sz="4" w:space="0" w:color="auto"/>
              <w:bottom w:val="double" w:sz="4" w:space="0" w:color="auto"/>
            </w:tcBorders>
          </w:tcPr>
          <w:p w:rsidR="001B5652" w:rsidRDefault="001B5652" w:rsidP="001B5652">
            <w:pPr>
              <w:rPr>
                <w:rFonts w:ascii="Times New Roman" w:hAnsi="Times New Roman" w:cs="Times New Roman"/>
                <w:bCs/>
                <w:szCs w:val="24"/>
              </w:rPr>
            </w:pPr>
            <w:proofErr w:type="spellStart"/>
            <w:r>
              <w:rPr>
                <w:rFonts w:ascii="Times New Roman" w:hAnsi="Times New Roman" w:cs="Times New Roman" w:hint="eastAsia"/>
                <w:bCs/>
                <w:szCs w:val="24"/>
              </w:rPr>
              <w:t>S</w:t>
            </w:r>
            <w:r>
              <w:rPr>
                <w:rFonts w:ascii="Times New Roman" w:hAnsi="Times New Roman" w:cs="Times New Roman"/>
                <w:bCs/>
                <w:szCs w:val="24"/>
              </w:rPr>
              <w:t>td.Dev</w:t>
            </w:r>
            <w:proofErr w:type="spellEnd"/>
          </w:p>
        </w:tc>
        <w:tc>
          <w:tcPr>
            <w:tcW w:w="1660" w:type="dxa"/>
            <w:tcBorders>
              <w:top w:val="double" w:sz="4" w:space="0" w:color="auto"/>
              <w:bottom w:val="double" w:sz="4" w:space="0" w:color="auto"/>
            </w:tcBorders>
          </w:tcPr>
          <w:p w:rsidR="001B5652" w:rsidRDefault="001B5652" w:rsidP="001B5652">
            <w:pPr>
              <w:rPr>
                <w:rFonts w:ascii="Times New Roman" w:hAnsi="Times New Roman" w:cs="Times New Roman"/>
                <w:bCs/>
                <w:szCs w:val="24"/>
              </w:rPr>
            </w:pPr>
            <w:r>
              <w:rPr>
                <w:rFonts w:ascii="Times New Roman" w:hAnsi="Times New Roman" w:cs="Times New Roman" w:hint="eastAsia"/>
                <w:bCs/>
                <w:szCs w:val="24"/>
              </w:rPr>
              <w:t>F</w:t>
            </w:r>
            <w:r>
              <w:rPr>
                <w:rFonts w:ascii="Times New Roman" w:hAnsi="Times New Roman" w:cs="Times New Roman"/>
                <w:bCs/>
                <w:szCs w:val="24"/>
              </w:rPr>
              <w:t>req.</w:t>
            </w:r>
          </w:p>
        </w:tc>
      </w:tr>
      <w:tr w:rsidR="0011767E" w:rsidTr="00FC6569">
        <w:tc>
          <w:tcPr>
            <w:tcW w:w="1659" w:type="dxa"/>
            <w:tcBorders>
              <w:top w:val="doub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S1</w:t>
            </w:r>
          </w:p>
        </w:tc>
        <w:tc>
          <w:tcPr>
            <w:tcW w:w="1659" w:type="dxa"/>
            <w:tcBorders>
              <w:top w:val="doub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201</w:t>
            </w:r>
            <w:r>
              <w:rPr>
                <w:rFonts w:ascii="Times New Roman" w:hAnsi="Times New Roman" w:cs="Times New Roman"/>
                <w:bCs/>
                <w:szCs w:val="24"/>
              </w:rPr>
              <w:t>7</w:t>
            </w:r>
          </w:p>
        </w:tc>
        <w:tc>
          <w:tcPr>
            <w:tcW w:w="1659" w:type="dxa"/>
            <w:tcBorders>
              <w:top w:val="doub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9</w:t>
            </w:r>
            <w:r>
              <w:rPr>
                <w:rFonts w:ascii="Times New Roman" w:hAnsi="Times New Roman" w:cs="Times New Roman"/>
                <w:bCs/>
                <w:szCs w:val="24"/>
              </w:rPr>
              <w:t>23.1954</w:t>
            </w:r>
          </w:p>
        </w:tc>
        <w:tc>
          <w:tcPr>
            <w:tcW w:w="1659" w:type="dxa"/>
            <w:tcBorders>
              <w:top w:val="doub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6</w:t>
            </w:r>
            <w:r>
              <w:rPr>
                <w:rFonts w:ascii="Times New Roman" w:hAnsi="Times New Roman" w:cs="Times New Roman"/>
                <w:bCs/>
                <w:szCs w:val="24"/>
              </w:rPr>
              <w:t>203.3539</w:t>
            </w:r>
          </w:p>
        </w:tc>
        <w:tc>
          <w:tcPr>
            <w:tcW w:w="1660" w:type="dxa"/>
            <w:tcBorders>
              <w:top w:val="doub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1</w:t>
            </w:r>
            <w:r>
              <w:rPr>
                <w:rFonts w:ascii="Times New Roman" w:hAnsi="Times New Roman" w:cs="Times New Roman"/>
                <w:bCs/>
                <w:szCs w:val="24"/>
              </w:rPr>
              <w:t>74</w:t>
            </w:r>
          </w:p>
        </w:tc>
      </w:tr>
      <w:tr w:rsidR="0011767E" w:rsidTr="001B5652">
        <w:tc>
          <w:tcPr>
            <w:tcW w:w="1659" w:type="dxa"/>
          </w:tcPr>
          <w:p w:rsidR="0011767E" w:rsidRDefault="0011767E" w:rsidP="0011767E">
            <w:pPr>
              <w:rPr>
                <w:rFonts w:ascii="Times New Roman" w:hAnsi="Times New Roman" w:cs="Times New Roman"/>
                <w:bCs/>
                <w:szCs w:val="24"/>
              </w:rPr>
            </w:pPr>
          </w:p>
        </w:tc>
        <w:tc>
          <w:tcPr>
            <w:tcW w:w="1659" w:type="dxa"/>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201</w:t>
            </w:r>
            <w:r>
              <w:rPr>
                <w:rFonts w:ascii="Times New Roman" w:hAnsi="Times New Roman" w:cs="Times New Roman"/>
                <w:bCs/>
                <w:szCs w:val="24"/>
              </w:rPr>
              <w:t>8</w:t>
            </w:r>
          </w:p>
        </w:tc>
        <w:tc>
          <w:tcPr>
            <w:tcW w:w="1659" w:type="dxa"/>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1</w:t>
            </w:r>
            <w:r>
              <w:rPr>
                <w:rFonts w:ascii="Times New Roman" w:hAnsi="Times New Roman" w:cs="Times New Roman"/>
                <w:bCs/>
                <w:szCs w:val="24"/>
              </w:rPr>
              <w:t>1.4462</w:t>
            </w:r>
          </w:p>
        </w:tc>
        <w:tc>
          <w:tcPr>
            <w:tcW w:w="1659" w:type="dxa"/>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6</w:t>
            </w:r>
            <w:r>
              <w:rPr>
                <w:rFonts w:ascii="Times New Roman" w:hAnsi="Times New Roman" w:cs="Times New Roman"/>
                <w:bCs/>
                <w:szCs w:val="24"/>
              </w:rPr>
              <w:t>181.3405</w:t>
            </w:r>
          </w:p>
        </w:tc>
        <w:tc>
          <w:tcPr>
            <w:tcW w:w="1660" w:type="dxa"/>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1</w:t>
            </w:r>
            <w:r>
              <w:rPr>
                <w:rFonts w:ascii="Times New Roman" w:hAnsi="Times New Roman" w:cs="Times New Roman"/>
                <w:bCs/>
                <w:szCs w:val="24"/>
              </w:rPr>
              <w:t>95</w:t>
            </w:r>
          </w:p>
        </w:tc>
      </w:tr>
      <w:tr w:rsidR="0011767E" w:rsidTr="00FC6569">
        <w:tc>
          <w:tcPr>
            <w:tcW w:w="1659" w:type="dxa"/>
            <w:tcBorders>
              <w:bottom w:val="double" w:sz="4" w:space="0" w:color="auto"/>
            </w:tcBorders>
          </w:tcPr>
          <w:p w:rsidR="0011767E" w:rsidRDefault="0011767E" w:rsidP="0011767E">
            <w:pPr>
              <w:rPr>
                <w:rFonts w:ascii="Times New Roman" w:hAnsi="Times New Roman" w:cs="Times New Roman"/>
                <w:bCs/>
                <w:szCs w:val="24"/>
              </w:rPr>
            </w:pPr>
          </w:p>
        </w:tc>
        <w:tc>
          <w:tcPr>
            <w:tcW w:w="1659" w:type="dxa"/>
            <w:tcBorders>
              <w:bottom w:val="doub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201</w:t>
            </w:r>
            <w:r>
              <w:rPr>
                <w:rFonts w:ascii="Times New Roman" w:hAnsi="Times New Roman" w:cs="Times New Roman"/>
                <w:bCs/>
                <w:szCs w:val="24"/>
              </w:rPr>
              <w:t>9</w:t>
            </w:r>
          </w:p>
        </w:tc>
        <w:tc>
          <w:tcPr>
            <w:tcW w:w="1659" w:type="dxa"/>
            <w:tcBorders>
              <w:bottom w:val="doub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1</w:t>
            </w:r>
            <w:r>
              <w:rPr>
                <w:rFonts w:ascii="Times New Roman" w:hAnsi="Times New Roman" w:cs="Times New Roman"/>
                <w:bCs/>
                <w:szCs w:val="24"/>
              </w:rPr>
              <w:t>578.6957</w:t>
            </w:r>
          </w:p>
        </w:tc>
        <w:tc>
          <w:tcPr>
            <w:tcW w:w="1659" w:type="dxa"/>
            <w:tcBorders>
              <w:bottom w:val="doub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6</w:t>
            </w:r>
            <w:r>
              <w:rPr>
                <w:rFonts w:ascii="Times New Roman" w:hAnsi="Times New Roman" w:cs="Times New Roman"/>
                <w:bCs/>
                <w:szCs w:val="24"/>
              </w:rPr>
              <w:t>367.</w:t>
            </w:r>
            <w:r w:rsidR="009A5D85">
              <w:rPr>
                <w:rFonts w:ascii="Times New Roman" w:hAnsi="Times New Roman" w:cs="Times New Roman"/>
                <w:bCs/>
                <w:szCs w:val="24"/>
              </w:rPr>
              <w:t>1255</w:t>
            </w:r>
          </w:p>
        </w:tc>
        <w:tc>
          <w:tcPr>
            <w:tcW w:w="1660" w:type="dxa"/>
            <w:tcBorders>
              <w:bottom w:val="doub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2</w:t>
            </w:r>
            <w:r>
              <w:rPr>
                <w:rFonts w:ascii="Times New Roman" w:hAnsi="Times New Roman" w:cs="Times New Roman"/>
                <w:bCs/>
                <w:szCs w:val="24"/>
              </w:rPr>
              <w:t>30</w:t>
            </w:r>
          </w:p>
        </w:tc>
      </w:tr>
      <w:tr w:rsidR="0011767E" w:rsidTr="00FC6569">
        <w:tc>
          <w:tcPr>
            <w:tcW w:w="1659" w:type="dxa"/>
            <w:tcBorders>
              <w:top w:val="doub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S2</w:t>
            </w:r>
          </w:p>
        </w:tc>
        <w:tc>
          <w:tcPr>
            <w:tcW w:w="1659" w:type="dxa"/>
            <w:tcBorders>
              <w:top w:val="doub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201</w:t>
            </w:r>
            <w:r>
              <w:rPr>
                <w:rFonts w:ascii="Times New Roman" w:hAnsi="Times New Roman" w:cs="Times New Roman"/>
                <w:bCs/>
                <w:szCs w:val="24"/>
              </w:rPr>
              <w:t>7</w:t>
            </w:r>
          </w:p>
        </w:tc>
        <w:tc>
          <w:tcPr>
            <w:tcW w:w="1659" w:type="dxa"/>
            <w:tcBorders>
              <w:top w:val="doub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bCs/>
                <w:szCs w:val="24"/>
              </w:rPr>
              <w:t>2939.5311</w:t>
            </w:r>
          </w:p>
        </w:tc>
        <w:tc>
          <w:tcPr>
            <w:tcW w:w="1659" w:type="dxa"/>
            <w:tcBorders>
              <w:top w:val="doub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bCs/>
                <w:szCs w:val="24"/>
              </w:rPr>
              <w:t>19152.457</w:t>
            </w:r>
          </w:p>
        </w:tc>
        <w:tc>
          <w:tcPr>
            <w:tcW w:w="1660" w:type="dxa"/>
            <w:tcBorders>
              <w:top w:val="doub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bCs/>
                <w:szCs w:val="24"/>
              </w:rPr>
              <w:t>241</w:t>
            </w:r>
          </w:p>
        </w:tc>
      </w:tr>
      <w:tr w:rsidR="0011767E" w:rsidTr="001B5652">
        <w:tc>
          <w:tcPr>
            <w:tcW w:w="1659" w:type="dxa"/>
          </w:tcPr>
          <w:p w:rsidR="0011767E" w:rsidRDefault="0011767E" w:rsidP="0011767E">
            <w:pPr>
              <w:rPr>
                <w:rFonts w:ascii="Times New Roman" w:hAnsi="Times New Roman" w:cs="Times New Roman"/>
                <w:bCs/>
                <w:szCs w:val="24"/>
              </w:rPr>
            </w:pPr>
          </w:p>
        </w:tc>
        <w:tc>
          <w:tcPr>
            <w:tcW w:w="1659" w:type="dxa"/>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201</w:t>
            </w:r>
            <w:r>
              <w:rPr>
                <w:rFonts w:ascii="Times New Roman" w:hAnsi="Times New Roman" w:cs="Times New Roman"/>
                <w:bCs/>
                <w:szCs w:val="24"/>
              </w:rPr>
              <w:t>8</w:t>
            </w:r>
          </w:p>
        </w:tc>
        <w:tc>
          <w:tcPr>
            <w:tcW w:w="1659" w:type="dxa"/>
          </w:tcPr>
          <w:p w:rsidR="0011767E" w:rsidRDefault="0011767E" w:rsidP="0011767E">
            <w:pPr>
              <w:rPr>
                <w:rFonts w:ascii="Times New Roman" w:hAnsi="Times New Roman" w:cs="Times New Roman"/>
                <w:bCs/>
                <w:szCs w:val="24"/>
              </w:rPr>
            </w:pPr>
            <w:r>
              <w:rPr>
                <w:rFonts w:ascii="Times New Roman" w:hAnsi="Times New Roman" w:cs="Times New Roman"/>
                <w:bCs/>
                <w:szCs w:val="24"/>
              </w:rPr>
              <w:t>2772.1429</w:t>
            </w:r>
          </w:p>
        </w:tc>
        <w:tc>
          <w:tcPr>
            <w:tcW w:w="1659" w:type="dxa"/>
          </w:tcPr>
          <w:p w:rsidR="0011767E" w:rsidRDefault="0011767E" w:rsidP="0011767E">
            <w:pPr>
              <w:rPr>
                <w:rFonts w:ascii="Times New Roman" w:hAnsi="Times New Roman" w:cs="Times New Roman"/>
                <w:bCs/>
                <w:szCs w:val="24"/>
              </w:rPr>
            </w:pPr>
            <w:r>
              <w:rPr>
                <w:rFonts w:ascii="Times New Roman" w:hAnsi="Times New Roman" w:cs="Times New Roman"/>
                <w:bCs/>
                <w:szCs w:val="24"/>
              </w:rPr>
              <w:t>8260.5438</w:t>
            </w:r>
          </w:p>
        </w:tc>
        <w:tc>
          <w:tcPr>
            <w:tcW w:w="1660" w:type="dxa"/>
          </w:tcPr>
          <w:p w:rsidR="0011767E" w:rsidRDefault="0011767E" w:rsidP="0011767E">
            <w:pPr>
              <w:rPr>
                <w:rFonts w:ascii="Times New Roman" w:hAnsi="Times New Roman" w:cs="Times New Roman"/>
                <w:bCs/>
                <w:szCs w:val="24"/>
              </w:rPr>
            </w:pPr>
            <w:r>
              <w:rPr>
                <w:rFonts w:ascii="Times New Roman" w:hAnsi="Times New Roman" w:cs="Times New Roman"/>
                <w:bCs/>
                <w:szCs w:val="24"/>
              </w:rPr>
              <w:t>217</w:t>
            </w:r>
          </w:p>
        </w:tc>
      </w:tr>
      <w:tr w:rsidR="0011767E" w:rsidTr="00FC6569">
        <w:tc>
          <w:tcPr>
            <w:tcW w:w="1659" w:type="dxa"/>
            <w:tcBorders>
              <w:bottom w:val="double" w:sz="4" w:space="0" w:color="auto"/>
            </w:tcBorders>
          </w:tcPr>
          <w:p w:rsidR="0011767E" w:rsidRDefault="0011767E" w:rsidP="0011767E">
            <w:pPr>
              <w:rPr>
                <w:rFonts w:ascii="Times New Roman" w:hAnsi="Times New Roman" w:cs="Times New Roman"/>
                <w:bCs/>
                <w:szCs w:val="24"/>
              </w:rPr>
            </w:pPr>
          </w:p>
        </w:tc>
        <w:tc>
          <w:tcPr>
            <w:tcW w:w="1659" w:type="dxa"/>
            <w:tcBorders>
              <w:bottom w:val="doub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201</w:t>
            </w:r>
            <w:r>
              <w:rPr>
                <w:rFonts w:ascii="Times New Roman" w:hAnsi="Times New Roman" w:cs="Times New Roman"/>
                <w:bCs/>
                <w:szCs w:val="24"/>
              </w:rPr>
              <w:t>9</w:t>
            </w:r>
          </w:p>
        </w:tc>
        <w:tc>
          <w:tcPr>
            <w:tcW w:w="1659" w:type="dxa"/>
            <w:tcBorders>
              <w:bottom w:val="doub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bCs/>
                <w:szCs w:val="24"/>
              </w:rPr>
              <w:t>3815.0538</w:t>
            </w:r>
          </w:p>
        </w:tc>
        <w:tc>
          <w:tcPr>
            <w:tcW w:w="1659" w:type="dxa"/>
            <w:tcBorders>
              <w:bottom w:val="doub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7</w:t>
            </w:r>
            <w:r>
              <w:rPr>
                <w:rFonts w:ascii="Times New Roman" w:hAnsi="Times New Roman" w:cs="Times New Roman"/>
                <w:bCs/>
                <w:szCs w:val="24"/>
              </w:rPr>
              <w:t>228.8677</w:t>
            </w:r>
          </w:p>
        </w:tc>
        <w:tc>
          <w:tcPr>
            <w:tcW w:w="1660" w:type="dxa"/>
            <w:tcBorders>
              <w:bottom w:val="doub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bCs/>
                <w:szCs w:val="24"/>
              </w:rPr>
              <w:t>186</w:t>
            </w:r>
          </w:p>
        </w:tc>
      </w:tr>
      <w:tr w:rsidR="0011767E" w:rsidTr="00FC6569">
        <w:tc>
          <w:tcPr>
            <w:tcW w:w="1659" w:type="dxa"/>
            <w:tcBorders>
              <w:top w:val="doub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S3</w:t>
            </w:r>
          </w:p>
        </w:tc>
        <w:tc>
          <w:tcPr>
            <w:tcW w:w="1659" w:type="dxa"/>
            <w:tcBorders>
              <w:top w:val="doub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201</w:t>
            </w:r>
            <w:r>
              <w:rPr>
                <w:rFonts w:ascii="Times New Roman" w:hAnsi="Times New Roman" w:cs="Times New Roman"/>
                <w:bCs/>
                <w:szCs w:val="24"/>
              </w:rPr>
              <w:t>7</w:t>
            </w:r>
          </w:p>
        </w:tc>
        <w:tc>
          <w:tcPr>
            <w:tcW w:w="1659" w:type="dxa"/>
            <w:tcBorders>
              <w:top w:val="doub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w:t>
            </w:r>
            <w:r>
              <w:rPr>
                <w:rFonts w:ascii="Times New Roman" w:hAnsi="Times New Roman" w:cs="Times New Roman"/>
                <w:bCs/>
                <w:szCs w:val="24"/>
              </w:rPr>
              <w:t>881.5688</w:t>
            </w:r>
          </w:p>
        </w:tc>
        <w:tc>
          <w:tcPr>
            <w:tcW w:w="1659" w:type="dxa"/>
            <w:tcBorders>
              <w:top w:val="doub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8</w:t>
            </w:r>
            <w:r>
              <w:rPr>
                <w:rFonts w:ascii="Times New Roman" w:hAnsi="Times New Roman" w:cs="Times New Roman"/>
                <w:bCs/>
                <w:szCs w:val="24"/>
              </w:rPr>
              <w:t>893.4847</w:t>
            </w:r>
          </w:p>
        </w:tc>
        <w:tc>
          <w:tcPr>
            <w:tcW w:w="1660" w:type="dxa"/>
            <w:tcBorders>
              <w:top w:val="doub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2</w:t>
            </w:r>
            <w:r>
              <w:rPr>
                <w:rFonts w:ascii="Times New Roman" w:hAnsi="Times New Roman" w:cs="Times New Roman"/>
                <w:bCs/>
                <w:szCs w:val="24"/>
              </w:rPr>
              <w:t>18</w:t>
            </w:r>
          </w:p>
        </w:tc>
      </w:tr>
      <w:tr w:rsidR="0011767E" w:rsidTr="001B5652">
        <w:tc>
          <w:tcPr>
            <w:tcW w:w="1659" w:type="dxa"/>
          </w:tcPr>
          <w:p w:rsidR="0011767E" w:rsidRDefault="0011767E" w:rsidP="0011767E">
            <w:pPr>
              <w:rPr>
                <w:rFonts w:ascii="Times New Roman" w:hAnsi="Times New Roman" w:cs="Times New Roman"/>
                <w:bCs/>
                <w:szCs w:val="24"/>
              </w:rPr>
            </w:pPr>
          </w:p>
        </w:tc>
        <w:tc>
          <w:tcPr>
            <w:tcW w:w="1659" w:type="dxa"/>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201</w:t>
            </w:r>
            <w:r>
              <w:rPr>
                <w:rFonts w:ascii="Times New Roman" w:hAnsi="Times New Roman" w:cs="Times New Roman"/>
                <w:bCs/>
                <w:szCs w:val="24"/>
              </w:rPr>
              <w:t>8</w:t>
            </w:r>
          </w:p>
        </w:tc>
        <w:tc>
          <w:tcPr>
            <w:tcW w:w="1659" w:type="dxa"/>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w:t>
            </w:r>
            <w:r>
              <w:rPr>
                <w:rFonts w:ascii="Times New Roman" w:hAnsi="Times New Roman" w:cs="Times New Roman"/>
                <w:bCs/>
                <w:szCs w:val="24"/>
              </w:rPr>
              <w:t>1251.1274</w:t>
            </w:r>
          </w:p>
        </w:tc>
        <w:tc>
          <w:tcPr>
            <w:tcW w:w="1659" w:type="dxa"/>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6</w:t>
            </w:r>
            <w:r>
              <w:rPr>
                <w:rFonts w:ascii="Times New Roman" w:hAnsi="Times New Roman" w:cs="Times New Roman"/>
                <w:bCs/>
                <w:szCs w:val="24"/>
              </w:rPr>
              <w:t>425.319</w:t>
            </w:r>
          </w:p>
        </w:tc>
        <w:tc>
          <w:tcPr>
            <w:tcW w:w="1660" w:type="dxa"/>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1</w:t>
            </w:r>
            <w:r>
              <w:rPr>
                <w:rFonts w:ascii="Times New Roman" w:hAnsi="Times New Roman" w:cs="Times New Roman"/>
                <w:bCs/>
                <w:szCs w:val="24"/>
              </w:rPr>
              <w:t>57</w:t>
            </w:r>
          </w:p>
        </w:tc>
      </w:tr>
      <w:tr w:rsidR="0011767E" w:rsidTr="00FC6569">
        <w:tc>
          <w:tcPr>
            <w:tcW w:w="1659" w:type="dxa"/>
            <w:tcBorders>
              <w:bottom w:val="double" w:sz="4" w:space="0" w:color="auto"/>
            </w:tcBorders>
          </w:tcPr>
          <w:p w:rsidR="0011767E" w:rsidRDefault="0011767E" w:rsidP="0011767E">
            <w:pPr>
              <w:rPr>
                <w:rFonts w:ascii="Times New Roman" w:hAnsi="Times New Roman" w:cs="Times New Roman"/>
                <w:bCs/>
                <w:szCs w:val="24"/>
              </w:rPr>
            </w:pPr>
          </w:p>
        </w:tc>
        <w:tc>
          <w:tcPr>
            <w:tcW w:w="1659" w:type="dxa"/>
            <w:tcBorders>
              <w:bottom w:val="doub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201</w:t>
            </w:r>
            <w:r>
              <w:rPr>
                <w:rFonts w:ascii="Times New Roman" w:hAnsi="Times New Roman" w:cs="Times New Roman"/>
                <w:bCs/>
                <w:szCs w:val="24"/>
              </w:rPr>
              <w:t>9</w:t>
            </w:r>
          </w:p>
        </w:tc>
        <w:tc>
          <w:tcPr>
            <w:tcW w:w="1659" w:type="dxa"/>
            <w:tcBorders>
              <w:bottom w:val="doub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4</w:t>
            </w:r>
            <w:r>
              <w:rPr>
                <w:rFonts w:ascii="Times New Roman" w:hAnsi="Times New Roman" w:cs="Times New Roman"/>
                <w:bCs/>
                <w:szCs w:val="24"/>
              </w:rPr>
              <w:t>10.5882</w:t>
            </w:r>
          </w:p>
        </w:tc>
        <w:tc>
          <w:tcPr>
            <w:tcW w:w="1659" w:type="dxa"/>
            <w:tcBorders>
              <w:bottom w:val="doub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7</w:t>
            </w:r>
            <w:r>
              <w:rPr>
                <w:rFonts w:ascii="Times New Roman" w:hAnsi="Times New Roman" w:cs="Times New Roman"/>
                <w:bCs/>
                <w:szCs w:val="24"/>
              </w:rPr>
              <w:t>443.905</w:t>
            </w:r>
          </w:p>
        </w:tc>
        <w:tc>
          <w:tcPr>
            <w:tcW w:w="1660" w:type="dxa"/>
            <w:tcBorders>
              <w:bottom w:val="doub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1</w:t>
            </w:r>
            <w:r>
              <w:rPr>
                <w:rFonts w:ascii="Times New Roman" w:hAnsi="Times New Roman" w:cs="Times New Roman"/>
                <w:bCs/>
                <w:szCs w:val="24"/>
              </w:rPr>
              <w:t>70</w:t>
            </w:r>
          </w:p>
        </w:tc>
      </w:tr>
      <w:tr w:rsidR="0011767E" w:rsidTr="00FC6569">
        <w:tc>
          <w:tcPr>
            <w:tcW w:w="1659" w:type="dxa"/>
            <w:tcBorders>
              <w:top w:val="doub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S4</w:t>
            </w:r>
          </w:p>
        </w:tc>
        <w:tc>
          <w:tcPr>
            <w:tcW w:w="1659" w:type="dxa"/>
            <w:tcBorders>
              <w:top w:val="doub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201</w:t>
            </w:r>
            <w:r>
              <w:rPr>
                <w:rFonts w:ascii="Times New Roman" w:hAnsi="Times New Roman" w:cs="Times New Roman"/>
                <w:bCs/>
                <w:szCs w:val="24"/>
              </w:rPr>
              <w:t>7</w:t>
            </w:r>
          </w:p>
        </w:tc>
        <w:tc>
          <w:tcPr>
            <w:tcW w:w="1659" w:type="dxa"/>
            <w:tcBorders>
              <w:top w:val="doub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8</w:t>
            </w:r>
            <w:r>
              <w:rPr>
                <w:rFonts w:ascii="Times New Roman" w:hAnsi="Times New Roman" w:cs="Times New Roman"/>
                <w:bCs/>
                <w:szCs w:val="24"/>
              </w:rPr>
              <w:t>35.6132</w:t>
            </w:r>
          </w:p>
        </w:tc>
        <w:tc>
          <w:tcPr>
            <w:tcW w:w="1659" w:type="dxa"/>
            <w:tcBorders>
              <w:top w:val="doub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1</w:t>
            </w:r>
            <w:r>
              <w:rPr>
                <w:rFonts w:ascii="Times New Roman" w:hAnsi="Times New Roman" w:cs="Times New Roman"/>
                <w:bCs/>
                <w:szCs w:val="24"/>
              </w:rPr>
              <w:t>7244.777</w:t>
            </w:r>
          </w:p>
        </w:tc>
        <w:tc>
          <w:tcPr>
            <w:tcW w:w="1660" w:type="dxa"/>
            <w:tcBorders>
              <w:top w:val="doub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1</w:t>
            </w:r>
            <w:r>
              <w:rPr>
                <w:rFonts w:ascii="Times New Roman" w:hAnsi="Times New Roman" w:cs="Times New Roman"/>
                <w:bCs/>
                <w:szCs w:val="24"/>
              </w:rPr>
              <w:t>1323</w:t>
            </w:r>
          </w:p>
        </w:tc>
      </w:tr>
      <w:tr w:rsidR="0011767E" w:rsidTr="001B5652">
        <w:tc>
          <w:tcPr>
            <w:tcW w:w="1659" w:type="dxa"/>
          </w:tcPr>
          <w:p w:rsidR="0011767E" w:rsidRDefault="0011767E" w:rsidP="0011767E">
            <w:pPr>
              <w:rPr>
                <w:rFonts w:ascii="Times New Roman" w:hAnsi="Times New Roman" w:cs="Times New Roman"/>
                <w:bCs/>
                <w:szCs w:val="24"/>
              </w:rPr>
            </w:pPr>
          </w:p>
        </w:tc>
        <w:tc>
          <w:tcPr>
            <w:tcW w:w="1659" w:type="dxa"/>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201</w:t>
            </w:r>
            <w:r>
              <w:rPr>
                <w:rFonts w:ascii="Times New Roman" w:hAnsi="Times New Roman" w:cs="Times New Roman"/>
                <w:bCs/>
                <w:szCs w:val="24"/>
              </w:rPr>
              <w:t>8</w:t>
            </w:r>
          </w:p>
        </w:tc>
        <w:tc>
          <w:tcPr>
            <w:tcW w:w="1659" w:type="dxa"/>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9</w:t>
            </w:r>
            <w:r>
              <w:rPr>
                <w:rFonts w:ascii="Times New Roman" w:hAnsi="Times New Roman" w:cs="Times New Roman"/>
                <w:bCs/>
                <w:szCs w:val="24"/>
              </w:rPr>
              <w:t>46.0644</w:t>
            </w:r>
          </w:p>
        </w:tc>
        <w:tc>
          <w:tcPr>
            <w:tcW w:w="1659" w:type="dxa"/>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1</w:t>
            </w:r>
            <w:r>
              <w:rPr>
                <w:rFonts w:ascii="Times New Roman" w:hAnsi="Times New Roman" w:cs="Times New Roman"/>
                <w:bCs/>
                <w:szCs w:val="24"/>
              </w:rPr>
              <w:t>8118.804</w:t>
            </w:r>
          </w:p>
        </w:tc>
        <w:tc>
          <w:tcPr>
            <w:tcW w:w="1660" w:type="dxa"/>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1</w:t>
            </w:r>
            <w:r>
              <w:rPr>
                <w:rFonts w:ascii="Times New Roman" w:hAnsi="Times New Roman" w:cs="Times New Roman"/>
                <w:bCs/>
                <w:szCs w:val="24"/>
              </w:rPr>
              <w:t>0489</w:t>
            </w:r>
          </w:p>
        </w:tc>
      </w:tr>
      <w:tr w:rsidR="0011767E" w:rsidTr="00FC6569">
        <w:tc>
          <w:tcPr>
            <w:tcW w:w="1659" w:type="dxa"/>
            <w:tcBorders>
              <w:bottom w:val="double" w:sz="4" w:space="0" w:color="auto"/>
            </w:tcBorders>
          </w:tcPr>
          <w:p w:rsidR="0011767E" w:rsidRDefault="0011767E" w:rsidP="0011767E">
            <w:pPr>
              <w:rPr>
                <w:rFonts w:ascii="Times New Roman" w:hAnsi="Times New Roman" w:cs="Times New Roman"/>
                <w:bCs/>
                <w:szCs w:val="24"/>
              </w:rPr>
            </w:pPr>
          </w:p>
        </w:tc>
        <w:tc>
          <w:tcPr>
            <w:tcW w:w="1659" w:type="dxa"/>
            <w:tcBorders>
              <w:bottom w:val="doub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201</w:t>
            </w:r>
            <w:r>
              <w:rPr>
                <w:rFonts w:ascii="Times New Roman" w:hAnsi="Times New Roman" w:cs="Times New Roman"/>
                <w:bCs/>
                <w:szCs w:val="24"/>
              </w:rPr>
              <w:t>9</w:t>
            </w:r>
          </w:p>
        </w:tc>
        <w:tc>
          <w:tcPr>
            <w:tcW w:w="1659" w:type="dxa"/>
            <w:tcBorders>
              <w:bottom w:val="doub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8</w:t>
            </w:r>
            <w:r>
              <w:rPr>
                <w:rFonts w:ascii="Times New Roman" w:hAnsi="Times New Roman" w:cs="Times New Roman"/>
                <w:bCs/>
                <w:szCs w:val="24"/>
              </w:rPr>
              <w:t>36.9929</w:t>
            </w:r>
          </w:p>
        </w:tc>
        <w:tc>
          <w:tcPr>
            <w:tcW w:w="1659" w:type="dxa"/>
            <w:tcBorders>
              <w:bottom w:val="doub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1</w:t>
            </w:r>
            <w:r>
              <w:rPr>
                <w:rFonts w:ascii="Times New Roman" w:hAnsi="Times New Roman" w:cs="Times New Roman"/>
                <w:bCs/>
                <w:szCs w:val="24"/>
              </w:rPr>
              <w:t>5580.195</w:t>
            </w:r>
          </w:p>
        </w:tc>
        <w:tc>
          <w:tcPr>
            <w:tcW w:w="1660" w:type="dxa"/>
            <w:tcBorders>
              <w:bottom w:val="doub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1</w:t>
            </w:r>
            <w:r>
              <w:rPr>
                <w:rFonts w:ascii="Times New Roman" w:hAnsi="Times New Roman" w:cs="Times New Roman"/>
                <w:bCs/>
                <w:szCs w:val="24"/>
              </w:rPr>
              <w:t>1188</w:t>
            </w:r>
          </w:p>
        </w:tc>
      </w:tr>
      <w:tr w:rsidR="0011767E" w:rsidTr="00FC6569">
        <w:tc>
          <w:tcPr>
            <w:tcW w:w="1659" w:type="dxa"/>
            <w:tcBorders>
              <w:top w:val="double" w:sz="4" w:space="0" w:color="auto"/>
              <w:bottom w:val="sing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bCs/>
                <w:szCs w:val="24"/>
              </w:rPr>
              <w:t>Total</w:t>
            </w:r>
          </w:p>
        </w:tc>
        <w:tc>
          <w:tcPr>
            <w:tcW w:w="1659" w:type="dxa"/>
            <w:tcBorders>
              <w:top w:val="double" w:sz="4" w:space="0" w:color="auto"/>
              <w:bottom w:val="sing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201</w:t>
            </w:r>
            <w:r>
              <w:rPr>
                <w:rFonts w:ascii="Times New Roman" w:hAnsi="Times New Roman" w:cs="Times New Roman"/>
                <w:bCs/>
                <w:szCs w:val="24"/>
              </w:rPr>
              <w:t>7</w:t>
            </w:r>
          </w:p>
        </w:tc>
        <w:tc>
          <w:tcPr>
            <w:tcW w:w="1659" w:type="dxa"/>
            <w:tcBorders>
              <w:top w:val="double" w:sz="4" w:space="0" w:color="auto"/>
              <w:bottom w:val="sing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8</w:t>
            </w:r>
            <w:r>
              <w:rPr>
                <w:rFonts w:ascii="Times New Roman" w:hAnsi="Times New Roman" w:cs="Times New Roman"/>
                <w:bCs/>
                <w:szCs w:val="24"/>
              </w:rPr>
              <w:t>47.9867</w:t>
            </w:r>
          </w:p>
        </w:tc>
        <w:tc>
          <w:tcPr>
            <w:tcW w:w="1659" w:type="dxa"/>
            <w:tcBorders>
              <w:top w:val="double" w:sz="4" w:space="0" w:color="auto"/>
              <w:bottom w:val="sing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1</w:t>
            </w:r>
            <w:r>
              <w:rPr>
                <w:rFonts w:ascii="Times New Roman" w:hAnsi="Times New Roman" w:cs="Times New Roman"/>
                <w:bCs/>
                <w:szCs w:val="24"/>
              </w:rPr>
              <w:t>7062.703</w:t>
            </w:r>
          </w:p>
        </w:tc>
        <w:tc>
          <w:tcPr>
            <w:tcW w:w="1660" w:type="dxa"/>
            <w:tcBorders>
              <w:top w:val="double" w:sz="4" w:space="0" w:color="auto"/>
              <w:bottom w:val="sing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1</w:t>
            </w:r>
            <w:r>
              <w:rPr>
                <w:rFonts w:ascii="Times New Roman" w:hAnsi="Times New Roman" w:cs="Times New Roman"/>
                <w:bCs/>
                <w:szCs w:val="24"/>
              </w:rPr>
              <w:t>1956</w:t>
            </w:r>
          </w:p>
        </w:tc>
      </w:tr>
      <w:tr w:rsidR="0011767E" w:rsidTr="00FC6569">
        <w:tc>
          <w:tcPr>
            <w:tcW w:w="1659" w:type="dxa"/>
            <w:tcBorders>
              <w:top w:val="single" w:sz="4" w:space="0" w:color="auto"/>
              <w:bottom w:val="single" w:sz="4" w:space="0" w:color="auto"/>
            </w:tcBorders>
          </w:tcPr>
          <w:p w:rsidR="0011767E" w:rsidRDefault="0011767E" w:rsidP="0011767E">
            <w:pPr>
              <w:rPr>
                <w:rFonts w:ascii="Times New Roman" w:hAnsi="Times New Roman" w:cs="Times New Roman"/>
                <w:bCs/>
                <w:szCs w:val="24"/>
              </w:rPr>
            </w:pPr>
          </w:p>
        </w:tc>
        <w:tc>
          <w:tcPr>
            <w:tcW w:w="1659" w:type="dxa"/>
            <w:tcBorders>
              <w:top w:val="single" w:sz="4" w:space="0" w:color="auto"/>
              <w:bottom w:val="sing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201</w:t>
            </w:r>
            <w:r>
              <w:rPr>
                <w:rFonts w:ascii="Times New Roman" w:hAnsi="Times New Roman" w:cs="Times New Roman"/>
                <w:bCs/>
                <w:szCs w:val="24"/>
              </w:rPr>
              <w:t>8</w:t>
            </w:r>
          </w:p>
        </w:tc>
        <w:tc>
          <w:tcPr>
            <w:tcW w:w="1659" w:type="dxa"/>
            <w:tcBorders>
              <w:top w:val="single" w:sz="4" w:space="0" w:color="auto"/>
              <w:bottom w:val="sing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9</w:t>
            </w:r>
            <w:r>
              <w:rPr>
                <w:rFonts w:ascii="Times New Roman" w:hAnsi="Times New Roman" w:cs="Times New Roman"/>
                <w:bCs/>
                <w:szCs w:val="24"/>
              </w:rPr>
              <w:t>34.2222</w:t>
            </w:r>
          </w:p>
        </w:tc>
        <w:tc>
          <w:tcPr>
            <w:tcW w:w="1659" w:type="dxa"/>
            <w:tcBorders>
              <w:top w:val="single" w:sz="4" w:space="0" w:color="auto"/>
              <w:bottom w:val="sing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1</w:t>
            </w:r>
            <w:r>
              <w:rPr>
                <w:rFonts w:ascii="Times New Roman" w:hAnsi="Times New Roman" w:cs="Times New Roman"/>
                <w:bCs/>
                <w:szCs w:val="24"/>
              </w:rPr>
              <w:t>7723.773</w:t>
            </w:r>
          </w:p>
        </w:tc>
        <w:tc>
          <w:tcPr>
            <w:tcW w:w="1660" w:type="dxa"/>
            <w:tcBorders>
              <w:top w:val="single" w:sz="4" w:space="0" w:color="auto"/>
              <w:bottom w:val="sing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1</w:t>
            </w:r>
            <w:r>
              <w:rPr>
                <w:rFonts w:ascii="Times New Roman" w:hAnsi="Times New Roman" w:cs="Times New Roman"/>
                <w:bCs/>
                <w:szCs w:val="24"/>
              </w:rPr>
              <w:t>1058</w:t>
            </w:r>
          </w:p>
        </w:tc>
      </w:tr>
      <w:tr w:rsidR="0011767E" w:rsidTr="00FC6569">
        <w:tc>
          <w:tcPr>
            <w:tcW w:w="1659" w:type="dxa"/>
            <w:tcBorders>
              <w:top w:val="single" w:sz="4" w:space="0" w:color="auto"/>
            </w:tcBorders>
          </w:tcPr>
          <w:p w:rsidR="0011767E" w:rsidRDefault="0011767E" w:rsidP="0011767E">
            <w:pPr>
              <w:rPr>
                <w:rFonts w:ascii="Times New Roman" w:hAnsi="Times New Roman" w:cs="Times New Roman"/>
                <w:bCs/>
                <w:szCs w:val="24"/>
              </w:rPr>
            </w:pPr>
          </w:p>
        </w:tc>
        <w:tc>
          <w:tcPr>
            <w:tcW w:w="1659" w:type="dxa"/>
            <w:tcBorders>
              <w:top w:val="sing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201</w:t>
            </w:r>
            <w:r>
              <w:rPr>
                <w:rFonts w:ascii="Times New Roman" w:hAnsi="Times New Roman" w:cs="Times New Roman"/>
                <w:bCs/>
                <w:szCs w:val="24"/>
              </w:rPr>
              <w:t>9</w:t>
            </w:r>
          </w:p>
        </w:tc>
        <w:tc>
          <w:tcPr>
            <w:tcW w:w="1659" w:type="dxa"/>
            <w:tcBorders>
              <w:top w:val="sing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8</w:t>
            </w:r>
            <w:r>
              <w:rPr>
                <w:rFonts w:ascii="Times New Roman" w:hAnsi="Times New Roman" w:cs="Times New Roman"/>
                <w:bCs/>
                <w:szCs w:val="24"/>
              </w:rPr>
              <w:t>92.3710</w:t>
            </w:r>
          </w:p>
        </w:tc>
        <w:tc>
          <w:tcPr>
            <w:tcW w:w="1659" w:type="dxa"/>
            <w:tcBorders>
              <w:top w:val="sing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1</w:t>
            </w:r>
            <w:r>
              <w:rPr>
                <w:rFonts w:ascii="Times New Roman" w:hAnsi="Times New Roman" w:cs="Times New Roman"/>
                <w:bCs/>
                <w:szCs w:val="24"/>
              </w:rPr>
              <w:t>5271.397</w:t>
            </w:r>
          </w:p>
        </w:tc>
        <w:tc>
          <w:tcPr>
            <w:tcW w:w="1660" w:type="dxa"/>
            <w:tcBorders>
              <w:top w:val="single" w:sz="4" w:space="0" w:color="auto"/>
            </w:tcBorders>
          </w:tcPr>
          <w:p w:rsidR="0011767E" w:rsidRDefault="0011767E" w:rsidP="0011767E">
            <w:pPr>
              <w:rPr>
                <w:rFonts w:ascii="Times New Roman" w:hAnsi="Times New Roman" w:cs="Times New Roman"/>
                <w:bCs/>
                <w:szCs w:val="24"/>
              </w:rPr>
            </w:pPr>
            <w:r>
              <w:rPr>
                <w:rFonts w:ascii="Times New Roman" w:hAnsi="Times New Roman" w:cs="Times New Roman" w:hint="eastAsia"/>
                <w:bCs/>
                <w:szCs w:val="24"/>
              </w:rPr>
              <w:t>1</w:t>
            </w:r>
            <w:r>
              <w:rPr>
                <w:rFonts w:ascii="Times New Roman" w:hAnsi="Times New Roman" w:cs="Times New Roman"/>
                <w:bCs/>
                <w:szCs w:val="24"/>
              </w:rPr>
              <w:t>1774</w:t>
            </w:r>
          </w:p>
        </w:tc>
      </w:tr>
    </w:tbl>
    <w:p w:rsidR="001B5652" w:rsidRDefault="001B5652" w:rsidP="001B5652">
      <w:pPr>
        <w:rPr>
          <w:rFonts w:ascii="Times New Roman" w:hAnsi="Times New Roman" w:cs="Times New Roman"/>
          <w:bCs/>
          <w:szCs w:val="24"/>
        </w:rPr>
      </w:pPr>
    </w:p>
    <w:p w:rsidR="000E4C96" w:rsidRDefault="004A43D1" w:rsidP="001B5652">
      <w:pPr>
        <w:rPr>
          <w:rFonts w:ascii="Times New Roman" w:hAnsi="Times New Roman" w:cs="Times New Roman"/>
          <w:bCs/>
          <w:szCs w:val="24"/>
        </w:rPr>
      </w:pPr>
      <w:r>
        <w:rPr>
          <w:rFonts w:ascii="Times New Roman" w:hAnsi="Times New Roman" w:cs="Times New Roman"/>
          <w:bCs/>
          <w:szCs w:val="24"/>
        </w:rPr>
        <w:t>The tables above sho</w:t>
      </w:r>
      <w:r w:rsidR="00185E02">
        <w:rPr>
          <w:rFonts w:ascii="Times New Roman" w:hAnsi="Times New Roman" w:cs="Times New Roman"/>
          <w:bCs/>
          <w:szCs w:val="24"/>
        </w:rPr>
        <w:t>w the average monthly income difference from 2016 to 2019.</w:t>
      </w:r>
    </w:p>
    <w:p w:rsidR="00185E02" w:rsidRDefault="002E6183" w:rsidP="001B5652">
      <w:pPr>
        <w:rPr>
          <w:rFonts w:ascii="Times New Roman" w:hAnsi="Times New Roman" w:cs="Times New Roman"/>
          <w:bCs/>
          <w:szCs w:val="24"/>
        </w:rPr>
      </w:pPr>
      <w:r>
        <w:rPr>
          <w:rFonts w:ascii="Times New Roman" w:hAnsi="Times New Roman" w:cs="Times New Roman"/>
          <w:bCs/>
          <w:szCs w:val="24"/>
        </w:rPr>
        <w:t>T</w:t>
      </w:r>
      <w:r w:rsidR="00185E02">
        <w:rPr>
          <w:rFonts w:ascii="Times New Roman" w:hAnsi="Times New Roman" w:cs="Times New Roman"/>
          <w:bCs/>
          <w:szCs w:val="24"/>
        </w:rPr>
        <w:t>able</w:t>
      </w:r>
      <w:r>
        <w:rPr>
          <w:rFonts w:ascii="Times New Roman" w:hAnsi="Times New Roman" w:cs="Times New Roman"/>
          <w:bCs/>
          <w:szCs w:val="24"/>
        </w:rPr>
        <w:t xml:space="preserve"> 7</w:t>
      </w:r>
      <w:r w:rsidR="00185E02">
        <w:rPr>
          <w:rFonts w:ascii="Times New Roman" w:hAnsi="Times New Roman" w:cs="Times New Roman"/>
          <w:bCs/>
          <w:szCs w:val="24"/>
        </w:rPr>
        <w:t xml:space="preserve"> uses the first definition and S2*T is statistically significant in model 1. Therefore, we check whether the average monthly income difference for group S2 in </w:t>
      </w:r>
      <w:r w:rsidR="00185E02">
        <w:rPr>
          <w:rFonts w:ascii="Times New Roman" w:hAnsi="Times New Roman" w:cs="Times New Roman"/>
          <w:bCs/>
          <w:szCs w:val="24"/>
        </w:rPr>
        <w:lastRenderedPageBreak/>
        <w:t xml:space="preserve">2017 and 2018 is stable or not and it seems that the number does not vary a lot </w:t>
      </w:r>
      <w:bookmarkStart w:id="1" w:name="_GoBack"/>
      <w:bookmarkEnd w:id="1"/>
      <w:r w:rsidR="00185E02">
        <w:rPr>
          <w:rFonts w:ascii="Times New Roman" w:hAnsi="Times New Roman" w:cs="Times New Roman"/>
          <w:bCs/>
          <w:szCs w:val="24"/>
        </w:rPr>
        <w:t>from 2017 to 2018.</w:t>
      </w:r>
    </w:p>
    <w:p w:rsidR="00185E02" w:rsidRDefault="00185E02" w:rsidP="001B5652">
      <w:pPr>
        <w:rPr>
          <w:rFonts w:ascii="Times New Roman" w:hAnsi="Times New Roman" w:cs="Times New Roman"/>
          <w:bCs/>
          <w:szCs w:val="24"/>
        </w:rPr>
      </w:pPr>
    </w:p>
    <w:p w:rsidR="00185E02" w:rsidRDefault="00185E02" w:rsidP="001B5652">
      <w:pPr>
        <w:rPr>
          <w:rFonts w:ascii="Times New Roman" w:hAnsi="Times New Roman" w:cs="Times New Roman"/>
          <w:bCs/>
          <w:szCs w:val="24"/>
        </w:rPr>
      </w:pPr>
      <w:r>
        <w:rPr>
          <w:rFonts w:ascii="Times New Roman" w:hAnsi="Times New Roman" w:cs="Times New Roman"/>
          <w:bCs/>
          <w:szCs w:val="24"/>
        </w:rPr>
        <w:t>Table</w:t>
      </w:r>
      <w:r w:rsidR="002E6183">
        <w:rPr>
          <w:rFonts w:ascii="Times New Roman" w:hAnsi="Times New Roman" w:cs="Times New Roman"/>
          <w:bCs/>
          <w:szCs w:val="24"/>
        </w:rPr>
        <w:t xml:space="preserve"> 8</w:t>
      </w:r>
      <w:r>
        <w:rPr>
          <w:rFonts w:ascii="Times New Roman" w:hAnsi="Times New Roman" w:cs="Times New Roman"/>
          <w:bCs/>
          <w:szCs w:val="24"/>
        </w:rPr>
        <w:t xml:space="preserve"> uses the second definition and </w:t>
      </w:r>
      <w:r w:rsidR="00FF4382">
        <w:rPr>
          <w:rFonts w:ascii="Times New Roman" w:hAnsi="Times New Roman" w:cs="Times New Roman"/>
          <w:bCs/>
          <w:szCs w:val="24"/>
        </w:rPr>
        <w:t xml:space="preserve">both </w:t>
      </w:r>
      <w:r>
        <w:rPr>
          <w:rFonts w:ascii="Times New Roman" w:hAnsi="Times New Roman" w:cs="Times New Roman"/>
          <w:bCs/>
          <w:szCs w:val="24"/>
        </w:rPr>
        <w:t>S1*T</w:t>
      </w:r>
      <w:r w:rsidR="00FF4382">
        <w:rPr>
          <w:rFonts w:ascii="Times New Roman" w:hAnsi="Times New Roman" w:cs="Times New Roman"/>
          <w:bCs/>
          <w:szCs w:val="24"/>
        </w:rPr>
        <w:t xml:space="preserve"> and S2*T </w:t>
      </w:r>
      <w:r w:rsidR="0070093C">
        <w:rPr>
          <w:rFonts w:ascii="Times New Roman" w:hAnsi="Times New Roman" w:cs="Times New Roman"/>
          <w:bCs/>
          <w:szCs w:val="24"/>
        </w:rPr>
        <w:t>are</w:t>
      </w:r>
      <w:r w:rsidR="00FF4382">
        <w:rPr>
          <w:rFonts w:ascii="Times New Roman" w:hAnsi="Times New Roman" w:cs="Times New Roman"/>
          <w:bCs/>
          <w:szCs w:val="24"/>
        </w:rPr>
        <w:t xml:space="preserve"> statistically significant in model 1.</w:t>
      </w:r>
      <w:r w:rsidR="00FF4382">
        <w:rPr>
          <w:rFonts w:ascii="Times New Roman" w:hAnsi="Times New Roman" w:cs="Times New Roman" w:hint="eastAsia"/>
          <w:bCs/>
          <w:szCs w:val="24"/>
        </w:rPr>
        <w:t xml:space="preserve"> </w:t>
      </w:r>
      <w:r w:rsidR="00FF4382">
        <w:rPr>
          <w:rFonts w:ascii="Times New Roman" w:hAnsi="Times New Roman" w:cs="Times New Roman"/>
          <w:bCs/>
          <w:szCs w:val="24"/>
        </w:rPr>
        <w:t xml:space="preserve">Therefore, we check whether the average monthly income difference for both group S1 and S3 in 2017 and 2018 are stable or not. The number are largely negative around -1000 from 2017 to 2018 for group S3. But the number vary quite significant from 2017 to 2018 for group S1. </w:t>
      </w:r>
    </w:p>
    <w:p w:rsidR="00FF4382" w:rsidRDefault="00FF4382" w:rsidP="001B5652">
      <w:pPr>
        <w:rPr>
          <w:rFonts w:ascii="Times New Roman" w:hAnsi="Times New Roman" w:cs="Times New Roman"/>
          <w:bCs/>
          <w:szCs w:val="24"/>
        </w:rPr>
      </w:pPr>
    </w:p>
    <w:p w:rsidR="00FF4382" w:rsidRDefault="00FF4382" w:rsidP="001B5652">
      <w:pPr>
        <w:rPr>
          <w:rFonts w:ascii="Times New Roman" w:hAnsi="Times New Roman" w:cs="Times New Roman"/>
          <w:bCs/>
          <w:szCs w:val="24"/>
        </w:rPr>
      </w:pPr>
      <w:r>
        <w:rPr>
          <w:rFonts w:ascii="Times New Roman" w:hAnsi="Times New Roman" w:cs="Times New Roman" w:hint="eastAsia"/>
          <w:bCs/>
          <w:szCs w:val="24"/>
        </w:rPr>
        <w:t>F</w:t>
      </w:r>
      <w:r>
        <w:rPr>
          <w:rFonts w:ascii="Times New Roman" w:hAnsi="Times New Roman" w:cs="Times New Roman"/>
          <w:bCs/>
          <w:szCs w:val="24"/>
        </w:rPr>
        <w:t xml:space="preserve">rom the discussion above, we can have faith in our assumption to some extent. But in the future, using data from 2015 and 2020 may give us </w:t>
      </w:r>
      <w:r w:rsidR="00595361">
        <w:rPr>
          <w:rFonts w:ascii="Times New Roman" w:hAnsi="Times New Roman" w:cs="Times New Roman"/>
          <w:bCs/>
          <w:szCs w:val="24"/>
        </w:rPr>
        <w:t>much more clear information of the impact from the rise in food delivery platforms.</w:t>
      </w:r>
    </w:p>
    <w:p w:rsidR="004A43D1" w:rsidRPr="00FF4382" w:rsidRDefault="004A43D1" w:rsidP="001B5652">
      <w:pPr>
        <w:rPr>
          <w:rFonts w:ascii="Times New Roman" w:hAnsi="Times New Roman" w:cs="Times New Roman"/>
          <w:bCs/>
          <w:szCs w:val="24"/>
        </w:rPr>
      </w:pPr>
    </w:p>
    <w:p w:rsidR="000E4C96" w:rsidRDefault="000E4C96" w:rsidP="001B5652">
      <w:pPr>
        <w:rPr>
          <w:rFonts w:ascii="Times New Roman" w:hAnsi="Times New Roman" w:cs="Times New Roman"/>
          <w:b/>
          <w:bCs/>
          <w:sz w:val="32"/>
          <w:szCs w:val="32"/>
        </w:rPr>
      </w:pPr>
      <w:r w:rsidRPr="000E4C96">
        <w:rPr>
          <w:rFonts w:ascii="Times New Roman" w:hAnsi="Times New Roman" w:cs="Times New Roman" w:hint="eastAsia"/>
          <w:b/>
          <w:bCs/>
          <w:sz w:val="32"/>
          <w:szCs w:val="32"/>
        </w:rPr>
        <w:t>R</w:t>
      </w:r>
      <w:r w:rsidRPr="000E4C96">
        <w:rPr>
          <w:rFonts w:ascii="Times New Roman" w:hAnsi="Times New Roman" w:cs="Times New Roman"/>
          <w:b/>
          <w:bCs/>
          <w:sz w:val="32"/>
          <w:szCs w:val="32"/>
        </w:rPr>
        <w:t>eferences</w:t>
      </w:r>
    </w:p>
    <w:p w:rsidR="000E4C96" w:rsidRDefault="000E4C96" w:rsidP="001B5652">
      <w:pPr>
        <w:rPr>
          <w:rFonts w:ascii="Times New Roman" w:hAnsi="Times New Roman" w:cs="Times New Roman"/>
          <w:bCs/>
          <w:szCs w:val="24"/>
        </w:rPr>
      </w:pPr>
    </w:p>
    <w:p w:rsidR="007B39C3" w:rsidRPr="007B39C3" w:rsidRDefault="007B39C3" w:rsidP="007B39C3">
      <w:pPr>
        <w:pStyle w:val="a3"/>
        <w:numPr>
          <w:ilvl w:val="0"/>
          <w:numId w:val="9"/>
        </w:numPr>
        <w:ind w:leftChars="0"/>
        <w:rPr>
          <w:rFonts w:ascii="Times New Roman" w:hAnsi="Times New Roman" w:cs="Times New Roman"/>
          <w:bCs/>
          <w:szCs w:val="24"/>
        </w:rPr>
      </w:pPr>
      <w:proofErr w:type="spellStart"/>
      <w:r w:rsidRPr="007B39C3">
        <w:rPr>
          <w:rFonts w:ascii="Times New Roman" w:hAnsi="Times New Roman" w:cs="Times New Roman"/>
          <w:bCs/>
          <w:szCs w:val="24"/>
        </w:rPr>
        <w:t>Kuo</w:t>
      </w:r>
      <w:proofErr w:type="spellEnd"/>
      <w:r w:rsidRPr="007B39C3">
        <w:rPr>
          <w:rFonts w:ascii="Times New Roman" w:hAnsi="Times New Roman" w:cs="Times New Roman"/>
          <w:bCs/>
          <w:szCs w:val="24"/>
        </w:rPr>
        <w:t xml:space="preserve">. (2014, December). </w:t>
      </w:r>
      <w:r w:rsidRPr="007B39C3">
        <w:rPr>
          <w:rFonts w:ascii="Times New Roman" w:eastAsia="新細明體" w:hAnsi="Times New Roman" w:cs="Times New Roman"/>
          <w:i/>
          <w:iCs/>
          <w:kern w:val="0"/>
          <w:szCs w:val="24"/>
        </w:rPr>
        <w:t>The Wage Difference after Job Status Changing</w:t>
      </w:r>
      <w:r w:rsidRPr="007B39C3">
        <w:rPr>
          <w:rFonts w:ascii="Times New Roman" w:hAnsi="Times New Roman" w:cs="Times New Roman"/>
          <w:bCs/>
          <w:szCs w:val="24"/>
        </w:rPr>
        <w:t xml:space="preserve">. National </w:t>
      </w:r>
      <w:proofErr w:type="spellStart"/>
      <w:r w:rsidRPr="007B39C3">
        <w:rPr>
          <w:rFonts w:ascii="Times New Roman" w:hAnsi="Times New Roman" w:cs="Times New Roman"/>
          <w:bCs/>
          <w:szCs w:val="24"/>
        </w:rPr>
        <w:t>ChengChi</w:t>
      </w:r>
      <w:proofErr w:type="spellEnd"/>
      <w:r w:rsidRPr="007B39C3">
        <w:rPr>
          <w:rFonts w:ascii="Times New Roman" w:hAnsi="Times New Roman" w:cs="Times New Roman"/>
          <w:bCs/>
          <w:szCs w:val="24"/>
        </w:rPr>
        <w:t xml:space="preserve"> University. </w:t>
      </w:r>
    </w:p>
    <w:p w:rsidR="007B39C3" w:rsidRPr="007B39C3" w:rsidRDefault="007B39C3" w:rsidP="007B39C3">
      <w:pPr>
        <w:pStyle w:val="a3"/>
        <w:numPr>
          <w:ilvl w:val="0"/>
          <w:numId w:val="9"/>
        </w:numPr>
        <w:ind w:leftChars="0"/>
        <w:rPr>
          <w:rFonts w:ascii="Times New Roman" w:hAnsi="Times New Roman" w:cs="Times New Roman"/>
          <w:bCs/>
          <w:szCs w:val="24"/>
        </w:rPr>
      </w:pPr>
      <w:r w:rsidRPr="007B39C3">
        <w:rPr>
          <w:rFonts w:ascii="Times New Roman" w:hAnsi="Times New Roman" w:cs="Times New Roman" w:hint="eastAsia"/>
          <w:bCs/>
          <w:szCs w:val="24"/>
        </w:rPr>
        <w:t>H</w:t>
      </w:r>
      <w:r w:rsidRPr="007B39C3">
        <w:rPr>
          <w:rFonts w:ascii="Times New Roman" w:hAnsi="Times New Roman" w:cs="Times New Roman"/>
          <w:bCs/>
          <w:szCs w:val="24"/>
        </w:rPr>
        <w:t xml:space="preserve">siao. (2011, July). </w:t>
      </w:r>
      <w:r w:rsidRPr="007B39C3">
        <w:rPr>
          <w:rFonts w:ascii="Times New Roman" w:eastAsia="新細明體" w:hAnsi="Times New Roman" w:cs="Times New Roman"/>
          <w:i/>
          <w:iCs/>
          <w:kern w:val="0"/>
          <w:szCs w:val="24"/>
        </w:rPr>
        <w:t>An Empirical Study on the Wage Differentials between Standard and Non-Standard Workers</w:t>
      </w:r>
      <w:r w:rsidRPr="007B39C3">
        <w:rPr>
          <w:rFonts w:ascii="Times New Roman" w:hAnsi="Times New Roman" w:cs="Times New Roman"/>
          <w:bCs/>
          <w:szCs w:val="24"/>
        </w:rPr>
        <w:t>. National Tsing Hua University.</w:t>
      </w:r>
    </w:p>
    <w:p w:rsidR="000E4C96" w:rsidRPr="007E6196" w:rsidRDefault="007B39C3" w:rsidP="00147162">
      <w:pPr>
        <w:pStyle w:val="a3"/>
        <w:numPr>
          <w:ilvl w:val="0"/>
          <w:numId w:val="9"/>
        </w:numPr>
        <w:ind w:leftChars="0"/>
        <w:rPr>
          <w:rFonts w:ascii="Times New Roman" w:eastAsia="新細明體" w:hAnsi="Times New Roman" w:cs="Times New Roman"/>
          <w:i/>
          <w:iCs/>
          <w:kern w:val="0"/>
          <w:szCs w:val="24"/>
        </w:rPr>
      </w:pPr>
      <w:r w:rsidRPr="007E6196">
        <w:rPr>
          <w:rFonts w:ascii="Times New Roman" w:hAnsi="Times New Roman" w:cs="Times New Roman" w:hint="eastAsia"/>
          <w:bCs/>
          <w:szCs w:val="24"/>
        </w:rPr>
        <w:t>L</w:t>
      </w:r>
      <w:r w:rsidRPr="007E6196">
        <w:rPr>
          <w:rFonts w:ascii="Times New Roman" w:hAnsi="Times New Roman" w:cs="Times New Roman"/>
          <w:bCs/>
          <w:szCs w:val="24"/>
        </w:rPr>
        <w:t>u and Chen. (2018, June).</w:t>
      </w:r>
      <w:r w:rsidRPr="007E6196">
        <w:rPr>
          <w:rFonts w:ascii="Times New Roman" w:eastAsia="新細明體" w:hAnsi="Times New Roman" w:cs="Times New Roman"/>
          <w:i/>
          <w:iCs/>
          <w:kern w:val="0"/>
          <w:szCs w:val="24"/>
        </w:rPr>
        <w:t xml:space="preserve"> </w:t>
      </w:r>
      <w:r w:rsidR="007E6196" w:rsidRPr="007E6196">
        <w:rPr>
          <w:rFonts w:ascii="Times New Roman" w:eastAsia="新細明體" w:hAnsi="Times New Roman" w:cs="Times New Roman"/>
          <w:i/>
          <w:iCs/>
          <w:kern w:val="0"/>
          <w:szCs w:val="24"/>
        </w:rPr>
        <w:t>WAGE DIFFERENTIAL BETWEEN PERMANENT AND TEMPORARY CONTRACTS OF FULL-TIME JOBS: AN EMPLOYMENT DECISIONS</w:t>
      </w:r>
    </w:p>
    <w:sectPr w:rsidR="000E4C96" w:rsidRPr="007E619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5204" w:rsidRDefault="002B5204" w:rsidP="008B1202">
      <w:r>
        <w:separator/>
      </w:r>
    </w:p>
  </w:endnote>
  <w:endnote w:type="continuationSeparator" w:id="0">
    <w:p w:rsidR="002B5204" w:rsidRDefault="002B5204" w:rsidP="008B1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ato">
    <w:altName w:val="Segoe U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5204" w:rsidRDefault="002B5204" w:rsidP="008B1202">
      <w:r>
        <w:separator/>
      </w:r>
    </w:p>
  </w:footnote>
  <w:footnote w:type="continuationSeparator" w:id="0">
    <w:p w:rsidR="002B5204" w:rsidRDefault="002B5204" w:rsidP="008B12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B6082"/>
    <w:multiLevelType w:val="hybridMultilevel"/>
    <w:tmpl w:val="47E0EF9A"/>
    <w:lvl w:ilvl="0" w:tplc="721895AE">
      <w:start w:val="1"/>
      <w:numFmt w:val="bullet"/>
      <w:lvlText w:val="●"/>
      <w:lvlJc w:val="left"/>
      <w:pPr>
        <w:tabs>
          <w:tab w:val="num" w:pos="720"/>
        </w:tabs>
        <w:ind w:left="720" w:hanging="360"/>
      </w:pPr>
      <w:rPr>
        <w:rFonts w:ascii="Lato" w:hAnsi="Lato" w:hint="default"/>
      </w:rPr>
    </w:lvl>
    <w:lvl w:ilvl="1" w:tplc="AAB0A38C" w:tentative="1">
      <w:start w:val="1"/>
      <w:numFmt w:val="bullet"/>
      <w:lvlText w:val="●"/>
      <w:lvlJc w:val="left"/>
      <w:pPr>
        <w:tabs>
          <w:tab w:val="num" w:pos="1440"/>
        </w:tabs>
        <w:ind w:left="1440" w:hanging="360"/>
      </w:pPr>
      <w:rPr>
        <w:rFonts w:ascii="Lato" w:hAnsi="Lato" w:hint="default"/>
      </w:rPr>
    </w:lvl>
    <w:lvl w:ilvl="2" w:tplc="CE96EB0C" w:tentative="1">
      <w:start w:val="1"/>
      <w:numFmt w:val="bullet"/>
      <w:lvlText w:val="●"/>
      <w:lvlJc w:val="left"/>
      <w:pPr>
        <w:tabs>
          <w:tab w:val="num" w:pos="2160"/>
        </w:tabs>
        <w:ind w:left="2160" w:hanging="360"/>
      </w:pPr>
      <w:rPr>
        <w:rFonts w:ascii="Lato" w:hAnsi="Lato" w:hint="default"/>
      </w:rPr>
    </w:lvl>
    <w:lvl w:ilvl="3" w:tplc="B2481942" w:tentative="1">
      <w:start w:val="1"/>
      <w:numFmt w:val="bullet"/>
      <w:lvlText w:val="●"/>
      <w:lvlJc w:val="left"/>
      <w:pPr>
        <w:tabs>
          <w:tab w:val="num" w:pos="2880"/>
        </w:tabs>
        <w:ind w:left="2880" w:hanging="360"/>
      </w:pPr>
      <w:rPr>
        <w:rFonts w:ascii="Lato" w:hAnsi="Lato" w:hint="default"/>
      </w:rPr>
    </w:lvl>
    <w:lvl w:ilvl="4" w:tplc="6DF85998" w:tentative="1">
      <w:start w:val="1"/>
      <w:numFmt w:val="bullet"/>
      <w:lvlText w:val="●"/>
      <w:lvlJc w:val="left"/>
      <w:pPr>
        <w:tabs>
          <w:tab w:val="num" w:pos="3600"/>
        </w:tabs>
        <w:ind w:left="3600" w:hanging="360"/>
      </w:pPr>
      <w:rPr>
        <w:rFonts w:ascii="Lato" w:hAnsi="Lato" w:hint="default"/>
      </w:rPr>
    </w:lvl>
    <w:lvl w:ilvl="5" w:tplc="903A7D4A" w:tentative="1">
      <w:start w:val="1"/>
      <w:numFmt w:val="bullet"/>
      <w:lvlText w:val="●"/>
      <w:lvlJc w:val="left"/>
      <w:pPr>
        <w:tabs>
          <w:tab w:val="num" w:pos="4320"/>
        </w:tabs>
        <w:ind w:left="4320" w:hanging="360"/>
      </w:pPr>
      <w:rPr>
        <w:rFonts w:ascii="Lato" w:hAnsi="Lato" w:hint="default"/>
      </w:rPr>
    </w:lvl>
    <w:lvl w:ilvl="6" w:tplc="E5D23DA8" w:tentative="1">
      <w:start w:val="1"/>
      <w:numFmt w:val="bullet"/>
      <w:lvlText w:val="●"/>
      <w:lvlJc w:val="left"/>
      <w:pPr>
        <w:tabs>
          <w:tab w:val="num" w:pos="5040"/>
        </w:tabs>
        <w:ind w:left="5040" w:hanging="360"/>
      </w:pPr>
      <w:rPr>
        <w:rFonts w:ascii="Lato" w:hAnsi="Lato" w:hint="default"/>
      </w:rPr>
    </w:lvl>
    <w:lvl w:ilvl="7" w:tplc="A6D2680A" w:tentative="1">
      <w:start w:val="1"/>
      <w:numFmt w:val="bullet"/>
      <w:lvlText w:val="●"/>
      <w:lvlJc w:val="left"/>
      <w:pPr>
        <w:tabs>
          <w:tab w:val="num" w:pos="5760"/>
        </w:tabs>
        <w:ind w:left="5760" w:hanging="360"/>
      </w:pPr>
      <w:rPr>
        <w:rFonts w:ascii="Lato" w:hAnsi="Lato" w:hint="default"/>
      </w:rPr>
    </w:lvl>
    <w:lvl w:ilvl="8" w:tplc="C5F00158" w:tentative="1">
      <w:start w:val="1"/>
      <w:numFmt w:val="bullet"/>
      <w:lvlText w:val="●"/>
      <w:lvlJc w:val="left"/>
      <w:pPr>
        <w:tabs>
          <w:tab w:val="num" w:pos="6480"/>
        </w:tabs>
        <w:ind w:left="6480" w:hanging="360"/>
      </w:pPr>
      <w:rPr>
        <w:rFonts w:ascii="Lato" w:hAnsi="Lato" w:hint="default"/>
      </w:rPr>
    </w:lvl>
  </w:abstractNum>
  <w:abstractNum w:abstractNumId="1" w15:restartNumberingAfterBreak="0">
    <w:nsid w:val="15A51BF8"/>
    <w:multiLevelType w:val="hybridMultilevel"/>
    <w:tmpl w:val="720825AA"/>
    <w:lvl w:ilvl="0" w:tplc="6A66485A">
      <w:start w:val="1"/>
      <w:numFmt w:val="bullet"/>
      <w:lvlText w:val="●"/>
      <w:lvlJc w:val="left"/>
      <w:pPr>
        <w:tabs>
          <w:tab w:val="num" w:pos="720"/>
        </w:tabs>
        <w:ind w:left="720" w:hanging="360"/>
      </w:pPr>
      <w:rPr>
        <w:rFonts w:ascii="Lato" w:hAnsi="Lato" w:hint="default"/>
      </w:rPr>
    </w:lvl>
    <w:lvl w:ilvl="1" w:tplc="1B6A2DB8" w:tentative="1">
      <w:start w:val="1"/>
      <w:numFmt w:val="bullet"/>
      <w:lvlText w:val="●"/>
      <w:lvlJc w:val="left"/>
      <w:pPr>
        <w:tabs>
          <w:tab w:val="num" w:pos="1440"/>
        </w:tabs>
        <w:ind w:left="1440" w:hanging="360"/>
      </w:pPr>
      <w:rPr>
        <w:rFonts w:ascii="Lato" w:hAnsi="Lato" w:hint="default"/>
      </w:rPr>
    </w:lvl>
    <w:lvl w:ilvl="2" w:tplc="57E8D40E" w:tentative="1">
      <w:start w:val="1"/>
      <w:numFmt w:val="bullet"/>
      <w:lvlText w:val="●"/>
      <w:lvlJc w:val="left"/>
      <w:pPr>
        <w:tabs>
          <w:tab w:val="num" w:pos="2160"/>
        </w:tabs>
        <w:ind w:left="2160" w:hanging="360"/>
      </w:pPr>
      <w:rPr>
        <w:rFonts w:ascii="Lato" w:hAnsi="Lato" w:hint="default"/>
      </w:rPr>
    </w:lvl>
    <w:lvl w:ilvl="3" w:tplc="9690B4CA" w:tentative="1">
      <w:start w:val="1"/>
      <w:numFmt w:val="bullet"/>
      <w:lvlText w:val="●"/>
      <w:lvlJc w:val="left"/>
      <w:pPr>
        <w:tabs>
          <w:tab w:val="num" w:pos="2880"/>
        </w:tabs>
        <w:ind w:left="2880" w:hanging="360"/>
      </w:pPr>
      <w:rPr>
        <w:rFonts w:ascii="Lato" w:hAnsi="Lato" w:hint="default"/>
      </w:rPr>
    </w:lvl>
    <w:lvl w:ilvl="4" w:tplc="31480800" w:tentative="1">
      <w:start w:val="1"/>
      <w:numFmt w:val="bullet"/>
      <w:lvlText w:val="●"/>
      <w:lvlJc w:val="left"/>
      <w:pPr>
        <w:tabs>
          <w:tab w:val="num" w:pos="3600"/>
        </w:tabs>
        <w:ind w:left="3600" w:hanging="360"/>
      </w:pPr>
      <w:rPr>
        <w:rFonts w:ascii="Lato" w:hAnsi="Lato" w:hint="default"/>
      </w:rPr>
    </w:lvl>
    <w:lvl w:ilvl="5" w:tplc="5748005A" w:tentative="1">
      <w:start w:val="1"/>
      <w:numFmt w:val="bullet"/>
      <w:lvlText w:val="●"/>
      <w:lvlJc w:val="left"/>
      <w:pPr>
        <w:tabs>
          <w:tab w:val="num" w:pos="4320"/>
        </w:tabs>
        <w:ind w:left="4320" w:hanging="360"/>
      </w:pPr>
      <w:rPr>
        <w:rFonts w:ascii="Lato" w:hAnsi="Lato" w:hint="default"/>
      </w:rPr>
    </w:lvl>
    <w:lvl w:ilvl="6" w:tplc="BE9AC0A6" w:tentative="1">
      <w:start w:val="1"/>
      <w:numFmt w:val="bullet"/>
      <w:lvlText w:val="●"/>
      <w:lvlJc w:val="left"/>
      <w:pPr>
        <w:tabs>
          <w:tab w:val="num" w:pos="5040"/>
        </w:tabs>
        <w:ind w:left="5040" w:hanging="360"/>
      </w:pPr>
      <w:rPr>
        <w:rFonts w:ascii="Lato" w:hAnsi="Lato" w:hint="default"/>
      </w:rPr>
    </w:lvl>
    <w:lvl w:ilvl="7" w:tplc="34727EC4" w:tentative="1">
      <w:start w:val="1"/>
      <w:numFmt w:val="bullet"/>
      <w:lvlText w:val="●"/>
      <w:lvlJc w:val="left"/>
      <w:pPr>
        <w:tabs>
          <w:tab w:val="num" w:pos="5760"/>
        </w:tabs>
        <w:ind w:left="5760" w:hanging="360"/>
      </w:pPr>
      <w:rPr>
        <w:rFonts w:ascii="Lato" w:hAnsi="Lato" w:hint="default"/>
      </w:rPr>
    </w:lvl>
    <w:lvl w:ilvl="8" w:tplc="A04C31B8" w:tentative="1">
      <w:start w:val="1"/>
      <w:numFmt w:val="bullet"/>
      <w:lvlText w:val="●"/>
      <w:lvlJc w:val="left"/>
      <w:pPr>
        <w:tabs>
          <w:tab w:val="num" w:pos="6480"/>
        </w:tabs>
        <w:ind w:left="6480" w:hanging="360"/>
      </w:pPr>
      <w:rPr>
        <w:rFonts w:ascii="Lato" w:hAnsi="Lato" w:hint="default"/>
      </w:rPr>
    </w:lvl>
  </w:abstractNum>
  <w:abstractNum w:abstractNumId="2" w15:restartNumberingAfterBreak="0">
    <w:nsid w:val="2DA12961"/>
    <w:multiLevelType w:val="hybridMultilevel"/>
    <w:tmpl w:val="BF883DE8"/>
    <w:lvl w:ilvl="0" w:tplc="8B8AD7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03E01D3"/>
    <w:multiLevelType w:val="hybridMultilevel"/>
    <w:tmpl w:val="3D2405B0"/>
    <w:lvl w:ilvl="0" w:tplc="6AA81240">
      <w:start w:val="1"/>
      <w:numFmt w:val="bullet"/>
      <w:lvlText w:val="●"/>
      <w:lvlJc w:val="left"/>
      <w:pPr>
        <w:tabs>
          <w:tab w:val="num" w:pos="720"/>
        </w:tabs>
        <w:ind w:left="720" w:hanging="360"/>
      </w:pPr>
      <w:rPr>
        <w:rFonts w:ascii="Lato" w:hAnsi="Lato" w:hint="default"/>
      </w:rPr>
    </w:lvl>
    <w:lvl w:ilvl="1" w:tplc="7600705E" w:tentative="1">
      <w:start w:val="1"/>
      <w:numFmt w:val="bullet"/>
      <w:lvlText w:val="●"/>
      <w:lvlJc w:val="left"/>
      <w:pPr>
        <w:tabs>
          <w:tab w:val="num" w:pos="1440"/>
        </w:tabs>
        <w:ind w:left="1440" w:hanging="360"/>
      </w:pPr>
      <w:rPr>
        <w:rFonts w:ascii="Lato" w:hAnsi="Lato" w:hint="default"/>
      </w:rPr>
    </w:lvl>
    <w:lvl w:ilvl="2" w:tplc="5DB08D58" w:tentative="1">
      <w:start w:val="1"/>
      <w:numFmt w:val="bullet"/>
      <w:lvlText w:val="●"/>
      <w:lvlJc w:val="left"/>
      <w:pPr>
        <w:tabs>
          <w:tab w:val="num" w:pos="2160"/>
        </w:tabs>
        <w:ind w:left="2160" w:hanging="360"/>
      </w:pPr>
      <w:rPr>
        <w:rFonts w:ascii="Lato" w:hAnsi="Lato" w:hint="default"/>
      </w:rPr>
    </w:lvl>
    <w:lvl w:ilvl="3" w:tplc="CBC271B2" w:tentative="1">
      <w:start w:val="1"/>
      <w:numFmt w:val="bullet"/>
      <w:lvlText w:val="●"/>
      <w:lvlJc w:val="left"/>
      <w:pPr>
        <w:tabs>
          <w:tab w:val="num" w:pos="2880"/>
        </w:tabs>
        <w:ind w:left="2880" w:hanging="360"/>
      </w:pPr>
      <w:rPr>
        <w:rFonts w:ascii="Lato" w:hAnsi="Lato" w:hint="default"/>
      </w:rPr>
    </w:lvl>
    <w:lvl w:ilvl="4" w:tplc="356241BC" w:tentative="1">
      <w:start w:val="1"/>
      <w:numFmt w:val="bullet"/>
      <w:lvlText w:val="●"/>
      <w:lvlJc w:val="left"/>
      <w:pPr>
        <w:tabs>
          <w:tab w:val="num" w:pos="3600"/>
        </w:tabs>
        <w:ind w:left="3600" w:hanging="360"/>
      </w:pPr>
      <w:rPr>
        <w:rFonts w:ascii="Lato" w:hAnsi="Lato" w:hint="default"/>
      </w:rPr>
    </w:lvl>
    <w:lvl w:ilvl="5" w:tplc="3BA8FD5A" w:tentative="1">
      <w:start w:val="1"/>
      <w:numFmt w:val="bullet"/>
      <w:lvlText w:val="●"/>
      <w:lvlJc w:val="left"/>
      <w:pPr>
        <w:tabs>
          <w:tab w:val="num" w:pos="4320"/>
        </w:tabs>
        <w:ind w:left="4320" w:hanging="360"/>
      </w:pPr>
      <w:rPr>
        <w:rFonts w:ascii="Lato" w:hAnsi="Lato" w:hint="default"/>
      </w:rPr>
    </w:lvl>
    <w:lvl w:ilvl="6" w:tplc="2E9A54C2" w:tentative="1">
      <w:start w:val="1"/>
      <w:numFmt w:val="bullet"/>
      <w:lvlText w:val="●"/>
      <w:lvlJc w:val="left"/>
      <w:pPr>
        <w:tabs>
          <w:tab w:val="num" w:pos="5040"/>
        </w:tabs>
        <w:ind w:left="5040" w:hanging="360"/>
      </w:pPr>
      <w:rPr>
        <w:rFonts w:ascii="Lato" w:hAnsi="Lato" w:hint="default"/>
      </w:rPr>
    </w:lvl>
    <w:lvl w:ilvl="7" w:tplc="252C4ACC" w:tentative="1">
      <w:start w:val="1"/>
      <w:numFmt w:val="bullet"/>
      <w:lvlText w:val="●"/>
      <w:lvlJc w:val="left"/>
      <w:pPr>
        <w:tabs>
          <w:tab w:val="num" w:pos="5760"/>
        </w:tabs>
        <w:ind w:left="5760" w:hanging="360"/>
      </w:pPr>
      <w:rPr>
        <w:rFonts w:ascii="Lato" w:hAnsi="Lato" w:hint="default"/>
      </w:rPr>
    </w:lvl>
    <w:lvl w:ilvl="8" w:tplc="DEF28C26" w:tentative="1">
      <w:start w:val="1"/>
      <w:numFmt w:val="bullet"/>
      <w:lvlText w:val="●"/>
      <w:lvlJc w:val="left"/>
      <w:pPr>
        <w:tabs>
          <w:tab w:val="num" w:pos="6480"/>
        </w:tabs>
        <w:ind w:left="6480" w:hanging="360"/>
      </w:pPr>
      <w:rPr>
        <w:rFonts w:ascii="Lato" w:hAnsi="Lato" w:hint="default"/>
      </w:rPr>
    </w:lvl>
  </w:abstractNum>
  <w:abstractNum w:abstractNumId="4" w15:restartNumberingAfterBreak="0">
    <w:nsid w:val="485944A3"/>
    <w:multiLevelType w:val="hybridMultilevel"/>
    <w:tmpl w:val="DCD6A008"/>
    <w:lvl w:ilvl="0" w:tplc="C28E69A4">
      <w:start w:val="1"/>
      <w:numFmt w:val="bullet"/>
      <w:lvlText w:val="●"/>
      <w:lvlJc w:val="left"/>
      <w:pPr>
        <w:tabs>
          <w:tab w:val="num" w:pos="720"/>
        </w:tabs>
        <w:ind w:left="720" w:hanging="360"/>
      </w:pPr>
      <w:rPr>
        <w:rFonts w:ascii="Lato" w:hAnsi="Lato" w:hint="default"/>
      </w:rPr>
    </w:lvl>
    <w:lvl w:ilvl="1" w:tplc="1E146C36" w:tentative="1">
      <w:start w:val="1"/>
      <w:numFmt w:val="bullet"/>
      <w:lvlText w:val="●"/>
      <w:lvlJc w:val="left"/>
      <w:pPr>
        <w:tabs>
          <w:tab w:val="num" w:pos="1440"/>
        </w:tabs>
        <w:ind w:left="1440" w:hanging="360"/>
      </w:pPr>
      <w:rPr>
        <w:rFonts w:ascii="Lato" w:hAnsi="Lato" w:hint="default"/>
      </w:rPr>
    </w:lvl>
    <w:lvl w:ilvl="2" w:tplc="E4484F14" w:tentative="1">
      <w:start w:val="1"/>
      <w:numFmt w:val="bullet"/>
      <w:lvlText w:val="●"/>
      <w:lvlJc w:val="left"/>
      <w:pPr>
        <w:tabs>
          <w:tab w:val="num" w:pos="2160"/>
        </w:tabs>
        <w:ind w:left="2160" w:hanging="360"/>
      </w:pPr>
      <w:rPr>
        <w:rFonts w:ascii="Lato" w:hAnsi="Lato" w:hint="default"/>
      </w:rPr>
    </w:lvl>
    <w:lvl w:ilvl="3" w:tplc="2A8249D4" w:tentative="1">
      <w:start w:val="1"/>
      <w:numFmt w:val="bullet"/>
      <w:lvlText w:val="●"/>
      <w:lvlJc w:val="left"/>
      <w:pPr>
        <w:tabs>
          <w:tab w:val="num" w:pos="2880"/>
        </w:tabs>
        <w:ind w:left="2880" w:hanging="360"/>
      </w:pPr>
      <w:rPr>
        <w:rFonts w:ascii="Lato" w:hAnsi="Lato" w:hint="default"/>
      </w:rPr>
    </w:lvl>
    <w:lvl w:ilvl="4" w:tplc="C4707E06" w:tentative="1">
      <w:start w:val="1"/>
      <w:numFmt w:val="bullet"/>
      <w:lvlText w:val="●"/>
      <w:lvlJc w:val="left"/>
      <w:pPr>
        <w:tabs>
          <w:tab w:val="num" w:pos="3600"/>
        </w:tabs>
        <w:ind w:left="3600" w:hanging="360"/>
      </w:pPr>
      <w:rPr>
        <w:rFonts w:ascii="Lato" w:hAnsi="Lato" w:hint="default"/>
      </w:rPr>
    </w:lvl>
    <w:lvl w:ilvl="5" w:tplc="492EE01C" w:tentative="1">
      <w:start w:val="1"/>
      <w:numFmt w:val="bullet"/>
      <w:lvlText w:val="●"/>
      <w:lvlJc w:val="left"/>
      <w:pPr>
        <w:tabs>
          <w:tab w:val="num" w:pos="4320"/>
        </w:tabs>
        <w:ind w:left="4320" w:hanging="360"/>
      </w:pPr>
      <w:rPr>
        <w:rFonts w:ascii="Lato" w:hAnsi="Lato" w:hint="default"/>
      </w:rPr>
    </w:lvl>
    <w:lvl w:ilvl="6" w:tplc="1B4A3CE2" w:tentative="1">
      <w:start w:val="1"/>
      <w:numFmt w:val="bullet"/>
      <w:lvlText w:val="●"/>
      <w:lvlJc w:val="left"/>
      <w:pPr>
        <w:tabs>
          <w:tab w:val="num" w:pos="5040"/>
        </w:tabs>
        <w:ind w:left="5040" w:hanging="360"/>
      </w:pPr>
      <w:rPr>
        <w:rFonts w:ascii="Lato" w:hAnsi="Lato" w:hint="default"/>
      </w:rPr>
    </w:lvl>
    <w:lvl w:ilvl="7" w:tplc="3C04CBF8" w:tentative="1">
      <w:start w:val="1"/>
      <w:numFmt w:val="bullet"/>
      <w:lvlText w:val="●"/>
      <w:lvlJc w:val="left"/>
      <w:pPr>
        <w:tabs>
          <w:tab w:val="num" w:pos="5760"/>
        </w:tabs>
        <w:ind w:left="5760" w:hanging="360"/>
      </w:pPr>
      <w:rPr>
        <w:rFonts w:ascii="Lato" w:hAnsi="Lato" w:hint="default"/>
      </w:rPr>
    </w:lvl>
    <w:lvl w:ilvl="8" w:tplc="9266D80A" w:tentative="1">
      <w:start w:val="1"/>
      <w:numFmt w:val="bullet"/>
      <w:lvlText w:val="●"/>
      <w:lvlJc w:val="left"/>
      <w:pPr>
        <w:tabs>
          <w:tab w:val="num" w:pos="6480"/>
        </w:tabs>
        <w:ind w:left="6480" w:hanging="360"/>
      </w:pPr>
      <w:rPr>
        <w:rFonts w:ascii="Lato" w:hAnsi="Lato" w:hint="default"/>
      </w:rPr>
    </w:lvl>
  </w:abstractNum>
  <w:abstractNum w:abstractNumId="5" w15:restartNumberingAfterBreak="0">
    <w:nsid w:val="4A8B06C6"/>
    <w:multiLevelType w:val="hybridMultilevel"/>
    <w:tmpl w:val="EFA4F892"/>
    <w:lvl w:ilvl="0" w:tplc="7BA25AC2">
      <w:start w:val="1"/>
      <w:numFmt w:val="bullet"/>
      <w:lvlText w:val="●"/>
      <w:lvlJc w:val="left"/>
      <w:pPr>
        <w:tabs>
          <w:tab w:val="num" w:pos="720"/>
        </w:tabs>
        <w:ind w:left="720" w:hanging="360"/>
      </w:pPr>
      <w:rPr>
        <w:rFonts w:ascii="Arial" w:hAnsi="Arial" w:hint="default"/>
      </w:rPr>
    </w:lvl>
    <w:lvl w:ilvl="1" w:tplc="61603E7E" w:tentative="1">
      <w:start w:val="1"/>
      <w:numFmt w:val="bullet"/>
      <w:lvlText w:val="●"/>
      <w:lvlJc w:val="left"/>
      <w:pPr>
        <w:tabs>
          <w:tab w:val="num" w:pos="1440"/>
        </w:tabs>
        <w:ind w:left="1440" w:hanging="360"/>
      </w:pPr>
      <w:rPr>
        <w:rFonts w:ascii="Arial" w:hAnsi="Arial" w:hint="default"/>
      </w:rPr>
    </w:lvl>
    <w:lvl w:ilvl="2" w:tplc="D6AACB72" w:tentative="1">
      <w:start w:val="1"/>
      <w:numFmt w:val="bullet"/>
      <w:lvlText w:val="●"/>
      <w:lvlJc w:val="left"/>
      <w:pPr>
        <w:tabs>
          <w:tab w:val="num" w:pos="2160"/>
        </w:tabs>
        <w:ind w:left="2160" w:hanging="360"/>
      </w:pPr>
      <w:rPr>
        <w:rFonts w:ascii="Arial" w:hAnsi="Arial" w:hint="default"/>
      </w:rPr>
    </w:lvl>
    <w:lvl w:ilvl="3" w:tplc="60A2A7FA" w:tentative="1">
      <w:start w:val="1"/>
      <w:numFmt w:val="bullet"/>
      <w:lvlText w:val="●"/>
      <w:lvlJc w:val="left"/>
      <w:pPr>
        <w:tabs>
          <w:tab w:val="num" w:pos="2880"/>
        </w:tabs>
        <w:ind w:left="2880" w:hanging="360"/>
      </w:pPr>
      <w:rPr>
        <w:rFonts w:ascii="Arial" w:hAnsi="Arial" w:hint="default"/>
      </w:rPr>
    </w:lvl>
    <w:lvl w:ilvl="4" w:tplc="93AA498E" w:tentative="1">
      <w:start w:val="1"/>
      <w:numFmt w:val="bullet"/>
      <w:lvlText w:val="●"/>
      <w:lvlJc w:val="left"/>
      <w:pPr>
        <w:tabs>
          <w:tab w:val="num" w:pos="3600"/>
        </w:tabs>
        <w:ind w:left="3600" w:hanging="360"/>
      </w:pPr>
      <w:rPr>
        <w:rFonts w:ascii="Arial" w:hAnsi="Arial" w:hint="default"/>
      </w:rPr>
    </w:lvl>
    <w:lvl w:ilvl="5" w:tplc="522E1BBE" w:tentative="1">
      <w:start w:val="1"/>
      <w:numFmt w:val="bullet"/>
      <w:lvlText w:val="●"/>
      <w:lvlJc w:val="left"/>
      <w:pPr>
        <w:tabs>
          <w:tab w:val="num" w:pos="4320"/>
        </w:tabs>
        <w:ind w:left="4320" w:hanging="360"/>
      </w:pPr>
      <w:rPr>
        <w:rFonts w:ascii="Arial" w:hAnsi="Arial" w:hint="default"/>
      </w:rPr>
    </w:lvl>
    <w:lvl w:ilvl="6" w:tplc="9AE00F3E" w:tentative="1">
      <w:start w:val="1"/>
      <w:numFmt w:val="bullet"/>
      <w:lvlText w:val="●"/>
      <w:lvlJc w:val="left"/>
      <w:pPr>
        <w:tabs>
          <w:tab w:val="num" w:pos="5040"/>
        </w:tabs>
        <w:ind w:left="5040" w:hanging="360"/>
      </w:pPr>
      <w:rPr>
        <w:rFonts w:ascii="Arial" w:hAnsi="Arial" w:hint="default"/>
      </w:rPr>
    </w:lvl>
    <w:lvl w:ilvl="7" w:tplc="2EC0E61A" w:tentative="1">
      <w:start w:val="1"/>
      <w:numFmt w:val="bullet"/>
      <w:lvlText w:val="●"/>
      <w:lvlJc w:val="left"/>
      <w:pPr>
        <w:tabs>
          <w:tab w:val="num" w:pos="5760"/>
        </w:tabs>
        <w:ind w:left="5760" w:hanging="360"/>
      </w:pPr>
      <w:rPr>
        <w:rFonts w:ascii="Arial" w:hAnsi="Arial" w:hint="default"/>
      </w:rPr>
    </w:lvl>
    <w:lvl w:ilvl="8" w:tplc="24AAEB1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E9565F1"/>
    <w:multiLevelType w:val="multilevel"/>
    <w:tmpl w:val="958A5E62"/>
    <w:lvl w:ilvl="0">
      <w:start w:val="1"/>
      <w:numFmt w:val="decimal"/>
      <w:lvlText w:val="%1."/>
      <w:lvlJc w:val="left"/>
      <w:pPr>
        <w:ind w:left="564" w:hanging="564"/>
      </w:pPr>
      <w:rPr>
        <w:rFonts w:hint="default"/>
      </w:rPr>
    </w:lvl>
    <w:lvl w:ilvl="1">
      <w:start w:val="2"/>
      <w:numFmt w:val="decimal"/>
      <w:isLgl/>
      <w:lvlText w:val="%1.%2"/>
      <w:lvlJc w:val="left"/>
      <w:pPr>
        <w:ind w:left="732" w:hanging="732"/>
      </w:pPr>
      <w:rPr>
        <w:rFonts w:hint="default"/>
      </w:rPr>
    </w:lvl>
    <w:lvl w:ilvl="2">
      <w:start w:val="1"/>
      <w:numFmt w:val="decimal"/>
      <w:isLgl/>
      <w:lvlText w:val="%1.%2.%3"/>
      <w:lvlJc w:val="left"/>
      <w:pPr>
        <w:ind w:left="732" w:hanging="732"/>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60A7431F"/>
    <w:multiLevelType w:val="hybridMultilevel"/>
    <w:tmpl w:val="76ECC180"/>
    <w:lvl w:ilvl="0" w:tplc="DD76BC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20659A5"/>
    <w:multiLevelType w:val="hybridMultilevel"/>
    <w:tmpl w:val="B5CE32B2"/>
    <w:lvl w:ilvl="0" w:tplc="4386F920">
      <w:start w:val="1"/>
      <w:numFmt w:val="bullet"/>
      <w:lvlText w:val="●"/>
      <w:lvlJc w:val="left"/>
      <w:pPr>
        <w:tabs>
          <w:tab w:val="num" w:pos="720"/>
        </w:tabs>
        <w:ind w:left="720" w:hanging="360"/>
      </w:pPr>
      <w:rPr>
        <w:rFonts w:ascii="Lato" w:hAnsi="Lato" w:hint="default"/>
      </w:rPr>
    </w:lvl>
    <w:lvl w:ilvl="1" w:tplc="D84A14CE" w:tentative="1">
      <w:start w:val="1"/>
      <w:numFmt w:val="bullet"/>
      <w:lvlText w:val="●"/>
      <w:lvlJc w:val="left"/>
      <w:pPr>
        <w:tabs>
          <w:tab w:val="num" w:pos="1440"/>
        </w:tabs>
        <w:ind w:left="1440" w:hanging="360"/>
      </w:pPr>
      <w:rPr>
        <w:rFonts w:ascii="Lato" w:hAnsi="Lato" w:hint="default"/>
      </w:rPr>
    </w:lvl>
    <w:lvl w:ilvl="2" w:tplc="7C6E235E" w:tentative="1">
      <w:start w:val="1"/>
      <w:numFmt w:val="bullet"/>
      <w:lvlText w:val="●"/>
      <w:lvlJc w:val="left"/>
      <w:pPr>
        <w:tabs>
          <w:tab w:val="num" w:pos="2160"/>
        </w:tabs>
        <w:ind w:left="2160" w:hanging="360"/>
      </w:pPr>
      <w:rPr>
        <w:rFonts w:ascii="Lato" w:hAnsi="Lato" w:hint="default"/>
      </w:rPr>
    </w:lvl>
    <w:lvl w:ilvl="3" w:tplc="342264D8" w:tentative="1">
      <w:start w:val="1"/>
      <w:numFmt w:val="bullet"/>
      <w:lvlText w:val="●"/>
      <w:lvlJc w:val="left"/>
      <w:pPr>
        <w:tabs>
          <w:tab w:val="num" w:pos="2880"/>
        </w:tabs>
        <w:ind w:left="2880" w:hanging="360"/>
      </w:pPr>
      <w:rPr>
        <w:rFonts w:ascii="Lato" w:hAnsi="Lato" w:hint="default"/>
      </w:rPr>
    </w:lvl>
    <w:lvl w:ilvl="4" w:tplc="42D4318A" w:tentative="1">
      <w:start w:val="1"/>
      <w:numFmt w:val="bullet"/>
      <w:lvlText w:val="●"/>
      <w:lvlJc w:val="left"/>
      <w:pPr>
        <w:tabs>
          <w:tab w:val="num" w:pos="3600"/>
        </w:tabs>
        <w:ind w:left="3600" w:hanging="360"/>
      </w:pPr>
      <w:rPr>
        <w:rFonts w:ascii="Lato" w:hAnsi="Lato" w:hint="default"/>
      </w:rPr>
    </w:lvl>
    <w:lvl w:ilvl="5" w:tplc="F0E28DB6" w:tentative="1">
      <w:start w:val="1"/>
      <w:numFmt w:val="bullet"/>
      <w:lvlText w:val="●"/>
      <w:lvlJc w:val="left"/>
      <w:pPr>
        <w:tabs>
          <w:tab w:val="num" w:pos="4320"/>
        </w:tabs>
        <w:ind w:left="4320" w:hanging="360"/>
      </w:pPr>
      <w:rPr>
        <w:rFonts w:ascii="Lato" w:hAnsi="Lato" w:hint="default"/>
      </w:rPr>
    </w:lvl>
    <w:lvl w:ilvl="6" w:tplc="03E24464" w:tentative="1">
      <w:start w:val="1"/>
      <w:numFmt w:val="bullet"/>
      <w:lvlText w:val="●"/>
      <w:lvlJc w:val="left"/>
      <w:pPr>
        <w:tabs>
          <w:tab w:val="num" w:pos="5040"/>
        </w:tabs>
        <w:ind w:left="5040" w:hanging="360"/>
      </w:pPr>
      <w:rPr>
        <w:rFonts w:ascii="Lato" w:hAnsi="Lato" w:hint="default"/>
      </w:rPr>
    </w:lvl>
    <w:lvl w:ilvl="7" w:tplc="0CBE1F9E" w:tentative="1">
      <w:start w:val="1"/>
      <w:numFmt w:val="bullet"/>
      <w:lvlText w:val="●"/>
      <w:lvlJc w:val="left"/>
      <w:pPr>
        <w:tabs>
          <w:tab w:val="num" w:pos="5760"/>
        </w:tabs>
        <w:ind w:left="5760" w:hanging="360"/>
      </w:pPr>
      <w:rPr>
        <w:rFonts w:ascii="Lato" w:hAnsi="Lato" w:hint="default"/>
      </w:rPr>
    </w:lvl>
    <w:lvl w:ilvl="8" w:tplc="36AA716A" w:tentative="1">
      <w:start w:val="1"/>
      <w:numFmt w:val="bullet"/>
      <w:lvlText w:val="●"/>
      <w:lvlJc w:val="left"/>
      <w:pPr>
        <w:tabs>
          <w:tab w:val="num" w:pos="6480"/>
        </w:tabs>
        <w:ind w:left="6480" w:hanging="360"/>
      </w:pPr>
      <w:rPr>
        <w:rFonts w:ascii="Lato" w:hAnsi="Lato" w:hint="default"/>
      </w:rPr>
    </w:lvl>
  </w:abstractNum>
  <w:num w:numId="1">
    <w:abstractNumId w:val="6"/>
  </w:num>
  <w:num w:numId="2">
    <w:abstractNumId w:val="4"/>
  </w:num>
  <w:num w:numId="3">
    <w:abstractNumId w:val="0"/>
  </w:num>
  <w:num w:numId="4">
    <w:abstractNumId w:val="8"/>
  </w:num>
  <w:num w:numId="5">
    <w:abstractNumId w:val="1"/>
  </w:num>
  <w:num w:numId="6">
    <w:abstractNumId w:val="5"/>
  </w:num>
  <w:num w:numId="7">
    <w:abstractNumId w:val="3"/>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325"/>
    <w:rsid w:val="000070A9"/>
    <w:rsid w:val="00011947"/>
    <w:rsid w:val="00056C7D"/>
    <w:rsid w:val="00062C2C"/>
    <w:rsid w:val="00074427"/>
    <w:rsid w:val="000C2DEC"/>
    <w:rsid w:val="000D1FEE"/>
    <w:rsid w:val="000E4C96"/>
    <w:rsid w:val="000F0E08"/>
    <w:rsid w:val="000F1A07"/>
    <w:rsid w:val="000F6192"/>
    <w:rsid w:val="000F61D4"/>
    <w:rsid w:val="001054DD"/>
    <w:rsid w:val="0011767E"/>
    <w:rsid w:val="00122096"/>
    <w:rsid w:val="00140DC4"/>
    <w:rsid w:val="00147162"/>
    <w:rsid w:val="00166605"/>
    <w:rsid w:val="00185E02"/>
    <w:rsid w:val="0019452D"/>
    <w:rsid w:val="00197B62"/>
    <w:rsid w:val="001B5652"/>
    <w:rsid w:val="001B63B2"/>
    <w:rsid w:val="001D7C34"/>
    <w:rsid w:val="001E1E3D"/>
    <w:rsid w:val="00217E62"/>
    <w:rsid w:val="00225ADB"/>
    <w:rsid w:val="002625A2"/>
    <w:rsid w:val="002768DE"/>
    <w:rsid w:val="002819AD"/>
    <w:rsid w:val="002A689B"/>
    <w:rsid w:val="002B30BE"/>
    <w:rsid w:val="002B5204"/>
    <w:rsid w:val="002B632B"/>
    <w:rsid w:val="002D405B"/>
    <w:rsid w:val="002E3ADC"/>
    <w:rsid w:val="002E533A"/>
    <w:rsid w:val="002E6183"/>
    <w:rsid w:val="002E6A53"/>
    <w:rsid w:val="003435C6"/>
    <w:rsid w:val="003620FE"/>
    <w:rsid w:val="00362D41"/>
    <w:rsid w:val="0039327A"/>
    <w:rsid w:val="003A2827"/>
    <w:rsid w:val="003A420A"/>
    <w:rsid w:val="003C7CDC"/>
    <w:rsid w:val="003D6765"/>
    <w:rsid w:val="003E574F"/>
    <w:rsid w:val="003F09C2"/>
    <w:rsid w:val="003F72B3"/>
    <w:rsid w:val="004023BA"/>
    <w:rsid w:val="004052C2"/>
    <w:rsid w:val="0040797B"/>
    <w:rsid w:val="0043454A"/>
    <w:rsid w:val="004345EA"/>
    <w:rsid w:val="00445BFB"/>
    <w:rsid w:val="004559D3"/>
    <w:rsid w:val="00455EDB"/>
    <w:rsid w:val="00464412"/>
    <w:rsid w:val="0046620B"/>
    <w:rsid w:val="00470E4A"/>
    <w:rsid w:val="004720E9"/>
    <w:rsid w:val="00475C7D"/>
    <w:rsid w:val="00483546"/>
    <w:rsid w:val="00491991"/>
    <w:rsid w:val="0049421F"/>
    <w:rsid w:val="00494C79"/>
    <w:rsid w:val="004A2209"/>
    <w:rsid w:val="004A43D1"/>
    <w:rsid w:val="004B18C5"/>
    <w:rsid w:val="004B4B16"/>
    <w:rsid w:val="004B67A8"/>
    <w:rsid w:val="004C211B"/>
    <w:rsid w:val="004D6B4F"/>
    <w:rsid w:val="004E2E80"/>
    <w:rsid w:val="0050223F"/>
    <w:rsid w:val="00535C66"/>
    <w:rsid w:val="0054068D"/>
    <w:rsid w:val="005517FE"/>
    <w:rsid w:val="005627A9"/>
    <w:rsid w:val="00573AD4"/>
    <w:rsid w:val="005870EE"/>
    <w:rsid w:val="00595361"/>
    <w:rsid w:val="005A5055"/>
    <w:rsid w:val="005D14E6"/>
    <w:rsid w:val="005D3137"/>
    <w:rsid w:val="005D3901"/>
    <w:rsid w:val="005F16AF"/>
    <w:rsid w:val="005F383B"/>
    <w:rsid w:val="006045E9"/>
    <w:rsid w:val="00607329"/>
    <w:rsid w:val="00612EFA"/>
    <w:rsid w:val="00624842"/>
    <w:rsid w:val="00627BE5"/>
    <w:rsid w:val="006555CD"/>
    <w:rsid w:val="00657ED6"/>
    <w:rsid w:val="00675AC3"/>
    <w:rsid w:val="00677E44"/>
    <w:rsid w:val="00681648"/>
    <w:rsid w:val="00683425"/>
    <w:rsid w:val="00694DAF"/>
    <w:rsid w:val="006A4325"/>
    <w:rsid w:val="006B1B96"/>
    <w:rsid w:val="006B38C8"/>
    <w:rsid w:val="006C55FC"/>
    <w:rsid w:val="006C7595"/>
    <w:rsid w:val="006E58C5"/>
    <w:rsid w:val="0070093C"/>
    <w:rsid w:val="00704359"/>
    <w:rsid w:val="0071282E"/>
    <w:rsid w:val="00717CCF"/>
    <w:rsid w:val="007358B1"/>
    <w:rsid w:val="00740E77"/>
    <w:rsid w:val="00760361"/>
    <w:rsid w:val="007627F6"/>
    <w:rsid w:val="00764D38"/>
    <w:rsid w:val="00765773"/>
    <w:rsid w:val="0076600A"/>
    <w:rsid w:val="00773220"/>
    <w:rsid w:val="0077534D"/>
    <w:rsid w:val="007B24E7"/>
    <w:rsid w:val="007B39C3"/>
    <w:rsid w:val="007E5C34"/>
    <w:rsid w:val="007E6196"/>
    <w:rsid w:val="007F14D7"/>
    <w:rsid w:val="0087435D"/>
    <w:rsid w:val="008B1202"/>
    <w:rsid w:val="008C62F4"/>
    <w:rsid w:val="008E030C"/>
    <w:rsid w:val="00930A1D"/>
    <w:rsid w:val="00967616"/>
    <w:rsid w:val="00973BFD"/>
    <w:rsid w:val="009A5D85"/>
    <w:rsid w:val="009C7BD4"/>
    <w:rsid w:val="009E1783"/>
    <w:rsid w:val="009F484C"/>
    <w:rsid w:val="00A020A3"/>
    <w:rsid w:val="00A107F9"/>
    <w:rsid w:val="00A164A0"/>
    <w:rsid w:val="00A45524"/>
    <w:rsid w:val="00A46461"/>
    <w:rsid w:val="00A54052"/>
    <w:rsid w:val="00AA469C"/>
    <w:rsid w:val="00AE30FC"/>
    <w:rsid w:val="00B04A2E"/>
    <w:rsid w:val="00B27BDD"/>
    <w:rsid w:val="00B50707"/>
    <w:rsid w:val="00B5503E"/>
    <w:rsid w:val="00B5625D"/>
    <w:rsid w:val="00B62206"/>
    <w:rsid w:val="00B82A7C"/>
    <w:rsid w:val="00B860F4"/>
    <w:rsid w:val="00BB576B"/>
    <w:rsid w:val="00BD5840"/>
    <w:rsid w:val="00C21B84"/>
    <w:rsid w:val="00C4042B"/>
    <w:rsid w:val="00C42C67"/>
    <w:rsid w:val="00C65120"/>
    <w:rsid w:val="00C90D7E"/>
    <w:rsid w:val="00C91AA8"/>
    <w:rsid w:val="00C92C5C"/>
    <w:rsid w:val="00CA2904"/>
    <w:rsid w:val="00CF2B37"/>
    <w:rsid w:val="00D106D2"/>
    <w:rsid w:val="00D276AD"/>
    <w:rsid w:val="00D42017"/>
    <w:rsid w:val="00D74FEA"/>
    <w:rsid w:val="00D90292"/>
    <w:rsid w:val="00D906E3"/>
    <w:rsid w:val="00DA35A4"/>
    <w:rsid w:val="00DD787D"/>
    <w:rsid w:val="00E06ED0"/>
    <w:rsid w:val="00E71FAC"/>
    <w:rsid w:val="00EA2B74"/>
    <w:rsid w:val="00EA7AF2"/>
    <w:rsid w:val="00EB0057"/>
    <w:rsid w:val="00EB3E12"/>
    <w:rsid w:val="00EB3EEB"/>
    <w:rsid w:val="00ED3512"/>
    <w:rsid w:val="00EE1557"/>
    <w:rsid w:val="00EF73BC"/>
    <w:rsid w:val="00F45C74"/>
    <w:rsid w:val="00F6192F"/>
    <w:rsid w:val="00F8306F"/>
    <w:rsid w:val="00F8701A"/>
    <w:rsid w:val="00F92001"/>
    <w:rsid w:val="00F95E7A"/>
    <w:rsid w:val="00FA2676"/>
    <w:rsid w:val="00FA5871"/>
    <w:rsid w:val="00FC6569"/>
    <w:rsid w:val="00FD3C9C"/>
    <w:rsid w:val="00FF055A"/>
    <w:rsid w:val="00FF43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3FE575"/>
  <w15:chartTrackingRefBased/>
  <w15:docId w15:val="{6D135F22-9A0A-4D03-B765-7AE6B1080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5C34"/>
    <w:pPr>
      <w:ind w:leftChars="200" w:left="480"/>
    </w:pPr>
  </w:style>
  <w:style w:type="paragraph" w:styleId="Web">
    <w:name w:val="Normal (Web)"/>
    <w:basedOn w:val="a"/>
    <w:uiPriority w:val="99"/>
    <w:semiHidden/>
    <w:unhideWhenUsed/>
    <w:rsid w:val="000070A9"/>
    <w:pPr>
      <w:widowControl/>
      <w:spacing w:before="100" w:beforeAutospacing="1" w:after="100" w:afterAutospacing="1"/>
    </w:pPr>
    <w:rPr>
      <w:rFonts w:ascii="新細明體" w:eastAsia="新細明體" w:hAnsi="新細明體" w:cs="新細明體"/>
      <w:kern w:val="0"/>
      <w:szCs w:val="24"/>
    </w:rPr>
  </w:style>
  <w:style w:type="character" w:styleId="a4">
    <w:name w:val="Placeholder Text"/>
    <w:basedOn w:val="a0"/>
    <w:uiPriority w:val="99"/>
    <w:semiHidden/>
    <w:rsid w:val="004A2209"/>
    <w:rPr>
      <w:color w:val="808080"/>
    </w:rPr>
  </w:style>
  <w:style w:type="table" w:styleId="a5">
    <w:name w:val="Table Grid"/>
    <w:basedOn w:val="a1"/>
    <w:uiPriority w:val="39"/>
    <w:rsid w:val="006073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8B1202"/>
    <w:pPr>
      <w:tabs>
        <w:tab w:val="center" w:pos="4153"/>
        <w:tab w:val="right" w:pos="8306"/>
      </w:tabs>
      <w:snapToGrid w:val="0"/>
    </w:pPr>
    <w:rPr>
      <w:sz w:val="20"/>
      <w:szCs w:val="20"/>
    </w:rPr>
  </w:style>
  <w:style w:type="character" w:customStyle="1" w:styleId="a7">
    <w:name w:val="頁首 字元"/>
    <w:basedOn w:val="a0"/>
    <w:link w:val="a6"/>
    <w:uiPriority w:val="99"/>
    <w:rsid w:val="008B1202"/>
    <w:rPr>
      <w:sz w:val="20"/>
      <w:szCs w:val="20"/>
    </w:rPr>
  </w:style>
  <w:style w:type="paragraph" w:styleId="a8">
    <w:name w:val="footer"/>
    <w:basedOn w:val="a"/>
    <w:link w:val="a9"/>
    <w:uiPriority w:val="99"/>
    <w:unhideWhenUsed/>
    <w:rsid w:val="008B1202"/>
    <w:pPr>
      <w:tabs>
        <w:tab w:val="center" w:pos="4153"/>
        <w:tab w:val="right" w:pos="8306"/>
      </w:tabs>
      <w:snapToGrid w:val="0"/>
    </w:pPr>
    <w:rPr>
      <w:sz w:val="20"/>
      <w:szCs w:val="20"/>
    </w:rPr>
  </w:style>
  <w:style w:type="character" w:customStyle="1" w:styleId="a9">
    <w:name w:val="頁尾 字元"/>
    <w:basedOn w:val="a0"/>
    <w:link w:val="a8"/>
    <w:uiPriority w:val="99"/>
    <w:rsid w:val="008B120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07264">
      <w:bodyDiv w:val="1"/>
      <w:marLeft w:val="0"/>
      <w:marRight w:val="0"/>
      <w:marTop w:val="0"/>
      <w:marBottom w:val="0"/>
      <w:divBdr>
        <w:top w:val="none" w:sz="0" w:space="0" w:color="auto"/>
        <w:left w:val="none" w:sz="0" w:space="0" w:color="auto"/>
        <w:bottom w:val="none" w:sz="0" w:space="0" w:color="auto"/>
        <w:right w:val="none" w:sz="0" w:space="0" w:color="auto"/>
      </w:divBdr>
    </w:div>
    <w:div w:id="209877528">
      <w:bodyDiv w:val="1"/>
      <w:marLeft w:val="0"/>
      <w:marRight w:val="0"/>
      <w:marTop w:val="0"/>
      <w:marBottom w:val="0"/>
      <w:divBdr>
        <w:top w:val="none" w:sz="0" w:space="0" w:color="auto"/>
        <w:left w:val="none" w:sz="0" w:space="0" w:color="auto"/>
        <w:bottom w:val="none" w:sz="0" w:space="0" w:color="auto"/>
        <w:right w:val="none" w:sz="0" w:space="0" w:color="auto"/>
      </w:divBdr>
    </w:div>
    <w:div w:id="221870321">
      <w:bodyDiv w:val="1"/>
      <w:marLeft w:val="0"/>
      <w:marRight w:val="0"/>
      <w:marTop w:val="0"/>
      <w:marBottom w:val="0"/>
      <w:divBdr>
        <w:top w:val="none" w:sz="0" w:space="0" w:color="auto"/>
        <w:left w:val="none" w:sz="0" w:space="0" w:color="auto"/>
        <w:bottom w:val="none" w:sz="0" w:space="0" w:color="auto"/>
        <w:right w:val="none" w:sz="0" w:space="0" w:color="auto"/>
      </w:divBdr>
    </w:div>
    <w:div w:id="284385478">
      <w:bodyDiv w:val="1"/>
      <w:marLeft w:val="0"/>
      <w:marRight w:val="0"/>
      <w:marTop w:val="0"/>
      <w:marBottom w:val="0"/>
      <w:divBdr>
        <w:top w:val="none" w:sz="0" w:space="0" w:color="auto"/>
        <w:left w:val="none" w:sz="0" w:space="0" w:color="auto"/>
        <w:bottom w:val="none" w:sz="0" w:space="0" w:color="auto"/>
        <w:right w:val="none" w:sz="0" w:space="0" w:color="auto"/>
      </w:divBdr>
    </w:div>
    <w:div w:id="387151684">
      <w:bodyDiv w:val="1"/>
      <w:marLeft w:val="0"/>
      <w:marRight w:val="0"/>
      <w:marTop w:val="0"/>
      <w:marBottom w:val="0"/>
      <w:divBdr>
        <w:top w:val="none" w:sz="0" w:space="0" w:color="auto"/>
        <w:left w:val="none" w:sz="0" w:space="0" w:color="auto"/>
        <w:bottom w:val="none" w:sz="0" w:space="0" w:color="auto"/>
        <w:right w:val="none" w:sz="0" w:space="0" w:color="auto"/>
      </w:divBdr>
      <w:divsChild>
        <w:div w:id="1952004926">
          <w:marLeft w:val="720"/>
          <w:marRight w:val="0"/>
          <w:marTop w:val="200"/>
          <w:marBottom w:val="0"/>
          <w:divBdr>
            <w:top w:val="none" w:sz="0" w:space="0" w:color="auto"/>
            <w:left w:val="none" w:sz="0" w:space="0" w:color="auto"/>
            <w:bottom w:val="none" w:sz="0" w:space="0" w:color="auto"/>
            <w:right w:val="none" w:sz="0" w:space="0" w:color="auto"/>
          </w:divBdr>
        </w:div>
        <w:div w:id="1367412783">
          <w:marLeft w:val="720"/>
          <w:marRight w:val="0"/>
          <w:marTop w:val="200"/>
          <w:marBottom w:val="0"/>
          <w:divBdr>
            <w:top w:val="none" w:sz="0" w:space="0" w:color="auto"/>
            <w:left w:val="none" w:sz="0" w:space="0" w:color="auto"/>
            <w:bottom w:val="none" w:sz="0" w:space="0" w:color="auto"/>
            <w:right w:val="none" w:sz="0" w:space="0" w:color="auto"/>
          </w:divBdr>
        </w:div>
        <w:div w:id="586311307">
          <w:marLeft w:val="720"/>
          <w:marRight w:val="0"/>
          <w:marTop w:val="200"/>
          <w:marBottom w:val="0"/>
          <w:divBdr>
            <w:top w:val="none" w:sz="0" w:space="0" w:color="auto"/>
            <w:left w:val="none" w:sz="0" w:space="0" w:color="auto"/>
            <w:bottom w:val="none" w:sz="0" w:space="0" w:color="auto"/>
            <w:right w:val="none" w:sz="0" w:space="0" w:color="auto"/>
          </w:divBdr>
        </w:div>
      </w:divsChild>
    </w:div>
    <w:div w:id="946616750">
      <w:bodyDiv w:val="1"/>
      <w:marLeft w:val="0"/>
      <w:marRight w:val="0"/>
      <w:marTop w:val="0"/>
      <w:marBottom w:val="0"/>
      <w:divBdr>
        <w:top w:val="none" w:sz="0" w:space="0" w:color="auto"/>
        <w:left w:val="none" w:sz="0" w:space="0" w:color="auto"/>
        <w:bottom w:val="none" w:sz="0" w:space="0" w:color="auto"/>
        <w:right w:val="none" w:sz="0" w:space="0" w:color="auto"/>
      </w:divBdr>
    </w:div>
    <w:div w:id="1110856329">
      <w:bodyDiv w:val="1"/>
      <w:marLeft w:val="0"/>
      <w:marRight w:val="0"/>
      <w:marTop w:val="0"/>
      <w:marBottom w:val="0"/>
      <w:divBdr>
        <w:top w:val="none" w:sz="0" w:space="0" w:color="auto"/>
        <w:left w:val="none" w:sz="0" w:space="0" w:color="auto"/>
        <w:bottom w:val="none" w:sz="0" w:space="0" w:color="auto"/>
        <w:right w:val="none" w:sz="0" w:space="0" w:color="auto"/>
      </w:divBdr>
      <w:divsChild>
        <w:div w:id="1153524724">
          <w:marLeft w:val="720"/>
          <w:marRight w:val="0"/>
          <w:marTop w:val="0"/>
          <w:marBottom w:val="0"/>
          <w:divBdr>
            <w:top w:val="none" w:sz="0" w:space="0" w:color="auto"/>
            <w:left w:val="none" w:sz="0" w:space="0" w:color="auto"/>
            <w:bottom w:val="none" w:sz="0" w:space="0" w:color="auto"/>
            <w:right w:val="none" w:sz="0" w:space="0" w:color="auto"/>
          </w:divBdr>
        </w:div>
        <w:div w:id="1018655932">
          <w:marLeft w:val="720"/>
          <w:marRight w:val="0"/>
          <w:marTop w:val="0"/>
          <w:marBottom w:val="0"/>
          <w:divBdr>
            <w:top w:val="none" w:sz="0" w:space="0" w:color="auto"/>
            <w:left w:val="none" w:sz="0" w:space="0" w:color="auto"/>
            <w:bottom w:val="none" w:sz="0" w:space="0" w:color="auto"/>
            <w:right w:val="none" w:sz="0" w:space="0" w:color="auto"/>
          </w:divBdr>
        </w:div>
        <w:div w:id="964508008">
          <w:marLeft w:val="720"/>
          <w:marRight w:val="0"/>
          <w:marTop w:val="0"/>
          <w:marBottom w:val="0"/>
          <w:divBdr>
            <w:top w:val="none" w:sz="0" w:space="0" w:color="auto"/>
            <w:left w:val="none" w:sz="0" w:space="0" w:color="auto"/>
            <w:bottom w:val="none" w:sz="0" w:space="0" w:color="auto"/>
            <w:right w:val="none" w:sz="0" w:space="0" w:color="auto"/>
          </w:divBdr>
        </w:div>
        <w:div w:id="2090080583">
          <w:marLeft w:val="720"/>
          <w:marRight w:val="0"/>
          <w:marTop w:val="0"/>
          <w:marBottom w:val="0"/>
          <w:divBdr>
            <w:top w:val="none" w:sz="0" w:space="0" w:color="auto"/>
            <w:left w:val="none" w:sz="0" w:space="0" w:color="auto"/>
            <w:bottom w:val="none" w:sz="0" w:space="0" w:color="auto"/>
            <w:right w:val="none" w:sz="0" w:space="0" w:color="auto"/>
          </w:divBdr>
        </w:div>
      </w:divsChild>
    </w:div>
    <w:div w:id="1163618060">
      <w:bodyDiv w:val="1"/>
      <w:marLeft w:val="0"/>
      <w:marRight w:val="0"/>
      <w:marTop w:val="0"/>
      <w:marBottom w:val="0"/>
      <w:divBdr>
        <w:top w:val="none" w:sz="0" w:space="0" w:color="auto"/>
        <w:left w:val="none" w:sz="0" w:space="0" w:color="auto"/>
        <w:bottom w:val="none" w:sz="0" w:space="0" w:color="auto"/>
        <w:right w:val="none" w:sz="0" w:space="0" w:color="auto"/>
      </w:divBdr>
    </w:div>
    <w:div w:id="1477333379">
      <w:bodyDiv w:val="1"/>
      <w:marLeft w:val="0"/>
      <w:marRight w:val="0"/>
      <w:marTop w:val="0"/>
      <w:marBottom w:val="0"/>
      <w:divBdr>
        <w:top w:val="none" w:sz="0" w:space="0" w:color="auto"/>
        <w:left w:val="none" w:sz="0" w:space="0" w:color="auto"/>
        <w:bottom w:val="none" w:sz="0" w:space="0" w:color="auto"/>
        <w:right w:val="none" w:sz="0" w:space="0" w:color="auto"/>
      </w:divBdr>
    </w:div>
    <w:div w:id="1484661688">
      <w:bodyDiv w:val="1"/>
      <w:marLeft w:val="0"/>
      <w:marRight w:val="0"/>
      <w:marTop w:val="0"/>
      <w:marBottom w:val="0"/>
      <w:divBdr>
        <w:top w:val="none" w:sz="0" w:space="0" w:color="auto"/>
        <w:left w:val="none" w:sz="0" w:space="0" w:color="auto"/>
        <w:bottom w:val="none" w:sz="0" w:space="0" w:color="auto"/>
        <w:right w:val="none" w:sz="0" w:space="0" w:color="auto"/>
      </w:divBdr>
      <w:divsChild>
        <w:div w:id="1265191096">
          <w:marLeft w:val="720"/>
          <w:marRight w:val="0"/>
          <w:marTop w:val="200"/>
          <w:marBottom w:val="0"/>
          <w:divBdr>
            <w:top w:val="none" w:sz="0" w:space="0" w:color="auto"/>
            <w:left w:val="none" w:sz="0" w:space="0" w:color="auto"/>
            <w:bottom w:val="none" w:sz="0" w:space="0" w:color="auto"/>
            <w:right w:val="none" w:sz="0" w:space="0" w:color="auto"/>
          </w:divBdr>
        </w:div>
      </w:divsChild>
    </w:div>
    <w:div w:id="1608804300">
      <w:bodyDiv w:val="1"/>
      <w:marLeft w:val="0"/>
      <w:marRight w:val="0"/>
      <w:marTop w:val="0"/>
      <w:marBottom w:val="0"/>
      <w:divBdr>
        <w:top w:val="none" w:sz="0" w:space="0" w:color="auto"/>
        <w:left w:val="none" w:sz="0" w:space="0" w:color="auto"/>
        <w:bottom w:val="none" w:sz="0" w:space="0" w:color="auto"/>
        <w:right w:val="none" w:sz="0" w:space="0" w:color="auto"/>
      </w:divBdr>
      <w:divsChild>
        <w:div w:id="424618170">
          <w:marLeft w:val="720"/>
          <w:marRight w:val="0"/>
          <w:marTop w:val="200"/>
          <w:marBottom w:val="0"/>
          <w:divBdr>
            <w:top w:val="none" w:sz="0" w:space="0" w:color="auto"/>
            <w:left w:val="none" w:sz="0" w:space="0" w:color="auto"/>
            <w:bottom w:val="none" w:sz="0" w:space="0" w:color="auto"/>
            <w:right w:val="none" w:sz="0" w:space="0" w:color="auto"/>
          </w:divBdr>
        </w:div>
        <w:div w:id="1526360827">
          <w:marLeft w:val="720"/>
          <w:marRight w:val="0"/>
          <w:marTop w:val="200"/>
          <w:marBottom w:val="0"/>
          <w:divBdr>
            <w:top w:val="none" w:sz="0" w:space="0" w:color="auto"/>
            <w:left w:val="none" w:sz="0" w:space="0" w:color="auto"/>
            <w:bottom w:val="none" w:sz="0" w:space="0" w:color="auto"/>
            <w:right w:val="none" w:sz="0" w:space="0" w:color="auto"/>
          </w:divBdr>
        </w:div>
        <w:div w:id="2062170152">
          <w:marLeft w:val="720"/>
          <w:marRight w:val="0"/>
          <w:marTop w:val="200"/>
          <w:marBottom w:val="0"/>
          <w:divBdr>
            <w:top w:val="none" w:sz="0" w:space="0" w:color="auto"/>
            <w:left w:val="none" w:sz="0" w:space="0" w:color="auto"/>
            <w:bottom w:val="none" w:sz="0" w:space="0" w:color="auto"/>
            <w:right w:val="none" w:sz="0" w:space="0" w:color="auto"/>
          </w:divBdr>
        </w:div>
      </w:divsChild>
    </w:div>
    <w:div w:id="1622034346">
      <w:bodyDiv w:val="1"/>
      <w:marLeft w:val="0"/>
      <w:marRight w:val="0"/>
      <w:marTop w:val="0"/>
      <w:marBottom w:val="0"/>
      <w:divBdr>
        <w:top w:val="none" w:sz="0" w:space="0" w:color="auto"/>
        <w:left w:val="none" w:sz="0" w:space="0" w:color="auto"/>
        <w:bottom w:val="none" w:sz="0" w:space="0" w:color="auto"/>
        <w:right w:val="none" w:sz="0" w:space="0" w:color="auto"/>
      </w:divBdr>
    </w:div>
    <w:div w:id="1984460924">
      <w:bodyDiv w:val="1"/>
      <w:marLeft w:val="0"/>
      <w:marRight w:val="0"/>
      <w:marTop w:val="0"/>
      <w:marBottom w:val="0"/>
      <w:divBdr>
        <w:top w:val="none" w:sz="0" w:space="0" w:color="auto"/>
        <w:left w:val="none" w:sz="0" w:space="0" w:color="auto"/>
        <w:bottom w:val="none" w:sz="0" w:space="0" w:color="auto"/>
        <w:right w:val="none" w:sz="0" w:space="0" w:color="auto"/>
      </w:divBdr>
    </w:div>
    <w:div w:id="199217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CC98F-8797-414B-994B-EB51A2DD2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1795</TotalTime>
  <Pages>19</Pages>
  <Words>4762</Words>
  <Characters>27149</Characters>
  <Application>Microsoft Office Word</Application>
  <DocSecurity>0</DocSecurity>
  <Lines>226</Lines>
  <Paragraphs>63</Paragraphs>
  <ScaleCrop>false</ScaleCrop>
  <Company/>
  <LinksUpToDate>false</LinksUpToDate>
  <CharactersWithSpaces>31848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Shang Chieh</dc:creator>
  <cp:keywords/>
  <dc:description/>
  <cp:lastModifiedBy>Wei Shang Chieh</cp:lastModifiedBy>
  <cp:revision>82</cp:revision>
  <dcterms:created xsi:type="dcterms:W3CDTF">2021-06-07T06:46:00Z</dcterms:created>
  <dcterms:modified xsi:type="dcterms:W3CDTF">2021-06-14T05:16:00Z</dcterms:modified>
</cp:coreProperties>
</file>