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021F09" w14:textId="1710D4F2" w:rsidR="00425B1B" w:rsidRDefault="000713CF" w:rsidP="000713CF">
      <w:pPr>
        <w:jc w:val="center"/>
        <w:rPr>
          <w:sz w:val="36"/>
          <w:szCs w:val="36"/>
        </w:rPr>
      </w:pPr>
      <w:r w:rsidRPr="000713CF">
        <w:rPr>
          <w:rFonts w:hint="eastAsia"/>
          <w:sz w:val="36"/>
          <w:szCs w:val="36"/>
        </w:rPr>
        <w:t>医疗设备采购使用说明</w:t>
      </w:r>
    </w:p>
    <w:p w14:paraId="7BC61802" w14:textId="775B8E27" w:rsidR="000713CF" w:rsidRDefault="008946A6" w:rsidP="000713CF">
      <w:pPr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步骤说明：</w:t>
      </w:r>
    </w:p>
    <w:p w14:paraId="0E696F33" w14:textId="1EDF93A4" w:rsidR="008946A6" w:rsidRPr="002F3C0A" w:rsidRDefault="008946A6" w:rsidP="002F3C0A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F3C0A">
        <w:rPr>
          <w:rFonts w:ascii="宋体" w:eastAsia="宋体" w:hAnsi="宋体" w:hint="eastAsia"/>
          <w:sz w:val="28"/>
          <w:szCs w:val="28"/>
        </w:rPr>
        <w:t>登录</w:t>
      </w:r>
      <w:r w:rsidR="00270B3F">
        <w:rPr>
          <w:rFonts w:ascii="宋体" w:eastAsia="宋体" w:hAnsi="宋体" w:hint="eastAsia"/>
          <w:sz w:val="28"/>
          <w:szCs w:val="28"/>
        </w:rPr>
        <w:t>与注册</w:t>
      </w:r>
      <w:r w:rsidRPr="002F3C0A">
        <w:rPr>
          <w:rFonts w:ascii="宋体" w:eastAsia="宋体" w:hAnsi="宋体" w:hint="eastAsia"/>
          <w:sz w:val="28"/>
          <w:szCs w:val="28"/>
        </w:rPr>
        <w:t>系统：</w:t>
      </w:r>
    </w:p>
    <w:p w14:paraId="710816AB" w14:textId="39BB24F2" w:rsidR="008946A6" w:rsidRDefault="00270B3F" w:rsidP="00270B3F">
      <w:pPr>
        <w:pStyle w:val="a7"/>
        <w:ind w:left="360"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C6CBDC" wp14:editId="6AD70F37">
            <wp:extent cx="2053215" cy="252374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212" cy="25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F92A6" wp14:editId="75618869">
            <wp:extent cx="1953159" cy="2486016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9145" cy="25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314E" w14:textId="0A42FBA6" w:rsidR="00270B3F" w:rsidRDefault="00270B3F" w:rsidP="008946A6">
      <w:pPr>
        <w:pStyle w:val="a7"/>
        <w:ind w:left="360" w:firstLineChars="0" w:firstLine="0"/>
        <w:jc w:val="center"/>
        <w:rPr>
          <w:rFonts w:ascii="宋体" w:eastAsia="宋体" w:hAnsi="宋体" w:hint="eastAsia"/>
          <w:sz w:val="28"/>
          <w:szCs w:val="28"/>
        </w:rPr>
      </w:pPr>
    </w:p>
    <w:p w14:paraId="59511AD0" w14:textId="404305BF" w:rsidR="008946A6" w:rsidRDefault="00B16303" w:rsidP="008946A6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打开采购设备登录系统，单击新用户注册按钮，进入新用户注册界面。输入用户名和密码，点击注册，弹出注册成功信息。再点击返回按钮，返回到登录界面，</w:t>
      </w:r>
      <w:bookmarkStart w:id="0" w:name="_GoBack"/>
      <w:bookmarkEnd w:id="0"/>
      <w:r>
        <w:rPr>
          <w:rFonts w:ascii="宋体" w:eastAsia="宋体" w:hAnsi="宋体" w:hint="eastAsia"/>
          <w:sz w:val="28"/>
          <w:szCs w:val="28"/>
        </w:rPr>
        <w:t>在用户名和密码栏分别输入注册用户名和用户密码，点击确定</w:t>
      </w:r>
      <w:r w:rsidR="00803C73">
        <w:rPr>
          <w:rFonts w:ascii="宋体" w:eastAsia="宋体" w:hAnsi="宋体" w:hint="eastAsia"/>
          <w:sz w:val="28"/>
          <w:szCs w:val="28"/>
        </w:rPr>
        <w:t>即可登录到系统。</w:t>
      </w:r>
    </w:p>
    <w:p w14:paraId="2CD0D32F" w14:textId="24FB2C1F" w:rsidR="00803C73" w:rsidRDefault="002F3C0A" w:rsidP="00803C7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二．</w:t>
      </w:r>
      <w:r w:rsidR="00C479C4">
        <w:rPr>
          <w:rFonts w:ascii="宋体" w:eastAsia="宋体" w:hAnsi="宋体" w:hint="eastAsia"/>
          <w:sz w:val="28"/>
          <w:szCs w:val="28"/>
        </w:rPr>
        <w:t>系统的主界面：</w:t>
      </w:r>
    </w:p>
    <w:p w14:paraId="487B88D8" w14:textId="0ADD2C30" w:rsidR="00C479C4" w:rsidRDefault="00C479C4" w:rsidP="00803C7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主界面分为两个部分：左、右</w:t>
      </w:r>
    </w:p>
    <w:p w14:paraId="61F4DD9D" w14:textId="39D4141A" w:rsidR="00C479C4" w:rsidRDefault="00C479C4" w:rsidP="005E455C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5E455C">
        <w:rPr>
          <w:rFonts w:ascii="宋体" w:eastAsia="宋体" w:hAnsi="宋体" w:hint="eastAsia"/>
          <w:sz w:val="28"/>
          <w:szCs w:val="28"/>
        </w:rPr>
        <w:t>左面是</w:t>
      </w:r>
      <w:r w:rsidR="005E455C" w:rsidRPr="005E455C">
        <w:rPr>
          <w:rFonts w:ascii="宋体" w:eastAsia="宋体" w:hAnsi="宋体" w:hint="eastAsia"/>
          <w:sz w:val="28"/>
          <w:szCs w:val="28"/>
        </w:rPr>
        <w:t>医疗设备采购管理系统</w:t>
      </w:r>
      <w:r w:rsidR="00DB2ED0">
        <w:rPr>
          <w:rFonts w:ascii="宋体" w:eastAsia="宋体" w:hAnsi="宋体" w:hint="eastAsia"/>
          <w:sz w:val="28"/>
          <w:szCs w:val="28"/>
        </w:rPr>
        <w:t>，“查询选项”里有O</w:t>
      </w:r>
      <w:r w:rsidR="00DB2ED0">
        <w:rPr>
          <w:rFonts w:ascii="宋体" w:eastAsia="宋体" w:hAnsi="宋体"/>
          <w:sz w:val="28"/>
          <w:szCs w:val="28"/>
        </w:rPr>
        <w:t>A</w:t>
      </w:r>
      <w:r w:rsidR="00DB2ED0">
        <w:rPr>
          <w:rFonts w:ascii="宋体" w:eastAsia="宋体" w:hAnsi="宋体" w:hint="eastAsia"/>
          <w:sz w:val="28"/>
          <w:szCs w:val="28"/>
        </w:rPr>
        <w:t>单号，设备号，设备名称选项，选择查询的对象，输入查询内容，点击“查询”</w:t>
      </w:r>
      <w:r w:rsidR="00565843">
        <w:rPr>
          <w:rFonts w:ascii="宋体" w:eastAsia="宋体" w:hAnsi="宋体" w:hint="eastAsia"/>
          <w:sz w:val="28"/>
          <w:szCs w:val="28"/>
        </w:rPr>
        <w:t>，</w:t>
      </w:r>
      <w:r w:rsidR="00CB3BBE">
        <w:rPr>
          <w:rFonts w:ascii="宋体" w:eastAsia="宋体" w:hAnsi="宋体" w:hint="eastAsia"/>
          <w:sz w:val="28"/>
          <w:szCs w:val="28"/>
        </w:rPr>
        <w:t>显示采购计划查询的界面，点击“返回”，返回到医疗设备采购管理系统界面。</w:t>
      </w:r>
      <w:r w:rsidR="00565843">
        <w:rPr>
          <w:rFonts w:ascii="宋体" w:eastAsia="宋体" w:hAnsi="宋体" w:hint="eastAsia"/>
          <w:sz w:val="28"/>
          <w:szCs w:val="28"/>
        </w:rPr>
        <w:t>下面是功能的快捷按钮，有：采购计划清单、新建采购计划。用户点击“退出”按钮，将退出系统。</w:t>
      </w:r>
    </w:p>
    <w:p w14:paraId="5AD077CE" w14:textId="0B3197D9" w:rsidR="00DB2ED0" w:rsidRDefault="00DB2ED0" w:rsidP="00A81447">
      <w:pPr>
        <w:jc w:val="center"/>
        <w:rPr>
          <w:rFonts w:ascii="宋体" w:eastAsia="宋体" w:hAnsi="宋体"/>
          <w:sz w:val="28"/>
          <w:szCs w:val="28"/>
        </w:rPr>
      </w:pPr>
      <w:r w:rsidRPr="00DB2ED0">
        <w:rPr>
          <w:noProof/>
        </w:rPr>
        <w:lastRenderedPageBreak/>
        <w:drawing>
          <wp:inline distT="0" distB="0" distL="0" distR="0" wp14:anchorId="7CAE36F9" wp14:editId="20AF969C">
            <wp:extent cx="3135086" cy="2427743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421" cy="24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03A7" w14:textId="6D4D1FF1" w:rsidR="00CB3BBE" w:rsidRPr="00565843" w:rsidRDefault="00CB3BBE" w:rsidP="00A81447">
      <w:pPr>
        <w:jc w:val="center"/>
        <w:rPr>
          <w:rFonts w:ascii="宋体" w:eastAsia="宋体" w:hAnsi="宋体"/>
          <w:sz w:val="28"/>
          <w:szCs w:val="28"/>
        </w:rPr>
      </w:pPr>
      <w:r w:rsidRPr="00CB3BB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2CF5C1C" wp14:editId="14881A98">
            <wp:extent cx="5274310" cy="1739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6BD3" w14:textId="19EABEC7" w:rsidR="005E455C" w:rsidRDefault="005E455C" w:rsidP="005E455C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右面是投标响应资料收集系统</w:t>
      </w:r>
      <w:r w:rsidR="00A81447">
        <w:rPr>
          <w:rFonts w:ascii="宋体" w:eastAsia="宋体" w:hAnsi="宋体" w:hint="eastAsia"/>
          <w:sz w:val="28"/>
          <w:szCs w:val="28"/>
        </w:rPr>
        <w:t>，下面是功能按钮，提取附件和打开文件，点击</w:t>
      </w:r>
      <w:r w:rsidR="00A707BF">
        <w:rPr>
          <w:rFonts w:ascii="宋体" w:eastAsia="宋体" w:hAnsi="宋体" w:hint="eastAsia"/>
          <w:sz w:val="28"/>
          <w:szCs w:val="28"/>
        </w:rPr>
        <w:t>“</w:t>
      </w:r>
      <w:r w:rsidR="00A707BF" w:rsidRPr="00A707BF">
        <w:rPr>
          <w:rFonts w:ascii="宋体" w:eastAsia="宋体" w:hAnsi="宋体" w:hint="eastAsia"/>
          <w:sz w:val="28"/>
          <w:szCs w:val="28"/>
        </w:rPr>
        <w:t>提取附件</w:t>
      </w:r>
      <w:r w:rsidR="00A707BF">
        <w:rPr>
          <w:rFonts w:ascii="宋体" w:eastAsia="宋体" w:hAnsi="宋体" w:hint="eastAsia"/>
          <w:sz w:val="28"/>
          <w:szCs w:val="28"/>
        </w:rPr>
        <w:t>”</w:t>
      </w:r>
      <w:r w:rsidR="00A81447">
        <w:rPr>
          <w:rFonts w:ascii="宋体" w:eastAsia="宋体" w:hAnsi="宋体" w:hint="eastAsia"/>
          <w:sz w:val="28"/>
          <w:szCs w:val="28"/>
        </w:rPr>
        <w:t>，输入关键字，可提取附件。</w:t>
      </w:r>
      <w:r w:rsidR="00A707BF">
        <w:rPr>
          <w:rFonts w:ascii="宋体" w:eastAsia="宋体" w:hAnsi="宋体" w:hint="eastAsia"/>
          <w:sz w:val="28"/>
          <w:szCs w:val="28"/>
        </w:rPr>
        <w:t>输入需查询的文件名，点击“打开文件”，即可查询该文件下所有资料。（注：</w:t>
      </w:r>
      <w:r w:rsidR="00A707BF" w:rsidRPr="00A707BF">
        <w:rPr>
          <w:rFonts w:ascii="宋体" w:eastAsia="宋体" w:hAnsi="宋体" w:hint="eastAsia"/>
          <w:sz w:val="28"/>
          <w:szCs w:val="28"/>
        </w:rPr>
        <w:t>提取的附件都保存在供货商资料文件夹中</w:t>
      </w:r>
      <w:r w:rsidR="00A707BF">
        <w:rPr>
          <w:rFonts w:ascii="宋体" w:eastAsia="宋体" w:hAnsi="宋体" w:hint="eastAsia"/>
          <w:sz w:val="28"/>
          <w:szCs w:val="28"/>
        </w:rPr>
        <w:t>）</w:t>
      </w:r>
    </w:p>
    <w:p w14:paraId="5DA59FC6" w14:textId="225C49A6" w:rsidR="008859A0" w:rsidRDefault="008859A0" w:rsidP="008859A0">
      <w:pPr>
        <w:pStyle w:val="a7"/>
        <w:ind w:left="72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8859A0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9822871" wp14:editId="5E83ED44">
            <wp:extent cx="2852594" cy="219763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190" cy="221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A426" w14:textId="3475273A" w:rsidR="001C0ED9" w:rsidRDefault="001C0ED9" w:rsidP="008F0F64">
      <w:pPr>
        <w:pStyle w:val="a7"/>
        <w:ind w:left="720" w:firstLineChars="0" w:firstLine="0"/>
        <w:jc w:val="center"/>
        <w:rPr>
          <w:rFonts w:ascii="宋体" w:eastAsia="宋体" w:hAnsi="宋体"/>
          <w:noProof/>
          <w:sz w:val="28"/>
          <w:szCs w:val="28"/>
        </w:rPr>
      </w:pPr>
      <w:r w:rsidRPr="001C0ED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AAF3227" wp14:editId="560D8E28">
            <wp:extent cx="3073613" cy="23526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782" cy="24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521" w14:textId="4CC571B3" w:rsidR="008859A0" w:rsidRDefault="008859A0" w:rsidP="008F0F64">
      <w:pPr>
        <w:pStyle w:val="a7"/>
        <w:ind w:left="72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8859A0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DA7BE83" wp14:editId="7C4E12F6">
            <wp:extent cx="3114248" cy="129091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686" cy="13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D9E" w14:textId="77AE1848" w:rsidR="002F3C0A" w:rsidRPr="00D35167" w:rsidRDefault="00D35167" w:rsidP="00D35167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D35167">
        <w:rPr>
          <w:rFonts w:ascii="宋体" w:eastAsia="宋体" w:hAnsi="宋体" w:hint="eastAsia"/>
          <w:sz w:val="28"/>
          <w:szCs w:val="28"/>
        </w:rPr>
        <w:t>采购信息模块</w:t>
      </w:r>
    </w:p>
    <w:p w14:paraId="01D6403F" w14:textId="39C885F9" w:rsidR="00D35167" w:rsidRDefault="00D35167" w:rsidP="00D35167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点击“</w:t>
      </w:r>
      <w:r w:rsidRPr="00D35167">
        <w:rPr>
          <w:rFonts w:ascii="宋体" w:eastAsia="宋体" w:hAnsi="宋体" w:hint="eastAsia"/>
          <w:sz w:val="28"/>
          <w:szCs w:val="28"/>
        </w:rPr>
        <w:t>采购计划清单</w:t>
      </w:r>
      <w:r>
        <w:rPr>
          <w:rFonts w:ascii="宋体" w:eastAsia="宋体" w:hAnsi="宋体" w:hint="eastAsia"/>
          <w:sz w:val="28"/>
          <w:szCs w:val="28"/>
        </w:rPr>
        <w:t>”，界面中显示采购安排表。</w:t>
      </w:r>
      <w:r w:rsidR="005D4BB4">
        <w:rPr>
          <w:rFonts w:ascii="宋体" w:eastAsia="宋体" w:hAnsi="宋体" w:hint="eastAsia"/>
          <w:sz w:val="28"/>
          <w:szCs w:val="28"/>
        </w:rPr>
        <w:t>新建的采购计划也会显示在采购安排表中，点击“导出”按钮，可导出采购安排表，“返回”按钮将返回到医疗设备采购管理系统。</w:t>
      </w:r>
    </w:p>
    <w:p w14:paraId="45B80A17" w14:textId="3864691A" w:rsidR="005D4BB4" w:rsidRDefault="005D4BB4" w:rsidP="005D4BB4">
      <w:pPr>
        <w:pStyle w:val="a7"/>
        <w:ind w:left="108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5D4BB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F20EF85" wp14:editId="2AAE3228">
            <wp:extent cx="4395267" cy="1686987"/>
            <wp:effectExtent l="0" t="0" r="571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297" cy="16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7F0D" w14:textId="5C83DAAD" w:rsidR="00D35167" w:rsidRDefault="00D35167" w:rsidP="00D35167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点击“新建采购计划”，</w:t>
      </w:r>
      <w:r w:rsidR="006A18BA">
        <w:rPr>
          <w:rFonts w:ascii="宋体" w:eastAsia="宋体" w:hAnsi="宋体" w:hint="eastAsia"/>
          <w:sz w:val="28"/>
          <w:szCs w:val="28"/>
        </w:rPr>
        <w:t>界面有O</w:t>
      </w:r>
      <w:r w:rsidR="006A18BA">
        <w:rPr>
          <w:rFonts w:ascii="宋体" w:eastAsia="宋体" w:hAnsi="宋体"/>
          <w:sz w:val="28"/>
          <w:szCs w:val="28"/>
        </w:rPr>
        <w:t>A</w:t>
      </w:r>
      <w:r w:rsidR="006A18BA">
        <w:rPr>
          <w:rFonts w:ascii="宋体" w:eastAsia="宋体" w:hAnsi="宋体" w:hint="eastAsia"/>
          <w:sz w:val="28"/>
          <w:szCs w:val="28"/>
        </w:rPr>
        <w:t>申购表、采购安排表、合同、计划表。</w:t>
      </w:r>
      <w:r w:rsidR="00D073D9">
        <w:rPr>
          <w:rFonts w:ascii="宋体" w:eastAsia="宋体" w:hAnsi="宋体" w:hint="eastAsia"/>
          <w:sz w:val="28"/>
          <w:szCs w:val="28"/>
        </w:rPr>
        <w:t>输入新建采购计划的内容，</w:t>
      </w:r>
      <w:r w:rsidR="0056518A">
        <w:rPr>
          <w:rFonts w:ascii="宋体" w:eastAsia="宋体" w:hAnsi="宋体" w:hint="eastAsia"/>
          <w:sz w:val="28"/>
          <w:szCs w:val="28"/>
        </w:rPr>
        <w:t>点击“保存”，保存新建采购计划。</w:t>
      </w:r>
      <w:r w:rsidR="006A18BA">
        <w:rPr>
          <w:rFonts w:ascii="宋体" w:eastAsia="宋体" w:hAnsi="宋体" w:hint="eastAsia"/>
          <w:sz w:val="28"/>
          <w:szCs w:val="28"/>
        </w:rPr>
        <w:t>输入采购计划名称，点击“谈判信息</w:t>
      </w:r>
      <w:r w:rsidR="006A18BA">
        <w:rPr>
          <w:rFonts w:ascii="宋体" w:eastAsia="宋体" w:hAnsi="宋体" w:hint="eastAsia"/>
          <w:sz w:val="28"/>
          <w:szCs w:val="28"/>
        </w:rPr>
        <w:lastRenderedPageBreak/>
        <w:t>提取”</w:t>
      </w:r>
      <w:r w:rsidR="00CB55DB">
        <w:rPr>
          <w:rFonts w:ascii="宋体" w:eastAsia="宋体" w:hAnsi="宋体" w:hint="eastAsia"/>
          <w:sz w:val="28"/>
          <w:szCs w:val="28"/>
        </w:rPr>
        <w:t>，显示谈判记录及承诺书。</w:t>
      </w:r>
    </w:p>
    <w:p w14:paraId="496909B2" w14:textId="16C04146" w:rsidR="00F327BE" w:rsidRDefault="00F327BE" w:rsidP="00F327BE">
      <w:pPr>
        <w:pStyle w:val="a7"/>
        <w:ind w:left="108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F327B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894CD3B" wp14:editId="5AB70CD2">
            <wp:extent cx="3696020" cy="18168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3415" cy="18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92D" w14:textId="00F690EC" w:rsidR="00CB55DB" w:rsidRDefault="00CB55DB" w:rsidP="00D35167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在“谈判记录及承诺书”中，点击“信息提取”，选择提取的文件，</w:t>
      </w:r>
      <w:r w:rsidR="00914378">
        <w:rPr>
          <w:rFonts w:ascii="宋体" w:eastAsia="宋体" w:hAnsi="宋体" w:hint="eastAsia"/>
          <w:sz w:val="28"/>
          <w:szCs w:val="28"/>
        </w:rPr>
        <w:t>输入计划</w:t>
      </w:r>
      <w:r w:rsidR="00553C64">
        <w:rPr>
          <w:rFonts w:ascii="宋体" w:eastAsia="宋体" w:hAnsi="宋体" w:hint="eastAsia"/>
          <w:sz w:val="28"/>
          <w:szCs w:val="28"/>
        </w:rPr>
        <w:t>号</w:t>
      </w:r>
      <w:r w:rsidR="00914378">
        <w:rPr>
          <w:rFonts w:ascii="宋体" w:eastAsia="宋体" w:hAnsi="宋体" w:hint="eastAsia"/>
          <w:sz w:val="28"/>
          <w:szCs w:val="28"/>
        </w:rPr>
        <w:t>后，</w:t>
      </w:r>
      <w:r>
        <w:rPr>
          <w:rFonts w:ascii="宋体" w:eastAsia="宋体" w:hAnsi="宋体" w:hint="eastAsia"/>
          <w:sz w:val="28"/>
          <w:szCs w:val="28"/>
        </w:rPr>
        <w:t>可提取出信息。</w:t>
      </w:r>
      <w:r w:rsidR="008859A0">
        <w:rPr>
          <w:rFonts w:ascii="宋体" w:eastAsia="宋体" w:hAnsi="宋体" w:hint="eastAsia"/>
          <w:sz w:val="28"/>
          <w:szCs w:val="28"/>
        </w:rPr>
        <w:t>若选择提取的文件</w:t>
      </w:r>
      <w:r w:rsidR="00A95977">
        <w:rPr>
          <w:rFonts w:ascii="宋体" w:eastAsia="宋体" w:hAnsi="宋体" w:hint="eastAsia"/>
          <w:sz w:val="28"/>
          <w:szCs w:val="28"/>
        </w:rPr>
        <w:t>非第一个计划号，提取出的内容将在下一页中显示</w:t>
      </w:r>
      <w:r w:rsidR="00A64C3B">
        <w:rPr>
          <w:rFonts w:ascii="宋体" w:eastAsia="宋体" w:hAnsi="宋体" w:hint="eastAsia"/>
          <w:sz w:val="28"/>
          <w:szCs w:val="28"/>
        </w:rPr>
        <w:t>。</w:t>
      </w:r>
      <w:r>
        <w:rPr>
          <w:rFonts w:ascii="宋体" w:eastAsia="宋体" w:hAnsi="宋体" w:hint="eastAsia"/>
          <w:sz w:val="28"/>
          <w:szCs w:val="28"/>
        </w:rPr>
        <w:t>提取完毕后，点击“保存”或者“退出”按钮</w:t>
      </w:r>
      <w:r w:rsidR="00A64C3B">
        <w:rPr>
          <w:rFonts w:ascii="宋体" w:eastAsia="宋体" w:hAnsi="宋体" w:hint="eastAsia"/>
          <w:sz w:val="28"/>
          <w:szCs w:val="28"/>
        </w:rPr>
        <w:t>，保存之后，在新建采购计划中会显示提取的内容。</w:t>
      </w:r>
      <w:r w:rsidR="00773517">
        <w:rPr>
          <w:rFonts w:ascii="宋体" w:eastAsia="宋体" w:hAnsi="宋体" w:hint="eastAsia"/>
          <w:sz w:val="28"/>
          <w:szCs w:val="28"/>
        </w:rPr>
        <w:t>（注：所提取的文件均在p</w:t>
      </w:r>
      <w:r w:rsidR="00773517">
        <w:rPr>
          <w:rFonts w:ascii="宋体" w:eastAsia="宋体" w:hAnsi="宋体"/>
          <w:sz w:val="28"/>
          <w:szCs w:val="28"/>
        </w:rPr>
        <w:t>icture</w:t>
      </w:r>
      <w:r w:rsidR="00773517">
        <w:rPr>
          <w:rFonts w:ascii="宋体" w:eastAsia="宋体" w:hAnsi="宋体" w:hint="eastAsia"/>
          <w:sz w:val="28"/>
          <w:szCs w:val="28"/>
        </w:rPr>
        <w:t>文件夹里）</w:t>
      </w:r>
    </w:p>
    <w:p w14:paraId="6EFBCD64" w14:textId="44EB9072" w:rsidR="00A64C3B" w:rsidRDefault="00A64C3B" w:rsidP="00A64C3B">
      <w:pPr>
        <w:pStyle w:val="a7"/>
        <w:ind w:left="108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A64C3B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C114B18" wp14:editId="39A16767">
            <wp:extent cx="4190784" cy="1406178"/>
            <wp:effectExtent l="0" t="0" r="63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053" cy="14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FA08" w14:textId="0E22512E" w:rsidR="00914378" w:rsidRDefault="00A64C3B" w:rsidP="00A64C3B">
      <w:pPr>
        <w:pStyle w:val="a7"/>
        <w:ind w:left="108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A64C3B">
        <w:rPr>
          <w:noProof/>
        </w:rPr>
        <w:drawing>
          <wp:inline distT="0" distB="0" distL="0" distR="0" wp14:anchorId="68F80078" wp14:editId="720C00C1">
            <wp:extent cx="4364531" cy="14891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915" cy="14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1F7" w14:textId="3F35B250" w:rsidR="00A64C3B" w:rsidRPr="005E455C" w:rsidRDefault="00EB599E" w:rsidP="00A64C3B">
      <w:pPr>
        <w:pStyle w:val="a7"/>
        <w:ind w:left="108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EB599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06815B" wp14:editId="5A2E992B">
            <wp:extent cx="4116516" cy="17980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812" cy="18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C3B" w:rsidRPr="005E4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A74179" w14:textId="77777777" w:rsidR="002D6C72" w:rsidRDefault="002D6C72" w:rsidP="000713CF">
      <w:r>
        <w:separator/>
      </w:r>
    </w:p>
  </w:endnote>
  <w:endnote w:type="continuationSeparator" w:id="0">
    <w:p w14:paraId="08403B57" w14:textId="77777777" w:rsidR="002D6C72" w:rsidRDefault="002D6C72" w:rsidP="00071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53C0B" w14:textId="77777777" w:rsidR="002D6C72" w:rsidRDefault="002D6C72" w:rsidP="000713CF">
      <w:r>
        <w:separator/>
      </w:r>
    </w:p>
  </w:footnote>
  <w:footnote w:type="continuationSeparator" w:id="0">
    <w:p w14:paraId="17023A36" w14:textId="77777777" w:rsidR="002D6C72" w:rsidRDefault="002D6C72" w:rsidP="00071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B6C55"/>
    <w:multiLevelType w:val="hybridMultilevel"/>
    <w:tmpl w:val="D9CABF1A"/>
    <w:lvl w:ilvl="0" w:tplc="4BDA7BA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0E48C24">
      <w:start w:val="3"/>
      <w:numFmt w:val="japaneseCounting"/>
      <w:lvlText w:val="%2．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D31B53"/>
    <w:multiLevelType w:val="hybridMultilevel"/>
    <w:tmpl w:val="F6E2F0D0"/>
    <w:lvl w:ilvl="0" w:tplc="617AE31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715800"/>
    <w:multiLevelType w:val="hybridMultilevel"/>
    <w:tmpl w:val="D70ED584"/>
    <w:lvl w:ilvl="0" w:tplc="53CC3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835909"/>
    <w:multiLevelType w:val="hybridMultilevel"/>
    <w:tmpl w:val="33522548"/>
    <w:lvl w:ilvl="0" w:tplc="59188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86C"/>
    <w:rsid w:val="000713CF"/>
    <w:rsid w:val="001C0ED9"/>
    <w:rsid w:val="00270B3F"/>
    <w:rsid w:val="002D6C72"/>
    <w:rsid w:val="002F3C0A"/>
    <w:rsid w:val="002F55E3"/>
    <w:rsid w:val="00425B1B"/>
    <w:rsid w:val="00553C64"/>
    <w:rsid w:val="0056518A"/>
    <w:rsid w:val="00565843"/>
    <w:rsid w:val="005D4BB4"/>
    <w:rsid w:val="005E455C"/>
    <w:rsid w:val="006A18BA"/>
    <w:rsid w:val="006C586C"/>
    <w:rsid w:val="00712614"/>
    <w:rsid w:val="00773517"/>
    <w:rsid w:val="00803C73"/>
    <w:rsid w:val="008859A0"/>
    <w:rsid w:val="008946A6"/>
    <w:rsid w:val="008F0F64"/>
    <w:rsid w:val="00914378"/>
    <w:rsid w:val="00A64C3B"/>
    <w:rsid w:val="00A707BF"/>
    <w:rsid w:val="00A81447"/>
    <w:rsid w:val="00A95977"/>
    <w:rsid w:val="00B16303"/>
    <w:rsid w:val="00C479C4"/>
    <w:rsid w:val="00CB3BBE"/>
    <w:rsid w:val="00CB55DB"/>
    <w:rsid w:val="00D073D9"/>
    <w:rsid w:val="00D35167"/>
    <w:rsid w:val="00DB2ED0"/>
    <w:rsid w:val="00E25B20"/>
    <w:rsid w:val="00EB599E"/>
    <w:rsid w:val="00F3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DAD0E"/>
  <w15:chartTrackingRefBased/>
  <w15:docId w15:val="{FBA518BF-0F23-4CCE-9EBC-CDB697474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13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13CF"/>
    <w:rPr>
      <w:sz w:val="18"/>
      <w:szCs w:val="18"/>
    </w:rPr>
  </w:style>
  <w:style w:type="paragraph" w:styleId="a7">
    <w:name w:val="List Paragraph"/>
    <w:basedOn w:val="a"/>
    <w:uiPriority w:val="34"/>
    <w:qFormat/>
    <w:rsid w:val="008946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鑫丽 俞</dc:creator>
  <cp:keywords/>
  <dc:description/>
  <cp:lastModifiedBy>Admin</cp:lastModifiedBy>
  <cp:revision>32</cp:revision>
  <dcterms:created xsi:type="dcterms:W3CDTF">2021-01-20T02:26:00Z</dcterms:created>
  <dcterms:modified xsi:type="dcterms:W3CDTF">2021-01-30T15:18:00Z</dcterms:modified>
</cp:coreProperties>
</file>