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67" w:rsidRDefault="00C32C96" w:rsidP="00C32C96">
      <w:r>
        <w:rPr>
          <w:rFonts w:hint="eastAsia"/>
        </w:rPr>
        <w:t xml:space="preserve">TLP </w:t>
      </w:r>
      <w:r>
        <w:rPr>
          <w:rFonts w:hint="eastAsia"/>
        </w:rPr>
        <w:t>线程级并行</w:t>
      </w:r>
    </w:p>
    <w:p w:rsidR="00C32C96" w:rsidRDefault="007669C0" w:rsidP="00C32C96"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7669C0" w:rsidRDefault="007669C0" w:rsidP="00C32C96">
      <w:r>
        <w:rPr>
          <w:rFonts w:hint="eastAsia"/>
        </w:rPr>
        <w:t xml:space="preserve">2 </w:t>
      </w:r>
      <w:r w:rsidR="006831F9">
        <w:rPr>
          <w:rFonts w:hint="eastAsia"/>
        </w:rPr>
        <w:t>集中式共享存储</w:t>
      </w:r>
      <w:r w:rsidR="00010E62">
        <w:rPr>
          <w:rFonts w:hint="eastAsia"/>
        </w:rPr>
        <w:t>器</w:t>
      </w:r>
      <w:r w:rsidR="006831F9">
        <w:rPr>
          <w:rFonts w:hint="eastAsia"/>
        </w:rPr>
        <w:t>体系结构</w:t>
      </w:r>
    </w:p>
    <w:p w:rsidR="006831F9" w:rsidRDefault="006831F9" w:rsidP="00C32C96">
      <w:r>
        <w:rPr>
          <w:rFonts w:hint="eastAsia"/>
        </w:rPr>
        <w:t xml:space="preserve">3 </w:t>
      </w:r>
      <w:r w:rsidR="00010E62">
        <w:rPr>
          <w:rFonts w:hint="eastAsia"/>
        </w:rPr>
        <w:t>对称共享存储器多处理器的性能</w:t>
      </w:r>
    </w:p>
    <w:p w:rsidR="00010E62" w:rsidRDefault="00010E62" w:rsidP="00C32C96">
      <w:r>
        <w:rPr>
          <w:rFonts w:hint="eastAsia"/>
        </w:rPr>
        <w:t xml:space="preserve">4 </w:t>
      </w:r>
      <w:r w:rsidR="00C15305">
        <w:rPr>
          <w:rFonts w:hint="eastAsia"/>
        </w:rPr>
        <w:t>分布式共享</w:t>
      </w:r>
      <w:r w:rsidR="005640B8">
        <w:rPr>
          <w:rFonts w:hint="eastAsia"/>
        </w:rPr>
        <w:t>存储器和目录式一致性</w:t>
      </w:r>
    </w:p>
    <w:p w:rsidR="007C74D3" w:rsidRDefault="007C74D3" w:rsidP="00C32C96">
      <w:r>
        <w:rPr>
          <w:rFonts w:hint="eastAsia"/>
        </w:rPr>
        <w:t xml:space="preserve">5 </w:t>
      </w:r>
      <w:r>
        <w:rPr>
          <w:rFonts w:hint="eastAsia"/>
        </w:rPr>
        <w:t>同步</w:t>
      </w:r>
      <w:r>
        <w:rPr>
          <w:rFonts w:hint="eastAsia"/>
        </w:rPr>
        <w:t>-</w:t>
      </w:r>
      <w:r>
        <w:rPr>
          <w:rFonts w:hint="eastAsia"/>
        </w:rPr>
        <w:t>基础知识</w:t>
      </w:r>
    </w:p>
    <w:p w:rsidR="007C74D3" w:rsidRDefault="007C74D3" w:rsidP="00C32C96">
      <w:r>
        <w:rPr>
          <w:rFonts w:hint="eastAsia"/>
        </w:rPr>
        <w:t xml:space="preserve">6 </w:t>
      </w:r>
      <w:r w:rsidR="00856C00">
        <w:rPr>
          <w:rFonts w:hint="eastAsia"/>
        </w:rPr>
        <w:t>存储器连贯性模型：简介</w:t>
      </w:r>
    </w:p>
    <w:p w:rsidR="00856C00" w:rsidRDefault="009B617D" w:rsidP="00C32C96">
      <w:r>
        <w:rPr>
          <w:rFonts w:hint="eastAsia"/>
        </w:rPr>
        <w:t xml:space="preserve">7 </w:t>
      </w:r>
      <w:r>
        <w:rPr>
          <w:rFonts w:hint="eastAsia"/>
        </w:rPr>
        <w:t>交叉问题</w:t>
      </w:r>
    </w:p>
    <w:p w:rsidR="00DC5FC4" w:rsidRDefault="009B617D" w:rsidP="00C32C96">
      <w:pPr>
        <w:rPr>
          <w:rFonts w:hint="eastAsia"/>
        </w:rPr>
      </w:pPr>
      <w:r>
        <w:rPr>
          <w:rFonts w:hint="eastAsia"/>
        </w:rPr>
        <w:t>8</w:t>
      </w:r>
      <w:r w:rsidR="002E320F">
        <w:rPr>
          <w:rFonts w:hint="eastAsia"/>
        </w:rPr>
        <w:t xml:space="preserve"> </w:t>
      </w:r>
      <w:r w:rsidR="00DC5FC4">
        <w:rPr>
          <w:rFonts w:hint="eastAsia"/>
        </w:rPr>
        <w:t>融会贯通：多核处理器的性能</w:t>
      </w:r>
    </w:p>
    <w:p w:rsidR="0051323B" w:rsidRDefault="0051323B" w:rsidP="00C32C96">
      <w:pPr>
        <w:rPr>
          <w:rFonts w:hint="eastAsia"/>
        </w:rPr>
      </w:pPr>
    </w:p>
    <w:p w:rsidR="0051323B" w:rsidRDefault="0051323B" w:rsidP="00C32C96">
      <w:pPr>
        <w:rPr>
          <w:rFonts w:hint="eastAsia"/>
        </w:rPr>
      </w:pPr>
      <w:r>
        <w:rPr>
          <w:rFonts w:hint="eastAsia"/>
        </w:rPr>
        <w:t>名词解释：</w:t>
      </w:r>
    </w:p>
    <w:p w:rsidR="00AC3C45" w:rsidRDefault="00AC3C45" w:rsidP="00C32C96">
      <w:pPr>
        <w:rPr>
          <w:rFonts w:hint="eastAsia"/>
        </w:rPr>
      </w:pPr>
      <w:r>
        <w:rPr>
          <w:rFonts w:hint="eastAsia"/>
        </w:rPr>
        <w:t>两种设计方案</w:t>
      </w:r>
      <w:r w:rsidR="00626E13">
        <w:rPr>
          <w:rFonts w:hint="eastAsia"/>
        </w:rPr>
        <w:t>：</w:t>
      </w:r>
    </w:p>
    <w:p w:rsidR="0051323B" w:rsidRDefault="0051323B" w:rsidP="00C32C96">
      <w:pPr>
        <w:rPr>
          <w:rFonts w:hint="eastAsia"/>
        </w:rPr>
      </w:pPr>
      <w:r>
        <w:rPr>
          <w:rFonts w:hint="eastAsia"/>
        </w:rPr>
        <w:t>SMP</w:t>
      </w:r>
      <w:r>
        <w:rPr>
          <w:rFonts w:hint="eastAsia"/>
        </w:rPr>
        <w:t>：对称</w:t>
      </w:r>
      <w:r w:rsidR="00636238">
        <w:rPr>
          <w:rFonts w:hint="eastAsia"/>
        </w:rPr>
        <w:t>(</w:t>
      </w:r>
      <w:r w:rsidR="00636238">
        <w:rPr>
          <w:rFonts w:hint="eastAsia"/>
        </w:rPr>
        <w:t>共享存储器</w:t>
      </w:r>
      <w:r w:rsidR="00636238">
        <w:rPr>
          <w:rFonts w:hint="eastAsia"/>
        </w:rPr>
        <w:t>)</w:t>
      </w:r>
      <w:r>
        <w:rPr>
          <w:rFonts w:hint="eastAsia"/>
        </w:rPr>
        <w:t>多处理器</w:t>
      </w:r>
      <w:r w:rsidR="000977E5">
        <w:rPr>
          <w:rFonts w:hint="eastAsia"/>
        </w:rPr>
        <w:t>，特点是让硬件复杂</w:t>
      </w:r>
      <w:r w:rsidR="006342EF">
        <w:rPr>
          <w:rFonts w:hint="eastAsia"/>
        </w:rPr>
        <w:t>，可伸缩性差，一般使用监听协议</w:t>
      </w:r>
      <w:r w:rsidR="00CE7F6B">
        <w:rPr>
          <w:rFonts w:hint="eastAsia"/>
        </w:rPr>
        <w:t>（因为总是要监听导致内存带宽过高）</w:t>
      </w:r>
      <w:r w:rsidR="00AC3C45">
        <w:rPr>
          <w:rFonts w:hint="eastAsia"/>
        </w:rPr>
        <w:t>。</w:t>
      </w:r>
    </w:p>
    <w:p w:rsidR="00EE5F15" w:rsidRDefault="00EE5F15" w:rsidP="00C32C96">
      <w:pPr>
        <w:rPr>
          <w:rFonts w:hint="eastAsia"/>
        </w:rPr>
      </w:pPr>
      <w:r>
        <w:rPr>
          <w:rFonts w:hint="eastAsia"/>
        </w:rPr>
        <w:t>DSM</w:t>
      </w:r>
      <w:r>
        <w:rPr>
          <w:rFonts w:hint="eastAsia"/>
        </w:rPr>
        <w:t>：分布式共享存储器</w:t>
      </w:r>
      <w:r w:rsidR="000977E5">
        <w:rPr>
          <w:rFonts w:hint="eastAsia"/>
        </w:rPr>
        <w:t>，特点是让软件复杂</w:t>
      </w:r>
      <w:r w:rsidR="006342EF">
        <w:rPr>
          <w:rFonts w:hint="eastAsia"/>
        </w:rPr>
        <w:t>，可伸缩性好，一般使用目录协议</w:t>
      </w:r>
      <w:r>
        <w:rPr>
          <w:rFonts w:hint="eastAsia"/>
        </w:rPr>
        <w:t>。</w:t>
      </w:r>
    </w:p>
    <w:p w:rsidR="00BC2035" w:rsidRDefault="00BC2035" w:rsidP="00C32C96">
      <w:pPr>
        <w:rPr>
          <w:rFonts w:hint="eastAsia"/>
        </w:rPr>
      </w:pPr>
    </w:p>
    <w:p w:rsidR="00E960F0" w:rsidRDefault="00E960F0" w:rsidP="00C32C96">
      <w:pPr>
        <w:rPr>
          <w:rFonts w:hint="eastAsia"/>
        </w:rPr>
      </w:pPr>
      <w:r>
        <w:rPr>
          <w:rFonts w:hint="eastAsia"/>
        </w:rPr>
        <w:t>数据一致性的两种方法</w:t>
      </w:r>
      <w:r w:rsidR="00C55854">
        <w:rPr>
          <w:rFonts w:hint="eastAsia"/>
        </w:rPr>
        <w:t>：</w:t>
      </w:r>
    </w:p>
    <w:p w:rsidR="00D63158" w:rsidRDefault="00D63158" w:rsidP="00C32C96">
      <w:pPr>
        <w:rPr>
          <w:rFonts w:hint="eastAsia"/>
        </w:rPr>
      </w:pPr>
      <w:r>
        <w:rPr>
          <w:rFonts w:hint="eastAsia"/>
        </w:rPr>
        <w:t>侦听：</w:t>
      </w:r>
      <w:r w:rsidR="009B38FD">
        <w:rPr>
          <w:rFonts w:hint="eastAsia"/>
        </w:rPr>
        <w:t>单核应用广泛</w:t>
      </w:r>
      <w:r w:rsidR="002A5824">
        <w:rPr>
          <w:rFonts w:hint="eastAsia"/>
        </w:rPr>
        <w:t>（因为是广播，通信带宽高），</w:t>
      </w:r>
      <w:r w:rsidR="00182238">
        <w:rPr>
          <w:rFonts w:hint="eastAsia"/>
        </w:rPr>
        <w:t>常用于单核的</w:t>
      </w:r>
      <w:r w:rsidR="00182238">
        <w:rPr>
          <w:rFonts w:hint="eastAsia"/>
        </w:rPr>
        <w:t>SMP</w:t>
      </w:r>
      <w:r w:rsidR="00182238">
        <w:rPr>
          <w:rFonts w:hint="eastAsia"/>
        </w:rPr>
        <w:t>。</w:t>
      </w:r>
    </w:p>
    <w:p w:rsidR="00D63158" w:rsidRDefault="00D63158" w:rsidP="00C32C96">
      <w:pPr>
        <w:rPr>
          <w:rFonts w:hint="eastAsia"/>
        </w:rPr>
      </w:pPr>
      <w:r>
        <w:rPr>
          <w:rFonts w:hint="eastAsia"/>
        </w:rPr>
        <w:t>目录：</w:t>
      </w:r>
      <w:r w:rsidR="009B38FD">
        <w:rPr>
          <w:rFonts w:hint="eastAsia"/>
        </w:rPr>
        <w:t>多核应用广泛</w:t>
      </w:r>
      <w:r w:rsidR="00FB73A0">
        <w:rPr>
          <w:rFonts w:hint="eastAsia"/>
        </w:rPr>
        <w:t>（因为是点对点通信，通信带宽低）常用于多核的</w:t>
      </w:r>
      <w:r w:rsidR="00FB73A0">
        <w:rPr>
          <w:rFonts w:hint="eastAsia"/>
        </w:rPr>
        <w:t>SMP</w:t>
      </w:r>
      <w:r w:rsidR="00FB73A0">
        <w:rPr>
          <w:rFonts w:hint="eastAsia"/>
        </w:rPr>
        <w:t>中，在</w:t>
      </w:r>
      <w:r w:rsidR="00FB73A0">
        <w:rPr>
          <w:rFonts w:hint="eastAsia"/>
        </w:rPr>
        <w:t>DSM</w:t>
      </w:r>
      <w:r w:rsidR="00FB73A0">
        <w:rPr>
          <w:rFonts w:hint="eastAsia"/>
        </w:rPr>
        <w:t>中需要增加多个目录。</w:t>
      </w:r>
    </w:p>
    <w:p w:rsidR="00E960F0" w:rsidRDefault="00E960F0" w:rsidP="00C32C96">
      <w:pPr>
        <w:rPr>
          <w:rFonts w:hint="eastAsia"/>
        </w:rPr>
      </w:pPr>
    </w:p>
    <w:p w:rsidR="00B121DC" w:rsidRDefault="00A446A7" w:rsidP="00C32C96">
      <w:pPr>
        <w:rPr>
          <w:rFonts w:hint="eastAsia"/>
        </w:rPr>
      </w:pPr>
      <w:r>
        <w:rPr>
          <w:rFonts w:hint="eastAsia"/>
        </w:rPr>
        <w:t>两种数据一致性方法的核心技术就是：</w:t>
      </w:r>
      <w:r>
        <w:rPr>
          <w:rFonts w:hint="eastAsia"/>
        </w:rPr>
        <w:t xml:space="preserve"> </w:t>
      </w:r>
      <w:r>
        <w:rPr>
          <w:rFonts w:hint="eastAsia"/>
        </w:rPr>
        <w:t>对有限（</w:t>
      </w:r>
      <w:r w:rsidR="00240D84">
        <w:rPr>
          <w:rFonts w:hint="eastAsia"/>
        </w:rPr>
        <w:t>数据块</w:t>
      </w:r>
      <w:r>
        <w:rPr>
          <w:rFonts w:hint="eastAsia"/>
        </w:rPr>
        <w:t>）状态机的维护，</w:t>
      </w:r>
      <w:r w:rsidR="00240D84">
        <w:rPr>
          <w:rFonts w:hint="eastAsia"/>
        </w:rPr>
        <w:t>基本状态为</w:t>
      </w:r>
      <w:r w:rsidR="001709D7">
        <w:rPr>
          <w:rFonts w:hint="eastAsia"/>
        </w:rPr>
        <w:t>MSI(</w:t>
      </w:r>
      <w:r w:rsidR="001709D7">
        <w:rPr>
          <w:rFonts w:hint="eastAsia"/>
        </w:rPr>
        <w:t>修改，共享，失效</w:t>
      </w:r>
      <w:r w:rsidR="001709D7">
        <w:rPr>
          <w:rFonts w:hint="eastAsia"/>
        </w:rPr>
        <w:t>)</w:t>
      </w:r>
      <w:r w:rsidR="00AC57A7">
        <w:rPr>
          <w:rFonts w:hint="eastAsia"/>
        </w:rPr>
        <w:t>，在不同的状态下，</w:t>
      </w:r>
      <w:r w:rsidR="007A5F60">
        <w:rPr>
          <w:rFonts w:hint="eastAsia"/>
        </w:rPr>
        <w:t>（</w:t>
      </w:r>
      <w:r w:rsidR="00AC57A7">
        <w:rPr>
          <w:rFonts w:hint="eastAsia"/>
        </w:rPr>
        <w:t>根据</w:t>
      </w:r>
      <w:r w:rsidR="00AC57A7">
        <w:rPr>
          <w:rFonts w:hint="eastAsia"/>
        </w:rPr>
        <w:t>CPU</w:t>
      </w:r>
      <w:r w:rsidR="00AC57A7">
        <w:rPr>
          <w:rFonts w:hint="eastAsia"/>
        </w:rPr>
        <w:t>或者总线的响应</w:t>
      </w:r>
      <w:r w:rsidR="007A5F60">
        <w:rPr>
          <w:rFonts w:hint="eastAsia"/>
        </w:rPr>
        <w:t>）（目录，和本地缓存）</w:t>
      </w:r>
      <w:r w:rsidR="002A6233">
        <w:rPr>
          <w:rFonts w:hint="eastAsia"/>
        </w:rPr>
        <w:t>来做出不同的决策。这个过程比较复杂</w:t>
      </w:r>
      <w:r w:rsidR="007A5F60">
        <w:rPr>
          <w:rFonts w:hint="eastAsia"/>
        </w:rPr>
        <w:t>。</w:t>
      </w:r>
    </w:p>
    <w:p w:rsidR="00651A2B" w:rsidRDefault="00651A2B" w:rsidP="00C32C96">
      <w:pPr>
        <w:rPr>
          <w:rFonts w:hint="eastAsia"/>
        </w:rPr>
      </w:pPr>
      <w:r>
        <w:rPr>
          <w:rFonts w:hint="eastAsia"/>
        </w:rPr>
        <w:t>多重编程：多个应用程序开发</w:t>
      </w:r>
      <w:r w:rsidR="00F46A9A">
        <w:rPr>
          <w:rFonts w:hint="eastAsia"/>
        </w:rPr>
        <w:t>。</w:t>
      </w:r>
    </w:p>
    <w:p w:rsidR="0030584C" w:rsidRDefault="0030584C" w:rsidP="00C32C96">
      <w:pPr>
        <w:rPr>
          <w:rFonts w:hint="eastAsia"/>
        </w:rPr>
      </w:pPr>
    </w:p>
    <w:p w:rsidR="005363C6" w:rsidRDefault="005363C6" w:rsidP="00C32C96">
      <w:pPr>
        <w:rPr>
          <w:rFonts w:hint="eastAsia"/>
        </w:rPr>
      </w:pPr>
      <w:r>
        <w:rPr>
          <w:rFonts w:hint="eastAsia"/>
        </w:rPr>
        <w:t>同步原语：</w:t>
      </w:r>
    </w:p>
    <w:p w:rsidR="005363C6" w:rsidRDefault="005363C6" w:rsidP="00C32C96">
      <w:pPr>
        <w:rPr>
          <w:rFonts w:hint="eastAsia"/>
        </w:rPr>
      </w:pPr>
      <w:r>
        <w:rPr>
          <w:rFonts w:hint="eastAsia"/>
        </w:rPr>
        <w:t>是靠汇编中的原子交换，或者</w:t>
      </w:r>
      <w:r w:rsidR="00F32276">
        <w:rPr>
          <w:rFonts w:hint="eastAsia"/>
        </w:rPr>
        <w:t>链接载入，载入锁定来完成的。</w:t>
      </w:r>
    </w:p>
    <w:p w:rsidR="00C700FD" w:rsidRDefault="00C700FD" w:rsidP="00C32C96">
      <w:pPr>
        <w:rPr>
          <w:rFonts w:hint="eastAsia"/>
        </w:rPr>
      </w:pPr>
      <w:r>
        <w:rPr>
          <w:rFonts w:hint="eastAsia"/>
        </w:rPr>
        <w:t>连贯性：</w:t>
      </w:r>
      <w:r w:rsidR="00722966">
        <w:rPr>
          <w:rFonts w:hint="eastAsia"/>
        </w:rPr>
        <w:t>严格的连贯性</w:t>
      </w:r>
      <w:r w:rsidR="00576761">
        <w:rPr>
          <w:rFonts w:hint="eastAsia"/>
        </w:rPr>
        <w:t>（效率低下，可能会产生内存的直接访问）</w:t>
      </w:r>
      <w:r w:rsidR="00A7554A">
        <w:rPr>
          <w:rFonts w:hint="eastAsia"/>
        </w:rPr>
        <w:t>宽松的连贯性模型效率高，用同步库来保证正确性。</w:t>
      </w:r>
      <w:r w:rsidR="00E36024">
        <w:rPr>
          <w:rFonts w:hint="eastAsia"/>
        </w:rPr>
        <w:t>还有一种（硬件）方法就是推测（如果缓存失效，那就重新来一遍）</w:t>
      </w:r>
      <w:r w:rsidR="003E00BC">
        <w:rPr>
          <w:rFonts w:hint="eastAsia"/>
        </w:rPr>
        <w:t>。</w:t>
      </w:r>
    </w:p>
    <w:p w:rsidR="00A56001" w:rsidRDefault="00A56001" w:rsidP="00C32C96">
      <w:pPr>
        <w:rPr>
          <w:rFonts w:hint="eastAsia"/>
        </w:rPr>
      </w:pPr>
    </w:p>
    <w:p w:rsidR="0051323B" w:rsidRDefault="007D58C3" w:rsidP="00C32C96">
      <w:pPr>
        <w:rPr>
          <w:rFonts w:hint="eastAsia"/>
        </w:rPr>
      </w:pPr>
      <w:r>
        <w:rPr>
          <w:rFonts w:hint="eastAsia"/>
        </w:rPr>
        <w:t>SMT</w:t>
      </w:r>
      <w:r>
        <w:rPr>
          <w:rFonts w:hint="eastAsia"/>
        </w:rPr>
        <w:t>：同时多线程</w:t>
      </w:r>
    </w:p>
    <w:p w:rsidR="00E01B8C" w:rsidRPr="00C32C96" w:rsidRDefault="00E01B8C" w:rsidP="00C32C96"/>
    <w:sectPr w:rsidR="00E01B8C" w:rsidRPr="00C32C96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10E62"/>
    <w:rsid w:val="0002696A"/>
    <w:rsid w:val="0005204D"/>
    <w:rsid w:val="00057417"/>
    <w:rsid w:val="000659F5"/>
    <w:rsid w:val="000667FF"/>
    <w:rsid w:val="00072161"/>
    <w:rsid w:val="00075CF9"/>
    <w:rsid w:val="00090B97"/>
    <w:rsid w:val="000977E5"/>
    <w:rsid w:val="000B16E8"/>
    <w:rsid w:val="000B29F8"/>
    <w:rsid w:val="000B3CAB"/>
    <w:rsid w:val="000C2C29"/>
    <w:rsid w:val="000D2CC3"/>
    <w:rsid w:val="000D2F52"/>
    <w:rsid w:val="0012679A"/>
    <w:rsid w:val="001354FA"/>
    <w:rsid w:val="001400D1"/>
    <w:rsid w:val="00147264"/>
    <w:rsid w:val="001709D7"/>
    <w:rsid w:val="00182238"/>
    <w:rsid w:val="001A5A97"/>
    <w:rsid w:val="001D4878"/>
    <w:rsid w:val="001F05B0"/>
    <w:rsid w:val="002350C3"/>
    <w:rsid w:val="00240D84"/>
    <w:rsid w:val="00245899"/>
    <w:rsid w:val="0026312A"/>
    <w:rsid w:val="00286A0A"/>
    <w:rsid w:val="0028716D"/>
    <w:rsid w:val="002A5824"/>
    <w:rsid w:val="002A6233"/>
    <w:rsid w:val="002B2AAC"/>
    <w:rsid w:val="002E320F"/>
    <w:rsid w:val="0030584C"/>
    <w:rsid w:val="00306810"/>
    <w:rsid w:val="00330E7C"/>
    <w:rsid w:val="003342A6"/>
    <w:rsid w:val="00337EDE"/>
    <w:rsid w:val="003522CB"/>
    <w:rsid w:val="00362566"/>
    <w:rsid w:val="003B59B6"/>
    <w:rsid w:val="003C5669"/>
    <w:rsid w:val="003E00BC"/>
    <w:rsid w:val="003F38E4"/>
    <w:rsid w:val="0040234B"/>
    <w:rsid w:val="0040782A"/>
    <w:rsid w:val="00437713"/>
    <w:rsid w:val="00451AA4"/>
    <w:rsid w:val="00465FDF"/>
    <w:rsid w:val="004728B9"/>
    <w:rsid w:val="0048442C"/>
    <w:rsid w:val="004B5FA5"/>
    <w:rsid w:val="004C558D"/>
    <w:rsid w:val="004C7428"/>
    <w:rsid w:val="004F5FA9"/>
    <w:rsid w:val="00510BC2"/>
    <w:rsid w:val="0051323B"/>
    <w:rsid w:val="0052689D"/>
    <w:rsid w:val="0053452B"/>
    <w:rsid w:val="005363C6"/>
    <w:rsid w:val="005401F4"/>
    <w:rsid w:val="0054156B"/>
    <w:rsid w:val="0055295F"/>
    <w:rsid w:val="005533C6"/>
    <w:rsid w:val="005640B8"/>
    <w:rsid w:val="005647A4"/>
    <w:rsid w:val="00576761"/>
    <w:rsid w:val="00592F41"/>
    <w:rsid w:val="005D2EC2"/>
    <w:rsid w:val="005F42E4"/>
    <w:rsid w:val="00612FFD"/>
    <w:rsid w:val="00624489"/>
    <w:rsid w:val="00626E13"/>
    <w:rsid w:val="00627545"/>
    <w:rsid w:val="006342EF"/>
    <w:rsid w:val="00636238"/>
    <w:rsid w:val="006511A8"/>
    <w:rsid w:val="00651A2B"/>
    <w:rsid w:val="00656AAC"/>
    <w:rsid w:val="006831F9"/>
    <w:rsid w:val="006832C5"/>
    <w:rsid w:val="00685625"/>
    <w:rsid w:val="00691A86"/>
    <w:rsid w:val="006B5081"/>
    <w:rsid w:val="006D4D5C"/>
    <w:rsid w:val="006D54E0"/>
    <w:rsid w:val="006D6D1F"/>
    <w:rsid w:val="006E3379"/>
    <w:rsid w:val="00711E80"/>
    <w:rsid w:val="00722966"/>
    <w:rsid w:val="00722EB0"/>
    <w:rsid w:val="007669C0"/>
    <w:rsid w:val="00783077"/>
    <w:rsid w:val="00797FA1"/>
    <w:rsid w:val="007A5F60"/>
    <w:rsid w:val="007B2BAD"/>
    <w:rsid w:val="007B6A4A"/>
    <w:rsid w:val="007C74D3"/>
    <w:rsid w:val="007D0821"/>
    <w:rsid w:val="007D58C3"/>
    <w:rsid w:val="007D6008"/>
    <w:rsid w:val="007F5E6D"/>
    <w:rsid w:val="008434C6"/>
    <w:rsid w:val="00856C00"/>
    <w:rsid w:val="00863546"/>
    <w:rsid w:val="00881D24"/>
    <w:rsid w:val="009164AC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B38FD"/>
    <w:rsid w:val="009B617D"/>
    <w:rsid w:val="009F0BBA"/>
    <w:rsid w:val="009F1372"/>
    <w:rsid w:val="00A02C5F"/>
    <w:rsid w:val="00A33786"/>
    <w:rsid w:val="00A41CB4"/>
    <w:rsid w:val="00A446A7"/>
    <w:rsid w:val="00A56001"/>
    <w:rsid w:val="00A62843"/>
    <w:rsid w:val="00A64BE0"/>
    <w:rsid w:val="00A700F0"/>
    <w:rsid w:val="00A7554A"/>
    <w:rsid w:val="00A851AB"/>
    <w:rsid w:val="00A85955"/>
    <w:rsid w:val="00A92697"/>
    <w:rsid w:val="00AC3C45"/>
    <w:rsid w:val="00AC57A7"/>
    <w:rsid w:val="00AD1297"/>
    <w:rsid w:val="00AE5D5D"/>
    <w:rsid w:val="00B121DC"/>
    <w:rsid w:val="00B2469E"/>
    <w:rsid w:val="00B35AA1"/>
    <w:rsid w:val="00B404AB"/>
    <w:rsid w:val="00B6369D"/>
    <w:rsid w:val="00B7183C"/>
    <w:rsid w:val="00B9252A"/>
    <w:rsid w:val="00BA282E"/>
    <w:rsid w:val="00BC1543"/>
    <w:rsid w:val="00BC2035"/>
    <w:rsid w:val="00BD7281"/>
    <w:rsid w:val="00BD72BA"/>
    <w:rsid w:val="00C05A3C"/>
    <w:rsid w:val="00C0628E"/>
    <w:rsid w:val="00C15305"/>
    <w:rsid w:val="00C32C96"/>
    <w:rsid w:val="00C510AD"/>
    <w:rsid w:val="00C55854"/>
    <w:rsid w:val="00C667DC"/>
    <w:rsid w:val="00C700FD"/>
    <w:rsid w:val="00C72649"/>
    <w:rsid w:val="00C7627C"/>
    <w:rsid w:val="00CC4DB7"/>
    <w:rsid w:val="00CC7317"/>
    <w:rsid w:val="00CE0233"/>
    <w:rsid w:val="00CE4E30"/>
    <w:rsid w:val="00CE7F6B"/>
    <w:rsid w:val="00D07FED"/>
    <w:rsid w:val="00D13663"/>
    <w:rsid w:val="00D2318F"/>
    <w:rsid w:val="00D33B5D"/>
    <w:rsid w:val="00D507B5"/>
    <w:rsid w:val="00D63158"/>
    <w:rsid w:val="00D64E38"/>
    <w:rsid w:val="00D677DD"/>
    <w:rsid w:val="00D73F3C"/>
    <w:rsid w:val="00D74E67"/>
    <w:rsid w:val="00DA002B"/>
    <w:rsid w:val="00DC5546"/>
    <w:rsid w:val="00DC5FC4"/>
    <w:rsid w:val="00DF1440"/>
    <w:rsid w:val="00DF1F08"/>
    <w:rsid w:val="00E01B8C"/>
    <w:rsid w:val="00E0501F"/>
    <w:rsid w:val="00E21553"/>
    <w:rsid w:val="00E36024"/>
    <w:rsid w:val="00E61278"/>
    <w:rsid w:val="00E85DCD"/>
    <w:rsid w:val="00E960F0"/>
    <w:rsid w:val="00EA0745"/>
    <w:rsid w:val="00EB5A3D"/>
    <w:rsid w:val="00EE5F15"/>
    <w:rsid w:val="00F218B2"/>
    <w:rsid w:val="00F32276"/>
    <w:rsid w:val="00F36657"/>
    <w:rsid w:val="00F41200"/>
    <w:rsid w:val="00F44CB8"/>
    <w:rsid w:val="00F46A9A"/>
    <w:rsid w:val="00F612ED"/>
    <w:rsid w:val="00F7270A"/>
    <w:rsid w:val="00F85A97"/>
    <w:rsid w:val="00F926F9"/>
    <w:rsid w:val="00F92B83"/>
    <w:rsid w:val="00FB712F"/>
    <w:rsid w:val="00FB73A0"/>
    <w:rsid w:val="00FC29E9"/>
    <w:rsid w:val="00FC2EF4"/>
    <w:rsid w:val="00FD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198</cp:revision>
  <dcterms:created xsi:type="dcterms:W3CDTF">2016-10-17T09:46:00Z</dcterms:created>
  <dcterms:modified xsi:type="dcterms:W3CDTF">2016-10-20T04:52:00Z</dcterms:modified>
</cp:coreProperties>
</file>