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63653" w14:textId="2D726A2F" w:rsidR="00766B70" w:rsidRPr="00FC2A35" w:rsidRDefault="00766B70" w:rsidP="00766B70">
      <w:pPr>
        <w:widowControl w:val="0"/>
        <w:spacing w:after="0" w:line="480" w:lineRule="auto"/>
        <w:jc w:val="center"/>
        <w:rPr>
          <w:rFonts w:ascii="Cambria" w:hAnsi="Cambria"/>
          <w:b/>
          <w:color w:val="0000FF"/>
          <w:kern w:val="2"/>
          <w:sz w:val="32"/>
          <w:szCs w:val="32"/>
        </w:rPr>
      </w:pPr>
      <w:bookmarkStart w:id="0" w:name="OLE_LINK7"/>
      <w:bookmarkStart w:id="1" w:name="OLE_LINK8"/>
      <w:r>
        <w:rPr>
          <w:rFonts w:ascii="Cambria" w:hAnsi="Cambria"/>
          <w:b/>
          <w:color w:val="0000FF"/>
          <w:kern w:val="2"/>
          <w:sz w:val="32"/>
          <w:szCs w:val="32"/>
        </w:rPr>
        <w:t>T</w:t>
      </w:r>
      <w:r w:rsidRPr="00FC2A35">
        <w:rPr>
          <w:rFonts w:ascii="Cambria" w:hAnsi="Cambria"/>
          <w:b/>
          <w:color w:val="0000FF"/>
          <w:kern w:val="2"/>
          <w:sz w:val="32"/>
          <w:szCs w:val="32"/>
        </w:rPr>
        <w:t xml:space="preserve">ranscriptome </w:t>
      </w:r>
      <w:r>
        <w:rPr>
          <w:rFonts w:ascii="Cambria" w:hAnsi="Cambria"/>
          <w:b/>
          <w:color w:val="0000FF"/>
          <w:kern w:val="2"/>
          <w:sz w:val="32"/>
          <w:szCs w:val="32"/>
        </w:rPr>
        <w:t>a</w:t>
      </w:r>
      <w:r w:rsidRPr="00FC2A35">
        <w:rPr>
          <w:rFonts w:ascii="Cambria" w:hAnsi="Cambria"/>
          <w:b/>
          <w:color w:val="0000FF"/>
          <w:kern w:val="2"/>
          <w:sz w:val="32"/>
          <w:szCs w:val="32"/>
        </w:rPr>
        <w:t xml:space="preserve">nalysis of </w:t>
      </w:r>
      <w:r>
        <w:rPr>
          <w:rFonts w:ascii="Cambria" w:hAnsi="Cambria"/>
          <w:b/>
          <w:color w:val="0000FF"/>
          <w:kern w:val="2"/>
          <w:sz w:val="32"/>
          <w:szCs w:val="32"/>
        </w:rPr>
        <w:t xml:space="preserve">flower </w:t>
      </w:r>
      <w:proofErr w:type="spellStart"/>
      <w:r>
        <w:rPr>
          <w:rFonts w:ascii="Cambria" w:hAnsi="Cambria"/>
          <w:b/>
          <w:color w:val="0000FF"/>
          <w:kern w:val="2"/>
          <w:sz w:val="32"/>
          <w:szCs w:val="32"/>
        </w:rPr>
        <w:t>colo</w:t>
      </w:r>
      <w:r w:rsidR="008F68BA">
        <w:rPr>
          <w:rFonts w:ascii="Cambria" w:hAnsi="Cambria"/>
          <w:b/>
          <w:color w:val="0000FF"/>
          <w:kern w:val="2"/>
          <w:sz w:val="32"/>
          <w:szCs w:val="32"/>
        </w:rPr>
        <w:t>u</w:t>
      </w:r>
      <w:r>
        <w:rPr>
          <w:rFonts w:ascii="Cambria" w:hAnsi="Cambria"/>
          <w:b/>
          <w:color w:val="0000FF"/>
          <w:kern w:val="2"/>
          <w:sz w:val="32"/>
          <w:szCs w:val="32"/>
        </w:rPr>
        <w:t>r</w:t>
      </w:r>
      <w:proofErr w:type="spellEnd"/>
      <w:r>
        <w:rPr>
          <w:rFonts w:ascii="Cambria" w:hAnsi="Cambria"/>
          <w:b/>
          <w:color w:val="0000FF"/>
          <w:kern w:val="2"/>
          <w:sz w:val="32"/>
          <w:szCs w:val="32"/>
        </w:rPr>
        <w:t xml:space="preserve"> reveals </w:t>
      </w:r>
      <w:r w:rsidRPr="00B90809">
        <w:rPr>
          <w:rFonts w:ascii="Cambria" w:hAnsi="Cambria"/>
          <w:b/>
          <w:color w:val="0000FF"/>
          <w:kern w:val="2"/>
          <w:sz w:val="32"/>
          <w:szCs w:val="32"/>
        </w:rPr>
        <w:t>the correlation between</w:t>
      </w:r>
      <w:r>
        <w:rPr>
          <w:rFonts w:ascii="Cambria" w:hAnsi="Cambria"/>
          <w:b/>
          <w:color w:val="0000FF"/>
          <w:kern w:val="2"/>
          <w:sz w:val="32"/>
          <w:szCs w:val="32"/>
        </w:rPr>
        <w:t xml:space="preserve"> SNP and </w:t>
      </w:r>
      <w:r>
        <w:rPr>
          <w:rFonts w:ascii="Cambria" w:hAnsi="Cambria"/>
          <w:b/>
          <w:bCs/>
          <w:color w:val="0000FF"/>
          <w:kern w:val="2"/>
          <w:sz w:val="32"/>
          <w:szCs w:val="32"/>
        </w:rPr>
        <w:t>d</w:t>
      </w:r>
      <w:r w:rsidRPr="00B90809">
        <w:rPr>
          <w:rFonts w:ascii="Cambria" w:hAnsi="Cambria"/>
          <w:b/>
          <w:bCs/>
          <w:color w:val="0000FF"/>
          <w:kern w:val="2"/>
          <w:sz w:val="32"/>
          <w:szCs w:val="32"/>
        </w:rPr>
        <w:t xml:space="preserve">ifferential </w:t>
      </w:r>
      <w:r>
        <w:rPr>
          <w:rFonts w:ascii="Cambria" w:hAnsi="Cambria"/>
          <w:b/>
          <w:bCs/>
          <w:color w:val="0000FF"/>
          <w:kern w:val="2"/>
          <w:sz w:val="32"/>
          <w:szCs w:val="32"/>
        </w:rPr>
        <w:t>e</w:t>
      </w:r>
      <w:r w:rsidRPr="00B90809">
        <w:rPr>
          <w:rFonts w:ascii="Cambria" w:hAnsi="Cambria"/>
          <w:b/>
          <w:bCs/>
          <w:color w:val="0000FF"/>
          <w:kern w:val="2"/>
          <w:sz w:val="32"/>
          <w:szCs w:val="32"/>
        </w:rPr>
        <w:t>xpress</w:t>
      </w:r>
      <w:r>
        <w:rPr>
          <w:rFonts w:ascii="Cambria" w:hAnsi="Cambria"/>
          <w:b/>
          <w:bCs/>
          <w:color w:val="0000FF"/>
          <w:kern w:val="2"/>
          <w:sz w:val="32"/>
          <w:szCs w:val="32"/>
        </w:rPr>
        <w:t>ion</w:t>
      </w:r>
      <w:r w:rsidRPr="00B90809">
        <w:rPr>
          <w:rFonts w:ascii="Cambria" w:hAnsi="Cambria"/>
          <w:b/>
          <w:bCs/>
          <w:color w:val="0000FF"/>
          <w:kern w:val="2"/>
          <w:sz w:val="32"/>
          <w:szCs w:val="32"/>
        </w:rPr>
        <w:t xml:space="preserve"> </w:t>
      </w:r>
      <w:r>
        <w:rPr>
          <w:rFonts w:ascii="Cambria" w:hAnsi="Cambria"/>
          <w:b/>
          <w:bCs/>
          <w:color w:val="0000FF"/>
          <w:kern w:val="2"/>
          <w:sz w:val="32"/>
          <w:szCs w:val="32"/>
        </w:rPr>
        <w:t>g</w:t>
      </w:r>
      <w:r w:rsidRPr="00B90809">
        <w:rPr>
          <w:rFonts w:ascii="Cambria" w:hAnsi="Cambria"/>
          <w:b/>
          <w:bCs/>
          <w:color w:val="0000FF"/>
          <w:kern w:val="2"/>
          <w:sz w:val="32"/>
          <w:szCs w:val="32"/>
        </w:rPr>
        <w:t>enes</w:t>
      </w:r>
      <w:r>
        <w:rPr>
          <w:rFonts w:ascii="Cambria" w:hAnsi="Cambria"/>
          <w:b/>
          <w:bCs/>
          <w:color w:val="0000FF"/>
          <w:kern w:val="2"/>
          <w:sz w:val="32"/>
          <w:szCs w:val="32"/>
        </w:rPr>
        <w:t xml:space="preserve"> </w:t>
      </w:r>
      <w:r>
        <w:rPr>
          <w:rFonts w:ascii="Cambria" w:hAnsi="Cambria"/>
          <w:b/>
          <w:color w:val="0000FF"/>
          <w:kern w:val="2"/>
          <w:sz w:val="32"/>
          <w:szCs w:val="32"/>
        </w:rPr>
        <w:t xml:space="preserve">in </w:t>
      </w:r>
      <w:r w:rsidRPr="00FC2A35">
        <w:rPr>
          <w:rFonts w:ascii="Cambria" w:hAnsi="Cambria"/>
          <w:b/>
          <w:i/>
          <w:color w:val="0000FF"/>
          <w:kern w:val="2"/>
          <w:sz w:val="32"/>
          <w:szCs w:val="32"/>
        </w:rPr>
        <w:t>Phalaenopsis</w:t>
      </w:r>
    </w:p>
    <w:bookmarkEnd w:id="0"/>
    <w:bookmarkEnd w:id="1"/>
    <w:p w14:paraId="5A5EB27E" w14:textId="524E3EC5" w:rsidR="00766B70" w:rsidRPr="00BE5809" w:rsidRDefault="00766B70" w:rsidP="00766B70">
      <w:pPr>
        <w:widowControl w:val="0"/>
        <w:spacing w:after="0" w:line="480" w:lineRule="auto"/>
        <w:jc w:val="center"/>
        <w:rPr>
          <w:rFonts w:ascii="Cambria" w:hAnsi="Cambria"/>
          <w:color w:val="auto"/>
          <w:kern w:val="2"/>
          <w:sz w:val="28"/>
          <w:szCs w:val="28"/>
        </w:rPr>
      </w:pPr>
      <w:r w:rsidRPr="00BE5809">
        <w:rPr>
          <w:rFonts w:ascii="Cambria" w:hAnsi="Cambria"/>
          <w:color w:val="auto"/>
          <w:kern w:val="2"/>
          <w:sz w:val="28"/>
          <w:szCs w:val="28"/>
        </w:rPr>
        <w:t xml:space="preserve">Yu </w:t>
      </w:r>
      <w:r w:rsidRPr="00BE5809">
        <w:rPr>
          <w:rFonts w:ascii="Cambria" w:hAnsi="Cambria" w:hint="eastAsia"/>
          <w:color w:val="auto"/>
          <w:kern w:val="2"/>
          <w:sz w:val="28"/>
          <w:szCs w:val="28"/>
        </w:rPr>
        <w:t>D</w:t>
      </w:r>
      <w:r w:rsidRPr="00BE5809">
        <w:rPr>
          <w:rFonts w:ascii="Cambria" w:hAnsi="Cambria"/>
          <w:color w:val="auto"/>
          <w:kern w:val="2"/>
          <w:sz w:val="28"/>
          <w:szCs w:val="28"/>
        </w:rPr>
        <w:t>ing</w:t>
      </w:r>
      <w:proofErr w:type="gramStart"/>
      <w:r w:rsidRPr="00BE5809">
        <w:rPr>
          <w:rFonts w:ascii="Cambria" w:hAnsi="Cambria"/>
          <w:color w:val="auto"/>
          <w:kern w:val="2"/>
          <w:sz w:val="28"/>
          <w:szCs w:val="28"/>
          <w:vertAlign w:val="superscript"/>
        </w:rPr>
        <w:t>1</w:t>
      </w:r>
      <w:r>
        <w:rPr>
          <w:rFonts w:ascii="Cambria" w:hAnsi="Cambria"/>
          <w:color w:val="auto"/>
          <w:kern w:val="2"/>
          <w:sz w:val="28"/>
          <w:szCs w:val="28"/>
          <w:vertAlign w:val="superscript"/>
        </w:rPr>
        <w:t>,#</w:t>
      </w:r>
      <w:proofErr w:type="gramEnd"/>
      <w:r w:rsidRPr="00BE5809">
        <w:rPr>
          <w:rFonts w:ascii="Cambria" w:hAnsi="Cambria"/>
          <w:color w:val="auto"/>
          <w:kern w:val="2"/>
          <w:sz w:val="28"/>
          <w:szCs w:val="28"/>
        </w:rPr>
        <w:t xml:space="preserve">, </w:t>
      </w:r>
      <w:r w:rsidR="002D466C" w:rsidRPr="00BE5809">
        <w:rPr>
          <w:rFonts w:ascii="Cambria" w:hAnsi="Cambria"/>
          <w:color w:val="auto"/>
          <w:kern w:val="2"/>
          <w:sz w:val="28"/>
          <w:szCs w:val="28"/>
        </w:rPr>
        <w:t>Ma-Yin Wang</w:t>
      </w:r>
      <w:r w:rsidR="002D466C" w:rsidRPr="00BE5809">
        <w:rPr>
          <w:rFonts w:ascii="Cambria" w:hAnsi="Cambria"/>
          <w:color w:val="auto"/>
          <w:kern w:val="2"/>
          <w:sz w:val="28"/>
          <w:szCs w:val="28"/>
          <w:vertAlign w:val="superscript"/>
        </w:rPr>
        <w:t>1</w:t>
      </w:r>
      <w:r w:rsidR="002D466C">
        <w:rPr>
          <w:rFonts w:ascii="Cambria" w:hAnsi="Cambria"/>
          <w:color w:val="auto"/>
          <w:kern w:val="2"/>
          <w:sz w:val="28"/>
          <w:szCs w:val="28"/>
          <w:vertAlign w:val="superscript"/>
        </w:rPr>
        <w:t>,#</w:t>
      </w:r>
      <w:r w:rsidR="002D466C" w:rsidRPr="00BE5809">
        <w:rPr>
          <w:rFonts w:ascii="Cambria" w:hAnsi="Cambria"/>
          <w:color w:val="auto"/>
          <w:kern w:val="2"/>
          <w:sz w:val="28"/>
          <w:szCs w:val="28"/>
        </w:rPr>
        <w:t xml:space="preserve">, </w:t>
      </w:r>
      <w:r>
        <w:rPr>
          <w:rFonts w:ascii="Cambria" w:hAnsi="Cambria"/>
          <w:color w:val="auto"/>
          <w:kern w:val="2"/>
          <w:sz w:val="28"/>
          <w:szCs w:val="28"/>
        </w:rPr>
        <w:t>Ding-Hai Yang</w:t>
      </w:r>
      <w:r w:rsidRPr="00BE5809">
        <w:rPr>
          <w:rFonts w:ascii="Cambria" w:hAnsi="Cambria"/>
          <w:color w:val="auto"/>
          <w:kern w:val="2"/>
          <w:sz w:val="28"/>
          <w:szCs w:val="28"/>
          <w:vertAlign w:val="superscript"/>
        </w:rPr>
        <w:t>1</w:t>
      </w:r>
      <w:r>
        <w:rPr>
          <w:rFonts w:ascii="Cambria" w:hAnsi="Cambria"/>
          <w:color w:val="auto"/>
          <w:kern w:val="2"/>
          <w:sz w:val="28"/>
          <w:szCs w:val="28"/>
          <w:vertAlign w:val="superscript"/>
        </w:rPr>
        <w:t>,#</w:t>
      </w:r>
      <w:r>
        <w:rPr>
          <w:rFonts w:ascii="Cambria" w:hAnsi="Cambria"/>
          <w:color w:val="auto"/>
          <w:kern w:val="2"/>
          <w:sz w:val="28"/>
          <w:szCs w:val="28"/>
        </w:rPr>
        <w:t>, Dai-Cheng Hao</w:t>
      </w:r>
      <w:r w:rsidRPr="004F3B22">
        <w:rPr>
          <w:rFonts w:ascii="Cambria" w:hAnsi="Cambria"/>
          <w:color w:val="auto"/>
          <w:kern w:val="2"/>
          <w:sz w:val="28"/>
          <w:szCs w:val="28"/>
          <w:vertAlign w:val="superscript"/>
        </w:rPr>
        <w:t>2</w:t>
      </w:r>
      <w:r>
        <w:rPr>
          <w:rFonts w:ascii="Cambria" w:hAnsi="Cambria"/>
          <w:color w:val="auto"/>
          <w:kern w:val="2"/>
          <w:sz w:val="28"/>
          <w:szCs w:val="28"/>
        </w:rPr>
        <w:t>, Wei-Shi Li</w:t>
      </w:r>
      <w:r w:rsidRPr="00A57991">
        <w:rPr>
          <w:rFonts w:ascii="Cambria" w:hAnsi="Cambria"/>
          <w:color w:val="auto"/>
          <w:kern w:val="2"/>
          <w:sz w:val="28"/>
          <w:szCs w:val="28"/>
          <w:vertAlign w:val="superscript"/>
        </w:rPr>
        <w:t>2</w:t>
      </w:r>
      <w:r w:rsidRPr="00BE5809">
        <w:rPr>
          <w:rFonts w:ascii="Cambria" w:hAnsi="Cambria"/>
          <w:color w:val="auto"/>
          <w:kern w:val="2"/>
          <w:sz w:val="28"/>
          <w:szCs w:val="28"/>
        </w:rPr>
        <w:t>, Peng Ling</w:t>
      </w:r>
      <w:r w:rsidRPr="00BE5809">
        <w:rPr>
          <w:rFonts w:ascii="Cambria" w:hAnsi="Cambria"/>
          <w:color w:val="auto"/>
          <w:kern w:val="2"/>
          <w:sz w:val="28"/>
          <w:szCs w:val="28"/>
          <w:vertAlign w:val="superscript"/>
        </w:rPr>
        <w:t>1</w:t>
      </w:r>
      <w:r>
        <w:rPr>
          <w:rFonts w:ascii="Cambria" w:hAnsi="Cambria"/>
          <w:color w:val="auto"/>
          <w:kern w:val="2"/>
          <w:sz w:val="28"/>
          <w:szCs w:val="28"/>
          <w:vertAlign w:val="superscript"/>
        </w:rPr>
        <w:t>,*</w:t>
      </w:r>
      <w:r w:rsidRPr="00BE5809">
        <w:rPr>
          <w:rFonts w:ascii="Cambria" w:hAnsi="Cambria"/>
          <w:color w:val="auto"/>
          <w:kern w:val="2"/>
          <w:sz w:val="28"/>
          <w:szCs w:val="28"/>
        </w:rPr>
        <w:t>, Shang-Qian Xie</w:t>
      </w:r>
      <w:r w:rsidRPr="00BE5809">
        <w:rPr>
          <w:rFonts w:ascii="Cambria" w:hAnsi="Cambria"/>
          <w:color w:val="auto"/>
          <w:kern w:val="2"/>
          <w:sz w:val="28"/>
          <w:szCs w:val="28"/>
          <w:vertAlign w:val="superscript"/>
        </w:rPr>
        <w:t>1</w:t>
      </w:r>
      <w:r>
        <w:rPr>
          <w:rFonts w:ascii="Cambria" w:hAnsi="Cambria"/>
          <w:color w:val="auto"/>
          <w:kern w:val="2"/>
          <w:sz w:val="28"/>
          <w:szCs w:val="28"/>
          <w:vertAlign w:val="superscript"/>
        </w:rPr>
        <w:t>,*</w:t>
      </w:r>
    </w:p>
    <w:p w14:paraId="7DF26948" w14:textId="77777777" w:rsidR="00766B70" w:rsidRPr="00BA427B" w:rsidRDefault="00766B70" w:rsidP="00766B70">
      <w:pPr>
        <w:spacing w:line="480" w:lineRule="auto"/>
        <w:jc w:val="both"/>
        <w:rPr>
          <w:rFonts w:ascii="Cambria" w:hAnsi="Cambria" w:cs="Times New Roman"/>
          <w:color w:val="auto"/>
          <w:kern w:val="2"/>
          <w:sz w:val="24"/>
          <w:szCs w:val="24"/>
        </w:rPr>
      </w:pPr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 xml:space="preserve">1. Key Laboratory of Ministry of Education for Genetics and Germplasm Innovation of Tropical Special Trees and Ornamental Plants, </w:t>
      </w:r>
      <w:bookmarkStart w:id="2" w:name="OLE_LINK13"/>
      <w:bookmarkStart w:id="3" w:name="OLE_LINK14"/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 xml:space="preserve">College of </w:t>
      </w:r>
      <w:bookmarkStart w:id="4" w:name="OLE_LINK11"/>
      <w:bookmarkStart w:id="5" w:name="OLE_LINK12"/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>Forestry</w:t>
      </w:r>
      <w:bookmarkEnd w:id="4"/>
      <w:bookmarkEnd w:id="5"/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 xml:space="preserve"> </w:t>
      </w:r>
      <w:bookmarkStart w:id="6" w:name="OLE_LINK35"/>
      <w:bookmarkStart w:id="7" w:name="OLE_LINK36"/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 xml:space="preserve">Hainan </w:t>
      </w:r>
      <w:bookmarkStart w:id="8" w:name="OLE_LINK31"/>
      <w:bookmarkStart w:id="9" w:name="OLE_LINK32"/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>University</w:t>
      </w:r>
      <w:bookmarkEnd w:id="2"/>
      <w:bookmarkEnd w:id="3"/>
      <w:bookmarkEnd w:id="6"/>
      <w:bookmarkEnd w:id="7"/>
      <w:bookmarkEnd w:id="8"/>
      <w:bookmarkEnd w:id="9"/>
      <w:r w:rsidRPr="00BA427B">
        <w:rPr>
          <w:rFonts w:ascii="Cambria" w:hAnsi="Cambria" w:cs="Times New Roman"/>
          <w:color w:val="auto"/>
          <w:kern w:val="2"/>
          <w:sz w:val="24"/>
          <w:szCs w:val="24"/>
        </w:rPr>
        <w:t>, Haikou 570228, China</w:t>
      </w:r>
    </w:p>
    <w:p w14:paraId="57BDE35E" w14:textId="77777777" w:rsidR="00766B70" w:rsidRPr="004F3B22" w:rsidRDefault="00766B70" w:rsidP="00766B70">
      <w:pPr>
        <w:pStyle w:val="a8"/>
        <w:spacing w:line="360" w:lineRule="auto"/>
        <w:rPr>
          <w:rFonts w:ascii="Cambria" w:hAnsi="Cambria" w:cs="Times New Roman"/>
          <w:sz w:val="24"/>
          <w:szCs w:val="24"/>
        </w:rPr>
      </w:pPr>
      <w:r w:rsidRPr="004F3B22">
        <w:rPr>
          <w:rFonts w:ascii="Cambria" w:hAnsi="Cambria" w:cs="Times New Roman"/>
          <w:sz w:val="24"/>
          <w:szCs w:val="24"/>
        </w:rPr>
        <w:t xml:space="preserve">2. Hainan </w:t>
      </w:r>
      <w:proofErr w:type="spellStart"/>
      <w:r w:rsidRPr="004F3B22">
        <w:rPr>
          <w:rFonts w:ascii="Cambria" w:hAnsi="Cambria" w:cs="Times New Roman"/>
          <w:sz w:val="24"/>
          <w:szCs w:val="24"/>
        </w:rPr>
        <w:t>Boda</w:t>
      </w:r>
      <w:proofErr w:type="spellEnd"/>
      <w:r w:rsidRPr="004F3B22">
        <w:rPr>
          <w:rFonts w:ascii="Cambria" w:hAnsi="Cambria" w:cs="Times New Roman"/>
          <w:sz w:val="24"/>
          <w:szCs w:val="24"/>
        </w:rPr>
        <w:t xml:space="preserve"> Orchid Technology Co.</w:t>
      </w:r>
      <w:r>
        <w:rPr>
          <w:rFonts w:ascii="Cambria" w:hAnsi="Cambria" w:cs="Times New Roman"/>
          <w:sz w:val="24"/>
          <w:szCs w:val="24"/>
        </w:rPr>
        <w:t xml:space="preserve"> </w:t>
      </w:r>
      <w:r w:rsidRPr="004F3B22">
        <w:rPr>
          <w:rFonts w:ascii="Cambria" w:hAnsi="Cambria" w:cs="Times New Roman"/>
          <w:sz w:val="24"/>
          <w:szCs w:val="24"/>
        </w:rPr>
        <w:t>Ltd. Haikou 570311, China</w:t>
      </w:r>
    </w:p>
    <w:p w14:paraId="2AC882DD" w14:textId="77777777" w:rsidR="00766B70" w:rsidRDefault="00766B70" w:rsidP="00766B70">
      <w:pPr>
        <w:pStyle w:val="a8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9511978" w14:textId="77777777" w:rsidR="00766B70" w:rsidRDefault="00766B70" w:rsidP="00766B70">
      <w:pPr>
        <w:pStyle w:val="a8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4B11D8" w14:textId="77777777" w:rsidR="00766B70" w:rsidRDefault="00766B70" w:rsidP="00766B70">
      <w:pPr>
        <w:pStyle w:val="a8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5F871F8" w14:textId="77777777" w:rsidR="00766B70" w:rsidRDefault="00766B70" w:rsidP="00766B70">
      <w:pPr>
        <w:pStyle w:val="a8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392383" w14:textId="77777777" w:rsidR="00766B70" w:rsidRDefault="00766B70" w:rsidP="00766B70">
      <w:pPr>
        <w:pStyle w:val="a8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3D4E">
        <w:rPr>
          <w:rFonts w:ascii="Times New Roman" w:hAnsi="Times New Roman" w:cs="Times New Roman"/>
          <w:sz w:val="24"/>
          <w:szCs w:val="24"/>
        </w:rPr>
        <w:t># These authors contributed equally to this work</w:t>
      </w:r>
    </w:p>
    <w:p w14:paraId="1614526D" w14:textId="77777777" w:rsidR="00766B70" w:rsidRPr="00833413" w:rsidRDefault="00766B70" w:rsidP="00766B70">
      <w:pPr>
        <w:pStyle w:val="a8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3413">
        <w:rPr>
          <w:rFonts w:ascii="Times New Roman" w:hAnsi="Times New Roman" w:cs="Times New Roman"/>
          <w:sz w:val="24"/>
          <w:szCs w:val="24"/>
        </w:rPr>
        <w:t>* To whom correspondence should be addressed:</w:t>
      </w:r>
    </w:p>
    <w:p w14:paraId="24AAE06A" w14:textId="77777777" w:rsidR="00766B70" w:rsidRDefault="00766B70" w:rsidP="00766B70">
      <w:pPr>
        <w:pStyle w:val="a8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 Ling</w:t>
      </w:r>
      <w:r w:rsidRPr="00833413">
        <w:rPr>
          <w:rFonts w:ascii="Times New Roman" w:hAnsi="Times New Roman" w:cs="Times New Roman"/>
          <w:sz w:val="24"/>
          <w:szCs w:val="24"/>
        </w:rPr>
        <w:t xml:space="preserve">, Email: </w:t>
      </w:r>
      <w:bookmarkStart w:id="10" w:name="OLE_LINK46"/>
      <w:bookmarkStart w:id="11" w:name="OLE_LINK47"/>
      <w:r w:rsidRPr="0022111F">
        <w:rPr>
          <w:rStyle w:val="a9"/>
          <w:rFonts w:ascii="Times New Roman" w:hAnsi="Times New Roman" w:cs="Times New Roman"/>
          <w:sz w:val="24"/>
          <w:szCs w:val="24"/>
        </w:rPr>
        <w:t>18389807612@163.com</w:t>
      </w:r>
      <w:bookmarkEnd w:id="10"/>
      <w:bookmarkEnd w:id="11"/>
      <w:r>
        <w:rPr>
          <w:rStyle w:val="a9"/>
          <w:rFonts w:ascii="Times New Roman" w:hAnsi="Times New Roman" w:cs="Times New Roman"/>
          <w:sz w:val="24"/>
          <w:szCs w:val="24"/>
        </w:rPr>
        <w:t>;</w:t>
      </w:r>
      <w:r w:rsidRPr="00DC76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FFA8E" w14:textId="77777777" w:rsidR="00766B70" w:rsidRPr="00952393" w:rsidRDefault="00766B70" w:rsidP="00766B70">
      <w:pPr>
        <w:widowControl w:val="0"/>
        <w:spacing w:after="0" w:line="480" w:lineRule="auto"/>
        <w:jc w:val="both"/>
        <w:rPr>
          <w:rFonts w:ascii="Cambria" w:hAnsi="Cambria"/>
          <w:b/>
          <w:color w:val="auto"/>
          <w:kern w:val="2"/>
          <w:sz w:val="32"/>
          <w:szCs w:val="32"/>
        </w:rPr>
      </w:pPr>
      <w:r w:rsidRPr="00BA427B">
        <w:rPr>
          <w:rFonts w:ascii="Times New Roman" w:hAnsi="Times New Roman" w:cs="Times New Roman"/>
          <w:color w:val="auto"/>
          <w:kern w:val="2"/>
          <w:sz w:val="24"/>
          <w:szCs w:val="24"/>
        </w:rPr>
        <w:t xml:space="preserve">Shang-Qian </w:t>
      </w:r>
      <w:proofErr w:type="spellStart"/>
      <w:r w:rsidRPr="00BA427B">
        <w:rPr>
          <w:rFonts w:ascii="Times New Roman" w:hAnsi="Times New Roman" w:cs="Times New Roman"/>
          <w:color w:val="auto"/>
          <w:kern w:val="2"/>
          <w:sz w:val="24"/>
          <w:szCs w:val="24"/>
        </w:rPr>
        <w:t>Xie</w:t>
      </w:r>
      <w:proofErr w:type="spellEnd"/>
      <w:r w:rsidRPr="00BA427B">
        <w:rPr>
          <w:rFonts w:ascii="Times New Roman" w:hAnsi="Times New Roman" w:cs="Times New Roman"/>
          <w:color w:val="auto"/>
          <w:kern w:val="2"/>
          <w:sz w:val="24"/>
          <w:szCs w:val="24"/>
        </w:rPr>
        <w:t>, Email:</w:t>
      </w:r>
      <w:r w:rsidRPr="00833413">
        <w:rPr>
          <w:rFonts w:ascii="Times New Roman" w:hAnsi="Times New Roman" w:cs="Times New Roman"/>
          <w:sz w:val="24"/>
          <w:szCs w:val="24"/>
        </w:rPr>
        <w:t xml:space="preserve"> </w:t>
      </w:r>
      <w:bookmarkStart w:id="12" w:name="OLE_LINK29"/>
      <w:bookmarkStart w:id="13" w:name="OLE_LINK30"/>
      <w:bookmarkStart w:id="14" w:name="OLE_LINK41"/>
      <w:bookmarkStart w:id="15" w:name="OLE_LINK23"/>
      <w:bookmarkStart w:id="16" w:name="OLE_LINK24"/>
      <w:r>
        <w:rPr>
          <w:rStyle w:val="a9"/>
          <w:rFonts w:ascii="Times New Roman" w:hAnsi="Times New Roman" w:cs="Times New Roman"/>
          <w:sz w:val="24"/>
          <w:szCs w:val="24"/>
        </w:rPr>
        <w:fldChar w:fldCharType="begin"/>
      </w:r>
      <w:r>
        <w:rPr>
          <w:rStyle w:val="a9"/>
          <w:rFonts w:ascii="Times New Roman" w:hAnsi="Times New Roman" w:cs="Times New Roman"/>
          <w:sz w:val="24"/>
          <w:szCs w:val="24"/>
        </w:rPr>
        <w:instrText xml:space="preserve"> HYPERLINK "mailto:sqianxie@foxmail.com" </w:instrText>
      </w:r>
      <w:r>
        <w:rPr>
          <w:rStyle w:val="a9"/>
          <w:rFonts w:ascii="Times New Roman" w:hAnsi="Times New Roman" w:cs="Times New Roman"/>
          <w:sz w:val="24"/>
          <w:szCs w:val="24"/>
        </w:rPr>
        <w:fldChar w:fldCharType="separate"/>
      </w:r>
      <w:r w:rsidRPr="00BE5809">
        <w:rPr>
          <w:rStyle w:val="a9"/>
          <w:rFonts w:ascii="Times New Roman" w:hAnsi="Times New Roman" w:cs="Times New Roman"/>
          <w:sz w:val="24"/>
          <w:szCs w:val="24"/>
        </w:rPr>
        <w:t>sqianxie@foxmail.com</w:t>
      </w:r>
      <w:r>
        <w:rPr>
          <w:rStyle w:val="a9"/>
          <w:rFonts w:ascii="Times New Roman" w:hAnsi="Times New Roman" w:cs="Times New Roman"/>
          <w:sz w:val="24"/>
          <w:szCs w:val="24"/>
        </w:rPr>
        <w:fldChar w:fldCharType="end"/>
      </w:r>
      <w:bookmarkEnd w:id="12"/>
      <w:bookmarkEnd w:id="13"/>
      <w:bookmarkEnd w:id="14"/>
    </w:p>
    <w:bookmarkEnd w:id="15"/>
    <w:bookmarkEnd w:id="16"/>
    <w:p w14:paraId="44EBEE54" w14:textId="77777777" w:rsidR="00766B70" w:rsidRPr="00766B70" w:rsidRDefault="00766B70" w:rsidP="00112607">
      <w:pPr>
        <w:widowControl w:val="0"/>
        <w:spacing w:after="0" w:line="480" w:lineRule="auto"/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2A22F711" w14:textId="77777777" w:rsidR="00766B70" w:rsidRDefault="00766B70" w:rsidP="00112607">
      <w:pPr>
        <w:widowControl w:val="0"/>
        <w:spacing w:after="0" w:line="480" w:lineRule="auto"/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1A6D05E5" w14:textId="77777777" w:rsidR="00766B70" w:rsidRDefault="00766B70" w:rsidP="00112607">
      <w:pPr>
        <w:widowControl w:val="0"/>
        <w:spacing w:after="0" w:line="480" w:lineRule="auto"/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6387D6F0" w14:textId="77777777" w:rsidR="00766B70" w:rsidRDefault="00766B70" w:rsidP="00112607">
      <w:pPr>
        <w:widowControl w:val="0"/>
        <w:spacing w:after="0" w:line="480" w:lineRule="auto"/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6D4DB098" w14:textId="77777777" w:rsidR="00766B70" w:rsidRDefault="00766B70" w:rsidP="00112607">
      <w:pPr>
        <w:widowControl w:val="0"/>
        <w:spacing w:after="0" w:line="480" w:lineRule="auto"/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587C9747" w14:textId="77777777" w:rsidR="00626770" w:rsidRDefault="00626770" w:rsidP="00112607">
      <w:pPr>
        <w:widowControl w:val="0"/>
        <w:spacing w:after="0" w:line="480" w:lineRule="auto"/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1188E1AB" w14:textId="77777777" w:rsidR="00265E2E" w:rsidRDefault="00265E2E">
      <w:pPr>
        <w:spacing w:after="0" w:line="240" w:lineRule="auto"/>
        <w:rPr>
          <w:rFonts w:hint="eastAsia"/>
        </w:rPr>
      </w:pPr>
    </w:p>
    <w:p w14:paraId="4B462175" w14:textId="77777777" w:rsidR="00265E2E" w:rsidRDefault="00265E2E">
      <w:pPr>
        <w:spacing w:after="0" w:line="240" w:lineRule="auto"/>
      </w:pPr>
    </w:p>
    <w:p w14:paraId="06A29688" w14:textId="267593EF" w:rsidR="000F21BA" w:rsidRDefault="008B2E3D" w:rsidP="00317D5C">
      <w:pPr>
        <w:rPr>
          <w:rFonts w:hint="eastAsia"/>
        </w:rPr>
      </w:pPr>
      <w:r>
        <w:rPr>
          <w:noProof/>
        </w:rPr>
        <w:drawing>
          <wp:inline distT="0" distB="0" distL="0" distR="0" wp14:anchorId="0169CF37" wp14:editId="533F2A3A">
            <wp:extent cx="5274310" cy="43535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nbutu_看图王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9B66" w14:textId="07B8F7F7" w:rsidR="00317D5C" w:rsidRDefault="00D71E7D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Figure S1</w:t>
      </w:r>
      <w:r w:rsidR="00317D5C" w:rsidRPr="0079562F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 xml:space="preserve"> </w:t>
      </w:r>
      <w:r w:rsidR="005D1050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Distribution of </w:t>
      </w:r>
      <w:r w:rsidR="006C2067" w:rsidRPr="006C2067">
        <w:rPr>
          <w:rFonts w:ascii="Cambria" w:eastAsia="宋体" w:hAnsi="Cambria" w:cs="Times New Roman"/>
          <w:color w:val="auto"/>
          <w:kern w:val="2"/>
          <w:sz w:val="24"/>
          <w:szCs w:val="24"/>
        </w:rPr>
        <w:t>transcripts sequences</w:t>
      </w:r>
      <w:r w:rsidR="009D266C"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 length</w:t>
      </w:r>
    </w:p>
    <w:p w14:paraId="5E0D84C9" w14:textId="47AC0CDA" w:rsidR="000F21BA" w:rsidRDefault="000F21BA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2E75EE5F" w14:textId="7D4690EB" w:rsidR="000F21BA" w:rsidRDefault="000F21BA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1732827B" w14:textId="07C46CF2" w:rsidR="000F21BA" w:rsidRDefault="000F21BA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1594459A" w14:textId="77777777" w:rsidR="000F21BA" w:rsidRPr="0079562F" w:rsidRDefault="000F21BA" w:rsidP="00DC53EF">
      <w:pPr>
        <w:jc w:val="center"/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</w:pPr>
    </w:p>
    <w:p w14:paraId="4BB09436" w14:textId="77777777" w:rsidR="00D92B11" w:rsidRDefault="00D92B11" w:rsidP="00317D5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943C438" wp14:editId="77CB72C7">
            <wp:extent cx="5274310" cy="28860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S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B4B5" w14:textId="77777777" w:rsidR="00D92B11" w:rsidRPr="0079562F" w:rsidRDefault="00D92B11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 w:rsidRPr="0079562F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Figure S</w:t>
      </w:r>
      <w:r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>2</w:t>
      </w:r>
      <w:r w:rsidR="009D266C"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 </w:t>
      </w:r>
      <w:r w:rsidR="00551AC1"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The COG annotation of </w:t>
      </w:r>
      <w:proofErr w:type="spellStart"/>
      <w:r w:rsidR="00551AC1"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>unigenes</w:t>
      </w:r>
      <w:proofErr w:type="spellEnd"/>
    </w:p>
    <w:p w14:paraId="444B5C78" w14:textId="77777777" w:rsidR="00BE1514" w:rsidRDefault="00551AC1" w:rsidP="00317D5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A2743D5" w14:textId="77777777" w:rsidR="008B2E3D" w:rsidRDefault="00BE1514" w:rsidP="00922B8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2FF45B6" wp14:editId="2622360E">
            <wp:extent cx="4523232" cy="581558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K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32" cy="58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0CDB" w14:textId="77777777" w:rsidR="008B2E3D" w:rsidRPr="0079562F" w:rsidRDefault="008B2E3D" w:rsidP="008B2E3D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 w:rsidRPr="0079562F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Figure S</w:t>
      </w: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3</w:t>
      </w:r>
      <w:r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 The </w:t>
      </w: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h</w:t>
      </w:r>
      <w:r>
        <w:rPr>
          <w:rFonts w:ascii="Cambria" w:eastAsia="宋体" w:hAnsi="Cambria" w:cs="Times New Roman"/>
          <w:color w:val="auto"/>
          <w:kern w:val="2"/>
          <w:sz w:val="24"/>
          <w:szCs w:val="24"/>
        </w:rPr>
        <w:t>eat</w:t>
      </w:r>
      <w:r w:rsidRPr="008B2E3D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map of </w:t>
      </w:r>
      <w:r w:rsidR="00922B83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DEGs</w:t>
      </w:r>
    </w:p>
    <w:p w14:paraId="1F941C88" w14:textId="77777777" w:rsidR="008B2E3D" w:rsidRPr="00922B83" w:rsidRDefault="008B2E3D" w:rsidP="00922B83">
      <w:pPr>
        <w:jc w:val="center"/>
        <w:rPr>
          <w:sz w:val="24"/>
          <w:szCs w:val="24"/>
        </w:rPr>
        <w:sectPr w:rsidR="008B2E3D" w:rsidRPr="00922B8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0174156" w14:textId="77777777" w:rsidR="00123B24" w:rsidRDefault="004A08CE" w:rsidP="004A08CE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09806FE3" wp14:editId="1F50FECE">
            <wp:extent cx="6702950" cy="4730221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类黄酮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702" cy="47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2EFF" w14:textId="77777777" w:rsidR="004A08CE" w:rsidRPr="004A08CE" w:rsidRDefault="004A08CE" w:rsidP="004A08CE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 w:rsidRPr="0079562F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Figure S</w:t>
      </w:r>
      <w:r w:rsidR="00BE1514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4</w:t>
      </w:r>
      <w:r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 </w:t>
      </w:r>
      <w:r w:rsidR="00E477B8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T</w:t>
      </w:r>
      <w:r w:rsidRPr="004A08CE">
        <w:rPr>
          <w:rFonts w:ascii="Cambria" w:eastAsia="宋体" w:hAnsi="Cambria" w:cs="Times New Roman"/>
          <w:color w:val="auto"/>
          <w:kern w:val="2"/>
          <w:sz w:val="24"/>
          <w:szCs w:val="24"/>
        </w:rPr>
        <w:t>he Flavonoid biosynthesis metabolic pathway</w:t>
      </w: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 xml:space="preserve"> of DEGs</w:t>
      </w:r>
    </w:p>
    <w:p w14:paraId="0B41D3AB" w14:textId="77777777" w:rsidR="004A08CE" w:rsidRDefault="004A08CE" w:rsidP="004A08CE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014BE62D" wp14:editId="57CA0ECF">
            <wp:extent cx="6432605" cy="4432857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苯丙烷1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264" cy="44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F13A" w14:textId="77777777" w:rsidR="004A08CE" w:rsidRPr="004A08CE" w:rsidRDefault="004A08CE" w:rsidP="004A08CE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  <w:sectPr w:rsidR="004A08CE" w:rsidRPr="004A08CE" w:rsidSect="004A08C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 w:rsidRPr="0079562F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Figure S</w:t>
      </w:r>
      <w:r w:rsidR="00BE1514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5</w:t>
      </w:r>
      <w:r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 </w:t>
      </w:r>
      <w:r w:rsidR="00E477B8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T</w:t>
      </w:r>
      <w:r w:rsidRPr="004A08CE">
        <w:rPr>
          <w:rFonts w:ascii="Cambria" w:eastAsia="宋体" w:hAnsi="Cambria" w:cs="Times New Roman"/>
          <w:color w:val="auto"/>
          <w:kern w:val="2"/>
          <w:sz w:val="24"/>
          <w:szCs w:val="24"/>
        </w:rPr>
        <w:t>he phenylpropanoid biosynthesis metabolic</w:t>
      </w: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 xml:space="preserve"> </w:t>
      </w:r>
      <w:r w:rsidRPr="004A08CE">
        <w:rPr>
          <w:rFonts w:ascii="Cambria" w:eastAsia="宋体" w:hAnsi="Cambria" w:cs="Times New Roman"/>
          <w:color w:val="auto"/>
          <w:kern w:val="2"/>
          <w:sz w:val="24"/>
          <w:szCs w:val="24"/>
        </w:rPr>
        <w:t>pathway of</w:t>
      </w: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 xml:space="preserve"> DEGs</w:t>
      </w:r>
    </w:p>
    <w:p w14:paraId="0370416C" w14:textId="77777777" w:rsidR="004A08CE" w:rsidRDefault="004A08CE" w:rsidP="00317D5C">
      <w:pPr>
        <w:rPr>
          <w:sz w:val="24"/>
          <w:szCs w:val="24"/>
        </w:rPr>
      </w:pPr>
    </w:p>
    <w:p w14:paraId="048A8FC0" w14:textId="77777777" w:rsidR="00123B24" w:rsidRDefault="00BE1514" w:rsidP="00317D5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A6F975" wp14:editId="09BCF624">
            <wp:extent cx="5274310" cy="43332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P_ATCG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5F1D" w14:textId="77777777" w:rsidR="00123B24" w:rsidRDefault="004A08CE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>
        <w:rPr>
          <w:rFonts w:ascii="Cambria" w:eastAsia="宋体" w:hAnsi="Cambria" w:cs="Times New Roman"/>
          <w:color w:val="auto"/>
          <w:kern w:val="2"/>
          <w:sz w:val="24"/>
          <w:szCs w:val="24"/>
        </w:rPr>
        <w:t>Figure S</w:t>
      </w:r>
      <w:r w:rsidR="00BE1514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6</w:t>
      </w:r>
      <w:r w:rsidR="007A1211" w:rsidRPr="0079562F">
        <w:rPr>
          <w:rFonts w:ascii="Cambria" w:eastAsia="宋体" w:hAnsi="Cambria" w:cs="Times New Roman"/>
          <w:color w:val="auto"/>
          <w:kern w:val="2"/>
          <w:sz w:val="24"/>
          <w:szCs w:val="24"/>
        </w:rPr>
        <w:t xml:space="preserve"> </w:t>
      </w:r>
      <w:r w:rsidR="00B20A02" w:rsidRPr="00B20A02">
        <w:rPr>
          <w:rFonts w:ascii="Cambria" w:eastAsia="宋体" w:hAnsi="Cambria" w:cs="Times New Roman"/>
          <w:color w:val="auto"/>
          <w:kern w:val="2"/>
          <w:sz w:val="24"/>
          <w:szCs w:val="24"/>
        </w:rPr>
        <w:t>Comparison SNP mutation frequency between DEGs and non-DEGs in A, C, T and G four categories (A: A base; B: C base; C: T base; D: G base)</w:t>
      </w:r>
    </w:p>
    <w:p w14:paraId="2C82B560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2D74F58C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7AFCD53F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508DC679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6A040212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36D05EE1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72D4BE9E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66A1AE47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</w:p>
    <w:p w14:paraId="63A7D5CC" w14:textId="77777777" w:rsidR="00CC3D94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>
        <w:rPr>
          <w:rFonts w:ascii="Cambria" w:eastAsia="宋体" w:hAnsi="Cambria" w:cs="Times New Roman"/>
          <w:noProof/>
          <w:color w:val="auto"/>
          <w:kern w:val="2"/>
          <w:sz w:val="24"/>
          <w:szCs w:val="24"/>
        </w:rPr>
        <w:lastRenderedPageBreak/>
        <w:drawing>
          <wp:inline distT="0" distB="0" distL="0" distR="0" wp14:anchorId="313B87A4" wp14:editId="53CF59C5">
            <wp:extent cx="5274310" cy="37084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hexian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E48D" w14:textId="77777777" w:rsidR="00CC3D94" w:rsidRPr="0079562F" w:rsidRDefault="00CC3D94" w:rsidP="00DC53EF">
      <w:pPr>
        <w:jc w:val="center"/>
        <w:rPr>
          <w:rFonts w:ascii="Cambria" w:eastAsia="宋体" w:hAnsi="Cambria" w:cs="Times New Roman"/>
          <w:color w:val="auto"/>
          <w:kern w:val="2"/>
          <w:sz w:val="24"/>
          <w:szCs w:val="24"/>
        </w:rPr>
      </w:pPr>
      <w:r>
        <w:rPr>
          <w:rFonts w:ascii="Cambria" w:eastAsia="宋体" w:hAnsi="Cambria" w:cs="Times New Roman"/>
          <w:color w:val="auto"/>
          <w:kern w:val="2"/>
          <w:sz w:val="24"/>
          <w:szCs w:val="24"/>
        </w:rPr>
        <w:t>Figure S</w:t>
      </w:r>
      <w:r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 xml:space="preserve">7 </w:t>
      </w:r>
      <w:r w:rsidR="00F55099" w:rsidRPr="00F55099">
        <w:rPr>
          <w:rFonts w:ascii="Cambria" w:eastAsia="宋体" w:hAnsi="Cambria" w:cs="Times New Roman"/>
          <w:color w:val="auto"/>
          <w:kern w:val="2"/>
          <w:sz w:val="24"/>
          <w:szCs w:val="24"/>
        </w:rPr>
        <w:t>The coverage distribution of SNP</w:t>
      </w:r>
      <w:r w:rsidR="00F55099">
        <w:rPr>
          <w:rFonts w:ascii="Cambria" w:eastAsia="宋体" w:hAnsi="Cambria" w:cs="Times New Roman" w:hint="eastAsia"/>
          <w:color w:val="auto"/>
          <w:kern w:val="2"/>
          <w:sz w:val="24"/>
          <w:szCs w:val="24"/>
        </w:rPr>
        <w:t>s</w:t>
      </w:r>
      <w:r w:rsidR="00F55099" w:rsidRPr="00F55099">
        <w:rPr>
          <w:rFonts w:ascii="Cambria" w:eastAsia="宋体" w:hAnsi="Cambria" w:cs="Times New Roman"/>
          <w:color w:val="auto"/>
          <w:kern w:val="2"/>
          <w:sz w:val="24"/>
          <w:szCs w:val="24"/>
        </w:rPr>
        <w:t>.</w:t>
      </w:r>
    </w:p>
    <w:sectPr w:rsidR="00CC3D94" w:rsidRPr="00795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95CE7" w14:textId="77777777" w:rsidR="005668B2" w:rsidRDefault="005668B2" w:rsidP="00A75D56">
      <w:r>
        <w:separator/>
      </w:r>
    </w:p>
  </w:endnote>
  <w:endnote w:type="continuationSeparator" w:id="0">
    <w:p w14:paraId="1ABAA298" w14:textId="77777777" w:rsidR="005668B2" w:rsidRDefault="005668B2" w:rsidP="00A7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564EC" w14:textId="77777777" w:rsidR="005668B2" w:rsidRDefault="005668B2" w:rsidP="00A75D56">
      <w:r>
        <w:separator/>
      </w:r>
    </w:p>
  </w:footnote>
  <w:footnote w:type="continuationSeparator" w:id="0">
    <w:p w14:paraId="43EDE407" w14:textId="77777777" w:rsidR="005668B2" w:rsidRDefault="005668B2" w:rsidP="00A75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019"/>
    <w:rsid w:val="0008540B"/>
    <w:rsid w:val="00092CC1"/>
    <w:rsid w:val="000E7456"/>
    <w:rsid w:val="000F21BA"/>
    <w:rsid w:val="00112607"/>
    <w:rsid w:val="00123B24"/>
    <w:rsid w:val="00195C4B"/>
    <w:rsid w:val="001B0DA8"/>
    <w:rsid w:val="00265E2E"/>
    <w:rsid w:val="002C28F2"/>
    <w:rsid w:val="002D466C"/>
    <w:rsid w:val="00317D5C"/>
    <w:rsid w:val="00346517"/>
    <w:rsid w:val="003A6CC7"/>
    <w:rsid w:val="00460CE8"/>
    <w:rsid w:val="004A08CE"/>
    <w:rsid w:val="004E7A7D"/>
    <w:rsid w:val="00503081"/>
    <w:rsid w:val="00551AC1"/>
    <w:rsid w:val="00555A97"/>
    <w:rsid w:val="005668B2"/>
    <w:rsid w:val="00584E34"/>
    <w:rsid w:val="005A261C"/>
    <w:rsid w:val="005D1050"/>
    <w:rsid w:val="006020B2"/>
    <w:rsid w:val="00626770"/>
    <w:rsid w:val="006C2067"/>
    <w:rsid w:val="006F6567"/>
    <w:rsid w:val="00766B70"/>
    <w:rsid w:val="00782D1F"/>
    <w:rsid w:val="0079562F"/>
    <w:rsid w:val="007A1211"/>
    <w:rsid w:val="007C754F"/>
    <w:rsid w:val="00802EF9"/>
    <w:rsid w:val="00823527"/>
    <w:rsid w:val="00826BFB"/>
    <w:rsid w:val="008B2E3D"/>
    <w:rsid w:val="008F68BA"/>
    <w:rsid w:val="00922B83"/>
    <w:rsid w:val="009C7DFF"/>
    <w:rsid w:val="009D266C"/>
    <w:rsid w:val="009E0213"/>
    <w:rsid w:val="00A24700"/>
    <w:rsid w:val="00A475EF"/>
    <w:rsid w:val="00A75D56"/>
    <w:rsid w:val="00AB3930"/>
    <w:rsid w:val="00B20A02"/>
    <w:rsid w:val="00B303FD"/>
    <w:rsid w:val="00B40CCD"/>
    <w:rsid w:val="00B57608"/>
    <w:rsid w:val="00BE1514"/>
    <w:rsid w:val="00C33304"/>
    <w:rsid w:val="00CC3D94"/>
    <w:rsid w:val="00CE4503"/>
    <w:rsid w:val="00D62371"/>
    <w:rsid w:val="00D71E7D"/>
    <w:rsid w:val="00D92B11"/>
    <w:rsid w:val="00DC53EF"/>
    <w:rsid w:val="00DD0AE3"/>
    <w:rsid w:val="00E477B8"/>
    <w:rsid w:val="00E814F5"/>
    <w:rsid w:val="00E86C33"/>
    <w:rsid w:val="00EB1104"/>
    <w:rsid w:val="00EC4B85"/>
    <w:rsid w:val="00F04019"/>
    <w:rsid w:val="00F55099"/>
    <w:rsid w:val="00FB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9510E"/>
  <w15:docId w15:val="{84F84AB4-C07E-4605-AD05-4C18066C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8CE"/>
    <w:pPr>
      <w:spacing w:after="180" w:line="336" w:lineRule="auto"/>
    </w:pPr>
    <w:rPr>
      <w:color w:val="404040" w:themeColor="text1" w:themeTint="BF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5D5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5D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5D56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5D56"/>
    <w:rPr>
      <w:sz w:val="18"/>
      <w:szCs w:val="18"/>
    </w:rPr>
  </w:style>
  <w:style w:type="table" w:styleId="a7">
    <w:name w:val="Table Grid"/>
    <w:basedOn w:val="a1"/>
    <w:uiPriority w:val="59"/>
    <w:rsid w:val="00317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766B70"/>
    <w:pPr>
      <w:widowControl w:val="0"/>
      <w:jc w:val="both"/>
    </w:pPr>
  </w:style>
  <w:style w:type="character" w:styleId="a9">
    <w:name w:val="Hyperlink"/>
    <w:basedOn w:val="a0"/>
    <w:uiPriority w:val="99"/>
    <w:unhideWhenUsed/>
    <w:rsid w:val="00766B70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3A6CC7"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A6CC7"/>
    <w:rPr>
      <w:color w:val="404040" w:themeColor="text1" w:themeTint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6A4AA-10C5-4E64-B49A-0B3749C43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SQX</dc:creator>
  <cp:lastModifiedBy>ding Yu</cp:lastModifiedBy>
  <cp:revision>13</cp:revision>
  <dcterms:created xsi:type="dcterms:W3CDTF">2021-08-22T13:23:00Z</dcterms:created>
  <dcterms:modified xsi:type="dcterms:W3CDTF">2022-02-24T07:32:00Z</dcterms:modified>
</cp:coreProperties>
</file>