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1F4E79"/>
          <w:sz w:val="44"/>
        </w:rPr>
        <w:t>Linux Commands Investigation</w:t>
      </w:r>
    </w:p>
    <w:p>
      <w:pPr>
        <w:spacing w:after="240"/>
        <w:jc w:val="center"/>
      </w:pPr>
      <w:r>
        <w:rPr>
          <w:i/>
          <w:color w:val="5F6973"/>
          <w:sz w:val="19"/>
        </w:rPr>
        <w:t>Day 1 Investigation Worksheet — detailed responses</w:t>
      </w: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28"/>
        </w:rPr>
        <w:t>pwd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tblHeader w:val="true"/>
        </w:trPr>
        <w:tc>
          <w:tcPr>
            <w:tcW w:type="dxa" w:w="501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Item</w:t>
            </w:r>
          </w:p>
        </w:tc>
        <w:tc>
          <w:tcPr>
            <w:tcW w:type="dxa" w:w="501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ask?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is the purpose of the pwd command in Linux?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AI tell me?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pwd stands for Print Working Directory. It displays the absolute path of the directory in which the current terminal session is operating.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expect?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 command that displays the current directory's full path.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command/action did I perform?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pwd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happened?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The terminal displayed the absolute path of the current working directory.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 / No / Partially (AI correctness)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learn?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pwd helps identify the current working directory and avoids confusion when using relative paths.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28"/>
        </w:rPr>
        <w:t>ls vs ls -la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tblHeader w:val="true"/>
        </w:trPr>
        <w:tc>
          <w:tcPr>
            <w:tcW w:type="dxa" w:w="501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Item</w:t>
            </w:r>
          </w:p>
        </w:tc>
        <w:tc>
          <w:tcPr>
            <w:tcW w:type="dxa" w:w="501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ask?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is the difference between ls and ls -la?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AI tell me?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ls lists directory contents. The -l option displays detailed information, while -a includes hidden files and directories whose names usually begin with a dot.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expect?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ls would provide a basic listing, while ls -la would display hidden files and detailed information about directory entries.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command/action did I perform?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ls; ls -la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happened?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ls displayed a basic listing. ls -la displayed a detailed listing including hidden files, permissions, ownership, sizes, and modification times.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 / No / Partially (AI correctness)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learn?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ls is useful for quickly viewing contents, while ls -la helps inspect hidden configuration files, permissions, and ownership.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28"/>
        </w:rPr>
        <w:t>cd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tblHeader w:val="true"/>
        </w:trPr>
        <w:tc>
          <w:tcPr>
            <w:tcW w:type="dxa" w:w="501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Item</w:t>
            </w:r>
          </w:p>
        </w:tc>
        <w:tc>
          <w:tcPr>
            <w:tcW w:type="dxa" w:w="501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ask?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is the purpose of the cd command in Linux?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AI tell me?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cd stands for Change Directory. It changes the current working directory to a specified location.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expect?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 command used to navigate between directories in the Linux filesystem.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command/action did I perform?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cd /tmp; pwd; cd ~; pwd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happened?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Changed to /tmp and verified the location with pwd. Then navigated to the current user's home directory using cd ~ and verified the location again.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 / No / Partially (AI correctness)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learn?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cd is essential for navigation. Absolute paths start from the root directory, while relative paths are interpreted from the current directory. cd ~ navigates to the current user's home directory.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28"/>
        </w:rPr>
        <w:t>mkdir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tblHeader w:val="true"/>
        </w:trPr>
        <w:tc>
          <w:tcPr>
            <w:tcW w:type="dxa" w:w="501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Item</w:t>
            </w:r>
          </w:p>
        </w:tc>
        <w:tc>
          <w:tcPr>
            <w:tcW w:type="dxa" w:w="501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ask?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is the purpose of the mkdir command in Linux?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AI tell me?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mkdir stands for Make Directory. It creates directories at the specified path. The -p option can create missing parent directories.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expect?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 command that creates a new directory in the specified location.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command/action did I perform?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mkdir test-dir; ls -l; mkdir -p parent/child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happened?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Created test-dir and verified it with ls -l. Used mkdir -p to create a nested directory structure, including missing parent directories.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 / No / Partially (AI correctness)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learn?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mkdir creates directories, and -p is useful for nested directory structures. Choosing an appropriate location and name helps keep files organized.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28"/>
        </w:rPr>
        <w:t>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tblHeader w:val="true"/>
        </w:trPr>
        <w:tc>
          <w:tcPr>
            <w:tcW w:type="dxa" w:w="501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Item</w:t>
            </w:r>
          </w:p>
        </w:tc>
        <w:tc>
          <w:tcPr>
            <w:tcW w:type="dxa" w:w="501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ask?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is the purpose of the rm command in Linux?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AI tell me?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rm removes files and, with suitable options, directories. The -r option enables recursive removal, while -f forces removal and suppresses certain prompts and errors.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expect?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 command used to delete unwanted files and directories.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command/action did I perform?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touch test.txt; ls -l test.txt; rm test.txt; ls -l test.txt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happened?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Created a test file, verified that it existed, removed it, and checked again. The final listing indicated that the file no longer existed.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 / No / Partially (AI correctness)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learn?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rm deletes files, and recursive options can remove directory trees. Deletion can be difficult to reverse, so the target path and options must be checked carefully.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28"/>
        </w:rPr>
        <w:t>Challenge: rm -rf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056"/>
      </w:tblGrid>
      <w:tr>
        <w:trPr>
          <w:tblHeader w:val="true"/>
        </w:trPr>
        <w:tc>
          <w:tcPr>
            <w:tcW w:type="dxa" w:w="501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Item</w:t>
            </w:r>
          </w:p>
        </w:tc>
        <w:tc>
          <w:tcPr>
            <w:tcW w:type="dxa" w:w="5018"/>
            <w:shd w:fill="DC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1F4E79"/>
                <w:sz w:val="19"/>
              </w:rPr>
              <w:t>Response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ask?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happens if I execute rm -rf, and why is it dangerous?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AI tell me?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The -r option enables recursive deletion, and -f forces removal while suppressing certain prompts and errors. With a valid target, it can remove files and directories recursively without asking for confirmation.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expect?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A command that can delete entire directory structures and their contents, potentially causing serious data loss if used incorrectly.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command/action did I perform?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Investigated the command's behavior and options. No destructive command needs to be executed to understand its effects.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happened?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Learned that the command can recursively delete a specified target and its contents. Its impact depends on the target path, permissions, and system protections.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 / No / Partially (AI correctness)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  <w:shd w:fill="F3F6FA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295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What did I learn?</w:t>
            </w:r>
          </w:p>
        </w:tc>
        <w:tc>
          <w:tcPr>
            <w:tcW w:type="dxa" w:w="70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CFD8E3"/>
              <w:left w:val="single" w:sz="5" w:color="CFD8E3"/>
              <w:bottom w:val="single" w:sz="5" w:color="CFD8E3"/>
              <w:right w:val="single" w:sz="5" w:color="CFD8E3"/>
              <w:insideH w:val="single" w:sz="5" w:color="CFD8E3"/>
              <w:insideV w:val="single" w:sz="5" w:color="CFD8E3"/>
            </w:tcBorders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8"/>
              </w:rPr>
              <w:t>rm -rf is dangerous because a mistake in the target path can cause significant data loss. Verify paths carefully, avoid unnecessary elevated privileges, and never execute unfamiliar destructive commands blindly.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Aptos Display" w:hAnsi="Aptos Display"/>
          <w:b/>
          <w:color w:val="1F4E79"/>
          <w:sz w:val="28"/>
        </w:rPr>
        <w:t>Final Learning</w:t>
      </w:r>
    </w:p>
    <w:p>
      <w:pPr>
        <w:spacing w:after="40"/>
      </w:pPr>
      <w:r>
        <w:t>The investigation helped me understand how to navigate directories, inspect files, create folders, and remove files. I also learned to be especially careful with destructive commands such as rm -rf.</w:t>
      </w:r>
    </w:p>
    <w:sectPr w:rsidR="00FC693F" w:rsidRPr="0006063C" w:rsidSect="00034616">
      <w:footerReference w:type="default" r:id="rId9"/>
      <w:pgSz w:w="11909" w:h="16834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37D"/>
        <w:sz w:val="16"/>
      </w:rPr>
      <w:t xml:space="preserve">Day 1 Linux Investigation  • 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