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80F" w:rsidRDefault="00FF580F" w:rsidP="00FF580F">
      <w:pPr>
        <w:pStyle w:val="a7"/>
      </w:pPr>
      <w:r>
        <w:rPr>
          <w:rFonts w:hint="eastAsia"/>
        </w:rPr>
        <w:t>采用的技术架构</w:t>
      </w:r>
    </w:p>
    <w:p w:rsidR="00FF580F" w:rsidRDefault="00FF580F" w:rsidP="00FF580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</w:t>
      </w:r>
      <w:r>
        <w:rPr>
          <w:sz w:val="28"/>
          <w:szCs w:val="28"/>
        </w:rPr>
        <w:t>WEB</w:t>
      </w:r>
      <w:r>
        <w:rPr>
          <w:rFonts w:hint="eastAsia"/>
          <w:sz w:val="28"/>
          <w:szCs w:val="28"/>
        </w:rPr>
        <w:t>应用方式提供服务。前端技术主要采用</w:t>
      </w:r>
      <w:r>
        <w:rPr>
          <w:sz w:val="28"/>
          <w:szCs w:val="28"/>
        </w:rPr>
        <w:t>Bootstrap</w:t>
      </w:r>
      <w:r>
        <w:rPr>
          <w:rFonts w:hint="eastAsia"/>
          <w:sz w:val="28"/>
          <w:szCs w:val="28"/>
        </w:rPr>
        <w:t>、</w:t>
      </w:r>
      <w:r w:rsidR="00C10072">
        <w:rPr>
          <w:rFonts w:hint="eastAsia"/>
          <w:sz w:val="28"/>
          <w:szCs w:val="28"/>
        </w:rPr>
        <w:t>React-Native、</w:t>
      </w:r>
      <w:r>
        <w:rPr>
          <w:sz w:val="28"/>
          <w:szCs w:val="28"/>
        </w:rPr>
        <w:t>Ajax</w:t>
      </w:r>
      <w:r>
        <w:rPr>
          <w:rFonts w:hint="eastAsia"/>
          <w:sz w:val="28"/>
          <w:szCs w:val="28"/>
        </w:rPr>
        <w:t>，后端技术采用</w:t>
      </w:r>
      <w:r w:rsidR="00C10072">
        <w:rPr>
          <w:rFonts w:hint="eastAsia"/>
          <w:sz w:val="28"/>
          <w:szCs w:val="28"/>
        </w:rPr>
        <w:t>Node.</w:t>
      </w:r>
      <w:r w:rsidR="00C10072">
        <w:rPr>
          <w:sz w:val="28"/>
          <w:szCs w:val="28"/>
        </w:rPr>
        <w:t>js</w:t>
      </w:r>
      <w:r>
        <w:rPr>
          <w:rFonts w:hint="eastAsia"/>
          <w:sz w:val="28"/>
          <w:szCs w:val="28"/>
        </w:rPr>
        <w:t>，可免费快速完成开发；</w:t>
      </w:r>
    </w:p>
    <w:p w:rsidR="00FF580F" w:rsidRDefault="00FF580F" w:rsidP="00FF580F">
      <w:pPr>
        <w:pStyle w:val="a7"/>
      </w:pPr>
      <w:r>
        <w:rPr>
          <w:rFonts w:hint="eastAsia"/>
        </w:rPr>
        <w:t>平台</w:t>
      </w:r>
    </w:p>
    <w:p w:rsidR="00FF580F" w:rsidRDefault="00FF580F" w:rsidP="00FF580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初步计划采用亚马逊的云服务平台支撑应用软件，早期可以使用一年的免费体验，业务成熟后转向收费（价格不贵）；</w:t>
      </w:r>
    </w:p>
    <w:p w:rsidR="00FF580F" w:rsidRDefault="00FF580F" w:rsidP="00FF580F">
      <w:pPr>
        <w:pStyle w:val="a7"/>
      </w:pPr>
      <w:r>
        <w:rPr>
          <w:rFonts w:hint="eastAsia"/>
        </w:rPr>
        <w:t>软硬件、网络支持</w:t>
      </w:r>
    </w:p>
    <w:p w:rsidR="00FF580F" w:rsidRDefault="00FF580F" w:rsidP="00FF580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FF580F" w:rsidRDefault="00FF580F" w:rsidP="00FF580F">
      <w:pPr>
        <w:pStyle w:val="a7"/>
      </w:pPr>
      <w:r>
        <w:rPr>
          <w:rFonts w:hint="eastAsia"/>
        </w:rPr>
        <w:t>技术难点</w:t>
      </w:r>
    </w:p>
    <w:p w:rsidR="00FF580F" w:rsidRDefault="00FF580F" w:rsidP="00FF580F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C10072">
        <w:rPr>
          <w:rFonts w:hint="eastAsia"/>
          <w:sz w:val="28"/>
          <w:szCs w:val="28"/>
        </w:rPr>
        <w:t>智能识别的扫一扫功能需要强大的数据库，建立强大的数据库是一个重难点，</w:t>
      </w:r>
      <w:r w:rsidR="001124BA">
        <w:rPr>
          <w:rFonts w:hint="eastAsia"/>
          <w:sz w:val="28"/>
          <w:szCs w:val="28"/>
        </w:rPr>
        <w:t>并且要识别的照片的清晰度对识别任务也是一个挑战。其它功能无技术难点。</w:t>
      </w:r>
      <w:bookmarkStart w:id="0" w:name="_GoBack"/>
      <w:bookmarkEnd w:id="0"/>
    </w:p>
    <w:p w:rsidR="00B441B5" w:rsidRPr="00FF580F" w:rsidRDefault="00B441B5"/>
    <w:sectPr w:rsidR="00B441B5" w:rsidRPr="00FF58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4868" w:rsidRDefault="00CB4868" w:rsidP="00FF580F">
      <w:r>
        <w:separator/>
      </w:r>
    </w:p>
  </w:endnote>
  <w:endnote w:type="continuationSeparator" w:id="0">
    <w:p w:rsidR="00CB4868" w:rsidRDefault="00CB4868" w:rsidP="00FF5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4868" w:rsidRDefault="00CB4868" w:rsidP="00FF580F">
      <w:r>
        <w:separator/>
      </w:r>
    </w:p>
  </w:footnote>
  <w:footnote w:type="continuationSeparator" w:id="0">
    <w:p w:rsidR="00CB4868" w:rsidRDefault="00CB4868" w:rsidP="00FF58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660"/>
    <w:rsid w:val="001124BA"/>
    <w:rsid w:val="006D1660"/>
    <w:rsid w:val="00B441B5"/>
    <w:rsid w:val="00C10072"/>
    <w:rsid w:val="00CB4868"/>
    <w:rsid w:val="00FF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E519A7"/>
  <w15:chartTrackingRefBased/>
  <w15:docId w15:val="{7D489BF7-6CD1-4538-89CD-4CF427F7D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58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58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58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58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580F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FF580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FF580F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8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delll</dc:creator>
  <cp:keywords/>
  <dc:description/>
  <cp:lastModifiedBy>delll</cp:lastModifiedBy>
  <cp:revision>4</cp:revision>
  <dcterms:created xsi:type="dcterms:W3CDTF">2020-03-04T01:31:00Z</dcterms:created>
  <dcterms:modified xsi:type="dcterms:W3CDTF">2020-03-04T01:39:00Z</dcterms:modified>
</cp:coreProperties>
</file>