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6983F" w14:textId="77777777"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14:paraId="236B8341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5DBF10B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70A5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46826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4AA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8C22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678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2D7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7072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341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48253B6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05010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2FA8" w14:textId="35C61E04" w:rsidR="00A1603A" w:rsidRPr="008F6406" w:rsidRDefault="004A39A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大众认可度不高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228F" w14:textId="528D431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4A39A5">
              <w:rPr>
                <w:rFonts w:hAnsi="宋体" w:hint="eastAsia"/>
                <w:bCs/>
                <w:color w:val="000000"/>
                <w:szCs w:val="21"/>
              </w:rPr>
              <w:t>识别程序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3C2C1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5B3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F965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5786" w14:textId="58BA3078" w:rsidR="00A1603A" w:rsidRDefault="004A39A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尚春丽，张洁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8F11" w14:textId="669BBFF5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4A39A5">
              <w:rPr>
                <w:rFonts w:ascii="宋体" w:hAnsi="宋体" w:hint="eastAsia"/>
                <w:bCs/>
                <w:color w:val="000000" w:themeColor="text1"/>
                <w:szCs w:val="21"/>
              </w:rPr>
              <w:t>大众的需求，设计更能吸引大众的功能</w:t>
            </w:r>
          </w:p>
        </w:tc>
      </w:tr>
      <w:tr w:rsidR="00A1603A" w14:paraId="3B3CABD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5335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0233" w14:textId="343101DF" w:rsidR="00A1603A" w:rsidRPr="008F6406" w:rsidRDefault="004A39A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产品功能较少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5895" w14:textId="06A75B8D" w:rsidR="00A1603A" w:rsidRPr="008F6406" w:rsidRDefault="004A39A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大众不愿花太多的时间在一些他们觉得不是很重要的事物上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64836" w14:textId="528B6D6C" w:rsidR="00A1603A" w:rsidRPr="008F6406" w:rsidRDefault="004A39A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D11A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7CA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E61C" w14:textId="6A315534" w:rsidR="00A1603A" w:rsidRDefault="004A39A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尚春丽，张洁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08DCD" w14:textId="3478C3BE" w:rsidR="00A1603A" w:rsidRDefault="004A39A5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多设计和本产品相关的，有趣的，吸引人眼球的功能，页面</w:t>
            </w:r>
          </w:p>
        </w:tc>
      </w:tr>
      <w:tr w:rsidR="00A1603A" w14:paraId="6759A310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440E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4849C" w14:textId="061DE3DA" w:rsidR="00A1603A" w:rsidRDefault="004A39A5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无法实现强大的数据库识别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1F00" w14:textId="308B99E8" w:rsidR="00A1603A" w:rsidRPr="00801DCE" w:rsidRDefault="004A39A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数据库中存储的植物和动物的数据相对较少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22409" w14:textId="61567E73" w:rsidR="00A1603A" w:rsidRPr="00B17FAB" w:rsidRDefault="004A39A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D295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A23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D744" w14:textId="6CE5FC09" w:rsidR="00A1603A" w:rsidRDefault="004A39A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尚春丽，常延欣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1EA6" w14:textId="374B1A76" w:rsidR="00A1603A" w:rsidRDefault="004A39A5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寻求平台，以获取更多的数据</w:t>
            </w:r>
          </w:p>
        </w:tc>
      </w:tr>
      <w:tr w:rsidR="00A1603A" w14:paraId="0CCAA570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19811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BCAA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97C3C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BF4C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A949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01E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1371" w14:textId="3D627CE7" w:rsidR="00A1603A" w:rsidRDefault="004A39A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银美丽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BB5C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7A6C8C3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967FE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75EDB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BA65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18F6D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8478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D47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C66F" w14:textId="1A043A4F" w:rsidR="00A1603A" w:rsidRDefault="004A39A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银美丽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4FF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  <w:tr w:rsidR="004A39A5" w14:paraId="5F63653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615" w14:textId="032F0B23" w:rsidR="004A39A5" w:rsidRDefault="004A39A5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8A0E" w14:textId="61A2C6A2" w:rsidR="004A39A5" w:rsidRDefault="004A39A5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用户选择的照片模糊，可别困难大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208B" w14:textId="7F74A849" w:rsidR="004A39A5" w:rsidRDefault="004A39A5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小片太模糊，数据库无法识别对应的结果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25BA" w14:textId="3968FDD1" w:rsidR="004A39A5" w:rsidRDefault="004A39A5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1101" w14:textId="651F4F03" w:rsidR="004A39A5" w:rsidRDefault="004A39A5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BA9" w14:textId="618D6192" w:rsidR="004A39A5" w:rsidRDefault="004A39A5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2574" w14:textId="629E6B90" w:rsidR="004A39A5" w:rsidRDefault="004A39A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常延欣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C2C9" w14:textId="7F40E3AA" w:rsidR="004A39A5" w:rsidRDefault="004A39A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给用户提示，获得用户理解</w:t>
            </w:r>
          </w:p>
        </w:tc>
      </w:tr>
    </w:tbl>
    <w:p w14:paraId="314B241F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9A5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F9CC"/>
  <w15:docId w15:val="{FD5A7198-246D-4385-9485-888DE21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尚 春丽</cp:lastModifiedBy>
  <cp:revision>5</cp:revision>
  <dcterms:created xsi:type="dcterms:W3CDTF">2012-09-20T02:46:00Z</dcterms:created>
  <dcterms:modified xsi:type="dcterms:W3CDTF">2020-05-24T15:00:00Z</dcterms:modified>
</cp:coreProperties>
</file>