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2660" w14:textId="19CE04F1" w:rsidR="00A66B2C" w:rsidRDefault="00651992" w:rsidP="00651992">
      <w:pPr>
        <w:pStyle w:val="1"/>
        <w:jc w:val="center"/>
      </w:pPr>
      <w:r w:rsidRPr="00651992">
        <w:t>uniApp项目结构及开发注意事项</w:t>
      </w:r>
    </w:p>
    <w:p w14:paraId="0FA03FB6" w14:textId="49DD4D3E" w:rsidR="00651992" w:rsidRDefault="00651992" w:rsidP="00651992">
      <w:pPr>
        <w:pStyle w:val="2"/>
      </w:pPr>
      <w:r>
        <w:rPr>
          <w:rFonts w:hint="eastAsia"/>
        </w:rPr>
        <w:t>响应式布局</w:t>
      </w:r>
    </w:p>
    <w:p w14:paraId="72B22CA3" w14:textId="77777777" w:rsidR="00651992" w:rsidRDefault="00651992" w:rsidP="006519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框架以页面宽度7</w:t>
      </w:r>
      <w:r>
        <w:rPr>
          <w:sz w:val="32"/>
          <w:szCs w:val="32"/>
        </w:rPr>
        <w:t>50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x </w:t>
      </w:r>
      <w:r>
        <w:rPr>
          <w:rFonts w:hint="eastAsia"/>
          <w:sz w:val="32"/>
          <w:szCs w:val="32"/>
        </w:rPr>
        <w:t>标准尺寸。</w:t>
      </w:r>
    </w:p>
    <w:p w14:paraId="4FAE9227" w14:textId="2D2F230B" w:rsidR="00651992" w:rsidRDefault="00651992" w:rsidP="006519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我们的设计图是</w:t>
      </w:r>
      <w:r>
        <w:rPr>
          <w:sz w:val="32"/>
          <w:szCs w:val="32"/>
        </w:rPr>
        <w:t>375</w:t>
      </w:r>
      <w:r>
        <w:rPr>
          <w:rFonts w:hint="eastAsia"/>
          <w:sz w:val="32"/>
          <w:szCs w:val="32"/>
        </w:rPr>
        <w:t xml:space="preserve">px的尺寸，这样我们就要自己计算出，开发 是的尺寸。例如 设计图 的一个元素 宽度为 </w:t>
      </w:r>
      <w:r w:rsidRPr="00651992">
        <w:rPr>
          <w:color w:val="FF0000"/>
          <w:sz w:val="32"/>
          <w:szCs w:val="32"/>
        </w:rPr>
        <w:t>200</w:t>
      </w:r>
      <w:r w:rsidRPr="00651992">
        <w:rPr>
          <w:rFonts w:hint="eastAsia"/>
          <w:b/>
          <w:bCs/>
          <w:color w:val="FF0000"/>
          <w:sz w:val="32"/>
          <w:szCs w:val="32"/>
        </w:rPr>
        <w:t>px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在开发是 我们就要写 </w:t>
      </w:r>
      <w:r w:rsidRPr="00651992">
        <w:rPr>
          <w:color w:val="FF0000"/>
          <w:sz w:val="32"/>
          <w:szCs w:val="32"/>
        </w:rPr>
        <w:t>400</w:t>
      </w:r>
      <w:r w:rsidRPr="00651992">
        <w:rPr>
          <w:rFonts w:hint="eastAsia"/>
          <w:b/>
          <w:bCs/>
          <w:color w:val="FF0000"/>
          <w:sz w:val="32"/>
          <w:szCs w:val="32"/>
        </w:rPr>
        <w:t>rpx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14:paraId="04601C2A" w14:textId="0DB1E55E" w:rsidR="00AD72E9" w:rsidRDefault="00AD72E9" w:rsidP="006519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快速解决方案：</w:t>
      </w:r>
    </w:p>
    <w:p w14:paraId="502FD539" w14:textId="34F9758A" w:rsidR="00AD72E9" w:rsidRDefault="00AD72E9" w:rsidP="00AD72E9">
      <w:r>
        <w:rPr>
          <w:rFonts w:hint="eastAsia"/>
          <w:sz w:val="32"/>
          <w:szCs w:val="32"/>
        </w:rPr>
        <w:t>官网文档</w:t>
      </w:r>
      <w:hyperlink r:id="rId4" w:history="1">
        <w:r w:rsidRPr="00827DAB">
          <w:rPr>
            <w:rStyle w:val="a3"/>
          </w:rPr>
          <w:t>https://ask.dcloud.net.cn/article/35445</w:t>
        </w:r>
      </w:hyperlink>
    </w:p>
    <w:p w14:paraId="611F0440" w14:textId="207E2CBF" w:rsidR="00AD72E9" w:rsidRDefault="00AD72E9" w:rsidP="00AD72E9">
      <w:pPr>
        <w:rPr>
          <w:sz w:val="30"/>
          <w:szCs w:val="30"/>
        </w:rPr>
      </w:pPr>
      <w:r w:rsidRPr="00AD72E9">
        <w:rPr>
          <w:rFonts w:hint="eastAsia"/>
          <w:sz w:val="30"/>
          <w:szCs w:val="30"/>
        </w:rPr>
        <w:t>个人</w:t>
      </w:r>
      <w:r>
        <w:rPr>
          <w:rFonts w:hint="eastAsia"/>
          <w:sz w:val="30"/>
          <w:szCs w:val="30"/>
        </w:rPr>
        <w:t>实践：</w:t>
      </w:r>
    </w:p>
    <w:p w14:paraId="23876D6F" w14:textId="37204AD5" w:rsidR="00AD72E9" w:rsidRDefault="00AD72E9" w:rsidP="00AD72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工具 ---》 设置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--》编辑器设置</w:t>
      </w:r>
      <w:r>
        <w:rPr>
          <w:sz w:val="30"/>
          <w:szCs w:val="30"/>
        </w:rPr>
        <w:t>—</w:t>
      </w:r>
      <w:r>
        <w:rPr>
          <w:rFonts w:hint="eastAsia"/>
          <w:sz w:val="30"/>
          <w:szCs w:val="30"/>
        </w:rPr>
        <w:t>-》找到 px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转 rpx</w:t>
      </w:r>
      <w:r>
        <w:rPr>
          <w:sz w:val="30"/>
          <w:szCs w:val="30"/>
        </w:rPr>
        <w:t xml:space="preserve">/upx </w:t>
      </w:r>
      <w:r>
        <w:rPr>
          <w:rFonts w:hint="eastAsia"/>
          <w:sz w:val="30"/>
          <w:szCs w:val="30"/>
        </w:rPr>
        <w:t>的地方</w:t>
      </w:r>
    </w:p>
    <w:p w14:paraId="6CE39D06" w14:textId="730BF29A" w:rsidR="00AD72E9" w:rsidRDefault="00AD72E9" w:rsidP="00AD72E9">
      <w:pPr>
        <w:rPr>
          <w:sz w:val="30"/>
          <w:szCs w:val="30"/>
        </w:rPr>
      </w:pPr>
    </w:p>
    <w:p w14:paraId="2C66EEDD" w14:textId="39EE1D47" w:rsidR="00AD72E9" w:rsidRDefault="00AD72E9" w:rsidP="00AD72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因为 设计图是 标准尺寸的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倍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最设置如下 （请看截图0</w:t>
      </w:r>
      <w:r>
        <w:rPr>
          <w:sz w:val="30"/>
          <w:szCs w:val="30"/>
        </w:rPr>
        <w:t>0003</w:t>
      </w:r>
      <w:r>
        <w:rPr>
          <w:rFonts w:hint="eastAsia"/>
          <w:sz w:val="30"/>
          <w:szCs w:val="30"/>
        </w:rPr>
        <w:t>）</w:t>
      </w:r>
    </w:p>
    <w:p w14:paraId="7EE5F89E" w14:textId="577FBEB5" w:rsidR="00AD72E9" w:rsidRDefault="00AD72E9" w:rsidP="00AD72E9">
      <w:pPr>
        <w:rPr>
          <w:sz w:val="30"/>
          <w:szCs w:val="30"/>
        </w:rPr>
      </w:pPr>
    </w:p>
    <w:p w14:paraId="5AC40297" w14:textId="1ABFDF37" w:rsidR="00AD72E9" w:rsidRPr="00AD72E9" w:rsidRDefault="00AD72E9" w:rsidP="00AD72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这样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在开发时在开发时就可以直接 写设计图中的元素尺寸 </w:t>
      </w:r>
      <w:r w:rsidR="00EE3860">
        <w:rPr>
          <w:sz w:val="30"/>
          <w:szCs w:val="30"/>
        </w:rPr>
        <w:t>px,</w:t>
      </w:r>
      <w:r w:rsidR="00EE3860">
        <w:rPr>
          <w:rFonts w:hint="eastAsia"/>
          <w:sz w:val="30"/>
          <w:szCs w:val="30"/>
        </w:rPr>
        <w:t>在选择转换后的</w:t>
      </w:r>
      <w:r w:rsidR="00EE3860">
        <w:rPr>
          <w:sz w:val="30"/>
          <w:szCs w:val="30"/>
        </w:rPr>
        <w:t xml:space="preserve"> </w:t>
      </w:r>
      <w:r w:rsidR="00EE3860">
        <w:rPr>
          <w:rFonts w:hint="eastAsia"/>
          <w:sz w:val="30"/>
          <w:szCs w:val="30"/>
        </w:rPr>
        <w:t xml:space="preserve"> </w:t>
      </w:r>
      <w:r w:rsidR="00EE3860">
        <w:rPr>
          <w:sz w:val="30"/>
          <w:szCs w:val="30"/>
        </w:rPr>
        <w:t>rpx</w:t>
      </w:r>
      <w:r w:rsidR="00EE3860">
        <w:rPr>
          <w:rFonts w:hint="eastAsia"/>
          <w:sz w:val="30"/>
          <w:szCs w:val="30"/>
        </w:rPr>
        <w:t>值（截图0</w:t>
      </w:r>
      <w:r w:rsidR="00EE3860">
        <w:rPr>
          <w:sz w:val="30"/>
          <w:szCs w:val="30"/>
        </w:rPr>
        <w:t>0004</w:t>
      </w:r>
      <w:r w:rsidR="00EE3860">
        <w:rPr>
          <w:rFonts w:hint="eastAsia"/>
          <w:sz w:val="30"/>
          <w:szCs w:val="30"/>
        </w:rPr>
        <w:t>）</w:t>
      </w:r>
    </w:p>
    <w:p w14:paraId="2F87DAB9" w14:textId="5FC1E3D1" w:rsidR="00AD72E9" w:rsidRPr="00EE3860" w:rsidRDefault="00AD72E9" w:rsidP="00AD72E9">
      <w:pPr>
        <w:rPr>
          <w:sz w:val="30"/>
          <w:szCs w:val="30"/>
        </w:rPr>
      </w:pPr>
    </w:p>
    <w:p w14:paraId="2C4DBC9E" w14:textId="3D49BE42" w:rsidR="00AD72E9" w:rsidRDefault="00AD72E9" w:rsidP="00AD72E9">
      <w:pPr>
        <w:rPr>
          <w:sz w:val="30"/>
          <w:szCs w:val="30"/>
        </w:rPr>
      </w:pPr>
    </w:p>
    <w:p w14:paraId="4E8E0C6C" w14:textId="77777777" w:rsidR="00AD72E9" w:rsidRDefault="00AD72E9" w:rsidP="00AD72E9">
      <w:pPr>
        <w:rPr>
          <w:rFonts w:hint="eastAsia"/>
          <w:sz w:val="30"/>
          <w:szCs w:val="30"/>
        </w:rPr>
      </w:pPr>
    </w:p>
    <w:p w14:paraId="3FB64C00" w14:textId="39FAA612" w:rsidR="00AD72E9" w:rsidRDefault="00AD72E9" w:rsidP="00AD72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截图0</w:t>
      </w:r>
      <w:r>
        <w:rPr>
          <w:sz w:val="30"/>
          <w:szCs w:val="30"/>
        </w:rPr>
        <w:t>000</w:t>
      </w:r>
      <w:r>
        <w:rPr>
          <w:sz w:val="30"/>
          <w:szCs w:val="30"/>
        </w:rPr>
        <w:t>1</w:t>
      </w:r>
    </w:p>
    <w:p w14:paraId="03A27B31" w14:textId="09DEB444" w:rsidR="00AD72E9" w:rsidRDefault="00AD72E9" w:rsidP="00AD72E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CD4FD9D" wp14:editId="725078F7">
            <wp:extent cx="2200275" cy="186490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214" cy="18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27E9" w14:textId="2059F687" w:rsidR="00AD72E9" w:rsidRDefault="00AD72E9" w:rsidP="00AD72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截图0</w:t>
      </w:r>
      <w:r>
        <w:rPr>
          <w:sz w:val="30"/>
          <w:szCs w:val="30"/>
        </w:rPr>
        <w:t>0002</w:t>
      </w:r>
    </w:p>
    <w:p w14:paraId="20033ED5" w14:textId="1B5E8862" w:rsidR="00AD72E9" w:rsidRDefault="00AD72E9" w:rsidP="00AD72E9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FF887A7" wp14:editId="734AE5CB">
            <wp:extent cx="2218898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4964" cy="13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A298" w14:textId="40C77F99" w:rsidR="00AD72E9" w:rsidRDefault="00AD72E9" w:rsidP="00AD72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截图0</w:t>
      </w:r>
      <w:r>
        <w:rPr>
          <w:sz w:val="30"/>
          <w:szCs w:val="30"/>
        </w:rPr>
        <w:t>0003</w:t>
      </w:r>
    </w:p>
    <w:p w14:paraId="48F59337" w14:textId="4A41A9BF" w:rsidR="00AD72E9" w:rsidRDefault="00AD72E9" w:rsidP="00AD72E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D6AFA97" wp14:editId="3E413120">
            <wp:extent cx="3162286" cy="15716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388" cy="15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D3E2" w14:textId="2186751D" w:rsidR="00EE3860" w:rsidRDefault="00EE3860" w:rsidP="00AD72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截图0</w:t>
      </w:r>
      <w:r>
        <w:rPr>
          <w:sz w:val="30"/>
          <w:szCs w:val="30"/>
        </w:rPr>
        <w:t>0004</w:t>
      </w:r>
    </w:p>
    <w:p w14:paraId="3E47A151" w14:textId="0F62FDB1" w:rsidR="00EE3860" w:rsidRDefault="00EE3860" w:rsidP="00AD72E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0FEF279" wp14:editId="61C4737F">
            <wp:extent cx="2427744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870" cy="10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3116" w14:textId="39870544" w:rsidR="00004541" w:rsidRDefault="00004541" w:rsidP="00AD72E9">
      <w:pPr>
        <w:rPr>
          <w:sz w:val="30"/>
          <w:szCs w:val="30"/>
        </w:rPr>
      </w:pPr>
    </w:p>
    <w:p w14:paraId="0BE1C73D" w14:textId="6FA53836" w:rsidR="00004541" w:rsidRDefault="00004541" w:rsidP="00AD72E9">
      <w:pPr>
        <w:rPr>
          <w:sz w:val="30"/>
          <w:szCs w:val="30"/>
        </w:rPr>
      </w:pPr>
    </w:p>
    <w:p w14:paraId="306A73A4" w14:textId="7EE33683" w:rsidR="00004541" w:rsidRDefault="00004541" w:rsidP="00AD72E9">
      <w:pPr>
        <w:rPr>
          <w:sz w:val="30"/>
          <w:szCs w:val="30"/>
        </w:rPr>
      </w:pPr>
    </w:p>
    <w:p w14:paraId="66205F2F" w14:textId="5FB50733" w:rsidR="00004541" w:rsidRDefault="00004541" w:rsidP="00004541">
      <w:pPr>
        <w:pStyle w:val="2"/>
      </w:pPr>
      <w:r>
        <w:rPr>
          <w:rFonts w:hint="eastAsia"/>
        </w:rPr>
        <w:lastRenderedPageBreak/>
        <w:t>禁止页面整体滚动</w:t>
      </w:r>
    </w:p>
    <w:p w14:paraId="3EE2168E" w14:textId="450C6C38" w:rsidR="00004541" w:rsidRDefault="00004541" w:rsidP="00004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请查看项目首页的样式布局。！！！！</w:t>
      </w:r>
    </w:p>
    <w:p w14:paraId="08A06DC0" w14:textId="0D9F0438" w:rsidR="00004541" w:rsidRDefault="00004541" w:rsidP="00004541">
      <w:pPr>
        <w:rPr>
          <w:sz w:val="32"/>
          <w:szCs w:val="32"/>
        </w:rPr>
      </w:pPr>
    </w:p>
    <w:p w14:paraId="287184EE" w14:textId="12CFE507" w:rsidR="00004541" w:rsidRDefault="00004541" w:rsidP="00004541">
      <w:pPr>
        <w:pStyle w:val="2"/>
      </w:pPr>
      <w: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引用第三方插件</w:t>
      </w:r>
    </w:p>
    <w:p w14:paraId="4C91E6AE" w14:textId="50E293F2" w:rsidR="00004541" w:rsidRDefault="00004541" w:rsidP="00004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 n</w:t>
      </w:r>
      <w:r>
        <w:rPr>
          <w:sz w:val="32"/>
          <w:szCs w:val="32"/>
        </w:rPr>
        <w:t xml:space="preserve">pm </w:t>
      </w:r>
      <w:r>
        <w:rPr>
          <w:rFonts w:hint="eastAsia"/>
          <w:sz w:val="32"/>
          <w:szCs w:val="32"/>
        </w:rPr>
        <w:t>配置第三方插件功能已经开启可以 直接 npm配置 引用</w:t>
      </w:r>
    </w:p>
    <w:p w14:paraId="1F529AC9" w14:textId="77777777" w:rsidR="00004541" w:rsidRDefault="00004541" w:rsidP="00004541">
      <w:pPr>
        <w:rPr>
          <w:rFonts w:hint="eastAsia"/>
          <w:sz w:val="32"/>
          <w:szCs w:val="32"/>
        </w:rPr>
      </w:pPr>
    </w:p>
    <w:p w14:paraId="51B413B8" w14:textId="2ED27184" w:rsidR="00004541" w:rsidRDefault="00004541" w:rsidP="00004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*注：h</w:t>
      </w:r>
      <w:r>
        <w:rPr>
          <w:sz w:val="32"/>
          <w:szCs w:val="32"/>
        </w:rPr>
        <w:t xml:space="preserve">5 </w:t>
      </w:r>
      <w:r>
        <w:rPr>
          <w:rFonts w:hint="eastAsia"/>
          <w:sz w:val="32"/>
          <w:szCs w:val="32"/>
        </w:rPr>
        <w:t>项目可以只用使用</w:t>
      </w:r>
    </w:p>
    <w:p w14:paraId="5A5998E9" w14:textId="3A4C192F" w:rsidR="00004541" w:rsidRDefault="00004541" w:rsidP="00004541">
      <w:pPr>
        <w:rPr>
          <w:sz w:val="32"/>
          <w:szCs w:val="32"/>
        </w:rPr>
      </w:pPr>
    </w:p>
    <w:p w14:paraId="146EE131" w14:textId="0869870D" w:rsidR="00004541" w:rsidRDefault="00004541" w:rsidP="000045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项目如果直接引用编译后出现样式错轮 或未加载。需将第三方的组件的样式文件提取，到本地文件，在应用文件里的样式代码。</w:t>
      </w:r>
    </w:p>
    <w:p w14:paraId="536EC162" w14:textId="5AFDA743" w:rsidR="00C83A0B" w:rsidRDefault="00C83A0B" w:rsidP="00004541">
      <w:pPr>
        <w:rPr>
          <w:sz w:val="32"/>
          <w:szCs w:val="32"/>
        </w:rPr>
      </w:pPr>
    </w:p>
    <w:p w14:paraId="5006AD4D" w14:textId="7D96646D" w:rsidR="00C83A0B" w:rsidRDefault="00C83A0B" w:rsidP="00C83A0B">
      <w:pPr>
        <w:pStyle w:val="2"/>
      </w:pPr>
      <w:r>
        <w:rPr>
          <w:rFonts w:hint="eastAsia"/>
        </w:rPr>
        <w:t>网络数据请求</w:t>
      </w:r>
    </w:p>
    <w:p w14:paraId="5CE560AD" w14:textId="77777777" w:rsidR="00C83A0B" w:rsidRDefault="00C83A0B" w:rsidP="00C83A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使用方法： 例如：</w:t>
      </w:r>
    </w:p>
    <w:p w14:paraId="51246FB6" w14:textId="7BF0B890" w:rsidR="00C83A0B" w:rsidRDefault="00C83A0B" w:rsidP="00C83A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this</w:t>
      </w:r>
      <w:r>
        <w:rPr>
          <w:sz w:val="32"/>
          <w:szCs w:val="32"/>
        </w:rPr>
        <w:t>.$http.post(‘url’,{}).then(res=&gt;{</w:t>
      </w:r>
    </w:p>
    <w:p w14:paraId="0D97B69E" w14:textId="66BAAA22" w:rsidR="00C83A0B" w:rsidRDefault="00C83A0B" w:rsidP="00C83A0B">
      <w:pPr>
        <w:rPr>
          <w:sz w:val="32"/>
          <w:szCs w:val="32"/>
        </w:rPr>
      </w:pPr>
      <w:r>
        <w:rPr>
          <w:sz w:val="32"/>
          <w:szCs w:val="32"/>
        </w:rPr>
        <w:t>}).catch(err=&gt;{})</w:t>
      </w:r>
    </w:p>
    <w:p w14:paraId="221DB9AA" w14:textId="71002B88" w:rsidR="00C83A0B" w:rsidRDefault="00C83A0B" w:rsidP="00C83A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规则和以前一样</w:t>
      </w:r>
    </w:p>
    <w:p w14:paraId="2E93076E" w14:textId="3F898CA7" w:rsidR="00C83A0B" w:rsidRDefault="00C83A0B" w:rsidP="00C83A0B">
      <w:pPr>
        <w:rPr>
          <w:sz w:val="32"/>
          <w:szCs w:val="32"/>
        </w:rPr>
      </w:pPr>
    </w:p>
    <w:p w14:paraId="1AE5AB5A" w14:textId="1FECA7DE" w:rsidR="00C62EDB" w:rsidRPr="00C83A0B" w:rsidRDefault="00C62EDB" w:rsidP="00C83A0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——————————</w:t>
      </w:r>
      <w:bookmarkStart w:id="0" w:name="_GoBack"/>
      <w:bookmarkEnd w:id="0"/>
      <w:r>
        <w:rPr>
          <w:rFonts w:hint="eastAsia"/>
          <w:sz w:val="32"/>
          <w:szCs w:val="32"/>
        </w:rPr>
        <w:t>—目前先到这里———————</w:t>
      </w:r>
    </w:p>
    <w:sectPr w:rsidR="00C62EDB" w:rsidRPr="00C8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4E"/>
    <w:rsid w:val="00004541"/>
    <w:rsid w:val="00651992"/>
    <w:rsid w:val="00A66B2C"/>
    <w:rsid w:val="00AD72E9"/>
    <w:rsid w:val="00C62EDB"/>
    <w:rsid w:val="00C83A0B"/>
    <w:rsid w:val="00D3534E"/>
    <w:rsid w:val="00E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1956"/>
  <w15:chartTrackingRefBased/>
  <w15:docId w15:val="{418024AF-8FFC-4831-8112-E997034E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19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9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9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19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1992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D72E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D7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sk.dcloud.net.cn/article/3544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 赵</dc:creator>
  <cp:keywords/>
  <dc:description/>
  <cp:lastModifiedBy>虎 赵</cp:lastModifiedBy>
  <cp:revision>7</cp:revision>
  <dcterms:created xsi:type="dcterms:W3CDTF">2019-08-04T08:36:00Z</dcterms:created>
  <dcterms:modified xsi:type="dcterms:W3CDTF">2019-08-04T09:08:00Z</dcterms:modified>
</cp:coreProperties>
</file>