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C1185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管理与经济学院</w:t>
      </w:r>
    </w:p>
    <w:p w:rsidR="00000000" w:rsidRDefault="006C1185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关于统计</w:t>
      </w:r>
      <w:r>
        <w:rPr>
          <w:rFonts w:ascii="黑体" w:eastAsia="黑体" w:hAnsi="宋体" w:hint="eastAsia"/>
          <w:b/>
          <w:spacing w:val="-22"/>
          <w:sz w:val="36"/>
          <w:szCs w:val="36"/>
        </w:rPr>
        <w:t>2013-2014</w:t>
      </w:r>
      <w:r>
        <w:rPr>
          <w:rFonts w:ascii="黑体" w:eastAsia="黑体" w:hAnsi="宋体" w:hint="eastAsia"/>
          <w:b/>
          <w:spacing w:val="-6"/>
          <w:sz w:val="36"/>
          <w:szCs w:val="36"/>
        </w:rPr>
        <w:t>学年</w:t>
      </w:r>
    </w:p>
    <w:p w:rsidR="00000000" w:rsidRDefault="006C1185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寒假留校、离校学生情况的通知</w:t>
      </w:r>
    </w:p>
    <w:p w:rsidR="00000000" w:rsidRDefault="006C1185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44"/>
          <w:szCs w:val="44"/>
        </w:rPr>
      </w:pPr>
    </w:p>
    <w:p w:rsidR="00000000" w:rsidRDefault="006C1185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2013</w:t>
      </w:r>
      <w:r>
        <w:rPr>
          <w:rFonts w:ascii="仿宋_GB2312" w:eastAsia="仿宋_GB2312" w:hAnsi="宋体" w:hint="eastAsia"/>
          <w:sz w:val="32"/>
          <w:szCs w:val="32"/>
        </w:rPr>
        <w:t>—</w:t>
      </w:r>
      <w:r>
        <w:rPr>
          <w:rFonts w:ascii="仿宋_GB2312" w:eastAsia="仿宋_GB2312" w:hAnsi="宋体" w:hint="eastAsia"/>
          <w:sz w:val="32"/>
          <w:szCs w:val="32"/>
        </w:rPr>
        <w:t>2010</w:t>
      </w:r>
      <w:r>
        <w:rPr>
          <w:rFonts w:ascii="仿宋_GB2312" w:eastAsia="仿宋_GB2312" w:hAnsi="宋体" w:hint="eastAsia"/>
          <w:sz w:val="32"/>
          <w:szCs w:val="32"/>
        </w:rPr>
        <w:t>级</w:t>
      </w:r>
      <w:r>
        <w:rPr>
          <w:rFonts w:ascii="仿宋_GB2312" w:eastAsia="仿宋_GB2312" w:hAnsi="宋体" w:hint="eastAsia"/>
          <w:sz w:val="32"/>
          <w:szCs w:val="32"/>
        </w:rPr>
        <w:t>各</w:t>
      </w:r>
      <w:r>
        <w:rPr>
          <w:rFonts w:ascii="仿宋_GB2312" w:eastAsia="仿宋_GB2312" w:hAnsi="宋体" w:hint="eastAsia"/>
          <w:sz w:val="32"/>
          <w:szCs w:val="32"/>
        </w:rPr>
        <w:t>班</w:t>
      </w:r>
      <w:r>
        <w:rPr>
          <w:rFonts w:ascii="仿宋_GB2312" w:eastAsia="仿宋_GB2312" w:hAnsi="宋体" w:hint="eastAsia"/>
          <w:sz w:val="32"/>
          <w:szCs w:val="32"/>
        </w:rPr>
        <w:t>：</w:t>
      </w:r>
    </w:p>
    <w:p w:rsidR="00000000" w:rsidRDefault="006C1185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根据校历安排，寒假放假时间为</w:t>
      </w:r>
      <w:r>
        <w:rPr>
          <w:rFonts w:ascii="仿宋_GB2312" w:eastAsia="仿宋_GB2312" w:hAnsi="宋体" w:hint="eastAsia"/>
          <w:sz w:val="32"/>
          <w:szCs w:val="32"/>
        </w:rPr>
        <w:t>2014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20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-2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23</w:t>
      </w:r>
      <w:r>
        <w:rPr>
          <w:rFonts w:ascii="仿宋_GB2312" w:eastAsia="仿宋_GB2312" w:hAnsi="宋体" w:hint="eastAsia"/>
          <w:sz w:val="32"/>
          <w:szCs w:val="32"/>
        </w:rPr>
        <w:t>日。学生于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22</w:t>
      </w:r>
      <w:r>
        <w:rPr>
          <w:rFonts w:ascii="仿宋_GB2312" w:eastAsia="仿宋_GB2312" w:hAnsi="宋体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23</w:t>
      </w:r>
      <w:r>
        <w:rPr>
          <w:rFonts w:ascii="仿宋_GB2312" w:eastAsia="仿宋_GB2312" w:hAnsi="宋体" w:hint="eastAsia"/>
          <w:sz w:val="32"/>
          <w:szCs w:val="32"/>
        </w:rPr>
        <w:t>日返校报到，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24</w:t>
      </w:r>
      <w:r>
        <w:rPr>
          <w:rFonts w:ascii="仿宋_GB2312" w:eastAsia="仿宋_GB2312" w:hAnsi="宋体" w:hint="eastAsia"/>
          <w:sz w:val="32"/>
          <w:szCs w:val="32"/>
        </w:rPr>
        <w:t>日开始上课。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要求我院学生必须于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2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月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23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日晚上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8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点前返到学校！</w:t>
      </w:r>
    </w:p>
    <w:p w:rsidR="00000000" w:rsidRDefault="006C1185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寒假期间，各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不得组织大型学生活动，确保</w:t>
      </w:r>
      <w:r>
        <w:rPr>
          <w:rFonts w:ascii="仿宋_GB2312" w:eastAsia="仿宋_GB2312" w:hAnsi="宋体" w:hint="eastAsia"/>
          <w:sz w:val="32"/>
          <w:szCs w:val="32"/>
        </w:rPr>
        <w:t>全体学生</w:t>
      </w:r>
      <w:r>
        <w:rPr>
          <w:rFonts w:ascii="仿宋_GB2312" w:eastAsia="仿宋_GB2312" w:hAnsi="宋体" w:hint="eastAsia"/>
          <w:sz w:val="32"/>
          <w:szCs w:val="32"/>
        </w:rPr>
        <w:t>安全；各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要</w:t>
      </w:r>
      <w:r>
        <w:rPr>
          <w:rFonts w:ascii="仿宋_GB2312" w:eastAsia="仿宋_GB2312" w:hAnsi="宋体" w:hint="eastAsia"/>
          <w:sz w:val="32"/>
          <w:szCs w:val="32"/>
        </w:rPr>
        <w:t>积极</w:t>
      </w:r>
      <w:r>
        <w:rPr>
          <w:rFonts w:ascii="仿宋_GB2312" w:eastAsia="仿宋_GB2312" w:hAnsi="宋体" w:hint="eastAsia"/>
          <w:sz w:val="32"/>
          <w:szCs w:val="32"/>
        </w:rPr>
        <w:t>配合</w:t>
      </w:r>
      <w:r>
        <w:rPr>
          <w:rFonts w:ascii="仿宋_GB2312" w:eastAsia="仿宋_GB2312" w:hAnsi="宋体" w:hint="eastAsia"/>
          <w:sz w:val="32"/>
          <w:szCs w:val="32"/>
        </w:rPr>
        <w:t>学院学生工作办公室，做好本次寒假离校、留校学生人数统计工作；由于寒假恰逢春节，在此阖家团圆的日子里，希望大家都能回家与家人团聚，给父母尽尽孝心，陪伴他们度过一个温暖的春</w:t>
      </w:r>
      <w:r>
        <w:rPr>
          <w:rFonts w:ascii="仿宋_GB2312" w:eastAsia="仿宋_GB2312" w:hAnsi="宋体" w:hint="eastAsia"/>
          <w:sz w:val="32"/>
          <w:szCs w:val="32"/>
        </w:rPr>
        <w:t>节！此外，由于在春节期间，学校食堂及周边餐馆都将闭门休息，将会给大家的生活带来不便（尤其呈贡校区）因此，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强烈建议大家在寒假不要留校！</w:t>
      </w:r>
      <w:r>
        <w:rPr>
          <w:rFonts w:ascii="仿宋_GB2312" w:eastAsia="仿宋_GB2312" w:hAnsi="宋体" w:hint="eastAsia"/>
          <w:sz w:val="32"/>
          <w:szCs w:val="32"/>
        </w:rPr>
        <w:t>预祝大家</w:t>
      </w:r>
      <w:r>
        <w:rPr>
          <w:rFonts w:ascii="仿宋_GB2312" w:eastAsia="仿宋_GB2312" w:hAnsi="宋体" w:hint="eastAsia"/>
          <w:sz w:val="32"/>
          <w:szCs w:val="32"/>
        </w:rPr>
        <w:t>度过一个愉快和有意义的假期。</w:t>
      </w:r>
    </w:p>
    <w:p w:rsidR="00000000" w:rsidRDefault="006C1185">
      <w:pPr>
        <w:ind w:firstLine="556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现将有关工作安排如下：</w:t>
      </w:r>
    </w:p>
    <w:p w:rsidR="00000000" w:rsidRDefault="006C1185">
      <w:pPr>
        <w:numPr>
          <w:ilvl w:val="0"/>
          <w:numId w:val="1"/>
        </w:num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对于有留校学生的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请各班班长告知留校学生到办公室找辅导员说明具体情况；</w:t>
      </w:r>
    </w:p>
    <w:p w:rsidR="00000000" w:rsidRDefault="006C1185">
      <w:pPr>
        <w:numPr>
          <w:ilvl w:val="0"/>
          <w:numId w:val="1"/>
        </w:num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请各</w:t>
      </w:r>
      <w:r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如实填写附件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至附件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并</w:t>
      </w:r>
      <w:r>
        <w:rPr>
          <w:rFonts w:ascii="仿宋_GB2312" w:eastAsia="仿宋_GB2312" w:hAnsi="宋体" w:hint="eastAsia"/>
          <w:sz w:val="32"/>
          <w:szCs w:val="32"/>
        </w:rPr>
        <w:t>将统计情况于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1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月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2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日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晚上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10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点</w:t>
      </w:r>
      <w:r>
        <w:rPr>
          <w:rFonts w:ascii="仿宋_GB2312" w:eastAsia="仿宋_GB2312" w:hAnsi="宋体" w:hint="eastAsia"/>
          <w:b/>
          <w:bCs/>
          <w:color w:val="FF0000"/>
          <w:sz w:val="32"/>
          <w:szCs w:val="32"/>
        </w:rPr>
        <w:t>前</w:t>
      </w:r>
      <w:r>
        <w:rPr>
          <w:rFonts w:ascii="仿宋_GB2312" w:eastAsia="仿宋_GB2312" w:hAnsi="宋体" w:hint="eastAsia"/>
          <w:sz w:val="32"/>
          <w:szCs w:val="32"/>
        </w:rPr>
        <w:t>将电子文档（附件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至附件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打包好，压缩文件名上请注明年级、班级</w:t>
      </w:r>
      <w:r>
        <w:rPr>
          <w:rFonts w:ascii="仿宋_GB2312" w:eastAsia="仿宋_GB2312" w:hAnsi="宋体" w:hint="eastAsia"/>
          <w:sz w:val="32"/>
          <w:szCs w:val="32"/>
        </w:rPr>
        <w:t>）发到</w:t>
      </w:r>
      <w:r>
        <w:rPr>
          <w:rFonts w:ascii="仿宋_GB2312" w:eastAsia="仿宋_GB2312" w:hAnsi="宋体" w:hint="eastAsia"/>
          <w:sz w:val="32"/>
          <w:szCs w:val="32"/>
        </w:rPr>
        <w:t>相应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负责老师的</w:t>
      </w:r>
      <w:r>
        <w:rPr>
          <w:rFonts w:ascii="仿宋_GB2312" w:eastAsia="仿宋_GB2312" w:hAnsi="宋体" w:hint="eastAsia"/>
          <w:sz w:val="32"/>
          <w:szCs w:val="32"/>
        </w:rPr>
        <w:t>QQ</w:t>
      </w:r>
      <w:r>
        <w:rPr>
          <w:rFonts w:ascii="仿宋_GB2312" w:eastAsia="仿宋_GB2312" w:hAnsi="宋体" w:hint="eastAsia"/>
          <w:sz w:val="32"/>
          <w:szCs w:val="32"/>
        </w:rPr>
        <w:t>邮箱中。（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级：蒋仙老师；</w:t>
      </w:r>
      <w:r>
        <w:rPr>
          <w:rFonts w:ascii="仿宋_GB2312" w:eastAsia="仿宋_GB2312" w:hAnsi="宋体" w:hint="eastAsia"/>
          <w:sz w:val="32"/>
          <w:szCs w:val="32"/>
        </w:rPr>
        <w:t>11</w:t>
      </w:r>
      <w:r>
        <w:rPr>
          <w:rFonts w:ascii="仿宋_GB2312" w:eastAsia="仿宋_GB2312" w:hAnsi="宋体" w:hint="eastAsia"/>
          <w:sz w:val="32"/>
          <w:szCs w:val="32"/>
        </w:rPr>
        <w:t>级：李世美老师；</w:t>
      </w:r>
      <w:r>
        <w:rPr>
          <w:rFonts w:ascii="仿宋_GB2312" w:eastAsia="仿宋_GB2312" w:hAnsi="宋体" w:hint="eastAsia"/>
          <w:sz w:val="32"/>
          <w:szCs w:val="32"/>
        </w:rPr>
        <w:t>12</w:t>
      </w:r>
      <w:r>
        <w:rPr>
          <w:rFonts w:ascii="仿宋_GB2312" w:eastAsia="仿宋_GB2312" w:hAnsi="宋体" w:hint="eastAsia"/>
          <w:sz w:val="32"/>
          <w:szCs w:val="32"/>
        </w:rPr>
        <w:t>级、</w:t>
      </w:r>
      <w:r>
        <w:rPr>
          <w:rFonts w:ascii="仿宋_GB2312" w:eastAsia="仿宋_GB2312" w:hAnsi="宋体" w:hint="eastAsia"/>
          <w:sz w:val="32"/>
          <w:szCs w:val="32"/>
        </w:rPr>
        <w:t>13</w:t>
      </w:r>
      <w:r>
        <w:rPr>
          <w:rFonts w:ascii="仿宋_GB2312" w:eastAsia="仿宋_GB2312" w:hAnsi="宋体" w:hint="eastAsia"/>
          <w:sz w:val="32"/>
          <w:szCs w:val="32"/>
        </w:rPr>
        <w:t>级：向敏老师）；</w:t>
      </w:r>
    </w:p>
    <w:p w:rsidR="00000000" w:rsidRDefault="006C1185">
      <w:pPr>
        <w:numPr>
          <w:ilvl w:val="0"/>
          <w:numId w:val="1"/>
        </w:num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学生社区教育</w:t>
      </w:r>
      <w:r>
        <w:rPr>
          <w:rFonts w:ascii="仿宋_GB2312" w:eastAsia="仿宋_GB2312" w:hAnsi="宋体" w:hint="eastAsia"/>
          <w:sz w:val="32"/>
          <w:szCs w:val="32"/>
        </w:rPr>
        <w:t>管理中心预计于</w:t>
      </w:r>
      <w:r>
        <w:rPr>
          <w:rFonts w:ascii="仿宋_GB2312" w:eastAsia="仿宋_GB2312" w:hAnsi="宋体" w:hint="eastAsia"/>
          <w:sz w:val="32"/>
          <w:szCs w:val="32"/>
        </w:rPr>
        <w:t>2014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22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-2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18</w:t>
      </w:r>
      <w:r>
        <w:rPr>
          <w:rFonts w:ascii="仿宋_GB2312" w:eastAsia="仿宋_GB2312" w:hAnsi="宋体" w:hint="eastAsia"/>
          <w:sz w:val="32"/>
          <w:szCs w:val="32"/>
        </w:rPr>
        <w:t>日期间封楼（封楼期间不接待学生入住），其中在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22</w:t>
      </w:r>
      <w:r>
        <w:rPr>
          <w:rFonts w:ascii="仿宋_GB2312" w:eastAsia="仿宋_GB2312" w:hAnsi="宋体" w:hint="eastAsia"/>
          <w:sz w:val="32"/>
          <w:szCs w:val="32"/>
        </w:rPr>
        <w:t>日后离校的学生需进行临时调整住宿；</w:t>
      </w:r>
    </w:p>
    <w:p w:rsidR="00000000" w:rsidRDefault="006C1185">
      <w:pPr>
        <w:numPr>
          <w:ilvl w:val="0"/>
          <w:numId w:val="1"/>
        </w:num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具体假期留校学生住宿安排详见学生社区教育管理中心有关通知。</w:t>
      </w:r>
    </w:p>
    <w:p w:rsidR="00000000" w:rsidRDefault="006C1185">
      <w:pPr>
        <w:ind w:firstLine="556"/>
        <w:rPr>
          <w:rFonts w:ascii="仿宋_GB2312" w:eastAsia="仿宋_GB2312" w:hAnsi="宋体"/>
          <w:sz w:val="32"/>
          <w:szCs w:val="32"/>
        </w:rPr>
      </w:pPr>
    </w:p>
    <w:p w:rsidR="00000000" w:rsidRDefault="006C1185">
      <w:pPr>
        <w:ind w:leftChars="-337" w:left="140" w:hangingChars="265" w:hanging="848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：《昆明理工大学</w:t>
      </w:r>
      <w:r>
        <w:rPr>
          <w:rFonts w:ascii="仿宋_GB2312" w:eastAsia="仿宋_GB2312" w:hAnsi="宋体" w:hint="eastAsia"/>
          <w:sz w:val="32"/>
          <w:szCs w:val="32"/>
        </w:rPr>
        <w:t>2013-2014</w:t>
      </w:r>
      <w:r>
        <w:rPr>
          <w:rFonts w:ascii="仿宋_GB2312" w:eastAsia="仿宋_GB2312" w:hAnsi="宋体" w:hint="eastAsia"/>
          <w:sz w:val="32"/>
          <w:szCs w:val="32"/>
        </w:rPr>
        <w:t>学年寒假学生离校时间统计表》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</w:p>
    <w:p w:rsidR="00000000" w:rsidRDefault="006C1185">
      <w:pPr>
        <w:ind w:leftChars="-405" w:left="161" w:hangingChars="316" w:hanging="1011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：《昆明理工大学</w:t>
      </w:r>
      <w:r>
        <w:rPr>
          <w:rFonts w:ascii="仿宋_GB2312" w:eastAsia="仿宋_GB2312" w:hAnsi="宋体" w:hint="eastAsia"/>
          <w:sz w:val="32"/>
          <w:szCs w:val="32"/>
        </w:rPr>
        <w:t>2013-2014</w:t>
      </w:r>
      <w:r>
        <w:rPr>
          <w:rFonts w:ascii="仿宋_GB2312" w:eastAsia="仿宋_GB2312" w:hAnsi="宋体" w:hint="eastAsia"/>
          <w:sz w:val="32"/>
          <w:szCs w:val="32"/>
        </w:rPr>
        <w:t>学年寒假留校学生统计表》</w:t>
      </w:r>
    </w:p>
    <w:p w:rsidR="00000000" w:rsidRDefault="006C1185">
      <w:pPr>
        <w:ind w:leftChars="-337" w:left="476" w:hangingChars="370" w:hanging="1184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：《昆明理工大学</w:t>
      </w:r>
      <w:r>
        <w:rPr>
          <w:rFonts w:ascii="仿宋_GB2312" w:eastAsia="仿宋_GB2312" w:hAnsi="宋体" w:hint="eastAsia"/>
          <w:sz w:val="32"/>
          <w:szCs w:val="32"/>
        </w:rPr>
        <w:t>2013-2014</w:t>
      </w:r>
      <w:r>
        <w:rPr>
          <w:rFonts w:ascii="仿宋_GB2312" w:eastAsia="仿宋_GB2312" w:hAnsi="宋体" w:hint="eastAsia"/>
          <w:sz w:val="32"/>
          <w:szCs w:val="32"/>
        </w:rPr>
        <w:t>学年寒假晚离校学生情况统计表》</w:t>
      </w:r>
    </w:p>
    <w:p w:rsidR="00000000" w:rsidRDefault="006C1185">
      <w:pPr>
        <w:ind w:leftChars="-337" w:left="-1" w:hangingChars="221" w:hanging="707"/>
        <w:rPr>
          <w:rFonts w:ascii="仿宋_GB2312" w:eastAsia="仿宋_GB2312" w:hAnsi="宋体"/>
          <w:sz w:val="32"/>
          <w:szCs w:val="32"/>
        </w:rPr>
      </w:pPr>
    </w:p>
    <w:p w:rsidR="00000000" w:rsidRDefault="006C1185">
      <w:pPr>
        <w:ind w:right="540"/>
        <w:jc w:val="righ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管理与经济学院学生工作办公室</w:t>
      </w:r>
    </w:p>
    <w:p w:rsidR="00000000" w:rsidRDefault="006C1185">
      <w:pPr>
        <w:ind w:right="560"/>
        <w:jc w:val="center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                201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</w:rPr>
        <w:t>12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000000" w:rsidRDefault="006C1185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1185" w:rsidRDefault="006C1185" w:rsidP="006C1185">
      <w:r>
        <w:separator/>
      </w:r>
    </w:p>
  </w:endnote>
  <w:endnote w:type="continuationSeparator" w:id="0">
    <w:p w:rsidR="006C1185" w:rsidRDefault="006C1185" w:rsidP="006C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1185" w:rsidRDefault="006C1185" w:rsidP="006C1185">
      <w:r>
        <w:separator/>
      </w:r>
    </w:p>
  </w:footnote>
  <w:footnote w:type="continuationSeparator" w:id="0">
    <w:p w:rsidR="006C1185" w:rsidRDefault="006C1185" w:rsidP="006C1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36DD"/>
    <w:multiLevelType w:val="multilevel"/>
    <w:tmpl w:val="2D3636DD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5" w:hanging="420"/>
      </w:pPr>
    </w:lvl>
    <w:lvl w:ilvl="2">
      <w:start w:val="1"/>
      <w:numFmt w:val="lowerRoman"/>
      <w:lvlText w:val="%3."/>
      <w:lvlJc w:val="right"/>
      <w:pPr>
        <w:ind w:left="1905" w:hanging="420"/>
      </w:pPr>
    </w:lvl>
    <w:lvl w:ilvl="3">
      <w:start w:val="1"/>
      <w:numFmt w:val="decimal"/>
      <w:lvlText w:val="%4."/>
      <w:lvlJc w:val="left"/>
      <w:pPr>
        <w:ind w:left="2325" w:hanging="420"/>
      </w:pPr>
    </w:lvl>
    <w:lvl w:ilvl="4">
      <w:start w:val="1"/>
      <w:numFmt w:val="lowerLetter"/>
      <w:lvlText w:val="%5)"/>
      <w:lvlJc w:val="left"/>
      <w:pPr>
        <w:ind w:left="2745" w:hanging="420"/>
      </w:pPr>
    </w:lvl>
    <w:lvl w:ilvl="5">
      <w:start w:val="1"/>
      <w:numFmt w:val="lowerRoman"/>
      <w:lvlText w:val="%6."/>
      <w:lvlJc w:val="right"/>
      <w:pPr>
        <w:ind w:left="3165" w:hanging="420"/>
      </w:pPr>
    </w:lvl>
    <w:lvl w:ilvl="6">
      <w:start w:val="1"/>
      <w:numFmt w:val="decimal"/>
      <w:lvlText w:val="%7."/>
      <w:lvlJc w:val="left"/>
      <w:pPr>
        <w:ind w:left="3585" w:hanging="420"/>
      </w:pPr>
    </w:lvl>
    <w:lvl w:ilvl="7">
      <w:start w:val="1"/>
      <w:numFmt w:val="lowerLetter"/>
      <w:lvlText w:val="%8)"/>
      <w:lvlJc w:val="left"/>
      <w:pPr>
        <w:ind w:left="4005" w:hanging="420"/>
      </w:pPr>
    </w:lvl>
    <w:lvl w:ilvl="8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C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AD847F1-AA6A-4578-B85B-065AC424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8">
    <w:name w:val="批注框文本 字符"/>
    <w:link w:val="a9"/>
    <w:uiPriority w:val="99"/>
    <w:rPr>
      <w:rFonts w:ascii="Times New Roman" w:hAnsi="Times New Roman"/>
      <w:kern w:val="2"/>
      <w:sz w:val="18"/>
      <w:szCs w:val="18"/>
    </w:rPr>
  </w:style>
  <w:style w:type="paragraph" w:customStyle="1" w:styleId="CharChar1CharCharCharChar">
    <w:name w:val="Char Char1 Char Char Char Char"/>
    <w:basedOn w:val="a"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</dc:title>
  <dc:subject/>
  <dc:creator>User</dc:creator>
  <cp:keywords/>
  <dc:description/>
  <cp:lastModifiedBy>尚 若冰</cp:lastModifiedBy>
  <cp:revision>2</cp:revision>
  <cp:lastPrinted>2013-12-29T20:34:00Z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