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77C" w:rsidRPr="0048517B" w:rsidRDefault="00E34E2E">
      <w:pPr>
        <w:pStyle w:val="1"/>
        <w:widowControl/>
        <w:shd w:val="clear" w:color="auto" w:fill="FFFFFF"/>
        <w:spacing w:beforeAutospacing="0" w:afterAutospacing="0" w:line="810" w:lineRule="atLeast"/>
        <w:jc w:val="center"/>
        <w:rPr>
          <w:rFonts w:ascii="方正小标宋简体" w:eastAsia="方正小标宋简体" w:hint="default"/>
          <w:sz w:val="36"/>
          <w:szCs w:val="36"/>
        </w:rPr>
      </w:pPr>
      <w:r w:rsidRPr="0048517B">
        <w:rPr>
          <w:rFonts w:ascii="方正小标宋简体" w:eastAsia="方正小标宋简体" w:cs="宋体"/>
          <w:color w:val="000000"/>
          <w:kern w:val="0"/>
          <w:sz w:val="36"/>
          <w:szCs w:val="36"/>
          <w:lang w:bidi="ar"/>
        </w:rPr>
        <w:t>共青团昆明理工大学委员会关于开展</w:t>
      </w:r>
      <w:r w:rsidRPr="0048517B">
        <w:rPr>
          <w:rFonts w:ascii="方正小标宋简体" w:eastAsia="方正小标宋简体" w:hAnsiTheme="minorEastAsia" w:cs="FZXBSJW--GB1-0"/>
          <w:color w:val="000000"/>
          <w:kern w:val="0"/>
          <w:sz w:val="36"/>
          <w:szCs w:val="36"/>
          <w:lang w:bidi="ar"/>
        </w:rPr>
        <w:t>2020</w:t>
      </w:r>
      <w:r w:rsidRPr="0048517B">
        <w:rPr>
          <w:rFonts w:ascii="方正小标宋简体" w:eastAsia="方正小标宋简体" w:cs="宋体"/>
          <w:color w:val="000000"/>
          <w:kern w:val="0"/>
          <w:sz w:val="36"/>
          <w:szCs w:val="36"/>
          <w:lang w:bidi="ar"/>
        </w:rPr>
        <w:t>年后全球性生物多样性框架不限成员名额工作组第二次会议志愿者招募工作的通知</w:t>
      </w:r>
    </w:p>
    <w:p w:rsidR="004D777C" w:rsidRPr="0048517B" w:rsidRDefault="004D777C">
      <w:pPr>
        <w:spacing w:line="480" w:lineRule="exact"/>
        <w:rPr>
          <w:rFonts w:ascii="仿宋_GB2312" w:eastAsia="仿宋_GB2312"/>
          <w:sz w:val="32"/>
          <w:szCs w:val="32"/>
        </w:rPr>
      </w:pPr>
    </w:p>
    <w:p w:rsidR="004D777C" w:rsidRPr="0048517B" w:rsidRDefault="00E34E2E" w:rsidP="00AD1C17">
      <w:pPr>
        <w:spacing w:line="460" w:lineRule="exact"/>
        <w:ind w:firstLineChars="200" w:firstLine="640"/>
        <w:rPr>
          <w:rFonts w:ascii="仿宋_GB2312" w:eastAsia="仿宋_GB2312"/>
          <w:sz w:val="32"/>
          <w:szCs w:val="32"/>
        </w:rPr>
      </w:pPr>
      <w:r w:rsidRPr="0048517B">
        <w:rPr>
          <w:rFonts w:ascii="仿宋_GB2312" w:eastAsia="仿宋_GB2312" w:hint="eastAsia"/>
          <w:sz w:val="32"/>
          <w:szCs w:val="32"/>
        </w:rPr>
        <w:t>各</w:t>
      </w:r>
      <w:r w:rsidRPr="0048517B">
        <w:rPr>
          <w:rFonts w:ascii="仿宋_GB2312" w:eastAsia="仿宋_GB2312"/>
          <w:sz w:val="32"/>
          <w:szCs w:val="32"/>
        </w:rPr>
        <w:t>基层团委</w:t>
      </w:r>
      <w:r w:rsidRPr="0048517B">
        <w:rPr>
          <w:rFonts w:ascii="仿宋_GB2312" w:eastAsia="仿宋_GB2312" w:hint="eastAsia"/>
          <w:sz w:val="32"/>
          <w:szCs w:val="32"/>
        </w:rPr>
        <w:t>：</w:t>
      </w:r>
    </w:p>
    <w:p w:rsidR="004D777C" w:rsidRPr="0048517B" w:rsidRDefault="00E34E2E" w:rsidP="00AD1C17">
      <w:pPr>
        <w:spacing w:line="460" w:lineRule="exact"/>
        <w:ind w:firstLineChars="200" w:firstLine="640"/>
        <w:rPr>
          <w:rFonts w:ascii="仿宋_GB2312" w:eastAsia="仿宋_GB2312"/>
          <w:sz w:val="32"/>
          <w:szCs w:val="32"/>
        </w:rPr>
      </w:pPr>
      <w:r w:rsidRPr="0048517B">
        <w:rPr>
          <w:rFonts w:ascii="仿宋_GB2312" w:eastAsia="仿宋_GB2312" w:hint="eastAsia"/>
          <w:sz w:val="32"/>
          <w:szCs w:val="32"/>
        </w:rPr>
        <w:t>为做好2020年后全球性生物多样性框架不限成员名额工作组第二次会议</w:t>
      </w:r>
      <w:r w:rsidRPr="0048517B">
        <w:rPr>
          <w:rFonts w:ascii="仿宋_GB2312" w:eastAsia="仿宋_GB2312" w:hAnsi="Times New Roman" w:cs="Times New Roman" w:hint="eastAsia"/>
          <w:sz w:val="32"/>
          <w:szCs w:val="32"/>
        </w:rPr>
        <w:t>（以下简称：“</w:t>
      </w:r>
      <w:r w:rsidRPr="0048517B">
        <w:rPr>
          <w:rFonts w:ascii="仿宋_GB2312" w:eastAsia="仿宋_GB2312" w:hAnsi="Times New Roman" w:cs="Times New Roman"/>
          <w:sz w:val="32"/>
          <w:szCs w:val="32"/>
        </w:rPr>
        <w:t>OEWG</w:t>
      </w:r>
      <w:r w:rsidRPr="0048517B">
        <w:rPr>
          <w:rFonts w:ascii="仿宋_GB2312" w:eastAsia="仿宋_GB2312" w:hAnsi="Times New Roman" w:cs="Times New Roman"/>
          <w:sz w:val="32"/>
          <w:szCs w:val="32"/>
        </w:rPr>
        <w:t>—</w:t>
      </w:r>
      <w:r w:rsidRPr="0048517B">
        <w:rPr>
          <w:rFonts w:ascii="仿宋_GB2312" w:eastAsia="仿宋_GB2312" w:hAnsi="Times New Roman" w:cs="Times New Roman"/>
          <w:sz w:val="32"/>
          <w:szCs w:val="32"/>
        </w:rPr>
        <w:t>2会议</w:t>
      </w:r>
      <w:r w:rsidRPr="0048517B">
        <w:rPr>
          <w:rFonts w:ascii="仿宋_GB2312" w:eastAsia="仿宋_GB2312" w:hAnsi="Times New Roman" w:cs="Times New Roman"/>
          <w:sz w:val="32"/>
          <w:szCs w:val="32"/>
        </w:rPr>
        <w:t>”</w:t>
      </w:r>
      <w:r w:rsidRPr="0048517B">
        <w:rPr>
          <w:rFonts w:ascii="仿宋_GB2312" w:eastAsia="仿宋_GB2312" w:hAnsi="Times New Roman" w:cs="Times New Roman"/>
          <w:sz w:val="32"/>
          <w:szCs w:val="32"/>
        </w:rPr>
        <w:t>）</w:t>
      </w:r>
      <w:r w:rsidRPr="0048517B">
        <w:rPr>
          <w:rFonts w:ascii="仿宋_GB2312" w:eastAsia="仿宋_GB2312" w:hint="eastAsia"/>
          <w:sz w:val="32"/>
          <w:szCs w:val="32"/>
        </w:rPr>
        <w:t>昆明理工大学志愿者工作站志愿者的招募、面试、培训、宣传和管理等工作，确保我校志愿者工作站各项工作有效运转，经研究，决定面向各学院招募志愿者，现将有关事宜通知如下：</w:t>
      </w:r>
    </w:p>
    <w:p w:rsidR="004D777C" w:rsidRPr="0048517B" w:rsidRDefault="00E34E2E" w:rsidP="00AD1C17">
      <w:pPr>
        <w:spacing w:line="460" w:lineRule="exact"/>
        <w:ind w:firstLineChars="200" w:firstLine="640"/>
        <w:rPr>
          <w:rFonts w:ascii="黑体" w:eastAsia="黑体" w:hAnsi="黑体" w:cs="微软雅黑"/>
          <w:sz w:val="32"/>
          <w:szCs w:val="32"/>
        </w:rPr>
      </w:pPr>
      <w:r w:rsidRPr="0048517B">
        <w:rPr>
          <w:rFonts w:ascii="黑体" w:eastAsia="黑体" w:hAnsi="黑体" w:cs="微软雅黑" w:hint="eastAsia"/>
          <w:sz w:val="32"/>
          <w:szCs w:val="32"/>
        </w:rPr>
        <w:t>一、招募人数</w:t>
      </w:r>
    </w:p>
    <w:p w:rsidR="004D777C" w:rsidRPr="0048517B" w:rsidRDefault="00AD1C17" w:rsidP="00AD1C17">
      <w:pPr>
        <w:widowControl/>
        <w:spacing w:line="460" w:lineRule="exact"/>
        <w:ind w:firstLineChars="200" w:firstLine="640"/>
        <w:jc w:val="left"/>
        <w:rPr>
          <w:rFonts w:ascii="仿宋_GB2312" w:eastAsia="仿宋_GB2312" w:hAnsi="微软雅黑" w:cs="微软雅黑"/>
          <w:sz w:val="32"/>
          <w:szCs w:val="32"/>
        </w:rPr>
      </w:pPr>
      <w:r w:rsidRPr="0048517B">
        <w:rPr>
          <w:rFonts w:ascii="仿宋_GB2312" w:eastAsia="仿宋_GB2312" w:hAnsi="微软雅黑" w:cs="微软雅黑" w:hint="eastAsia"/>
          <w:sz w:val="32"/>
          <w:szCs w:val="32"/>
        </w:rPr>
        <w:t>招募4</w:t>
      </w:r>
      <w:r w:rsidRPr="0048517B">
        <w:rPr>
          <w:rFonts w:ascii="仿宋_GB2312" w:eastAsia="仿宋_GB2312" w:hAnsi="微软雅黑" w:cs="微软雅黑"/>
          <w:sz w:val="32"/>
          <w:szCs w:val="32"/>
        </w:rPr>
        <w:t>4</w:t>
      </w:r>
      <w:r w:rsidRPr="0048517B">
        <w:rPr>
          <w:rFonts w:ascii="仿宋_GB2312" w:eastAsia="仿宋_GB2312" w:hAnsi="微软雅黑" w:cs="微软雅黑" w:hint="eastAsia"/>
          <w:sz w:val="32"/>
          <w:szCs w:val="32"/>
        </w:rPr>
        <w:t>名志愿者</w:t>
      </w:r>
      <w:r w:rsidR="00E34E2E" w:rsidRPr="0048517B">
        <w:rPr>
          <w:rFonts w:ascii="仿宋_GB2312" w:eastAsia="仿宋_GB2312" w:hAnsi="仿宋_GB2312" w:cs="仿宋_GB2312" w:hint="eastAsia"/>
          <w:color w:val="000000"/>
          <w:kern w:val="0"/>
          <w:sz w:val="31"/>
          <w:szCs w:val="31"/>
          <w:lang w:bidi="ar"/>
        </w:rPr>
        <w:t>进行候选人培训，</w:t>
      </w:r>
      <w:r w:rsidRPr="0048517B">
        <w:rPr>
          <w:rFonts w:ascii="仿宋_GB2312" w:eastAsia="仿宋_GB2312" w:hAnsi="仿宋_GB2312" w:cs="仿宋_GB2312" w:hint="eastAsia"/>
          <w:color w:val="000000"/>
          <w:kern w:val="0"/>
          <w:sz w:val="31"/>
          <w:szCs w:val="31"/>
          <w:lang w:bidi="ar"/>
        </w:rPr>
        <w:t>最终上岗人数4</w:t>
      </w:r>
      <w:r w:rsidRPr="0048517B">
        <w:rPr>
          <w:rFonts w:ascii="仿宋_GB2312" w:eastAsia="仿宋_GB2312" w:hAnsi="仿宋_GB2312" w:cs="仿宋_GB2312"/>
          <w:color w:val="000000"/>
          <w:kern w:val="0"/>
          <w:sz w:val="31"/>
          <w:szCs w:val="31"/>
          <w:lang w:bidi="ar"/>
        </w:rPr>
        <w:t>0</w:t>
      </w:r>
      <w:r w:rsidRPr="0048517B">
        <w:rPr>
          <w:rFonts w:ascii="仿宋_GB2312" w:eastAsia="仿宋_GB2312" w:hAnsi="仿宋_GB2312" w:cs="仿宋_GB2312" w:hint="eastAsia"/>
          <w:color w:val="000000"/>
          <w:kern w:val="0"/>
          <w:sz w:val="31"/>
          <w:szCs w:val="31"/>
          <w:lang w:bidi="ar"/>
        </w:rPr>
        <w:t>名</w:t>
      </w:r>
      <w:r w:rsidR="00E34E2E" w:rsidRPr="0048517B">
        <w:rPr>
          <w:rFonts w:ascii="仿宋_GB2312" w:eastAsia="仿宋_GB2312" w:hAnsi="仿宋_GB2312" w:cs="仿宋_GB2312" w:hint="eastAsia"/>
          <w:color w:val="000000"/>
          <w:kern w:val="0"/>
          <w:sz w:val="31"/>
          <w:szCs w:val="31"/>
          <w:lang w:bidi="ar"/>
        </w:rPr>
        <w:t>，其余4名志愿者将作为志愿者应急贮备。</w:t>
      </w:r>
    </w:p>
    <w:p w:rsidR="004D777C" w:rsidRPr="0048517B" w:rsidRDefault="00E34E2E" w:rsidP="00AD1C17">
      <w:pPr>
        <w:spacing w:line="460" w:lineRule="exact"/>
        <w:ind w:firstLineChars="200" w:firstLine="640"/>
        <w:rPr>
          <w:rFonts w:ascii="黑体" w:eastAsia="黑体" w:hAnsi="黑体" w:cs="微软雅黑"/>
          <w:sz w:val="32"/>
          <w:szCs w:val="32"/>
        </w:rPr>
      </w:pPr>
      <w:r w:rsidRPr="0048517B">
        <w:rPr>
          <w:rFonts w:ascii="黑体" w:eastAsia="黑体" w:hAnsi="黑体" w:cs="微软雅黑" w:hint="eastAsia"/>
          <w:sz w:val="32"/>
          <w:szCs w:val="32"/>
        </w:rPr>
        <w:t>二</w:t>
      </w:r>
      <w:r w:rsidRPr="0048517B">
        <w:rPr>
          <w:rFonts w:ascii="黑体" w:eastAsia="黑体" w:hAnsi="黑体" w:cs="微软雅黑"/>
          <w:sz w:val="32"/>
          <w:szCs w:val="32"/>
        </w:rPr>
        <w:t>、服务</w:t>
      </w:r>
      <w:r w:rsidRPr="0048517B">
        <w:rPr>
          <w:rFonts w:ascii="黑体" w:eastAsia="黑体" w:hAnsi="黑体" w:cs="微软雅黑" w:hint="eastAsia"/>
          <w:sz w:val="32"/>
          <w:szCs w:val="32"/>
        </w:rPr>
        <w:t>时间</w:t>
      </w:r>
    </w:p>
    <w:p w:rsidR="004D777C" w:rsidRPr="0048517B" w:rsidRDefault="00E34E2E" w:rsidP="00AD1C17">
      <w:pPr>
        <w:spacing w:line="460" w:lineRule="exact"/>
        <w:ind w:firstLineChars="200" w:firstLine="640"/>
        <w:rPr>
          <w:rFonts w:ascii="仿宋_GB2312" w:eastAsia="仿宋_GB2312" w:hAnsi="微软雅黑" w:cs="微软雅黑"/>
          <w:sz w:val="32"/>
          <w:szCs w:val="32"/>
        </w:rPr>
      </w:pPr>
      <w:r w:rsidRPr="0048517B">
        <w:rPr>
          <w:rFonts w:ascii="仿宋_GB2312" w:eastAsia="仿宋_GB2312" w:hAnsi="微软雅黑" w:cs="微软雅黑" w:hint="eastAsia"/>
          <w:sz w:val="32"/>
          <w:szCs w:val="32"/>
        </w:rPr>
        <w:t>2020年2月18日至3月2日。（部分岗位应需求可能提前上岗）</w:t>
      </w:r>
    </w:p>
    <w:p w:rsidR="004D777C" w:rsidRPr="0048517B" w:rsidRDefault="00E34E2E" w:rsidP="00AD1C17">
      <w:pPr>
        <w:spacing w:line="460" w:lineRule="exact"/>
        <w:ind w:firstLineChars="200" w:firstLine="640"/>
        <w:rPr>
          <w:rFonts w:ascii="黑体" w:eastAsia="黑体" w:hAnsi="黑体" w:cs="微软雅黑"/>
          <w:sz w:val="32"/>
          <w:szCs w:val="32"/>
        </w:rPr>
      </w:pPr>
      <w:r w:rsidRPr="0048517B">
        <w:rPr>
          <w:rFonts w:ascii="黑体" w:eastAsia="黑体" w:hAnsi="黑体" w:cs="微软雅黑" w:hint="eastAsia"/>
          <w:sz w:val="32"/>
          <w:szCs w:val="32"/>
        </w:rPr>
        <w:t xml:space="preserve">三、招募条件 </w:t>
      </w:r>
    </w:p>
    <w:p w:rsidR="004D777C" w:rsidRPr="0048517B" w:rsidRDefault="00E34E2E" w:rsidP="00AD1C17">
      <w:pPr>
        <w:spacing w:line="460" w:lineRule="exact"/>
        <w:ind w:firstLineChars="200" w:firstLine="640"/>
        <w:rPr>
          <w:rFonts w:ascii="仿宋_GB2312" w:eastAsia="仿宋_GB2312" w:hAnsi="微软雅黑" w:cs="微软雅黑"/>
          <w:sz w:val="32"/>
          <w:szCs w:val="32"/>
        </w:rPr>
      </w:pPr>
      <w:r w:rsidRPr="0048517B">
        <w:rPr>
          <w:rFonts w:ascii="仿宋_GB2312" w:eastAsia="仿宋_GB2312" w:hAnsi="微软雅黑" w:cs="微软雅黑" w:hint="eastAsia"/>
          <w:sz w:val="32"/>
          <w:szCs w:val="32"/>
        </w:rPr>
        <w:t>（一）</w:t>
      </w:r>
      <w:r w:rsidR="00AB0906" w:rsidRPr="0048517B">
        <w:rPr>
          <w:rFonts w:ascii="仿宋_GB2312" w:eastAsia="仿宋_GB2312" w:hAnsi="微软雅黑" w:cs="微软雅黑" w:hint="eastAsia"/>
          <w:sz w:val="32"/>
          <w:szCs w:val="32"/>
        </w:rPr>
        <w:t>必要条件</w:t>
      </w:r>
      <w:r w:rsidRPr="0048517B">
        <w:rPr>
          <w:rFonts w:ascii="仿宋_GB2312" w:eastAsia="仿宋_GB2312" w:hAnsi="微软雅黑" w:cs="微软雅黑" w:hint="eastAsia"/>
          <w:sz w:val="32"/>
          <w:szCs w:val="32"/>
        </w:rPr>
        <w:t xml:space="preserve"> </w:t>
      </w:r>
    </w:p>
    <w:p w:rsidR="004D777C" w:rsidRPr="0048517B" w:rsidRDefault="00E34E2E" w:rsidP="00AD1C17">
      <w:pPr>
        <w:spacing w:line="460" w:lineRule="exact"/>
        <w:ind w:firstLineChars="200" w:firstLine="640"/>
        <w:rPr>
          <w:rFonts w:ascii="仿宋_GB2312" w:eastAsia="仿宋_GB2312" w:hAnsi="微软雅黑" w:cs="微软雅黑"/>
          <w:sz w:val="32"/>
          <w:szCs w:val="32"/>
        </w:rPr>
      </w:pPr>
      <w:r w:rsidRPr="0048517B">
        <w:rPr>
          <w:rFonts w:ascii="仿宋_GB2312" w:eastAsia="仿宋_GB2312" w:hAnsi="微软雅黑" w:cs="微软雅黑" w:hint="eastAsia"/>
          <w:sz w:val="32"/>
          <w:szCs w:val="32"/>
        </w:rPr>
        <w:t xml:space="preserve">1.坚决拥护党的领导，政治素质过硬，理想信念坚定，中共党员和共青团员优先。 </w:t>
      </w:r>
    </w:p>
    <w:p w:rsidR="004D777C" w:rsidRPr="0048517B" w:rsidRDefault="00E34E2E" w:rsidP="00AD1C17">
      <w:pPr>
        <w:spacing w:line="460" w:lineRule="exact"/>
        <w:ind w:firstLineChars="200" w:firstLine="640"/>
        <w:rPr>
          <w:rFonts w:ascii="仿宋_GB2312" w:eastAsia="仿宋_GB2312" w:hAnsi="微软雅黑" w:cs="微软雅黑"/>
          <w:sz w:val="32"/>
          <w:szCs w:val="32"/>
        </w:rPr>
      </w:pPr>
      <w:r w:rsidRPr="0048517B">
        <w:rPr>
          <w:rFonts w:ascii="仿宋_GB2312" w:eastAsia="仿宋_GB2312" w:hAnsi="微软雅黑" w:cs="微软雅黑" w:hint="eastAsia"/>
          <w:sz w:val="32"/>
          <w:szCs w:val="32"/>
        </w:rPr>
        <w:t xml:space="preserve">2.具备“奉献、友爱、互助、进步”的志愿者精神，自愿参加本次会议志愿服务。 </w:t>
      </w:r>
    </w:p>
    <w:p w:rsidR="004D777C" w:rsidRPr="0048517B" w:rsidRDefault="00E34E2E" w:rsidP="00AD1C17">
      <w:pPr>
        <w:spacing w:line="460" w:lineRule="exact"/>
        <w:ind w:firstLineChars="200" w:firstLine="640"/>
        <w:rPr>
          <w:rFonts w:ascii="仿宋_GB2312" w:eastAsia="仿宋_GB2312" w:hAnsi="微软雅黑" w:cs="微软雅黑"/>
          <w:sz w:val="32"/>
          <w:szCs w:val="32"/>
        </w:rPr>
      </w:pPr>
      <w:r w:rsidRPr="0048517B">
        <w:rPr>
          <w:rFonts w:ascii="仿宋_GB2312" w:eastAsia="仿宋_GB2312" w:hAnsi="微软雅黑" w:cs="微软雅黑" w:hint="eastAsia"/>
          <w:sz w:val="32"/>
          <w:szCs w:val="32"/>
        </w:rPr>
        <w:t xml:space="preserve">3.志愿者招募时年满18周岁（2001年11月1日前出生）。 </w:t>
      </w:r>
    </w:p>
    <w:p w:rsidR="004D777C" w:rsidRPr="0048517B" w:rsidRDefault="00E34E2E" w:rsidP="00AD1C17">
      <w:pPr>
        <w:spacing w:line="460" w:lineRule="exact"/>
        <w:ind w:firstLineChars="200" w:firstLine="640"/>
        <w:rPr>
          <w:rFonts w:ascii="仿宋_GB2312" w:eastAsia="仿宋_GB2312" w:hAnsi="微软雅黑" w:cs="微软雅黑"/>
          <w:sz w:val="32"/>
          <w:szCs w:val="32"/>
        </w:rPr>
      </w:pPr>
      <w:r w:rsidRPr="0048517B">
        <w:rPr>
          <w:rFonts w:ascii="仿宋_GB2312" w:eastAsia="仿宋_GB2312" w:hAnsi="微软雅黑" w:cs="微软雅黑" w:hint="eastAsia"/>
          <w:sz w:val="32"/>
          <w:szCs w:val="32"/>
        </w:rPr>
        <w:t>4.身体健康，行为端正，能满足相应志愿者岗位工作要求。</w:t>
      </w:r>
    </w:p>
    <w:p w:rsidR="004D777C" w:rsidRPr="0048517B" w:rsidRDefault="00E34E2E" w:rsidP="00AD1C17">
      <w:pPr>
        <w:spacing w:line="460" w:lineRule="exact"/>
        <w:ind w:firstLineChars="200" w:firstLine="640"/>
        <w:rPr>
          <w:rFonts w:ascii="仿宋_GB2312" w:eastAsia="仿宋_GB2312" w:hAnsi="微软雅黑" w:cs="微软雅黑"/>
          <w:sz w:val="32"/>
          <w:szCs w:val="32"/>
        </w:rPr>
      </w:pPr>
      <w:r w:rsidRPr="0048517B">
        <w:rPr>
          <w:rFonts w:ascii="仿宋_GB2312" w:eastAsia="仿宋_GB2312" w:hAnsi="微软雅黑" w:cs="微软雅黑" w:hint="eastAsia"/>
          <w:sz w:val="32"/>
          <w:szCs w:val="32"/>
        </w:rPr>
        <w:t xml:space="preserve">5.遵守中华人民共和国法律和本次会议的各项规章制度，愿意 接受服务规范，服从工作安排与调配。 </w:t>
      </w:r>
    </w:p>
    <w:p w:rsidR="004D777C" w:rsidRPr="0048517B" w:rsidRDefault="00E34E2E" w:rsidP="00AD1C17">
      <w:pPr>
        <w:spacing w:line="460" w:lineRule="exact"/>
        <w:ind w:firstLineChars="200" w:firstLine="640"/>
        <w:rPr>
          <w:rFonts w:ascii="仿宋_GB2312" w:eastAsia="仿宋_GB2312" w:hAnsi="微软雅黑" w:cs="微软雅黑"/>
          <w:sz w:val="32"/>
          <w:szCs w:val="32"/>
        </w:rPr>
      </w:pPr>
      <w:r w:rsidRPr="0048517B">
        <w:rPr>
          <w:rFonts w:ascii="仿宋_GB2312" w:eastAsia="仿宋_GB2312" w:hAnsi="微软雅黑" w:cs="微软雅黑" w:hint="eastAsia"/>
          <w:sz w:val="32"/>
          <w:szCs w:val="32"/>
        </w:rPr>
        <w:t xml:space="preserve">6.愿意参加并通过规定的培训测试科目。 </w:t>
      </w:r>
    </w:p>
    <w:p w:rsidR="004D777C" w:rsidRPr="0048517B" w:rsidRDefault="00E34E2E" w:rsidP="00AD1C17">
      <w:pPr>
        <w:spacing w:line="460" w:lineRule="exact"/>
        <w:ind w:firstLineChars="200" w:firstLine="640"/>
        <w:rPr>
          <w:rFonts w:ascii="仿宋_GB2312" w:eastAsia="仿宋_GB2312" w:hAnsi="微软雅黑" w:cs="微软雅黑"/>
          <w:sz w:val="32"/>
          <w:szCs w:val="32"/>
        </w:rPr>
      </w:pPr>
      <w:r w:rsidRPr="0048517B">
        <w:rPr>
          <w:rFonts w:ascii="仿宋_GB2312" w:eastAsia="仿宋_GB2312" w:hAnsi="微软雅黑" w:cs="微软雅黑" w:hint="eastAsia"/>
          <w:sz w:val="32"/>
          <w:szCs w:val="32"/>
        </w:rPr>
        <w:t>7.被选拔为OEWG—2会议的志愿者将继续参加COP15会议 （2020年10月）相关志愿服务。</w:t>
      </w:r>
    </w:p>
    <w:p w:rsidR="004D777C" w:rsidRPr="0048517B" w:rsidRDefault="00AB0906" w:rsidP="00AD1C17">
      <w:pPr>
        <w:spacing w:line="460" w:lineRule="exact"/>
        <w:ind w:firstLineChars="200" w:firstLine="643"/>
        <w:rPr>
          <w:rFonts w:ascii="仿宋_GB2312" w:eastAsia="仿宋_GB2312" w:hAnsi="微软雅黑" w:cs="微软雅黑"/>
          <w:b/>
          <w:bCs/>
          <w:color w:val="FF0000"/>
          <w:sz w:val="32"/>
          <w:szCs w:val="32"/>
        </w:rPr>
      </w:pPr>
      <w:r w:rsidRPr="0048517B">
        <w:rPr>
          <w:rFonts w:ascii="仿宋_GB2312" w:eastAsia="仿宋_GB2312" w:hAnsi="微软雅黑" w:cs="微软雅黑"/>
          <w:b/>
          <w:bCs/>
          <w:color w:val="FF0000"/>
          <w:sz w:val="32"/>
          <w:szCs w:val="32"/>
        </w:rPr>
        <w:t>8</w:t>
      </w:r>
      <w:r w:rsidR="00E34E2E" w:rsidRPr="0048517B">
        <w:rPr>
          <w:rFonts w:ascii="仿宋_GB2312" w:eastAsia="仿宋_GB2312" w:hAnsi="微软雅黑" w:cs="微软雅黑" w:hint="eastAsia"/>
          <w:b/>
          <w:bCs/>
          <w:color w:val="FF0000"/>
          <w:sz w:val="32"/>
          <w:szCs w:val="32"/>
        </w:rPr>
        <w:t>.英语6级以上或专业四级以上。</w:t>
      </w:r>
    </w:p>
    <w:p w:rsidR="004D777C" w:rsidRPr="0048517B" w:rsidRDefault="00AB0906" w:rsidP="00AD1C17">
      <w:pPr>
        <w:spacing w:line="460" w:lineRule="exact"/>
        <w:ind w:firstLineChars="200" w:firstLine="643"/>
        <w:rPr>
          <w:rFonts w:ascii="仿宋_GB2312" w:eastAsia="仿宋_GB2312" w:hAnsi="微软雅黑" w:cs="微软雅黑"/>
          <w:b/>
          <w:bCs/>
          <w:color w:val="FF0000"/>
          <w:sz w:val="32"/>
          <w:szCs w:val="32"/>
        </w:rPr>
      </w:pPr>
      <w:r w:rsidRPr="0048517B">
        <w:rPr>
          <w:rFonts w:ascii="仿宋_GB2312" w:eastAsia="仿宋_GB2312" w:hAnsi="微软雅黑" w:cs="微软雅黑"/>
          <w:b/>
          <w:bCs/>
          <w:color w:val="FF0000"/>
          <w:sz w:val="32"/>
          <w:szCs w:val="32"/>
        </w:rPr>
        <w:t>9</w:t>
      </w:r>
      <w:r w:rsidR="00E34E2E" w:rsidRPr="0048517B">
        <w:rPr>
          <w:rFonts w:ascii="仿宋_GB2312" w:eastAsia="仿宋_GB2312" w:hAnsi="微软雅黑" w:cs="微软雅黑" w:hint="eastAsia"/>
          <w:b/>
          <w:bCs/>
          <w:color w:val="FF0000"/>
          <w:sz w:val="32"/>
          <w:szCs w:val="32"/>
        </w:rPr>
        <w:t>.具有流利的口语表达能力。</w:t>
      </w:r>
    </w:p>
    <w:p w:rsidR="00AB0906" w:rsidRPr="0048517B" w:rsidRDefault="00E34E2E" w:rsidP="00AD1C17">
      <w:pPr>
        <w:spacing w:line="460" w:lineRule="exact"/>
        <w:ind w:firstLineChars="200" w:firstLine="643"/>
        <w:jc w:val="left"/>
        <w:rPr>
          <w:rFonts w:ascii="仿宋_GB2312" w:eastAsia="仿宋_GB2312" w:hAnsi="Times New Roman" w:cs="Times New Roman"/>
          <w:b/>
          <w:color w:val="000000" w:themeColor="text1"/>
          <w:sz w:val="32"/>
          <w:szCs w:val="32"/>
        </w:rPr>
      </w:pPr>
      <w:r w:rsidRPr="0048517B">
        <w:rPr>
          <w:rFonts w:ascii="仿宋_GB2312" w:eastAsia="仿宋_GB2312" w:hAnsi="Times New Roman" w:cs="Times New Roman" w:hint="eastAsia"/>
          <w:b/>
          <w:color w:val="000000" w:themeColor="text1"/>
          <w:sz w:val="32"/>
          <w:szCs w:val="32"/>
        </w:rPr>
        <w:t>（三）同等条件下，具备以下条件可优先录用：</w:t>
      </w:r>
    </w:p>
    <w:p w:rsidR="004D777C" w:rsidRPr="0048517B" w:rsidRDefault="00E34E2E" w:rsidP="00AD1C17">
      <w:pPr>
        <w:spacing w:line="460" w:lineRule="exact"/>
        <w:ind w:firstLineChars="200" w:firstLine="640"/>
        <w:jc w:val="left"/>
        <w:rPr>
          <w:rFonts w:ascii="仿宋_GB2312" w:eastAsia="仿宋_GB2312" w:hAnsi="Times New Roman" w:cs="Times New Roman"/>
          <w:color w:val="000000" w:themeColor="text1"/>
          <w:sz w:val="32"/>
          <w:szCs w:val="32"/>
        </w:rPr>
      </w:pPr>
      <w:r w:rsidRPr="0048517B">
        <w:rPr>
          <w:rFonts w:ascii="仿宋_GB2312" w:eastAsia="仿宋_GB2312" w:hAnsi="Times New Roman" w:cs="Times New Roman"/>
          <w:color w:val="000000" w:themeColor="text1"/>
          <w:sz w:val="32"/>
          <w:szCs w:val="32"/>
        </w:rPr>
        <w:t>1.英语水平达到专八以上，具有流利的语言能力，或掌握法语、德</w:t>
      </w:r>
      <w:r w:rsidRPr="0048517B">
        <w:rPr>
          <w:rFonts w:ascii="仿宋_GB2312" w:eastAsia="仿宋_GB2312" w:hAnsi="Times New Roman" w:cs="Times New Roman"/>
          <w:color w:val="000000" w:themeColor="text1"/>
          <w:sz w:val="32"/>
          <w:szCs w:val="32"/>
        </w:rPr>
        <w:lastRenderedPageBreak/>
        <w:t>语、西班牙语、俄语、阿拉伯语、德语者优先。</w:t>
      </w:r>
    </w:p>
    <w:p w:rsidR="004D777C" w:rsidRPr="0048517B" w:rsidRDefault="00E34E2E" w:rsidP="00AD1C17">
      <w:pPr>
        <w:spacing w:line="460" w:lineRule="exact"/>
        <w:ind w:firstLineChars="200" w:firstLine="640"/>
        <w:jc w:val="left"/>
        <w:rPr>
          <w:rFonts w:ascii="仿宋_GB2312" w:eastAsia="仿宋_GB2312" w:hAnsi="Times New Roman" w:cs="Times New Roman"/>
          <w:color w:val="000000" w:themeColor="text1"/>
          <w:sz w:val="32"/>
          <w:szCs w:val="32"/>
        </w:rPr>
      </w:pPr>
      <w:r w:rsidRPr="0048517B">
        <w:rPr>
          <w:rFonts w:ascii="仿宋_GB2312" w:eastAsia="仿宋_GB2312" w:hAnsi="Times New Roman" w:cs="Times New Roman"/>
          <w:color w:val="000000" w:themeColor="text1"/>
          <w:sz w:val="32"/>
          <w:szCs w:val="32"/>
        </w:rPr>
        <w:t>2.有大型活动志愿服务经历且表现优秀者优先，参加过南博会、商洽会、孔子学院大会、旅交会等大型赛会服务的志愿者优先。</w:t>
      </w:r>
    </w:p>
    <w:p w:rsidR="004D777C" w:rsidRPr="0048517B" w:rsidRDefault="00E34E2E" w:rsidP="00AD1C17">
      <w:pPr>
        <w:spacing w:line="460" w:lineRule="exact"/>
        <w:ind w:firstLineChars="200" w:firstLine="640"/>
        <w:rPr>
          <w:rFonts w:ascii="仿宋_GB2312" w:eastAsia="仿宋_GB2312" w:hAnsi="Times New Roman" w:cs="Times New Roman"/>
          <w:color w:val="000000" w:themeColor="text1"/>
          <w:sz w:val="32"/>
          <w:szCs w:val="32"/>
        </w:rPr>
      </w:pPr>
      <w:r w:rsidRPr="0048517B">
        <w:rPr>
          <w:rFonts w:ascii="仿宋_GB2312" w:eastAsia="仿宋_GB2312" w:hAnsi="Times New Roman" w:cs="Times New Roman"/>
          <w:color w:val="000000" w:themeColor="text1"/>
          <w:sz w:val="32"/>
          <w:szCs w:val="32"/>
        </w:rPr>
        <w:t>3.具有所需专业技能者优先（如法语、德语、西班牙语、俄 语、阿拉伯语、德语等）。</w:t>
      </w:r>
    </w:p>
    <w:p w:rsidR="004D777C" w:rsidRPr="0048517B" w:rsidRDefault="00E34E2E" w:rsidP="00AD1C17">
      <w:pPr>
        <w:spacing w:line="460" w:lineRule="exact"/>
        <w:ind w:firstLineChars="200" w:firstLine="643"/>
        <w:jc w:val="left"/>
        <w:rPr>
          <w:rFonts w:ascii="仿宋_GB2312" w:eastAsia="仿宋_GB2312" w:hAnsi="Times New Roman" w:cs="Times New Roman"/>
          <w:b/>
          <w:sz w:val="32"/>
          <w:szCs w:val="32"/>
        </w:rPr>
      </w:pPr>
      <w:r w:rsidRPr="0048517B">
        <w:rPr>
          <w:rFonts w:ascii="仿宋_GB2312" w:eastAsia="仿宋_GB2312" w:hAnsi="Times New Roman" w:cs="Times New Roman" w:hint="eastAsia"/>
          <w:b/>
          <w:sz w:val="32"/>
          <w:szCs w:val="32"/>
        </w:rPr>
        <w:t>（四）相关工作安排</w:t>
      </w:r>
    </w:p>
    <w:p w:rsidR="004D777C" w:rsidRPr="0048517B" w:rsidRDefault="00E34E2E" w:rsidP="00AD1C17">
      <w:pPr>
        <w:spacing w:line="460" w:lineRule="exact"/>
        <w:ind w:firstLineChars="200" w:firstLine="640"/>
        <w:jc w:val="left"/>
        <w:rPr>
          <w:rFonts w:ascii="仿宋_GB2312" w:eastAsia="仿宋_GB2312" w:hAnsi="Times New Roman" w:cs="Times New Roman"/>
          <w:sz w:val="32"/>
          <w:szCs w:val="32"/>
        </w:rPr>
      </w:pPr>
      <w:r w:rsidRPr="0048517B">
        <w:rPr>
          <w:rFonts w:ascii="仿宋_GB2312" w:eastAsia="仿宋_GB2312" w:hAnsi="Times New Roman" w:cs="Times New Roman" w:hint="eastAsia"/>
          <w:color w:val="000000" w:themeColor="text1"/>
          <w:sz w:val="32"/>
          <w:szCs w:val="32"/>
        </w:rPr>
        <w:t>1．各学院志愿者推荐人数为4人</w:t>
      </w:r>
      <w:r w:rsidR="00AB0906" w:rsidRPr="0048517B">
        <w:rPr>
          <w:rFonts w:ascii="仿宋_GB2312" w:eastAsia="仿宋_GB2312" w:hAnsi="Times New Roman" w:cs="Times New Roman" w:hint="eastAsia"/>
          <w:color w:val="000000" w:themeColor="text1"/>
          <w:sz w:val="32"/>
          <w:szCs w:val="32"/>
        </w:rPr>
        <w:t>（以研究生为主）</w:t>
      </w:r>
      <w:r w:rsidRPr="0048517B">
        <w:rPr>
          <w:rFonts w:ascii="仿宋_GB2312" w:eastAsia="仿宋_GB2312" w:hAnsi="Times New Roman" w:cs="Times New Roman" w:hint="eastAsia"/>
          <w:color w:val="000000" w:themeColor="text1"/>
          <w:sz w:val="32"/>
          <w:szCs w:val="32"/>
        </w:rPr>
        <w:t>，各校级学生组织推荐人数为2人，</w:t>
      </w:r>
      <w:r w:rsidR="00AB0906" w:rsidRPr="0048517B">
        <w:rPr>
          <w:rFonts w:ascii="仿宋_GB2312" w:eastAsia="仿宋_GB2312" w:hAnsi="Times New Roman" w:cs="Times New Roman" w:hint="eastAsia"/>
          <w:sz w:val="32"/>
          <w:szCs w:val="32"/>
        </w:rPr>
        <w:t>并</w:t>
      </w:r>
      <w:r w:rsidR="0048517B">
        <w:rPr>
          <w:rFonts w:ascii="仿宋_GB2312" w:eastAsia="仿宋_GB2312" w:hAnsi="Times New Roman" w:cs="Times New Roman" w:hint="eastAsia"/>
          <w:sz w:val="32"/>
          <w:szCs w:val="32"/>
        </w:rPr>
        <w:t>以学院为单位</w:t>
      </w:r>
      <w:r w:rsidR="00AB0906" w:rsidRPr="0048517B">
        <w:rPr>
          <w:rFonts w:ascii="仿宋_GB2312" w:eastAsia="仿宋_GB2312" w:hAnsi="Times New Roman" w:cs="Times New Roman" w:hint="eastAsia"/>
          <w:sz w:val="32"/>
          <w:szCs w:val="32"/>
        </w:rPr>
        <w:t>于2019年11月18日</w:t>
      </w:r>
      <w:r w:rsidR="0048517B">
        <w:rPr>
          <w:rFonts w:ascii="仿宋_GB2312" w:eastAsia="仿宋_GB2312" w:hAnsi="Times New Roman" w:cs="Times New Roman"/>
          <w:sz w:val="32"/>
          <w:szCs w:val="32"/>
        </w:rPr>
        <w:t>24</w:t>
      </w:r>
      <w:bookmarkStart w:id="0" w:name="_GoBack"/>
      <w:bookmarkEnd w:id="0"/>
      <w:r w:rsidR="00AB0906" w:rsidRPr="0048517B">
        <w:rPr>
          <w:rFonts w:ascii="仿宋_GB2312" w:eastAsia="仿宋_GB2312" w:hAnsi="Times New Roman" w:cs="Times New Roman" w:hint="eastAsia"/>
          <w:sz w:val="32"/>
          <w:szCs w:val="32"/>
        </w:rPr>
        <w:t>:00前将《</w:t>
      </w:r>
      <w:r w:rsidR="00AB0906" w:rsidRPr="0048517B">
        <w:rPr>
          <w:rFonts w:ascii="仿宋_GB2312" w:eastAsia="仿宋_GB2312" w:hAnsi="Times New Roman" w:cs="Times New Roman" w:hint="eastAsia"/>
          <w:color w:val="000000" w:themeColor="text1"/>
          <w:sz w:val="32"/>
          <w:szCs w:val="32"/>
        </w:rPr>
        <w:t>OEWG—2会议志愿者候选人推荐信息填报表</w:t>
      </w:r>
      <w:r w:rsidR="00AB0906" w:rsidRPr="0048517B">
        <w:rPr>
          <w:rFonts w:ascii="仿宋_GB2312" w:eastAsia="仿宋_GB2312" w:hAnsi="Times New Roman" w:cs="Times New Roman" w:hint="eastAsia"/>
          <w:sz w:val="32"/>
          <w:szCs w:val="32"/>
        </w:rPr>
        <w:t>》</w:t>
      </w:r>
      <w:r w:rsidR="00AB0906" w:rsidRPr="0048517B">
        <w:rPr>
          <w:rFonts w:ascii="仿宋_GB2312" w:eastAsia="仿宋_GB2312" w:hAnsi="Times New Roman" w:cs="Times New Roman" w:hint="eastAsia"/>
          <w:color w:val="000000" w:themeColor="text1"/>
          <w:sz w:val="32"/>
          <w:szCs w:val="32"/>
        </w:rPr>
        <w:t>（附件1）和《OEWG—2会议志愿者候选人报名表》</w:t>
      </w:r>
      <w:r w:rsidR="00AB0906" w:rsidRPr="0048517B">
        <w:rPr>
          <w:rFonts w:ascii="仿宋_GB2312" w:eastAsia="仿宋_GB2312" w:hAnsi="Times New Roman" w:cs="Times New Roman"/>
          <w:sz w:val="32"/>
          <w:szCs w:val="32"/>
        </w:rPr>
        <w:t>汇总后</w:t>
      </w:r>
      <w:r w:rsidR="00AB0906" w:rsidRPr="0048517B">
        <w:rPr>
          <w:rFonts w:ascii="仿宋_GB2312" w:eastAsia="仿宋_GB2312" w:hAnsi="Times New Roman" w:cs="Times New Roman" w:hint="eastAsia"/>
          <w:sz w:val="32"/>
          <w:szCs w:val="32"/>
        </w:rPr>
        <w:t>报送至校团委青志联邮箱（kgqnzyz@163.com）。</w:t>
      </w:r>
      <w:r w:rsidR="00AB0906" w:rsidRPr="0048517B">
        <w:rPr>
          <w:rFonts w:ascii="仿宋_GB2312" w:eastAsia="仿宋_GB2312" w:hAnsi="Times New Roman" w:cs="Times New Roman"/>
          <w:sz w:val="32"/>
          <w:szCs w:val="32"/>
        </w:rPr>
        <w:t xml:space="preserve"> </w:t>
      </w:r>
    </w:p>
    <w:p w:rsidR="004D777C" w:rsidRPr="0048517B" w:rsidRDefault="00E34E2E" w:rsidP="00AD1C17">
      <w:pPr>
        <w:spacing w:line="460" w:lineRule="exact"/>
        <w:ind w:firstLineChars="200" w:firstLine="640"/>
        <w:rPr>
          <w:rFonts w:ascii="黑体" w:eastAsia="黑体" w:hAnsi="黑体" w:cs="微软雅黑"/>
          <w:sz w:val="32"/>
          <w:szCs w:val="32"/>
        </w:rPr>
      </w:pPr>
      <w:r w:rsidRPr="0048517B">
        <w:rPr>
          <w:rFonts w:ascii="仿宋_GB2312" w:eastAsia="仿宋_GB2312" w:hAnsi="Times New Roman" w:cs="Times New Roman" w:hint="eastAsia"/>
          <w:sz w:val="32"/>
          <w:szCs w:val="32"/>
        </w:rPr>
        <w:t>2．校团委将于2</w:t>
      </w:r>
      <w:r w:rsidRPr="0048517B">
        <w:rPr>
          <w:rFonts w:ascii="仿宋_GB2312" w:eastAsia="仿宋_GB2312" w:hAnsi="Times New Roman" w:cs="Times New Roman"/>
          <w:sz w:val="32"/>
          <w:szCs w:val="32"/>
        </w:rPr>
        <w:t>019</w:t>
      </w:r>
      <w:r w:rsidRPr="0048517B">
        <w:rPr>
          <w:rFonts w:ascii="仿宋_GB2312" w:eastAsia="仿宋_GB2312" w:hAnsi="Times New Roman" w:cs="Times New Roman" w:hint="eastAsia"/>
          <w:sz w:val="32"/>
          <w:szCs w:val="32"/>
        </w:rPr>
        <w:t>年11月19日至20日进行</w:t>
      </w:r>
      <w:r w:rsidRPr="0048517B">
        <w:rPr>
          <w:rFonts w:ascii="仿宋_GB2312" w:eastAsia="仿宋_GB2312" w:hAnsi="Times New Roman" w:cs="Times New Roman"/>
          <w:sz w:val="32"/>
          <w:szCs w:val="32"/>
        </w:rPr>
        <w:t>OEWG</w:t>
      </w:r>
      <w:r w:rsidRPr="0048517B">
        <w:rPr>
          <w:rFonts w:ascii="仿宋_GB2312" w:eastAsia="仿宋_GB2312" w:hAnsi="Times New Roman" w:cs="Times New Roman"/>
          <w:sz w:val="32"/>
          <w:szCs w:val="32"/>
        </w:rPr>
        <w:t>—</w:t>
      </w:r>
      <w:r w:rsidRPr="0048517B">
        <w:rPr>
          <w:rFonts w:ascii="仿宋_GB2312" w:eastAsia="仿宋_GB2312" w:hAnsi="Times New Roman" w:cs="Times New Roman"/>
          <w:sz w:val="32"/>
          <w:szCs w:val="32"/>
        </w:rPr>
        <w:t>2会议</w:t>
      </w:r>
      <w:r w:rsidRPr="0048517B">
        <w:rPr>
          <w:rFonts w:ascii="仿宋_GB2312" w:eastAsia="仿宋_GB2312" w:hAnsi="Times New Roman" w:cs="Times New Roman" w:hint="eastAsia"/>
          <w:sz w:val="32"/>
          <w:szCs w:val="32"/>
        </w:rPr>
        <w:t>志愿者面试（具体时间以工作人员的通知为准）；</w:t>
      </w:r>
    </w:p>
    <w:p w:rsidR="004D777C" w:rsidRPr="0048517B" w:rsidRDefault="00E34E2E" w:rsidP="00AD1C17">
      <w:pPr>
        <w:spacing w:line="460" w:lineRule="exact"/>
        <w:ind w:firstLineChars="200" w:firstLine="640"/>
        <w:rPr>
          <w:rFonts w:ascii="仿宋_GB2312" w:eastAsia="仿宋_GB2312" w:hAnsi="微软雅黑" w:cs="微软雅黑"/>
          <w:sz w:val="32"/>
          <w:szCs w:val="32"/>
        </w:rPr>
      </w:pPr>
      <w:r w:rsidRPr="0048517B">
        <w:rPr>
          <w:rFonts w:ascii="仿宋_GB2312" w:eastAsia="仿宋_GB2312" w:hAnsi="微软雅黑" w:cs="微软雅黑" w:hint="eastAsia"/>
          <w:sz w:val="32"/>
          <w:szCs w:val="32"/>
        </w:rPr>
        <w:t>3．</w:t>
      </w:r>
      <w:r w:rsidRPr="0048517B">
        <w:rPr>
          <w:rFonts w:ascii="仿宋_GB2312" w:eastAsia="仿宋_GB2312" w:hAnsi="微软雅黑" w:cs="微软雅黑"/>
          <w:sz w:val="32"/>
          <w:szCs w:val="32"/>
        </w:rPr>
        <w:t>其它未尽事</w:t>
      </w:r>
      <w:r w:rsidRPr="0048517B">
        <w:rPr>
          <w:rFonts w:ascii="仿宋_GB2312" w:eastAsia="仿宋_GB2312" w:hAnsi="微软雅黑" w:cs="微软雅黑" w:hint="eastAsia"/>
          <w:sz w:val="32"/>
          <w:szCs w:val="32"/>
        </w:rPr>
        <w:t>宜</w:t>
      </w:r>
      <w:r w:rsidRPr="0048517B">
        <w:rPr>
          <w:rFonts w:ascii="仿宋_GB2312" w:eastAsia="仿宋_GB2312" w:hAnsi="微软雅黑" w:cs="微软雅黑"/>
          <w:sz w:val="32"/>
          <w:szCs w:val="32"/>
        </w:rPr>
        <w:t>，另行通知。</w:t>
      </w:r>
    </w:p>
    <w:p w:rsidR="00AD1C17" w:rsidRPr="0048517B" w:rsidRDefault="00E34E2E" w:rsidP="00AD1C17">
      <w:pPr>
        <w:spacing w:line="460" w:lineRule="exact"/>
        <w:ind w:firstLineChars="200" w:firstLine="643"/>
        <w:jc w:val="left"/>
        <w:rPr>
          <w:rFonts w:ascii="仿宋_GB2312" w:eastAsia="仿宋_GB2312" w:hAnsi="Times New Roman" w:cs="Times New Roman"/>
          <w:b/>
          <w:sz w:val="32"/>
          <w:szCs w:val="32"/>
        </w:rPr>
      </w:pPr>
      <w:r w:rsidRPr="0048517B">
        <w:rPr>
          <w:rFonts w:ascii="仿宋_GB2312" w:eastAsia="仿宋_GB2312" w:hAnsi="Times New Roman" w:cs="Times New Roman" w:hint="eastAsia"/>
          <w:b/>
          <w:sz w:val="32"/>
          <w:szCs w:val="32"/>
        </w:rPr>
        <w:t>（五）相关工作要求</w:t>
      </w:r>
    </w:p>
    <w:p w:rsidR="004D777C" w:rsidRPr="0048517B" w:rsidRDefault="00E34E2E" w:rsidP="00AD1C17">
      <w:pPr>
        <w:spacing w:line="460" w:lineRule="exact"/>
        <w:ind w:firstLineChars="200" w:firstLine="640"/>
        <w:jc w:val="left"/>
        <w:rPr>
          <w:rFonts w:ascii="仿宋_GB2312" w:eastAsia="仿宋_GB2312" w:hAnsi="Times New Roman" w:cs="Times New Roman"/>
          <w:sz w:val="32"/>
          <w:szCs w:val="32"/>
        </w:rPr>
      </w:pPr>
      <w:r w:rsidRPr="0048517B">
        <w:rPr>
          <w:rFonts w:ascii="仿宋_GB2312" w:eastAsia="仿宋_GB2312" w:hAnsi="Times New Roman" w:cs="Times New Roman"/>
          <w:sz w:val="32"/>
          <w:szCs w:val="32"/>
        </w:rPr>
        <w:t>1</w:t>
      </w:r>
      <w:r w:rsidRPr="0048517B">
        <w:rPr>
          <w:rFonts w:ascii="仿宋_GB2312" w:eastAsia="仿宋_GB2312" w:hAnsi="Times New Roman" w:cs="Times New Roman" w:hint="eastAsia"/>
          <w:sz w:val="32"/>
          <w:szCs w:val="32"/>
        </w:rPr>
        <w:t>．本次大会原则上推荐在上岗期间无需请假的同学；</w:t>
      </w:r>
    </w:p>
    <w:p w:rsidR="004D777C" w:rsidRPr="0048517B" w:rsidRDefault="00E34E2E" w:rsidP="00AD1C17">
      <w:pPr>
        <w:spacing w:line="460" w:lineRule="exact"/>
        <w:ind w:firstLineChars="200" w:firstLine="640"/>
        <w:jc w:val="left"/>
        <w:rPr>
          <w:rFonts w:ascii="仿宋_GB2312" w:eastAsia="仿宋_GB2312" w:hAnsi="Times New Roman" w:cs="Times New Roman"/>
          <w:sz w:val="32"/>
          <w:szCs w:val="32"/>
        </w:rPr>
      </w:pPr>
      <w:r w:rsidRPr="0048517B">
        <w:rPr>
          <w:rFonts w:ascii="仿宋_GB2312" w:eastAsia="仿宋_GB2312" w:hAnsi="Times New Roman" w:cs="Times New Roman" w:hint="eastAsia"/>
          <w:sz w:val="32"/>
          <w:szCs w:val="32"/>
        </w:rPr>
        <w:t>2．若推荐候选人不按时参加面试，校团委将对候选人进行通报；</w:t>
      </w:r>
    </w:p>
    <w:p w:rsidR="004D777C" w:rsidRPr="0048517B" w:rsidRDefault="00E34E2E" w:rsidP="00AD1C17">
      <w:pPr>
        <w:spacing w:line="460" w:lineRule="exact"/>
        <w:ind w:firstLineChars="200" w:firstLine="640"/>
        <w:jc w:val="left"/>
        <w:rPr>
          <w:rFonts w:ascii="仿宋_GB2312" w:eastAsia="仿宋_GB2312" w:hAnsi="Times New Roman" w:cs="Times New Roman"/>
          <w:sz w:val="32"/>
          <w:szCs w:val="32"/>
        </w:rPr>
      </w:pPr>
      <w:r w:rsidRPr="0048517B">
        <w:rPr>
          <w:rFonts w:ascii="仿宋_GB2312" w:eastAsia="仿宋_GB2312" w:hAnsi="Times New Roman" w:cs="Times New Roman" w:hint="eastAsia"/>
          <w:sz w:val="32"/>
          <w:szCs w:val="32"/>
        </w:rPr>
        <w:t>3.</w:t>
      </w:r>
      <w:r w:rsidRPr="0048517B">
        <w:rPr>
          <w:rFonts w:ascii="仿宋_GB2312" w:eastAsia="仿宋_GB2312" w:hAnsi="Times New Roman" w:cs="Times New Roman"/>
          <w:sz w:val="32"/>
          <w:szCs w:val="32"/>
        </w:rPr>
        <w:t xml:space="preserve"> </w:t>
      </w:r>
      <w:r w:rsidRPr="0048517B">
        <w:rPr>
          <w:rFonts w:ascii="仿宋_GB2312" w:eastAsia="仿宋_GB2312" w:hAnsi="Times New Roman" w:cs="Times New Roman" w:hint="eastAsia"/>
          <w:sz w:val="32"/>
          <w:szCs w:val="32"/>
        </w:rPr>
        <w:t>大会志愿者上岗期间无故不得请假，如有特殊原因（考试、生病等）需向校团委提供有院党委副书记签字假条；</w:t>
      </w:r>
    </w:p>
    <w:p w:rsidR="004D777C" w:rsidRPr="0048517B" w:rsidRDefault="00E34E2E" w:rsidP="00AD1C17">
      <w:pPr>
        <w:spacing w:line="460" w:lineRule="exact"/>
        <w:ind w:firstLineChars="200" w:firstLine="640"/>
        <w:jc w:val="left"/>
        <w:rPr>
          <w:rFonts w:ascii="仿宋_GB2312" w:eastAsia="仿宋_GB2312" w:hAnsi="Times New Roman" w:cs="Times New Roman"/>
          <w:sz w:val="32"/>
          <w:szCs w:val="32"/>
        </w:rPr>
      </w:pPr>
      <w:r w:rsidRPr="0048517B">
        <w:rPr>
          <w:rFonts w:ascii="仿宋_GB2312" w:eastAsia="仿宋_GB2312" w:hAnsi="Times New Roman" w:cs="Times New Roman" w:hint="eastAsia"/>
          <w:sz w:val="32"/>
          <w:szCs w:val="32"/>
        </w:rPr>
        <w:t>4.</w:t>
      </w:r>
      <w:r w:rsidRPr="0048517B">
        <w:rPr>
          <w:rFonts w:ascii="仿宋_GB2312" w:eastAsia="仿宋_GB2312" w:hAnsi="Times New Roman" w:cs="Times New Roman"/>
          <w:sz w:val="32"/>
          <w:szCs w:val="32"/>
        </w:rPr>
        <w:t xml:space="preserve"> </w:t>
      </w:r>
      <w:r w:rsidRPr="0048517B">
        <w:rPr>
          <w:rFonts w:ascii="仿宋_GB2312" w:eastAsia="仿宋_GB2312" w:hAnsi="Times New Roman" w:cs="Times New Roman" w:hint="eastAsia"/>
          <w:sz w:val="32"/>
          <w:szCs w:val="32"/>
        </w:rPr>
        <w:t>若上岗期间志愿者因有课程等需向学院及任课老师请假，校团委将通过与教务处协调并提供共青团云南省委和省教育厅出具的请假依据。</w:t>
      </w:r>
    </w:p>
    <w:p w:rsidR="00AD1C17" w:rsidRPr="0048517B" w:rsidRDefault="00AD1C17" w:rsidP="00AD1C17">
      <w:pPr>
        <w:spacing w:line="460" w:lineRule="exact"/>
        <w:ind w:firstLineChars="200" w:firstLine="640"/>
        <w:rPr>
          <w:rFonts w:ascii="仿宋_GB2312" w:eastAsia="仿宋_GB2312" w:hAnsi="Times New Roman" w:cs="Times New Roman"/>
          <w:sz w:val="32"/>
          <w:szCs w:val="32"/>
        </w:rPr>
      </w:pPr>
      <w:r w:rsidRPr="0048517B">
        <w:rPr>
          <w:rFonts w:ascii="仿宋_GB2312" w:eastAsia="仿宋_GB2312" w:hAnsi="Times New Roman" w:cs="Times New Roman" w:hint="eastAsia"/>
          <w:sz w:val="32"/>
          <w:szCs w:val="32"/>
        </w:rPr>
        <w:t>附件1：OEWG—2会议志愿者候选人推荐信息填报表</w:t>
      </w:r>
    </w:p>
    <w:p w:rsidR="004D777C" w:rsidRPr="0048517B" w:rsidRDefault="00E34E2E" w:rsidP="00AD1C17">
      <w:pPr>
        <w:spacing w:line="460" w:lineRule="exact"/>
        <w:ind w:firstLineChars="200" w:firstLine="640"/>
        <w:rPr>
          <w:rFonts w:ascii="仿宋_GB2312" w:eastAsia="仿宋_GB2312" w:hAnsi="Times New Roman" w:cs="Times New Roman"/>
          <w:sz w:val="32"/>
          <w:szCs w:val="32"/>
        </w:rPr>
      </w:pPr>
      <w:r w:rsidRPr="0048517B">
        <w:rPr>
          <w:rFonts w:ascii="仿宋_GB2312" w:eastAsia="仿宋_GB2312" w:hAnsi="Times New Roman" w:cs="Times New Roman" w:hint="eastAsia"/>
          <w:sz w:val="32"/>
          <w:szCs w:val="32"/>
        </w:rPr>
        <w:t>附件2:</w:t>
      </w:r>
      <w:r w:rsidRPr="0048517B">
        <w:rPr>
          <w:rFonts w:ascii="仿宋_GB2312" w:eastAsia="仿宋_GB2312" w:hAnsi="Times New Roman" w:cs="Times New Roman"/>
          <w:sz w:val="32"/>
          <w:szCs w:val="32"/>
        </w:rPr>
        <w:t xml:space="preserve"> OEWG</w:t>
      </w:r>
      <w:r w:rsidRPr="0048517B">
        <w:rPr>
          <w:rFonts w:ascii="仿宋_GB2312" w:eastAsia="仿宋_GB2312" w:hAnsi="Times New Roman" w:cs="Times New Roman"/>
          <w:sz w:val="32"/>
          <w:szCs w:val="32"/>
        </w:rPr>
        <w:t>—</w:t>
      </w:r>
      <w:r w:rsidRPr="0048517B">
        <w:rPr>
          <w:rFonts w:ascii="仿宋_GB2312" w:eastAsia="仿宋_GB2312" w:hAnsi="Times New Roman" w:cs="Times New Roman"/>
          <w:sz w:val="32"/>
          <w:szCs w:val="32"/>
        </w:rPr>
        <w:t>2会议</w:t>
      </w:r>
      <w:r w:rsidRPr="0048517B">
        <w:rPr>
          <w:rFonts w:ascii="仿宋_GB2312" w:eastAsia="仿宋_GB2312" w:hAnsi="Times New Roman" w:cs="Times New Roman" w:hint="eastAsia"/>
          <w:sz w:val="32"/>
          <w:szCs w:val="32"/>
        </w:rPr>
        <w:t>志愿者招募报名表</w:t>
      </w:r>
    </w:p>
    <w:p w:rsidR="004D777C" w:rsidRPr="0048517B" w:rsidRDefault="004D777C" w:rsidP="00AD1C17">
      <w:pPr>
        <w:spacing w:line="460" w:lineRule="exact"/>
        <w:ind w:firstLineChars="200" w:firstLine="640"/>
        <w:rPr>
          <w:rFonts w:ascii="仿宋_GB2312" w:eastAsia="仿宋_GB2312" w:hAnsi="Times New Roman" w:cs="Times New Roman"/>
          <w:sz w:val="32"/>
          <w:szCs w:val="32"/>
        </w:rPr>
      </w:pPr>
    </w:p>
    <w:p w:rsidR="004D777C" w:rsidRPr="0048517B" w:rsidRDefault="00E34E2E" w:rsidP="00AD1C17">
      <w:pPr>
        <w:spacing w:line="460" w:lineRule="exact"/>
        <w:ind w:firstLineChars="200" w:firstLine="640"/>
        <w:rPr>
          <w:rFonts w:ascii="仿宋_GB2312" w:eastAsia="仿宋_GB2312" w:hAnsi="Times New Roman" w:cs="Times New Roman"/>
          <w:sz w:val="32"/>
          <w:szCs w:val="32"/>
        </w:rPr>
      </w:pPr>
      <w:r w:rsidRPr="0048517B">
        <w:rPr>
          <w:rFonts w:ascii="仿宋_GB2312" w:eastAsia="仿宋_GB2312" w:hAnsi="Times New Roman" w:cs="Times New Roman" w:hint="eastAsia"/>
          <w:sz w:val="32"/>
          <w:szCs w:val="32"/>
        </w:rPr>
        <w:t>联 系 人：</w:t>
      </w:r>
      <w:r w:rsidRPr="0048517B">
        <w:rPr>
          <w:rFonts w:ascii="仿宋_GB2312" w:eastAsia="仿宋_GB2312" w:hAnsi="Times New Roman" w:cs="Times New Roman" w:hint="eastAsia"/>
          <w:spacing w:val="160"/>
          <w:kern w:val="0"/>
          <w:sz w:val="32"/>
          <w:szCs w:val="32"/>
          <w:fitText w:val="960"/>
        </w:rPr>
        <w:t>马</w:t>
      </w:r>
      <w:r w:rsidRPr="0048517B">
        <w:rPr>
          <w:rFonts w:ascii="仿宋_GB2312" w:eastAsia="仿宋_GB2312" w:hAnsi="Times New Roman" w:cs="Times New Roman" w:hint="eastAsia"/>
          <w:kern w:val="0"/>
          <w:sz w:val="32"/>
          <w:szCs w:val="32"/>
          <w:fitText w:val="960"/>
        </w:rPr>
        <w:t>宝</w:t>
      </w:r>
    </w:p>
    <w:p w:rsidR="004D777C" w:rsidRPr="0048517B" w:rsidRDefault="00E34E2E" w:rsidP="00AD1C17">
      <w:pPr>
        <w:spacing w:line="460" w:lineRule="exact"/>
        <w:ind w:firstLineChars="200" w:firstLine="640"/>
        <w:rPr>
          <w:rFonts w:ascii="仿宋_GB2312" w:eastAsia="仿宋_GB2312" w:hAnsi="Times New Roman" w:cs="Times New Roman"/>
          <w:sz w:val="32"/>
          <w:szCs w:val="32"/>
        </w:rPr>
      </w:pPr>
      <w:r w:rsidRPr="0048517B">
        <w:rPr>
          <w:rFonts w:ascii="仿宋_GB2312" w:eastAsia="仿宋_GB2312" w:hAnsi="Times New Roman" w:cs="Times New Roman" w:hint="eastAsia"/>
          <w:sz w:val="32"/>
          <w:szCs w:val="32"/>
        </w:rPr>
        <w:t>联系电话：0</w:t>
      </w:r>
      <w:r w:rsidRPr="0048517B">
        <w:rPr>
          <w:rFonts w:ascii="仿宋_GB2312" w:eastAsia="仿宋_GB2312" w:hAnsi="Times New Roman" w:cs="Times New Roman"/>
          <w:sz w:val="32"/>
          <w:szCs w:val="32"/>
        </w:rPr>
        <w:t>871</w:t>
      </w:r>
      <w:r w:rsidRPr="0048517B">
        <w:rPr>
          <w:rFonts w:ascii="仿宋_GB2312" w:eastAsia="仿宋_GB2312" w:hAnsi="Times New Roman" w:cs="Times New Roman" w:hint="eastAsia"/>
          <w:sz w:val="32"/>
          <w:szCs w:val="32"/>
        </w:rPr>
        <w:t>-</w:t>
      </w:r>
      <w:r w:rsidRPr="0048517B">
        <w:rPr>
          <w:rFonts w:ascii="仿宋_GB2312" w:eastAsia="仿宋_GB2312" w:hAnsi="Times New Roman" w:cs="Times New Roman"/>
          <w:sz w:val="32"/>
          <w:szCs w:val="32"/>
        </w:rPr>
        <w:t>65916958</w:t>
      </w:r>
    </w:p>
    <w:p w:rsidR="004D777C" w:rsidRPr="0048517B" w:rsidRDefault="00E34E2E" w:rsidP="00AD1C17">
      <w:pPr>
        <w:spacing w:line="460" w:lineRule="exact"/>
        <w:ind w:firstLineChars="200" w:firstLine="640"/>
        <w:rPr>
          <w:rFonts w:ascii="仿宋_GB2312" w:eastAsia="仿宋_GB2312" w:hAnsi="Times New Roman" w:cs="Times New Roman"/>
          <w:sz w:val="32"/>
          <w:szCs w:val="32"/>
        </w:rPr>
      </w:pPr>
      <w:r w:rsidRPr="0048517B">
        <w:rPr>
          <w:rFonts w:ascii="仿宋_GB2312" w:eastAsia="仿宋_GB2312" w:hAnsi="Times New Roman" w:cs="Times New Roman" w:hint="eastAsia"/>
          <w:sz w:val="32"/>
          <w:szCs w:val="32"/>
        </w:rPr>
        <w:t>电子邮箱：kgqnzyz@163.com</w:t>
      </w:r>
    </w:p>
    <w:p w:rsidR="004D777C" w:rsidRPr="0048517B" w:rsidRDefault="004D777C" w:rsidP="00AD1C17">
      <w:pPr>
        <w:spacing w:line="460" w:lineRule="exact"/>
        <w:ind w:firstLineChars="200" w:firstLine="640"/>
        <w:jc w:val="right"/>
        <w:rPr>
          <w:rFonts w:ascii="仿宋_GB2312" w:eastAsia="仿宋_GB2312" w:hAnsi="Times New Roman" w:cs="Times New Roman"/>
          <w:sz w:val="32"/>
          <w:szCs w:val="32"/>
        </w:rPr>
      </w:pPr>
    </w:p>
    <w:p w:rsidR="004D777C" w:rsidRPr="0048517B" w:rsidRDefault="00E34E2E" w:rsidP="00AD1C17">
      <w:pPr>
        <w:spacing w:line="460" w:lineRule="exact"/>
        <w:ind w:firstLineChars="200" w:firstLine="640"/>
        <w:jc w:val="right"/>
        <w:rPr>
          <w:rFonts w:ascii="仿宋_GB2312" w:eastAsia="仿宋_GB2312" w:hAnsi="Times New Roman" w:cs="Times New Roman"/>
          <w:sz w:val="32"/>
          <w:szCs w:val="32"/>
        </w:rPr>
      </w:pPr>
      <w:r w:rsidRPr="0048517B">
        <w:rPr>
          <w:rFonts w:ascii="仿宋_GB2312" w:eastAsia="仿宋_GB2312" w:hAnsi="Times New Roman" w:cs="Times New Roman" w:hint="eastAsia"/>
          <w:sz w:val="32"/>
          <w:szCs w:val="32"/>
        </w:rPr>
        <w:t>共青团昆明理工大学委员会</w:t>
      </w:r>
    </w:p>
    <w:p w:rsidR="004D777C" w:rsidRPr="0048517B" w:rsidRDefault="00E34E2E" w:rsidP="00AD1C17">
      <w:pPr>
        <w:spacing w:line="460" w:lineRule="exact"/>
        <w:ind w:firstLineChars="200" w:firstLine="640"/>
        <w:jc w:val="right"/>
        <w:rPr>
          <w:rFonts w:ascii="仿宋_GB2312" w:eastAsia="仿宋_GB2312" w:hAnsi="Times New Roman" w:cs="Times New Roman"/>
          <w:sz w:val="32"/>
          <w:szCs w:val="32"/>
        </w:rPr>
      </w:pPr>
      <w:r w:rsidRPr="0048517B">
        <w:rPr>
          <w:rFonts w:ascii="仿宋_GB2312" w:eastAsia="仿宋_GB2312" w:hAnsi="Times New Roman" w:cs="Times New Roman" w:hint="eastAsia"/>
          <w:sz w:val="32"/>
          <w:szCs w:val="32"/>
        </w:rPr>
        <w:t>2019年</w:t>
      </w:r>
      <w:r w:rsidRPr="0048517B">
        <w:rPr>
          <w:rFonts w:ascii="仿宋_GB2312" w:eastAsia="仿宋_GB2312" w:hAnsi="Times New Roman" w:cs="Times New Roman"/>
          <w:sz w:val="32"/>
          <w:szCs w:val="32"/>
        </w:rPr>
        <w:t>11</w:t>
      </w:r>
      <w:r w:rsidRPr="0048517B">
        <w:rPr>
          <w:rFonts w:ascii="仿宋_GB2312" w:eastAsia="仿宋_GB2312" w:hAnsi="Times New Roman" w:cs="Times New Roman" w:hint="eastAsia"/>
          <w:sz w:val="32"/>
          <w:szCs w:val="32"/>
        </w:rPr>
        <w:t>月1</w:t>
      </w:r>
      <w:r w:rsidR="003504FF" w:rsidRPr="0048517B">
        <w:rPr>
          <w:rFonts w:ascii="仿宋_GB2312" w:eastAsia="仿宋_GB2312" w:hAnsi="Times New Roman" w:cs="Times New Roman"/>
          <w:sz w:val="32"/>
          <w:szCs w:val="32"/>
        </w:rPr>
        <w:t>6</w:t>
      </w:r>
      <w:r w:rsidRPr="0048517B">
        <w:rPr>
          <w:rFonts w:ascii="仿宋_GB2312" w:eastAsia="仿宋_GB2312" w:hAnsi="Times New Roman" w:cs="Times New Roman" w:hint="eastAsia"/>
          <w:sz w:val="32"/>
          <w:szCs w:val="32"/>
        </w:rPr>
        <w:t>日</w:t>
      </w:r>
    </w:p>
    <w:p w:rsidR="004D777C" w:rsidRPr="0048517B" w:rsidRDefault="004D777C">
      <w:pPr>
        <w:spacing w:line="520" w:lineRule="exact"/>
        <w:ind w:firstLineChars="200" w:firstLine="640"/>
        <w:rPr>
          <w:rFonts w:ascii="仿宋_GB2312" w:eastAsia="仿宋_GB2312" w:hAnsi="微软雅黑" w:cs="微软雅黑"/>
          <w:sz w:val="32"/>
          <w:szCs w:val="32"/>
        </w:rPr>
      </w:pPr>
    </w:p>
    <w:sectPr w:rsidR="004D777C" w:rsidRPr="0048517B">
      <w:pgSz w:w="11906" w:h="16838"/>
      <w:pgMar w:top="851" w:right="1021" w:bottom="851" w:left="102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FZXBSJW--GB1-0">
    <w:altName w:val="Segoe Print"/>
    <w:charset w:val="00"/>
    <w:family w:val="auto"/>
    <w:pitch w:val="default"/>
  </w:font>
  <w:font w:name="仿宋_GB2312">
    <w:altName w:val="仿宋"/>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BF50C9A"/>
    <w:rsid w:val="00153606"/>
    <w:rsid w:val="001E5007"/>
    <w:rsid w:val="002F6929"/>
    <w:rsid w:val="003504FF"/>
    <w:rsid w:val="00390AAD"/>
    <w:rsid w:val="0048517B"/>
    <w:rsid w:val="004D777C"/>
    <w:rsid w:val="00553CB8"/>
    <w:rsid w:val="008A0C68"/>
    <w:rsid w:val="00AB0906"/>
    <w:rsid w:val="00AD1C17"/>
    <w:rsid w:val="00BE6E9A"/>
    <w:rsid w:val="00C35B50"/>
    <w:rsid w:val="00CD7045"/>
    <w:rsid w:val="00E34E2E"/>
    <w:rsid w:val="00FE0183"/>
    <w:rsid w:val="1BF50C9A"/>
    <w:rsid w:val="6C0700E8"/>
    <w:rsid w:val="71864FC1"/>
    <w:rsid w:val="7C496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E2219C"/>
  <w15:docId w15:val="{3EB00A9C-872B-4371-B87F-675EA501A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pPr>
      <w:ind w:leftChars="2500" w:left="100"/>
    </w:p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rPr>
      <w:rFonts w:asciiTheme="minorHAnsi" w:eastAsiaTheme="minorEastAsia" w:hAnsiTheme="minorHAnsi" w:cstheme="minorBidi"/>
      <w:kern w:val="2"/>
      <w:sz w:val="18"/>
      <w:szCs w:val="18"/>
    </w:rPr>
  </w:style>
  <w:style w:type="character" w:customStyle="1" w:styleId="a6">
    <w:name w:val="页脚 字符"/>
    <w:basedOn w:val="a0"/>
    <w:link w:val="a5"/>
    <w:qFormat/>
    <w:rPr>
      <w:rFonts w:asciiTheme="minorHAnsi" w:eastAsiaTheme="minorEastAsia" w:hAnsiTheme="minorHAnsi" w:cstheme="minorBidi"/>
      <w:kern w:val="2"/>
      <w:sz w:val="18"/>
      <w:szCs w:val="18"/>
    </w:rPr>
  </w:style>
  <w:style w:type="character" w:customStyle="1" w:styleId="a4">
    <w:name w:val="日期 字符"/>
    <w:basedOn w:val="a0"/>
    <w:link w:val="a3"/>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 B</cp:lastModifiedBy>
  <cp:revision>10</cp:revision>
  <dcterms:created xsi:type="dcterms:W3CDTF">2019-11-14T07:35:00Z</dcterms:created>
  <dcterms:modified xsi:type="dcterms:W3CDTF">2019-11-16T03:05:00Z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