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42419C" w:rsidRPr="004119C0" w:rsidRDefault="004119C0" w:rsidP="004119C0">
      <w:pPr>
        <w:spacing w:line="600" w:lineRule="exact"/>
        <w:jc w:val="center"/>
        <w:rPr>
          <w:rFonts w:ascii="方正小标宋_GBK" w:eastAsia="方正小标宋_GBK" w:hint="eastAsia"/>
          <w:sz w:val="44"/>
        </w:rPr>
      </w:pPr>
      <w:r w:rsidRPr="004119C0">
        <w:rPr>
          <w:rFonts w:ascii="方正小标宋_GBK" w:eastAsia="方正小标宋_GBK" w:hint="eastAsia"/>
          <w:sz w:val="44"/>
        </w:rPr>
        <w:t>共青团昆明理工大学委员会</w:t>
      </w:r>
      <w:r w:rsidR="0042419C" w:rsidRPr="004119C0">
        <w:rPr>
          <w:rFonts w:ascii="方正小标宋_GBK" w:eastAsia="方正小标宋_GBK" w:hint="eastAsia"/>
          <w:sz w:val="44"/>
        </w:rPr>
        <w:t>关于转发《关于组织开展201</w:t>
      </w:r>
      <w:r w:rsidR="00A8055C">
        <w:rPr>
          <w:rFonts w:ascii="方正小标宋_GBK" w:eastAsia="方正小标宋_GBK" w:hint="eastAsia"/>
          <w:sz w:val="44"/>
        </w:rPr>
        <w:t>7</w:t>
      </w:r>
      <w:r w:rsidR="0042419C" w:rsidRPr="004119C0">
        <w:rPr>
          <w:rFonts w:ascii="方正小标宋_GBK" w:eastAsia="方正小标宋_GBK" w:hint="eastAsia"/>
          <w:sz w:val="44"/>
        </w:rPr>
        <w:t>年“中国电信奖学金”暨“践行社会主义核心价值观先进个人”遴选寻访活动》的通知</w:t>
      </w:r>
    </w:p>
    <w:p w:rsidR="0042419C" w:rsidRDefault="0042419C">
      <w:pPr>
        <w:spacing w:line="520" w:lineRule="exact"/>
        <w:rPr>
          <w:rFonts w:eastAsia="仿宋_GB2312"/>
          <w:b/>
          <w:sz w:val="32"/>
        </w:rPr>
      </w:pPr>
    </w:p>
    <w:p w:rsidR="0042419C" w:rsidRPr="0039083E" w:rsidRDefault="0042419C" w:rsidP="0039083E">
      <w:pPr>
        <w:spacing w:line="600" w:lineRule="exact"/>
        <w:rPr>
          <w:rFonts w:ascii="仿宋_GB2312" w:eastAsia="仿宋_GB2312" w:hint="eastAsia"/>
          <w:bCs/>
          <w:sz w:val="32"/>
          <w:szCs w:val="32"/>
        </w:rPr>
      </w:pPr>
      <w:r w:rsidRPr="0039083E">
        <w:rPr>
          <w:rFonts w:ascii="仿宋_GB2312" w:eastAsia="仿宋_GB2312" w:hAnsi="仿宋_GB2312" w:hint="eastAsia"/>
          <w:bCs/>
          <w:sz w:val="32"/>
          <w:szCs w:val="32"/>
        </w:rPr>
        <w:t>各</w:t>
      </w:r>
      <w:r w:rsidR="004119C0" w:rsidRPr="0039083E">
        <w:rPr>
          <w:rFonts w:ascii="仿宋_GB2312" w:eastAsia="仿宋_GB2312" w:hAnsi="仿宋_GB2312" w:hint="eastAsia"/>
          <w:bCs/>
          <w:sz w:val="32"/>
          <w:szCs w:val="32"/>
        </w:rPr>
        <w:t>基层团委</w:t>
      </w:r>
      <w:r w:rsidR="00A8055C">
        <w:rPr>
          <w:rFonts w:ascii="仿宋_GB2312" w:eastAsia="仿宋_GB2312" w:hAnsi="仿宋_GB2312" w:hint="eastAsia"/>
          <w:bCs/>
          <w:sz w:val="32"/>
          <w:szCs w:val="32"/>
        </w:rPr>
        <w:t>、</w:t>
      </w:r>
      <w:r w:rsidR="00C94832">
        <w:rPr>
          <w:rFonts w:ascii="仿宋_GB2312" w:eastAsia="仿宋_GB2312" w:hAnsi="仿宋_GB2312" w:hint="eastAsia"/>
          <w:bCs/>
          <w:sz w:val="32"/>
          <w:szCs w:val="32"/>
        </w:rPr>
        <w:t>校级学生组织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：</w:t>
      </w:r>
    </w:p>
    <w:p w:rsidR="0042419C" w:rsidRPr="0039083E" w:rsidRDefault="0042419C" w:rsidP="0039083E">
      <w:pPr>
        <w:spacing w:line="600" w:lineRule="exact"/>
        <w:ind w:firstLineChars="200" w:firstLine="640"/>
        <w:rPr>
          <w:rFonts w:ascii="仿宋_GB2312" w:eastAsia="仿宋_GB2312" w:hAnsi="仿宋_GB2312" w:hint="eastAsia"/>
          <w:bCs/>
          <w:sz w:val="32"/>
          <w:szCs w:val="32"/>
        </w:rPr>
      </w:pPr>
      <w:r w:rsidRPr="0039083E">
        <w:rPr>
          <w:rFonts w:ascii="仿宋_GB2312" w:eastAsia="仿宋_GB2312" w:hAnsi="仿宋_GB2312" w:hint="eastAsia"/>
          <w:bCs/>
          <w:sz w:val="32"/>
          <w:szCs w:val="32"/>
        </w:rPr>
        <w:t>共青团中央、中国电信集团公司、全国学联将继续组织开展</w:t>
      </w:r>
      <w:r w:rsidRPr="0039083E">
        <w:rPr>
          <w:rFonts w:ascii="仿宋_GB2312" w:eastAsia="仿宋_GB2312" w:hint="eastAsia"/>
          <w:bCs/>
          <w:sz w:val="32"/>
          <w:szCs w:val="32"/>
        </w:rPr>
        <w:t>201</w:t>
      </w:r>
      <w:r w:rsidR="00A8055C">
        <w:rPr>
          <w:rFonts w:ascii="仿宋_GB2312" w:eastAsia="仿宋_GB2312" w:hint="eastAsia"/>
          <w:bCs/>
          <w:sz w:val="32"/>
          <w:szCs w:val="32"/>
        </w:rPr>
        <w:t>7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年</w:t>
      </w:r>
      <w:r w:rsidRPr="0039083E">
        <w:rPr>
          <w:rFonts w:ascii="仿宋_GB2312" w:eastAsia="仿宋_GB2312" w:hint="eastAsia"/>
          <w:bCs/>
          <w:sz w:val="32"/>
          <w:szCs w:val="32"/>
        </w:rPr>
        <w:t>“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中国电信奖学金</w:t>
      </w:r>
      <w:r w:rsidRPr="0039083E">
        <w:rPr>
          <w:rFonts w:ascii="仿宋_GB2312" w:eastAsia="仿宋_GB2312" w:hint="eastAsia"/>
          <w:bCs/>
          <w:sz w:val="32"/>
          <w:szCs w:val="32"/>
        </w:rPr>
        <w:t>”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暨</w:t>
      </w:r>
      <w:r w:rsidRPr="0039083E">
        <w:rPr>
          <w:rFonts w:ascii="仿宋_GB2312" w:eastAsia="仿宋_GB2312" w:hint="eastAsia"/>
          <w:bCs/>
          <w:sz w:val="32"/>
          <w:szCs w:val="32"/>
        </w:rPr>
        <w:t>“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践行社会主义核心价值观先进个人</w:t>
      </w:r>
      <w:r w:rsidRPr="0039083E">
        <w:rPr>
          <w:rFonts w:ascii="仿宋_GB2312" w:eastAsia="仿宋_GB2312" w:hint="eastAsia"/>
          <w:bCs/>
          <w:sz w:val="32"/>
          <w:szCs w:val="32"/>
        </w:rPr>
        <w:t>”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遴选寻访活动</w:t>
      </w:r>
      <w:r w:rsidR="00BB0F59">
        <w:rPr>
          <w:rFonts w:ascii="仿宋_GB2312" w:eastAsia="仿宋_GB2312" w:hAnsi="仿宋_GB2312" w:hint="eastAsia"/>
          <w:bCs/>
          <w:sz w:val="32"/>
          <w:szCs w:val="32"/>
        </w:rPr>
        <w:t>,我校可推荐</w:t>
      </w:r>
      <w:r w:rsidR="00A8055C">
        <w:rPr>
          <w:rFonts w:ascii="仿宋_GB2312" w:eastAsia="仿宋_GB2312" w:hAnsi="仿宋_GB2312" w:hint="eastAsia"/>
          <w:bCs/>
          <w:sz w:val="32"/>
          <w:szCs w:val="32"/>
        </w:rPr>
        <w:t>3</w:t>
      </w:r>
      <w:r w:rsidR="00BB0F59">
        <w:rPr>
          <w:rFonts w:ascii="仿宋_GB2312" w:eastAsia="仿宋_GB2312" w:hAnsi="仿宋_GB2312" w:hint="eastAsia"/>
          <w:bCs/>
          <w:sz w:val="32"/>
          <w:szCs w:val="32"/>
        </w:rPr>
        <w:t>名候选人参评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。</w:t>
      </w:r>
      <w:r w:rsidR="004119C0" w:rsidRPr="0039083E">
        <w:rPr>
          <w:rFonts w:ascii="仿宋_GB2312" w:eastAsia="仿宋_GB2312" w:hAnsi="仿宋_GB2312" w:hint="eastAsia"/>
          <w:bCs/>
          <w:sz w:val="32"/>
          <w:szCs w:val="32"/>
        </w:rPr>
        <w:t>现将通知转发予你们，校团委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将在全</w:t>
      </w:r>
      <w:r w:rsidR="004119C0" w:rsidRPr="0039083E">
        <w:rPr>
          <w:rFonts w:ascii="仿宋_GB2312" w:eastAsia="仿宋_GB2312" w:hAnsi="仿宋_GB2312" w:hint="eastAsia"/>
          <w:bCs/>
          <w:sz w:val="32"/>
          <w:szCs w:val="32"/>
        </w:rPr>
        <w:t>校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范围内组织征集评审，请各</w:t>
      </w:r>
      <w:r w:rsidR="004119C0" w:rsidRPr="0039083E">
        <w:rPr>
          <w:rFonts w:ascii="仿宋_GB2312" w:eastAsia="仿宋_GB2312" w:hAnsi="仿宋_GB2312" w:hint="eastAsia"/>
          <w:bCs/>
          <w:sz w:val="32"/>
          <w:szCs w:val="32"/>
        </w:rPr>
        <w:t>基层团委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按照通知要求组织评审推荐</w:t>
      </w:r>
      <w:r w:rsidR="004119C0" w:rsidRPr="0039083E">
        <w:rPr>
          <w:rFonts w:ascii="仿宋_GB2312" w:eastAsia="仿宋_GB2312" w:hAnsi="仿宋_GB2312" w:hint="eastAsia"/>
          <w:bCs/>
          <w:sz w:val="32"/>
          <w:szCs w:val="32"/>
        </w:rPr>
        <w:t>。</w:t>
      </w:r>
    </w:p>
    <w:p w:rsidR="004119C0" w:rsidRPr="0039083E" w:rsidRDefault="00D445FD" w:rsidP="0039083E">
      <w:pPr>
        <w:spacing w:line="600" w:lineRule="exact"/>
        <w:ind w:firstLineChars="200" w:firstLine="640"/>
        <w:rPr>
          <w:rFonts w:ascii="黑体" w:eastAsia="黑体" w:hAnsi="黑体" w:hint="eastAsia"/>
          <w:bCs/>
          <w:sz w:val="32"/>
          <w:szCs w:val="32"/>
        </w:rPr>
      </w:pPr>
      <w:r w:rsidRPr="0039083E">
        <w:rPr>
          <w:rFonts w:ascii="黑体" w:eastAsia="黑体" w:hAnsi="黑体" w:hint="eastAsia"/>
          <w:bCs/>
          <w:sz w:val="32"/>
          <w:szCs w:val="32"/>
        </w:rPr>
        <w:t>一、</w:t>
      </w:r>
      <w:r w:rsidR="004119C0" w:rsidRPr="0039083E">
        <w:rPr>
          <w:rFonts w:ascii="黑体" w:eastAsia="黑体" w:hAnsi="黑体" w:hint="eastAsia"/>
          <w:bCs/>
          <w:sz w:val="32"/>
          <w:szCs w:val="32"/>
        </w:rPr>
        <w:t>工作安排</w:t>
      </w:r>
    </w:p>
    <w:p w:rsidR="004119C0" w:rsidRPr="0039083E" w:rsidRDefault="004119C0" w:rsidP="0039083E">
      <w:pPr>
        <w:spacing w:line="600" w:lineRule="exact"/>
        <w:ind w:firstLineChars="200" w:firstLine="640"/>
        <w:rPr>
          <w:rFonts w:ascii="仿宋_GB2312" w:eastAsia="仿宋_GB2312" w:hAnsi="仿宋_GB2312" w:hint="eastAsia"/>
          <w:bCs/>
          <w:sz w:val="32"/>
          <w:szCs w:val="32"/>
        </w:rPr>
      </w:pPr>
      <w:r w:rsidRPr="0039083E">
        <w:rPr>
          <w:rFonts w:ascii="仿宋_GB2312" w:eastAsia="仿宋_GB2312" w:hAnsi="仿宋_GB2312" w:hint="eastAsia"/>
          <w:bCs/>
          <w:sz w:val="32"/>
          <w:szCs w:val="32"/>
        </w:rPr>
        <w:t>1.请各基层团委严格按照《通知》要求，对申报个人进行资格审查</w:t>
      </w:r>
      <w:r w:rsidR="00147647">
        <w:rPr>
          <w:rFonts w:ascii="仿宋_GB2312" w:eastAsia="仿宋_GB2312" w:hAnsi="仿宋_GB2312" w:hint="eastAsia"/>
          <w:bCs/>
          <w:sz w:val="32"/>
          <w:szCs w:val="32"/>
        </w:rPr>
        <w:t>，每个学院团委、校级学生组织可推荐1人。推荐</w:t>
      </w:r>
      <w:r w:rsidR="00D445FD" w:rsidRPr="0039083E">
        <w:rPr>
          <w:rFonts w:ascii="仿宋_GB2312" w:eastAsia="仿宋_GB2312" w:hAnsi="仿宋_GB2312" w:hint="eastAsia"/>
          <w:bCs/>
          <w:sz w:val="32"/>
          <w:szCs w:val="32"/>
        </w:rPr>
        <w:t>的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个人</w:t>
      </w:r>
      <w:r w:rsidR="00D445FD" w:rsidRPr="0039083E">
        <w:rPr>
          <w:rFonts w:ascii="仿宋_GB2312" w:eastAsia="仿宋_GB2312" w:hAnsi="仿宋_GB2312" w:hint="eastAsia"/>
          <w:bCs/>
          <w:sz w:val="32"/>
          <w:szCs w:val="32"/>
        </w:rPr>
        <w:t>认真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填写</w:t>
      </w:r>
      <w:r w:rsidR="00D445FD" w:rsidRPr="0039083E">
        <w:rPr>
          <w:rFonts w:ascii="仿宋_GB2312" w:eastAsia="仿宋_GB2312" w:hAnsi="仿宋_GB2312" w:hint="eastAsia"/>
          <w:bCs/>
          <w:sz w:val="32"/>
          <w:szCs w:val="32"/>
        </w:rPr>
        <w:t>《申报表》（附件</w:t>
      </w:r>
      <w:r w:rsidR="007A4BF5">
        <w:rPr>
          <w:rFonts w:ascii="仿宋_GB2312" w:eastAsia="仿宋_GB2312" w:hAnsi="仿宋_GB2312" w:hint="eastAsia"/>
          <w:bCs/>
          <w:sz w:val="32"/>
          <w:szCs w:val="32"/>
        </w:rPr>
        <w:t>3</w:t>
      </w:r>
      <w:r w:rsidR="00D445FD" w:rsidRPr="0039083E">
        <w:rPr>
          <w:rFonts w:ascii="仿宋_GB2312" w:eastAsia="仿宋_GB2312" w:hAnsi="仿宋_GB2312" w:hint="eastAsia"/>
          <w:bCs/>
          <w:sz w:val="32"/>
          <w:szCs w:val="32"/>
        </w:rPr>
        <w:t>），并附事迹材料（不少于2000字）、专业排名证明（须院教务办盖章）、成果奖励证明材料复印件</w:t>
      </w:r>
      <w:r w:rsidR="00147647">
        <w:rPr>
          <w:rFonts w:ascii="仿宋_GB2312" w:eastAsia="仿宋_GB2312" w:hAnsi="仿宋_GB2312" w:hint="eastAsia"/>
          <w:bCs/>
          <w:sz w:val="32"/>
          <w:szCs w:val="32"/>
        </w:rPr>
        <w:t>。</w:t>
      </w:r>
    </w:p>
    <w:p w:rsidR="004119C0" w:rsidRPr="0039083E" w:rsidRDefault="004119C0" w:rsidP="0039083E">
      <w:pPr>
        <w:spacing w:line="600" w:lineRule="exact"/>
        <w:ind w:firstLineChars="200" w:firstLine="640"/>
        <w:rPr>
          <w:rFonts w:ascii="仿宋_GB2312" w:eastAsia="仿宋_GB2312" w:hAnsi="仿宋_GB2312" w:hint="eastAsia"/>
          <w:bCs/>
          <w:sz w:val="32"/>
          <w:szCs w:val="32"/>
        </w:rPr>
      </w:pPr>
      <w:r w:rsidRPr="0039083E">
        <w:rPr>
          <w:rFonts w:ascii="仿宋_GB2312" w:eastAsia="仿宋_GB2312" w:hAnsi="仿宋_GB2312" w:hint="eastAsia"/>
          <w:bCs/>
          <w:sz w:val="32"/>
          <w:szCs w:val="32"/>
        </w:rPr>
        <w:t>2.请以基层团委</w:t>
      </w:r>
      <w:r w:rsidR="00A8055C">
        <w:rPr>
          <w:rFonts w:ascii="仿宋_GB2312" w:eastAsia="仿宋_GB2312" w:hAnsi="仿宋_GB2312" w:hint="eastAsia"/>
          <w:bCs/>
          <w:sz w:val="32"/>
          <w:szCs w:val="32"/>
        </w:rPr>
        <w:t>、校级学生组织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为单位于</w:t>
      </w:r>
      <w:r w:rsidR="00A8055C">
        <w:rPr>
          <w:rFonts w:ascii="仿宋_GB2312" w:eastAsia="仿宋_GB2312" w:hAnsi="仿宋_GB2312" w:hint="eastAsia"/>
          <w:bCs/>
          <w:sz w:val="32"/>
          <w:szCs w:val="32"/>
        </w:rPr>
        <w:t>5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月</w:t>
      </w:r>
      <w:r w:rsidR="00932DDF">
        <w:rPr>
          <w:rFonts w:ascii="仿宋_GB2312" w:eastAsia="仿宋_GB2312" w:hAnsi="仿宋_GB2312" w:hint="eastAsia"/>
          <w:bCs/>
          <w:sz w:val="32"/>
          <w:szCs w:val="32"/>
        </w:rPr>
        <w:t>25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日</w:t>
      </w:r>
      <w:r w:rsidR="0029155E">
        <w:rPr>
          <w:rFonts w:ascii="仿宋_GB2312" w:eastAsia="仿宋_GB2312" w:hAnsi="仿宋_GB2312" w:hint="eastAsia"/>
          <w:bCs/>
          <w:sz w:val="32"/>
          <w:szCs w:val="32"/>
        </w:rPr>
        <w:t>(星期</w:t>
      </w:r>
      <w:r w:rsidR="00932DDF">
        <w:rPr>
          <w:rFonts w:ascii="仿宋_GB2312" w:eastAsia="仿宋_GB2312" w:hAnsi="仿宋_GB2312" w:hint="eastAsia"/>
          <w:bCs/>
          <w:sz w:val="32"/>
          <w:szCs w:val="32"/>
        </w:rPr>
        <w:t>四</w:t>
      </w:r>
      <w:r w:rsidR="0029155E">
        <w:rPr>
          <w:rFonts w:ascii="仿宋_GB2312" w:eastAsia="仿宋_GB2312" w:hAnsi="仿宋_GB2312" w:hint="eastAsia"/>
          <w:bCs/>
          <w:sz w:val="32"/>
          <w:szCs w:val="32"/>
        </w:rPr>
        <w:t>)</w:t>
      </w:r>
      <w:r w:rsidR="00D445FD" w:rsidRPr="0039083E">
        <w:rPr>
          <w:rFonts w:ascii="仿宋_GB2312" w:eastAsia="仿宋_GB2312" w:hAnsi="仿宋_GB2312" w:hint="eastAsia"/>
          <w:bCs/>
          <w:sz w:val="32"/>
          <w:szCs w:val="32"/>
        </w:rPr>
        <w:t>16:00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前把</w:t>
      </w:r>
      <w:r w:rsidR="00D445FD" w:rsidRPr="0039083E">
        <w:rPr>
          <w:rFonts w:ascii="仿宋_GB2312" w:eastAsia="仿宋_GB2312" w:hAnsi="仿宋_GB2312" w:hint="eastAsia"/>
          <w:bCs/>
          <w:sz w:val="32"/>
          <w:szCs w:val="32"/>
        </w:rPr>
        <w:t>相关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纸质材料（一式</w:t>
      </w:r>
      <w:r w:rsidR="00D445FD" w:rsidRPr="0039083E">
        <w:rPr>
          <w:rFonts w:ascii="仿宋_GB2312" w:eastAsia="仿宋_GB2312" w:hAnsi="仿宋_GB2312" w:hint="eastAsia"/>
          <w:bCs/>
          <w:sz w:val="32"/>
          <w:szCs w:val="32"/>
        </w:rPr>
        <w:t>2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份）</w:t>
      </w:r>
      <w:r w:rsidR="00D445FD" w:rsidRPr="0039083E">
        <w:rPr>
          <w:rFonts w:ascii="仿宋_GB2312" w:eastAsia="仿宋_GB2312" w:hAnsi="仿宋_GB2312" w:hint="eastAsia"/>
          <w:bCs/>
          <w:sz w:val="32"/>
          <w:szCs w:val="32"/>
        </w:rPr>
        <w:t>上报至</w:t>
      </w:r>
      <w:r w:rsidR="00932DDF">
        <w:rPr>
          <w:rFonts w:ascii="仿宋_GB2312" w:eastAsia="仿宋_GB2312" w:hAnsi="仿宋_GB2312" w:hint="eastAsia"/>
          <w:bCs/>
          <w:sz w:val="32"/>
          <w:szCs w:val="32"/>
        </w:rPr>
        <w:t>院</w:t>
      </w:r>
      <w:r w:rsidR="00D445FD" w:rsidRPr="0039083E">
        <w:rPr>
          <w:rFonts w:ascii="仿宋_GB2312" w:eastAsia="仿宋_GB2312" w:hAnsi="仿宋_GB2312" w:hint="eastAsia"/>
          <w:bCs/>
          <w:sz w:val="32"/>
          <w:szCs w:val="32"/>
        </w:rPr>
        <w:t>团委</w:t>
      </w:r>
      <w:r w:rsidR="00A8055C">
        <w:rPr>
          <w:rFonts w:ascii="仿宋_GB2312" w:eastAsia="仿宋_GB2312" w:hAnsi="仿宋_GB2312" w:hint="eastAsia"/>
          <w:bCs/>
          <w:sz w:val="32"/>
          <w:szCs w:val="32"/>
        </w:rPr>
        <w:t>（</w:t>
      </w:r>
      <w:r w:rsidR="00932DDF">
        <w:rPr>
          <w:rFonts w:ascii="仿宋_GB2312" w:eastAsia="仿宋_GB2312" w:hAnsi="仿宋_GB2312" w:hint="eastAsia"/>
          <w:bCs/>
          <w:sz w:val="32"/>
          <w:szCs w:val="32"/>
        </w:rPr>
        <w:t>呈贡憬园6108，莲华管经楼209</w:t>
      </w:r>
      <w:r w:rsidR="00A8055C">
        <w:rPr>
          <w:rFonts w:ascii="仿宋_GB2312" w:eastAsia="仿宋_GB2312" w:hAnsi="仿宋_GB2312" w:hint="eastAsia"/>
          <w:bCs/>
          <w:sz w:val="32"/>
          <w:szCs w:val="32"/>
        </w:rPr>
        <w:t>）</w:t>
      </w:r>
      <w:r w:rsidR="004034E9">
        <w:rPr>
          <w:rFonts w:ascii="仿宋_GB2312" w:eastAsia="仿宋_GB2312" w:hAnsi="仿宋_GB2312" w:hint="eastAsia"/>
          <w:bCs/>
          <w:sz w:val="32"/>
          <w:szCs w:val="32"/>
        </w:rPr>
        <w:t>，电子材料发送到指定邮箱</w:t>
      </w:r>
      <w:r w:rsidR="00D445FD" w:rsidRPr="0039083E">
        <w:rPr>
          <w:rFonts w:ascii="仿宋_GB2312" w:eastAsia="仿宋_GB2312" w:hAnsi="仿宋_GB2312" w:hint="eastAsia"/>
          <w:bCs/>
          <w:sz w:val="32"/>
          <w:szCs w:val="32"/>
        </w:rPr>
        <w:t>。</w:t>
      </w:r>
    </w:p>
    <w:p w:rsidR="004119C0" w:rsidRPr="0039083E" w:rsidRDefault="004119C0" w:rsidP="0039083E">
      <w:pPr>
        <w:spacing w:line="600" w:lineRule="exact"/>
        <w:ind w:firstLineChars="200" w:firstLine="640"/>
        <w:rPr>
          <w:rFonts w:ascii="黑体" w:eastAsia="黑体" w:hAnsi="黑体" w:hint="eastAsia"/>
          <w:bCs/>
          <w:sz w:val="32"/>
          <w:szCs w:val="32"/>
        </w:rPr>
      </w:pPr>
      <w:r w:rsidRPr="0039083E">
        <w:rPr>
          <w:rFonts w:ascii="黑体" w:eastAsia="黑体" w:hAnsi="黑体" w:hint="eastAsia"/>
          <w:bCs/>
          <w:sz w:val="32"/>
          <w:szCs w:val="32"/>
        </w:rPr>
        <w:t>二、工作要求</w:t>
      </w:r>
    </w:p>
    <w:p w:rsidR="004119C0" w:rsidRPr="0039083E" w:rsidRDefault="004119C0" w:rsidP="0039083E">
      <w:pPr>
        <w:spacing w:line="600" w:lineRule="exact"/>
        <w:ind w:firstLineChars="200" w:firstLine="640"/>
        <w:rPr>
          <w:rFonts w:ascii="仿宋_GB2312" w:eastAsia="仿宋_GB2312" w:hAnsi="仿宋_GB2312" w:hint="eastAsia"/>
          <w:bCs/>
          <w:sz w:val="32"/>
          <w:szCs w:val="32"/>
        </w:rPr>
      </w:pPr>
      <w:r w:rsidRPr="0039083E">
        <w:rPr>
          <w:rFonts w:ascii="仿宋_GB2312" w:eastAsia="仿宋_GB2312" w:hAnsi="仿宋_GB2312" w:hint="eastAsia"/>
          <w:bCs/>
          <w:sz w:val="32"/>
          <w:szCs w:val="32"/>
        </w:rPr>
        <w:lastRenderedPageBreak/>
        <w:t>各基层团委要高度重视、广泛</w:t>
      </w:r>
      <w:r w:rsidR="0039083E" w:rsidRPr="0039083E">
        <w:rPr>
          <w:rFonts w:ascii="仿宋_GB2312" w:eastAsia="仿宋_GB2312" w:hAnsi="仿宋_GB2312" w:hint="eastAsia"/>
          <w:bCs/>
          <w:sz w:val="32"/>
          <w:szCs w:val="32"/>
        </w:rPr>
        <w:t>宣传</w:t>
      </w:r>
      <w:r w:rsidR="005456FB">
        <w:rPr>
          <w:rFonts w:ascii="仿宋_GB2312" w:eastAsia="仿宋_GB2312" w:hAnsi="仿宋_GB2312" w:hint="eastAsia"/>
          <w:bCs/>
          <w:sz w:val="32"/>
          <w:szCs w:val="32"/>
        </w:rPr>
        <w:t>、积极组织，深入挖掘我校青年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典型，严格按照评选要求和条件，本着实事求是的原则做好推荐上报工作</w:t>
      </w:r>
      <w:r w:rsidR="0039083E" w:rsidRPr="0039083E">
        <w:rPr>
          <w:rFonts w:ascii="仿宋_GB2312" w:eastAsia="仿宋_GB2312" w:hAnsi="仿宋_GB2312" w:hint="eastAsia"/>
          <w:bCs/>
          <w:sz w:val="32"/>
          <w:szCs w:val="32"/>
        </w:rPr>
        <w:t>。</w:t>
      </w:r>
    </w:p>
    <w:p w:rsidR="0042419C" w:rsidRDefault="009037A3" w:rsidP="0029155E">
      <w:pPr>
        <w:spacing w:line="600" w:lineRule="exact"/>
        <w:rPr>
          <w:rFonts w:ascii="仿宋_GB2312" w:eastAsia="仿宋_GB2312" w:hint="eastAsia"/>
          <w:bCs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 xml:space="preserve">    </w:t>
      </w:r>
      <w:r w:rsidR="0039083E">
        <w:rPr>
          <w:rFonts w:ascii="仿宋_GB2312" w:eastAsia="仿宋_GB2312" w:hint="eastAsia"/>
          <w:bCs/>
          <w:sz w:val="32"/>
          <w:szCs w:val="32"/>
        </w:rPr>
        <w:t>附件：1.</w:t>
      </w:r>
      <w:r w:rsidR="0039083E" w:rsidRPr="0039083E">
        <w:rPr>
          <w:rFonts w:ascii="仿宋_GB2312" w:eastAsia="仿宋_GB2312"/>
          <w:bCs/>
          <w:sz w:val="32"/>
          <w:szCs w:val="32"/>
        </w:rPr>
        <w:t>关于组织开展201</w:t>
      </w:r>
      <w:r w:rsidR="00A8055C">
        <w:rPr>
          <w:rFonts w:ascii="仿宋_GB2312" w:eastAsia="仿宋_GB2312" w:hint="eastAsia"/>
          <w:bCs/>
          <w:sz w:val="32"/>
          <w:szCs w:val="32"/>
        </w:rPr>
        <w:t>7</w:t>
      </w:r>
      <w:r w:rsidR="0039083E" w:rsidRPr="0039083E">
        <w:rPr>
          <w:rFonts w:ascii="仿宋_GB2312" w:eastAsia="仿宋_GB2312"/>
          <w:bCs/>
          <w:sz w:val="32"/>
          <w:szCs w:val="32"/>
        </w:rPr>
        <w:t>年</w:t>
      </w:r>
      <w:r w:rsidR="0039083E" w:rsidRPr="0039083E">
        <w:rPr>
          <w:rFonts w:ascii="仿宋_GB2312" w:eastAsia="仿宋_GB2312"/>
          <w:bCs/>
          <w:sz w:val="32"/>
          <w:szCs w:val="32"/>
        </w:rPr>
        <w:t>“</w:t>
      </w:r>
      <w:r w:rsidR="0039083E" w:rsidRPr="0039083E">
        <w:rPr>
          <w:rFonts w:ascii="仿宋_GB2312" w:eastAsia="仿宋_GB2312"/>
          <w:bCs/>
          <w:sz w:val="32"/>
          <w:szCs w:val="32"/>
        </w:rPr>
        <w:t>中国电信奖学金</w:t>
      </w:r>
      <w:r w:rsidR="0039083E" w:rsidRPr="0039083E">
        <w:rPr>
          <w:rFonts w:ascii="仿宋_GB2312" w:eastAsia="仿宋_GB2312"/>
          <w:bCs/>
          <w:sz w:val="32"/>
          <w:szCs w:val="32"/>
        </w:rPr>
        <w:t>”</w:t>
      </w:r>
      <w:r w:rsidR="0039083E" w:rsidRPr="0039083E">
        <w:rPr>
          <w:rFonts w:ascii="仿宋_GB2312" w:eastAsia="仿宋_GB2312"/>
          <w:bCs/>
          <w:sz w:val="32"/>
          <w:szCs w:val="32"/>
        </w:rPr>
        <w:t>暨</w:t>
      </w:r>
      <w:r w:rsidR="0039083E" w:rsidRPr="0039083E">
        <w:rPr>
          <w:rFonts w:ascii="仿宋_GB2312" w:eastAsia="仿宋_GB2312"/>
          <w:bCs/>
          <w:sz w:val="32"/>
          <w:szCs w:val="32"/>
        </w:rPr>
        <w:t>“</w:t>
      </w:r>
      <w:r w:rsidR="0039083E" w:rsidRPr="0039083E">
        <w:rPr>
          <w:rFonts w:ascii="仿宋_GB2312" w:eastAsia="仿宋_GB2312"/>
          <w:bCs/>
          <w:sz w:val="32"/>
          <w:szCs w:val="32"/>
        </w:rPr>
        <w:t>践行社会主义核心价值观先进个人</w:t>
      </w:r>
      <w:r w:rsidR="0039083E" w:rsidRPr="0039083E">
        <w:rPr>
          <w:rFonts w:ascii="仿宋_GB2312" w:eastAsia="仿宋_GB2312"/>
          <w:bCs/>
          <w:sz w:val="32"/>
          <w:szCs w:val="32"/>
        </w:rPr>
        <w:t>”</w:t>
      </w:r>
      <w:r w:rsidR="0039083E" w:rsidRPr="0039083E">
        <w:rPr>
          <w:rFonts w:ascii="仿宋_GB2312" w:eastAsia="仿宋_GB2312"/>
          <w:bCs/>
          <w:sz w:val="32"/>
          <w:szCs w:val="32"/>
        </w:rPr>
        <w:t>遴选寻访活动的通知</w:t>
      </w:r>
    </w:p>
    <w:p w:rsidR="0039083E" w:rsidRDefault="00B23FAD" w:rsidP="00B23FAD">
      <w:pPr>
        <w:spacing w:line="600" w:lineRule="exact"/>
        <w:ind w:firstLineChars="200" w:firstLine="640"/>
        <w:rPr>
          <w:rFonts w:ascii="仿宋_GB2312" w:eastAsia="仿宋_GB2312" w:hint="eastAsia"/>
          <w:bCs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 xml:space="preserve">      </w:t>
      </w:r>
      <w:r w:rsidR="0039083E">
        <w:rPr>
          <w:rFonts w:ascii="仿宋_GB2312" w:eastAsia="仿宋_GB2312" w:hint="eastAsia"/>
          <w:bCs/>
          <w:sz w:val="32"/>
          <w:szCs w:val="32"/>
        </w:rPr>
        <w:t>2.申报表</w:t>
      </w:r>
    </w:p>
    <w:p w:rsidR="0039083E" w:rsidRPr="0039083E" w:rsidRDefault="0039083E" w:rsidP="0039083E">
      <w:pPr>
        <w:spacing w:line="600" w:lineRule="exact"/>
        <w:ind w:firstLineChars="200" w:firstLine="640"/>
        <w:rPr>
          <w:rFonts w:ascii="仿宋_GB2312" w:eastAsia="仿宋_GB2312" w:hint="eastAsia"/>
          <w:bCs/>
          <w:sz w:val="32"/>
          <w:szCs w:val="32"/>
        </w:rPr>
      </w:pPr>
    </w:p>
    <w:p w:rsidR="0042419C" w:rsidRPr="0039083E" w:rsidRDefault="0042419C" w:rsidP="0039083E">
      <w:pPr>
        <w:spacing w:line="600" w:lineRule="exact"/>
        <w:ind w:firstLineChars="200" w:firstLine="640"/>
        <w:rPr>
          <w:rFonts w:ascii="仿宋_GB2312" w:eastAsia="仿宋_GB2312" w:hint="eastAsia"/>
          <w:bCs/>
          <w:sz w:val="32"/>
          <w:szCs w:val="32"/>
        </w:rPr>
      </w:pPr>
      <w:r w:rsidRPr="0039083E">
        <w:rPr>
          <w:rFonts w:ascii="仿宋_GB2312" w:eastAsia="仿宋_GB2312" w:hAnsi="仿宋_GB2312" w:hint="eastAsia"/>
          <w:bCs/>
          <w:sz w:val="32"/>
          <w:szCs w:val="32"/>
        </w:rPr>
        <w:t>联</w:t>
      </w:r>
      <w:r w:rsidRPr="0039083E">
        <w:rPr>
          <w:rFonts w:ascii="仿宋_GB2312" w:eastAsia="仿宋_GB2312" w:hint="eastAsia"/>
          <w:bCs/>
          <w:sz w:val="32"/>
          <w:szCs w:val="32"/>
        </w:rPr>
        <w:t xml:space="preserve"> 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系</w:t>
      </w:r>
      <w:r w:rsidRPr="0039083E">
        <w:rPr>
          <w:rFonts w:ascii="仿宋_GB2312" w:eastAsia="仿宋_GB2312" w:hint="eastAsia"/>
          <w:bCs/>
          <w:sz w:val="32"/>
          <w:szCs w:val="32"/>
        </w:rPr>
        <w:t xml:space="preserve"> </w:t>
      </w:r>
      <w:r w:rsidRPr="0039083E">
        <w:rPr>
          <w:rFonts w:ascii="仿宋_GB2312" w:eastAsia="仿宋_GB2312" w:hAnsi="仿宋_GB2312" w:hint="eastAsia"/>
          <w:bCs/>
          <w:sz w:val="32"/>
          <w:szCs w:val="32"/>
        </w:rPr>
        <w:t>人：</w:t>
      </w:r>
      <w:r w:rsidR="00932DDF">
        <w:rPr>
          <w:rFonts w:ascii="仿宋_GB2312" w:eastAsia="仿宋_GB2312" w:hAnsi="仿宋_GB2312" w:hint="eastAsia"/>
          <w:bCs/>
          <w:sz w:val="32"/>
          <w:szCs w:val="32"/>
        </w:rPr>
        <w:t>魏蕾 彭丹</w:t>
      </w:r>
    </w:p>
    <w:p w:rsidR="0042419C" w:rsidRPr="0039083E" w:rsidRDefault="0042419C" w:rsidP="0039083E">
      <w:pPr>
        <w:spacing w:line="600" w:lineRule="exact"/>
        <w:ind w:firstLineChars="200" w:firstLine="640"/>
        <w:rPr>
          <w:rFonts w:ascii="仿宋_GB2312" w:eastAsia="仿宋_GB2312" w:hint="eastAsia"/>
          <w:bCs/>
          <w:sz w:val="32"/>
          <w:szCs w:val="32"/>
        </w:rPr>
      </w:pPr>
      <w:r w:rsidRPr="0039083E">
        <w:rPr>
          <w:rFonts w:ascii="仿宋_GB2312" w:eastAsia="仿宋_GB2312" w:hAnsi="仿宋_GB2312" w:hint="eastAsia"/>
          <w:bCs/>
          <w:sz w:val="32"/>
          <w:szCs w:val="32"/>
        </w:rPr>
        <w:t>电子邮箱：</w:t>
      </w:r>
      <w:r w:rsidR="00932DDF">
        <w:rPr>
          <w:rFonts w:ascii="仿宋_GB2312" w:eastAsia="仿宋_GB2312" w:hint="eastAsia"/>
          <w:bCs/>
          <w:sz w:val="32"/>
          <w:szCs w:val="32"/>
        </w:rPr>
        <w:t>674556490@qq.com</w:t>
      </w:r>
    </w:p>
    <w:p w:rsidR="0039083E" w:rsidRPr="0039083E" w:rsidRDefault="0039083E" w:rsidP="0039083E">
      <w:pPr>
        <w:spacing w:line="600" w:lineRule="exact"/>
        <w:ind w:firstLineChars="200" w:firstLine="640"/>
        <w:rPr>
          <w:rFonts w:ascii="仿宋_GB2312" w:eastAsia="仿宋_GB2312" w:hint="eastAsia"/>
          <w:bCs/>
          <w:sz w:val="32"/>
          <w:szCs w:val="32"/>
        </w:rPr>
      </w:pPr>
    </w:p>
    <w:p w:rsidR="0039083E" w:rsidRPr="0039083E" w:rsidRDefault="0039083E" w:rsidP="0039083E">
      <w:pPr>
        <w:spacing w:line="600" w:lineRule="exact"/>
        <w:ind w:firstLineChars="200" w:firstLine="640"/>
        <w:rPr>
          <w:rFonts w:ascii="仿宋_GB2312" w:eastAsia="仿宋_GB2312" w:hint="eastAsia"/>
          <w:bCs/>
          <w:sz w:val="32"/>
          <w:szCs w:val="32"/>
        </w:rPr>
      </w:pPr>
    </w:p>
    <w:p w:rsidR="0039083E" w:rsidRPr="0039083E" w:rsidRDefault="0039083E" w:rsidP="0039083E">
      <w:pPr>
        <w:spacing w:line="600" w:lineRule="exact"/>
        <w:ind w:firstLineChars="200" w:firstLine="640"/>
        <w:rPr>
          <w:rFonts w:ascii="仿宋_GB2312" w:eastAsia="仿宋_GB2312" w:hint="eastAsia"/>
          <w:bCs/>
          <w:sz w:val="32"/>
          <w:szCs w:val="32"/>
        </w:rPr>
      </w:pPr>
    </w:p>
    <w:p w:rsidR="0039083E" w:rsidRPr="0039083E" w:rsidRDefault="0039083E" w:rsidP="0039083E">
      <w:pPr>
        <w:spacing w:line="600" w:lineRule="exact"/>
        <w:ind w:firstLineChars="200" w:firstLine="640"/>
        <w:rPr>
          <w:rFonts w:ascii="仿宋_GB2312" w:eastAsia="仿宋_GB2312" w:hint="eastAsia"/>
          <w:bCs/>
          <w:sz w:val="32"/>
          <w:szCs w:val="32"/>
        </w:rPr>
      </w:pPr>
    </w:p>
    <w:p w:rsidR="0039083E" w:rsidRPr="0039083E" w:rsidRDefault="0039083E" w:rsidP="0039083E">
      <w:pPr>
        <w:spacing w:line="600" w:lineRule="exact"/>
        <w:jc w:val="right"/>
        <w:rPr>
          <w:rFonts w:ascii="仿宋_GB2312" w:eastAsia="仿宋_GB2312" w:hint="eastAsia"/>
          <w:bCs/>
          <w:sz w:val="32"/>
          <w:szCs w:val="32"/>
        </w:rPr>
      </w:pPr>
      <w:r w:rsidRPr="0039083E">
        <w:rPr>
          <w:rFonts w:ascii="仿宋_GB2312" w:eastAsia="仿宋_GB2312" w:hint="eastAsia"/>
          <w:bCs/>
          <w:sz w:val="32"/>
          <w:szCs w:val="32"/>
        </w:rPr>
        <w:t>共青团昆明理工大学委员会</w:t>
      </w:r>
    </w:p>
    <w:p w:rsidR="0039083E" w:rsidRPr="0039083E" w:rsidRDefault="0039083E" w:rsidP="0039083E">
      <w:pPr>
        <w:spacing w:line="600" w:lineRule="exact"/>
        <w:ind w:right="640"/>
        <w:jc w:val="right"/>
        <w:rPr>
          <w:rFonts w:ascii="仿宋_GB2312" w:eastAsia="仿宋_GB2312" w:hint="eastAsia"/>
          <w:bCs/>
          <w:sz w:val="32"/>
          <w:szCs w:val="32"/>
        </w:rPr>
      </w:pPr>
      <w:r w:rsidRPr="0039083E">
        <w:rPr>
          <w:rFonts w:ascii="仿宋_GB2312" w:eastAsia="仿宋_GB2312" w:hint="eastAsia"/>
          <w:bCs/>
          <w:sz w:val="32"/>
          <w:szCs w:val="32"/>
        </w:rPr>
        <w:t>201</w:t>
      </w:r>
      <w:r w:rsidR="00A8055C">
        <w:rPr>
          <w:rFonts w:ascii="仿宋_GB2312" w:eastAsia="仿宋_GB2312" w:hint="eastAsia"/>
          <w:bCs/>
          <w:sz w:val="32"/>
          <w:szCs w:val="32"/>
        </w:rPr>
        <w:t>7</w:t>
      </w:r>
      <w:r w:rsidRPr="0039083E">
        <w:rPr>
          <w:rFonts w:ascii="仿宋_GB2312" w:eastAsia="仿宋_GB2312" w:hint="eastAsia"/>
          <w:bCs/>
          <w:sz w:val="32"/>
          <w:szCs w:val="32"/>
        </w:rPr>
        <w:t>年</w:t>
      </w:r>
      <w:r w:rsidR="00A8055C">
        <w:rPr>
          <w:rFonts w:ascii="仿宋_GB2312" w:eastAsia="仿宋_GB2312" w:hint="eastAsia"/>
          <w:bCs/>
          <w:sz w:val="32"/>
          <w:szCs w:val="32"/>
        </w:rPr>
        <w:t>5</w:t>
      </w:r>
      <w:r w:rsidRPr="0039083E">
        <w:rPr>
          <w:rFonts w:ascii="仿宋_GB2312" w:eastAsia="仿宋_GB2312" w:hint="eastAsia"/>
          <w:bCs/>
          <w:sz w:val="32"/>
          <w:szCs w:val="32"/>
        </w:rPr>
        <w:t>月</w:t>
      </w:r>
      <w:r w:rsidR="00A8055C">
        <w:rPr>
          <w:rFonts w:ascii="仿宋_GB2312" w:eastAsia="仿宋_GB2312" w:hint="eastAsia"/>
          <w:bCs/>
          <w:sz w:val="32"/>
          <w:szCs w:val="32"/>
        </w:rPr>
        <w:t>23</w:t>
      </w:r>
      <w:r w:rsidRPr="0039083E">
        <w:rPr>
          <w:rFonts w:ascii="仿宋_GB2312" w:eastAsia="仿宋_GB2312" w:hint="eastAsia"/>
          <w:bCs/>
          <w:sz w:val="32"/>
          <w:szCs w:val="32"/>
        </w:rPr>
        <w:t>日</w:t>
      </w:r>
    </w:p>
    <w:p w:rsidR="0042419C" w:rsidRDefault="0042419C" w:rsidP="007A4BF5">
      <w:pPr>
        <w:spacing w:line="520" w:lineRule="exact"/>
        <w:jc w:val="left"/>
        <w:rPr>
          <w:rFonts w:eastAsia="方正小标宋简体"/>
          <w:sz w:val="44"/>
          <w:szCs w:val="44"/>
        </w:rPr>
      </w:pPr>
    </w:p>
    <w:sectPr w:rsidR="0042419C">
      <w:pgSz w:w="11906" w:h="16838"/>
      <w:pgMar w:top="2098" w:right="1474" w:bottom="1984" w:left="1587" w:header="851" w:footer="992" w:gutter="0"/>
      <w:cols w:space="720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1254" w:rsidRDefault="004F1254">
      <w:r>
        <w:separator/>
      </w:r>
    </w:p>
  </w:endnote>
  <w:endnote w:type="continuationSeparator" w:id="0">
    <w:p w:rsidR="004F1254" w:rsidRDefault="004F1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1254" w:rsidRDefault="004F1254">
      <w:r>
        <w:separator/>
      </w:r>
    </w:p>
  </w:footnote>
  <w:footnote w:type="continuationSeparator" w:id="0">
    <w:p w:rsidR="004F1254" w:rsidRDefault="004F1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9"/>
  <w:displayVerticalDrawingGridEvery w:val="2"/>
  <w:noPunctuationKerning/>
  <w:characterSpacingControl w:val="compressPunctuation"/>
  <w:doNotValidateAgainstSchema/>
  <w:doNotDemarcateInvalidXml/>
  <w:hdrShapeDefaults>
    <o:shapedefaults v:ext="edit" spidmax="4098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1DE1"/>
    <w:rsid w:val="00036126"/>
    <w:rsid w:val="00040601"/>
    <w:rsid w:val="00046C81"/>
    <w:rsid w:val="00054A35"/>
    <w:rsid w:val="00081F36"/>
    <w:rsid w:val="000C25D3"/>
    <w:rsid w:val="00101AB3"/>
    <w:rsid w:val="00147647"/>
    <w:rsid w:val="00147A79"/>
    <w:rsid w:val="001535B1"/>
    <w:rsid w:val="001702D8"/>
    <w:rsid w:val="00172A27"/>
    <w:rsid w:val="00174E11"/>
    <w:rsid w:val="00190356"/>
    <w:rsid w:val="001A59A8"/>
    <w:rsid w:val="00231938"/>
    <w:rsid w:val="00231FCF"/>
    <w:rsid w:val="00235B16"/>
    <w:rsid w:val="0026779E"/>
    <w:rsid w:val="0029155E"/>
    <w:rsid w:val="002918AC"/>
    <w:rsid w:val="00312C7A"/>
    <w:rsid w:val="003448D9"/>
    <w:rsid w:val="003452FC"/>
    <w:rsid w:val="003615F5"/>
    <w:rsid w:val="0039083E"/>
    <w:rsid w:val="003A52B8"/>
    <w:rsid w:val="003B68E5"/>
    <w:rsid w:val="003E73E2"/>
    <w:rsid w:val="003F137B"/>
    <w:rsid w:val="004034E9"/>
    <w:rsid w:val="004119C0"/>
    <w:rsid w:val="0042419C"/>
    <w:rsid w:val="0047657C"/>
    <w:rsid w:val="00492538"/>
    <w:rsid w:val="004C1968"/>
    <w:rsid w:val="004D3D88"/>
    <w:rsid w:val="004D5348"/>
    <w:rsid w:val="004F1254"/>
    <w:rsid w:val="004F7CDB"/>
    <w:rsid w:val="005051C3"/>
    <w:rsid w:val="00521A10"/>
    <w:rsid w:val="005456FB"/>
    <w:rsid w:val="005E3C92"/>
    <w:rsid w:val="006508B3"/>
    <w:rsid w:val="0069242B"/>
    <w:rsid w:val="006A589B"/>
    <w:rsid w:val="006B7E36"/>
    <w:rsid w:val="00703B49"/>
    <w:rsid w:val="00741E28"/>
    <w:rsid w:val="007473EE"/>
    <w:rsid w:val="0075207E"/>
    <w:rsid w:val="00760485"/>
    <w:rsid w:val="00770609"/>
    <w:rsid w:val="00783FA0"/>
    <w:rsid w:val="007902EB"/>
    <w:rsid w:val="007914B3"/>
    <w:rsid w:val="007A4BF5"/>
    <w:rsid w:val="007D4A70"/>
    <w:rsid w:val="007D5926"/>
    <w:rsid w:val="00810185"/>
    <w:rsid w:val="00864927"/>
    <w:rsid w:val="00882DB6"/>
    <w:rsid w:val="008966A2"/>
    <w:rsid w:val="008D18B7"/>
    <w:rsid w:val="008E1525"/>
    <w:rsid w:val="009037A3"/>
    <w:rsid w:val="00932DDF"/>
    <w:rsid w:val="0093522A"/>
    <w:rsid w:val="00984142"/>
    <w:rsid w:val="00986FD9"/>
    <w:rsid w:val="009B05A6"/>
    <w:rsid w:val="00A24800"/>
    <w:rsid w:val="00A264E7"/>
    <w:rsid w:val="00A635C2"/>
    <w:rsid w:val="00A8055C"/>
    <w:rsid w:val="00AC230D"/>
    <w:rsid w:val="00AC6372"/>
    <w:rsid w:val="00B067BD"/>
    <w:rsid w:val="00B23FAD"/>
    <w:rsid w:val="00B24E69"/>
    <w:rsid w:val="00B47642"/>
    <w:rsid w:val="00B55CA5"/>
    <w:rsid w:val="00B648B9"/>
    <w:rsid w:val="00BB0F59"/>
    <w:rsid w:val="00BB7210"/>
    <w:rsid w:val="00C4127E"/>
    <w:rsid w:val="00C777B1"/>
    <w:rsid w:val="00C94685"/>
    <w:rsid w:val="00C94832"/>
    <w:rsid w:val="00CA1E52"/>
    <w:rsid w:val="00CE46D9"/>
    <w:rsid w:val="00D1238C"/>
    <w:rsid w:val="00D14C72"/>
    <w:rsid w:val="00D445FD"/>
    <w:rsid w:val="00D5071F"/>
    <w:rsid w:val="00D51867"/>
    <w:rsid w:val="00D60C6E"/>
    <w:rsid w:val="00D7754A"/>
    <w:rsid w:val="00D817ED"/>
    <w:rsid w:val="00D92729"/>
    <w:rsid w:val="00DB25CE"/>
    <w:rsid w:val="00DC2719"/>
    <w:rsid w:val="00E23DC8"/>
    <w:rsid w:val="00F23514"/>
    <w:rsid w:val="00F41940"/>
    <w:rsid w:val="00F73F46"/>
    <w:rsid w:val="00FA4B27"/>
    <w:rsid w:val="00FD5E11"/>
    <w:rsid w:val="057025F4"/>
    <w:rsid w:val="0C092D07"/>
    <w:rsid w:val="0F50708A"/>
    <w:rsid w:val="14C11E36"/>
    <w:rsid w:val="14FE7AEA"/>
    <w:rsid w:val="15807304"/>
    <w:rsid w:val="165B5BA7"/>
    <w:rsid w:val="17F60E17"/>
    <w:rsid w:val="1F602E7C"/>
    <w:rsid w:val="208125BD"/>
    <w:rsid w:val="28DB43C2"/>
    <w:rsid w:val="2A6C2222"/>
    <w:rsid w:val="368E2135"/>
    <w:rsid w:val="38D231B5"/>
    <w:rsid w:val="3AC148FE"/>
    <w:rsid w:val="3E0E52EE"/>
    <w:rsid w:val="41357573"/>
    <w:rsid w:val="429F3DDD"/>
    <w:rsid w:val="42BE6688"/>
    <w:rsid w:val="43E9445F"/>
    <w:rsid w:val="45C11236"/>
    <w:rsid w:val="4B732E39"/>
    <w:rsid w:val="5CCE4932"/>
    <w:rsid w:val="670E0CAB"/>
    <w:rsid w:val="68713487"/>
    <w:rsid w:val="70257EC0"/>
    <w:rsid w:val="718D2FB4"/>
    <w:rsid w:val="744A3ED5"/>
    <w:rsid w:val="74FD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5:chartTrackingRefBased/>
  <w15:docId w15:val="{2B03BA6C-8F0F-4A89-9B5B-1123C700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0" w:qFormat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qFormat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page number"/>
    <w:basedOn w:val="a0"/>
    <w:uiPriority w:val="99"/>
    <w:unhideWhenUsed/>
  </w:style>
  <w:style w:type="character" w:customStyle="1" w:styleId="Char">
    <w:name w:val="称呼 Char"/>
    <w:basedOn w:val="a0"/>
    <w:link w:val="a5"/>
    <w:qFormat/>
    <w:rPr>
      <w:rFonts w:ascii="仿宋_GB2312" w:eastAsia="仿宋_GB2312"/>
      <w:kern w:val="2"/>
      <w:sz w:val="32"/>
      <w:szCs w:val="32"/>
    </w:rPr>
  </w:style>
  <w:style w:type="character" w:customStyle="1" w:styleId="Char0">
    <w:name w:val="结束语 Char"/>
    <w:basedOn w:val="a0"/>
    <w:link w:val="a6"/>
    <w:qFormat/>
    <w:rPr>
      <w:rFonts w:ascii="仿宋_GB2312" w:eastAsia="仿宋_GB2312"/>
      <w:kern w:val="2"/>
      <w:sz w:val="32"/>
      <w:szCs w:val="32"/>
    </w:rPr>
  </w:style>
  <w:style w:type="character" w:customStyle="1" w:styleId="Char1">
    <w:name w:val="页脚 Char"/>
    <w:basedOn w:val="a0"/>
    <w:link w:val="a7"/>
    <w:uiPriority w:val="99"/>
    <w:qFormat/>
    <w:rPr>
      <w:kern w:val="2"/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Date"/>
    <w:basedOn w:val="a"/>
    <w:next w:val="a"/>
    <w:uiPriority w:val="99"/>
    <w:unhideWhenUsed/>
    <w:rPr>
      <w:rFonts w:eastAsia="仿宋_GB2312"/>
      <w:sz w:val="32"/>
    </w:rPr>
  </w:style>
  <w:style w:type="paragraph" w:styleId="a7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Salutation"/>
    <w:basedOn w:val="a"/>
    <w:next w:val="a"/>
    <w:link w:val="Char"/>
    <w:qFormat/>
    <w:rPr>
      <w:rFonts w:ascii="仿宋_GB2312" w:eastAsia="仿宋_GB2312"/>
      <w:sz w:val="32"/>
      <w:szCs w:val="32"/>
    </w:rPr>
  </w:style>
  <w:style w:type="paragraph" w:styleId="a6">
    <w:name w:val="Closing"/>
    <w:basedOn w:val="a"/>
    <w:link w:val="Char0"/>
    <w:qFormat/>
    <w:pPr>
      <w:ind w:leftChars="2100" w:left="100"/>
    </w:pPr>
    <w:rPr>
      <w:rFonts w:ascii="仿宋_GB2312" w:eastAsia="仿宋_GB2312"/>
      <w:sz w:val="32"/>
      <w:szCs w:val="32"/>
    </w:rPr>
  </w:style>
  <w:style w:type="paragraph" w:customStyle="1" w:styleId="Char2">
    <w:name w:val="Char"/>
    <w:basedOn w:val="a"/>
    <w:qFormat/>
    <w:rPr>
      <w:rFonts w:hint="eastAsia"/>
    </w:rPr>
  </w:style>
  <w:style w:type="table" w:styleId="aa">
    <w:name w:val="Table Grid"/>
    <w:basedOn w:val="a1"/>
    <w:uiPriority w:val="59"/>
    <w:qFormat/>
    <w:rPr>
      <w:rFonts w:ascii="Calibri" w:eastAsia="微软雅黑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Microsoft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共青团云南省委机关干部</dc:title>
  <dc:subject/>
  <dc:creator>TSW2014-010</dc:creator>
  <cp:keywords/>
  <cp:lastModifiedBy>尚 若冰</cp:lastModifiedBy>
  <cp:revision>2</cp:revision>
  <cp:lastPrinted>2017-05-23T07:59:00Z</cp:lastPrinted>
  <dcterms:created xsi:type="dcterms:W3CDTF">2022-03-05T03:40:00Z</dcterms:created>
  <dcterms:modified xsi:type="dcterms:W3CDTF">2022-03-05T03:40:00Z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