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504F5E">
      <w:pPr>
        <w:tabs>
          <w:tab w:val="left" w:pos="2340"/>
        </w:tabs>
        <w:jc w:val="center"/>
        <w:rPr>
          <w:rFonts w:ascii="方正小标宋_GBK" w:eastAsia="方正小标宋_GBK" w:hAnsi="方正小标宋_GBK" w:cs="方正小标宋_GBK" w:hint="eastAsia"/>
          <w:b/>
          <w:sz w:val="44"/>
          <w:szCs w:val="44"/>
        </w:rPr>
      </w:pPr>
      <w:r>
        <w:rPr>
          <w:rFonts w:ascii="方正小标宋_GBK" w:eastAsia="方正小标宋_GBK" w:hAnsi="方正小标宋_GBK" w:cs="方正小标宋_GBK" w:hint="eastAsia"/>
          <w:b/>
          <w:sz w:val="44"/>
          <w:szCs w:val="44"/>
        </w:rPr>
        <w:t>共青团昆明理工大学委员会关于</w:t>
      </w:r>
      <w:r>
        <w:rPr>
          <w:rFonts w:ascii="方正小标宋_GBK" w:eastAsia="方正小标宋_GBK" w:hAnsi="方正小标宋_GBK" w:cs="方正小标宋_GBK" w:hint="eastAsia"/>
          <w:b/>
          <w:sz w:val="44"/>
          <w:szCs w:val="44"/>
        </w:rPr>
        <w:t>2017</w:t>
      </w:r>
      <w:r>
        <w:rPr>
          <w:rFonts w:ascii="方正小标宋_GBK" w:eastAsia="方正小标宋_GBK" w:hAnsi="方正小标宋_GBK" w:cs="方正小标宋_GBK" w:hint="eastAsia"/>
          <w:b/>
          <w:sz w:val="44"/>
          <w:szCs w:val="44"/>
        </w:rPr>
        <w:t>年度</w:t>
      </w:r>
    </w:p>
    <w:p w:rsidR="00000000" w:rsidRDefault="00504F5E">
      <w:pPr>
        <w:tabs>
          <w:tab w:val="left" w:pos="2340"/>
        </w:tabs>
        <w:jc w:val="center"/>
        <w:rPr>
          <w:rFonts w:ascii="方正小标宋_GBK" w:eastAsia="方正小标宋_GBK" w:hAnsi="方正小标宋_GBK" w:cs="方正小标宋_GBK" w:hint="eastAsia"/>
          <w:kern w:val="0"/>
          <w:sz w:val="44"/>
          <w:szCs w:val="44"/>
        </w:rPr>
      </w:pPr>
      <w:r>
        <w:rPr>
          <w:rFonts w:ascii="方正小标宋_GBK" w:eastAsia="方正小标宋_GBK" w:hAnsi="方正小标宋_GBK" w:cs="方正小标宋_GBK" w:hint="eastAsia"/>
          <w:b/>
          <w:sz w:val="44"/>
          <w:szCs w:val="44"/>
        </w:rPr>
        <w:t>“星人物”评选的通知</w:t>
      </w:r>
    </w:p>
    <w:p w:rsidR="00000000" w:rsidRDefault="00504F5E">
      <w:pPr>
        <w:spacing w:line="360" w:lineRule="auto"/>
        <w:rPr>
          <w:rFonts w:ascii="仿宋" w:eastAsia="仿宋" w:hAnsi="仿宋" w:cs="仿宋" w:hint="eastAsia"/>
          <w:b/>
          <w:sz w:val="28"/>
          <w:szCs w:val="28"/>
        </w:rPr>
      </w:pPr>
    </w:p>
    <w:p w:rsidR="00000000" w:rsidRDefault="00504F5E">
      <w:pPr>
        <w:spacing w:line="540" w:lineRule="exact"/>
        <w:rPr>
          <w:rFonts w:ascii="仿宋" w:eastAsia="仿宋" w:hAnsi="仿宋" w:cs="仿宋" w:hint="eastAsia"/>
          <w:b/>
          <w:sz w:val="28"/>
          <w:szCs w:val="28"/>
        </w:rPr>
      </w:pPr>
      <w:r>
        <w:rPr>
          <w:rFonts w:ascii="仿宋" w:eastAsia="仿宋" w:hAnsi="仿宋" w:cs="仿宋" w:hint="eastAsia"/>
          <w:b/>
          <w:sz w:val="28"/>
          <w:szCs w:val="28"/>
        </w:rPr>
        <w:t>各基层团委（总支）、各校级学生组织：</w:t>
      </w:r>
    </w:p>
    <w:p w:rsidR="00000000" w:rsidRDefault="00504F5E">
      <w:pPr>
        <w:pStyle w:val="ac"/>
        <w:widowControl/>
        <w:spacing w:line="540" w:lineRule="exact"/>
        <w:ind w:firstLineChars="200" w:firstLine="560"/>
        <w:rPr>
          <w:rFonts w:ascii="仿宋" w:eastAsia="仿宋" w:hAnsi="仿宋" w:cs="仿宋"/>
          <w:sz w:val="28"/>
          <w:szCs w:val="28"/>
        </w:rPr>
      </w:pPr>
      <w:r>
        <w:rPr>
          <w:rFonts w:ascii="仿宋" w:eastAsia="仿宋" w:hAnsi="仿宋" w:cs="仿宋" w:hint="eastAsia"/>
          <w:sz w:val="28"/>
          <w:szCs w:val="28"/>
        </w:rPr>
        <w:t>为进一步深入学习贯彻党的十九大精神，积极响应习总书记对青年寄语的殷切希望，评选和表彰在我校各项工作中表现突出的优秀个人，树立典型，学习先进，</w:t>
      </w:r>
      <w:r>
        <w:rPr>
          <w:rFonts w:ascii="仿宋" w:eastAsia="仿宋" w:hAnsi="仿宋" w:cs="仿宋" w:hint="eastAsia"/>
          <w:spacing w:val="3"/>
          <w:sz w:val="28"/>
          <w:szCs w:val="28"/>
        </w:rPr>
        <w:t>弘扬正气，形成和谐的</w:t>
      </w:r>
      <w:r>
        <w:rPr>
          <w:rFonts w:ascii="仿宋" w:eastAsia="仿宋" w:hAnsi="仿宋" w:cs="仿宋" w:hint="eastAsia"/>
          <w:sz w:val="28"/>
          <w:szCs w:val="28"/>
        </w:rPr>
        <w:t>校园氛围和人文环境，提高我校学生的文化修养，改善</w:t>
      </w:r>
      <w:r>
        <w:rPr>
          <w:rFonts w:ascii="仿宋" w:eastAsia="仿宋" w:hAnsi="仿宋" w:cs="仿宋" w:hint="eastAsia"/>
          <w:spacing w:val="3"/>
          <w:sz w:val="28"/>
          <w:szCs w:val="28"/>
        </w:rPr>
        <w:t>学生的精神面貌，</w:t>
      </w:r>
      <w:r>
        <w:rPr>
          <w:rFonts w:ascii="仿宋" w:eastAsia="仿宋" w:hAnsi="仿宋" w:cs="仿宋" w:hint="eastAsia"/>
          <w:sz w:val="28"/>
          <w:szCs w:val="28"/>
        </w:rPr>
        <w:t>培养学生奋发向上、拼搏进取的高尚道德情操，根据《昆明理工大学第十一届校园文化艺术节方案》工作的安排，决定在全校范围内评选昆明理工大学</w:t>
      </w:r>
      <w:r>
        <w:rPr>
          <w:rFonts w:ascii="仿宋" w:eastAsia="仿宋" w:hAnsi="仿宋" w:cs="仿宋" w:hint="eastAsia"/>
          <w:sz w:val="28"/>
          <w:szCs w:val="28"/>
        </w:rPr>
        <w:t>2017</w:t>
      </w:r>
      <w:r>
        <w:rPr>
          <w:rFonts w:ascii="仿宋" w:eastAsia="仿宋" w:hAnsi="仿宋" w:cs="仿宋" w:hint="eastAsia"/>
          <w:sz w:val="28"/>
          <w:szCs w:val="28"/>
        </w:rPr>
        <w:t>年度“星人物”，现将有关事宜通知如下：</w:t>
      </w:r>
    </w:p>
    <w:p w:rsidR="00000000" w:rsidRDefault="00504F5E">
      <w:pPr>
        <w:spacing w:line="540" w:lineRule="exact"/>
        <w:ind w:firstLineChars="198" w:firstLine="634"/>
        <w:rPr>
          <w:rFonts w:ascii="华文行楷" w:eastAsia="华文行楷" w:hAnsi="黑体" w:cs="黑体" w:hint="eastAsia"/>
          <w:b/>
          <w:sz w:val="32"/>
          <w:szCs w:val="28"/>
        </w:rPr>
      </w:pPr>
      <w:r>
        <w:rPr>
          <w:rFonts w:ascii="华文行楷" w:eastAsia="华文行楷" w:hAnsi="黑体" w:cs="黑体" w:hint="eastAsia"/>
          <w:b/>
          <w:sz w:val="32"/>
          <w:szCs w:val="28"/>
        </w:rPr>
        <w:t>一、</w:t>
      </w:r>
      <w:r>
        <w:rPr>
          <w:rFonts w:ascii="华文行楷" w:eastAsia="华文行楷" w:hAnsi="黑体" w:cs="黑体" w:hint="eastAsia"/>
          <w:b/>
          <w:sz w:val="32"/>
          <w:szCs w:val="28"/>
        </w:rPr>
        <w:t>主办单位</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共青团昆明理工大学委员会</w:t>
      </w:r>
    </w:p>
    <w:p w:rsidR="00000000" w:rsidRDefault="00504F5E">
      <w:pPr>
        <w:spacing w:line="540" w:lineRule="exact"/>
        <w:ind w:firstLineChars="198" w:firstLine="634"/>
        <w:rPr>
          <w:rFonts w:ascii="华文行楷" w:eastAsia="华文行楷" w:hAnsi="黑体" w:cs="黑体" w:hint="eastAsia"/>
          <w:b/>
          <w:sz w:val="32"/>
          <w:szCs w:val="28"/>
        </w:rPr>
      </w:pPr>
      <w:r>
        <w:rPr>
          <w:rFonts w:ascii="华文行楷" w:eastAsia="华文行楷" w:hAnsi="黑体" w:cs="黑体" w:hint="eastAsia"/>
          <w:b/>
          <w:sz w:val="32"/>
          <w:szCs w:val="28"/>
        </w:rPr>
        <w:t>二、承办单位</w:t>
      </w:r>
    </w:p>
    <w:p w:rsidR="00000000" w:rsidRDefault="00504F5E">
      <w:pPr>
        <w:spacing w:line="540" w:lineRule="exact"/>
        <w:ind w:firstLine="560"/>
        <w:rPr>
          <w:rFonts w:ascii="华文行楷" w:eastAsia="华文行楷" w:hAnsi="黑体" w:cs="黑体" w:hint="eastAsia"/>
          <w:b/>
          <w:sz w:val="32"/>
          <w:szCs w:val="28"/>
        </w:rPr>
      </w:pPr>
      <w:r>
        <w:rPr>
          <w:rFonts w:ascii="仿宋" w:eastAsia="仿宋" w:hAnsi="仿宋" w:cs="仿宋" w:hint="eastAsia"/>
          <w:sz w:val="28"/>
          <w:szCs w:val="28"/>
        </w:rPr>
        <w:t>共青团昆明理工大学</w:t>
      </w:r>
      <w:r>
        <w:rPr>
          <w:rFonts w:ascii="仿宋" w:eastAsia="仿宋" w:hAnsi="仿宋" w:cs="仿宋" w:hint="eastAsia"/>
          <w:sz w:val="28"/>
          <w:szCs w:val="28"/>
        </w:rPr>
        <w:t>国土资源工程</w:t>
      </w:r>
      <w:r>
        <w:rPr>
          <w:rFonts w:ascii="仿宋" w:eastAsia="仿宋" w:hAnsi="仿宋" w:cs="仿宋" w:hint="eastAsia"/>
          <w:sz w:val="28"/>
          <w:szCs w:val="28"/>
        </w:rPr>
        <w:t>学院委员会</w:t>
      </w:r>
    </w:p>
    <w:p w:rsidR="00000000" w:rsidRDefault="00504F5E">
      <w:pPr>
        <w:spacing w:line="540" w:lineRule="exact"/>
        <w:ind w:firstLineChars="198" w:firstLine="634"/>
        <w:rPr>
          <w:rFonts w:ascii="华文行楷" w:eastAsia="华文行楷" w:hAnsi="黑体" w:cs="黑体" w:hint="eastAsia"/>
          <w:b/>
          <w:sz w:val="32"/>
          <w:szCs w:val="28"/>
        </w:rPr>
      </w:pPr>
      <w:r>
        <w:rPr>
          <w:rFonts w:ascii="华文行楷" w:eastAsia="华文行楷" w:hAnsi="黑体" w:cs="黑体" w:hint="eastAsia"/>
          <w:b/>
          <w:sz w:val="32"/>
          <w:szCs w:val="28"/>
        </w:rPr>
        <w:t>三</w:t>
      </w:r>
      <w:r>
        <w:rPr>
          <w:rFonts w:ascii="华文行楷" w:eastAsia="华文行楷" w:hAnsi="黑体" w:cs="黑体" w:hint="eastAsia"/>
          <w:b/>
          <w:sz w:val="32"/>
          <w:szCs w:val="28"/>
        </w:rPr>
        <w:t>、评选范围</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昆明理工大学</w:t>
      </w:r>
      <w:r>
        <w:rPr>
          <w:rFonts w:ascii="仿宋" w:eastAsia="仿宋" w:hAnsi="仿宋" w:cs="仿宋" w:hint="eastAsia"/>
          <w:sz w:val="28"/>
          <w:szCs w:val="28"/>
        </w:rPr>
        <w:t>2017</w:t>
      </w:r>
      <w:r>
        <w:rPr>
          <w:rFonts w:ascii="仿宋" w:eastAsia="仿宋" w:hAnsi="仿宋" w:cs="仿宋" w:hint="eastAsia"/>
          <w:sz w:val="28"/>
          <w:szCs w:val="28"/>
        </w:rPr>
        <w:t>年度“星人物”表彰共设</w:t>
      </w:r>
      <w:r>
        <w:rPr>
          <w:rFonts w:ascii="仿宋" w:eastAsia="仿宋" w:hAnsi="仿宋" w:cs="仿宋" w:hint="eastAsia"/>
          <w:sz w:val="28"/>
          <w:szCs w:val="28"/>
        </w:rPr>
        <w:t>10</w:t>
      </w:r>
      <w:r>
        <w:rPr>
          <w:rFonts w:ascii="仿宋" w:eastAsia="仿宋" w:hAnsi="仿宋" w:cs="仿宋" w:hint="eastAsia"/>
          <w:sz w:val="28"/>
          <w:szCs w:val="28"/>
        </w:rPr>
        <w:t>名：</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学习之星、自强之星、文艺之星、创新之星、创业之星、公益志愿之星、社会实践之星、魅力团支书之星、爱岗敬业之星、传统美德之星</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凡我校全日制在校学生均可参评。</w:t>
      </w:r>
    </w:p>
    <w:p w:rsidR="00000000" w:rsidRDefault="00504F5E">
      <w:pPr>
        <w:spacing w:line="540" w:lineRule="exact"/>
        <w:ind w:firstLineChars="198" w:firstLine="634"/>
        <w:rPr>
          <w:rFonts w:ascii="华文行楷" w:eastAsia="华文行楷" w:hAnsi="黑体" w:cs="黑体" w:hint="eastAsia"/>
          <w:b/>
          <w:sz w:val="32"/>
          <w:szCs w:val="28"/>
        </w:rPr>
      </w:pPr>
      <w:r>
        <w:rPr>
          <w:rFonts w:ascii="华文行楷" w:eastAsia="华文行楷" w:hAnsi="黑体" w:cs="黑体" w:hint="eastAsia"/>
          <w:b/>
          <w:sz w:val="32"/>
          <w:szCs w:val="28"/>
        </w:rPr>
        <w:t>四</w:t>
      </w:r>
      <w:r>
        <w:rPr>
          <w:rFonts w:ascii="华文行楷" w:eastAsia="华文行楷" w:hAnsi="黑体" w:cs="黑体" w:hint="eastAsia"/>
          <w:b/>
          <w:sz w:val="32"/>
          <w:szCs w:val="28"/>
        </w:rPr>
        <w:t>、评选条件</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（一）基本条件</w:t>
      </w:r>
      <w:r>
        <w:rPr>
          <w:rFonts w:ascii="仿宋" w:eastAsia="仿宋" w:hAnsi="仿宋" w:cs="仿宋" w:hint="eastAsia"/>
          <w:sz w:val="28"/>
          <w:szCs w:val="28"/>
        </w:rPr>
        <w:t> </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1</w:t>
      </w:r>
      <w:r>
        <w:rPr>
          <w:rFonts w:ascii="仿宋" w:eastAsia="仿宋" w:hAnsi="仿宋" w:cs="仿宋" w:hint="eastAsia"/>
          <w:sz w:val="28"/>
          <w:szCs w:val="28"/>
        </w:rPr>
        <w:t>、热爱祖国，拥护党的基本路线和各项方针政策，政治立场坚定，学习成绩优秀，思想政治素质突出，践行社会主义核心价值观；</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2</w:t>
      </w:r>
      <w:r>
        <w:rPr>
          <w:rFonts w:ascii="仿宋" w:eastAsia="仿宋" w:hAnsi="仿宋" w:cs="仿宋" w:hint="eastAsia"/>
          <w:sz w:val="28"/>
          <w:szCs w:val="28"/>
        </w:rPr>
        <w:t>、荣获过校级及以上表彰或奖励，品行端正，团结同学</w:t>
      </w:r>
      <w:r>
        <w:rPr>
          <w:rFonts w:ascii="仿宋" w:eastAsia="仿宋" w:hAnsi="仿宋" w:cs="仿宋" w:hint="eastAsia"/>
          <w:sz w:val="28"/>
          <w:szCs w:val="28"/>
        </w:rPr>
        <w:t>，乐于助人，获得广泛好评</w:t>
      </w:r>
      <w:r>
        <w:rPr>
          <w:rFonts w:ascii="仿宋" w:eastAsia="仿宋" w:hAnsi="仿宋" w:cs="仿宋" w:hint="eastAsia"/>
          <w:sz w:val="28"/>
          <w:szCs w:val="28"/>
        </w:rPr>
        <w:t>；</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lastRenderedPageBreak/>
        <w:t>3</w:t>
      </w:r>
      <w:r>
        <w:rPr>
          <w:rFonts w:ascii="仿宋" w:eastAsia="仿宋" w:hAnsi="仿宋" w:cs="仿宋" w:hint="eastAsia"/>
          <w:sz w:val="28"/>
          <w:szCs w:val="28"/>
        </w:rPr>
        <w:t>、在校期间未受任何违纪处分。</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（二）类别条件</w:t>
      </w:r>
      <w:r>
        <w:rPr>
          <w:rFonts w:ascii="宋体" w:hAnsi="宋体" w:cs="宋体" w:hint="eastAsia"/>
          <w:sz w:val="28"/>
          <w:szCs w:val="28"/>
        </w:rPr>
        <w:t> </w:t>
      </w:r>
    </w:p>
    <w:p w:rsidR="00000000" w:rsidRDefault="00504F5E">
      <w:pPr>
        <w:spacing w:line="540" w:lineRule="exact"/>
        <w:ind w:firstLine="560"/>
        <w:rPr>
          <w:rFonts w:ascii="仿宋" w:eastAsia="仿宋" w:hAnsi="仿宋" w:cs="仿宋" w:hint="eastAsia"/>
          <w:b/>
          <w:sz w:val="28"/>
          <w:szCs w:val="28"/>
        </w:rPr>
      </w:pPr>
      <w:r>
        <w:rPr>
          <w:rFonts w:ascii="仿宋" w:eastAsia="仿宋" w:hAnsi="仿宋" w:cs="仿宋" w:hint="eastAsia"/>
          <w:b/>
          <w:sz w:val="28"/>
          <w:szCs w:val="28"/>
        </w:rPr>
        <w:t>1</w:t>
      </w:r>
      <w:r>
        <w:rPr>
          <w:rFonts w:ascii="仿宋" w:eastAsia="仿宋" w:hAnsi="仿宋" w:cs="仿宋" w:hint="eastAsia"/>
          <w:b/>
          <w:sz w:val="28"/>
          <w:szCs w:val="28"/>
        </w:rPr>
        <w:t>、</w:t>
      </w:r>
      <w:r>
        <w:rPr>
          <w:rFonts w:ascii="仿宋" w:eastAsia="仿宋" w:hAnsi="仿宋" w:cs="仿宋" w:hint="eastAsia"/>
          <w:b/>
          <w:sz w:val="28"/>
          <w:szCs w:val="28"/>
        </w:rPr>
        <w:t>学习之星</w:t>
      </w:r>
      <w:r>
        <w:rPr>
          <w:rFonts w:ascii="仿宋" w:eastAsia="仿宋" w:hAnsi="仿宋" w:cs="仿宋" w:hint="eastAsia"/>
          <w:b/>
          <w:sz w:val="28"/>
          <w:szCs w:val="28"/>
        </w:rPr>
        <w:t>（须同时具备以下三项条件）</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w:t>
      </w:r>
      <w:r>
        <w:rPr>
          <w:rFonts w:ascii="仿宋" w:eastAsia="仿宋" w:hAnsi="仿宋" w:cs="仿宋" w:hint="eastAsia"/>
          <w:sz w:val="28"/>
          <w:szCs w:val="28"/>
        </w:rPr>
        <w:t>1</w:t>
      </w:r>
      <w:r>
        <w:rPr>
          <w:rFonts w:ascii="仿宋" w:eastAsia="仿宋" w:hAnsi="仿宋" w:cs="仿宋" w:hint="eastAsia"/>
          <w:sz w:val="28"/>
          <w:szCs w:val="28"/>
        </w:rPr>
        <w:t>）</w:t>
      </w:r>
      <w:r>
        <w:rPr>
          <w:rFonts w:ascii="仿宋" w:eastAsia="仿宋" w:hAnsi="仿宋" w:cs="仿宋" w:hint="eastAsia"/>
          <w:sz w:val="28"/>
          <w:szCs w:val="28"/>
        </w:rPr>
        <w:t>有较强的自主学习意识，学习态度端正，学习目的明确，学习刻苦认真，能正确处理好学习与工作的关系，学风严谨；</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w:t>
      </w:r>
      <w:r>
        <w:rPr>
          <w:rFonts w:ascii="仿宋" w:eastAsia="仿宋" w:hAnsi="仿宋" w:cs="仿宋" w:hint="eastAsia"/>
          <w:sz w:val="28"/>
          <w:szCs w:val="28"/>
        </w:rPr>
        <w:t>2</w:t>
      </w:r>
      <w:r>
        <w:rPr>
          <w:rFonts w:ascii="仿宋" w:eastAsia="仿宋" w:hAnsi="仿宋" w:cs="仿宋" w:hint="eastAsia"/>
          <w:sz w:val="28"/>
          <w:szCs w:val="28"/>
        </w:rPr>
        <w:t>）</w:t>
      </w:r>
      <w:r>
        <w:rPr>
          <w:rFonts w:ascii="仿宋" w:eastAsia="仿宋" w:hAnsi="仿宋" w:cs="仿宋" w:hint="eastAsia"/>
          <w:sz w:val="28"/>
          <w:szCs w:val="28"/>
        </w:rPr>
        <w:t>学习成绩优异，每学期都获得校乙等及以上奖学金，能够在同学中起到很好的模范带动作用；</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w:t>
      </w:r>
      <w:r>
        <w:rPr>
          <w:rFonts w:ascii="仿宋" w:eastAsia="仿宋" w:hAnsi="仿宋" w:cs="仿宋" w:hint="eastAsia"/>
          <w:sz w:val="28"/>
          <w:szCs w:val="28"/>
        </w:rPr>
        <w:t>3</w:t>
      </w:r>
      <w:r>
        <w:rPr>
          <w:rFonts w:ascii="仿宋" w:eastAsia="仿宋" w:hAnsi="仿宋" w:cs="仿宋" w:hint="eastAsia"/>
          <w:sz w:val="28"/>
          <w:szCs w:val="28"/>
        </w:rPr>
        <w:t>）</w:t>
      </w:r>
      <w:r>
        <w:rPr>
          <w:rFonts w:ascii="仿宋" w:eastAsia="仿宋" w:hAnsi="仿宋" w:cs="仿宋" w:hint="eastAsia"/>
          <w:sz w:val="28"/>
          <w:szCs w:val="28"/>
        </w:rPr>
        <w:t>通过英语四级考试。</w:t>
      </w:r>
    </w:p>
    <w:p w:rsidR="00000000" w:rsidRDefault="00504F5E">
      <w:pPr>
        <w:spacing w:line="540" w:lineRule="exact"/>
        <w:ind w:firstLine="560"/>
        <w:rPr>
          <w:rFonts w:ascii="仿宋" w:eastAsia="仿宋" w:hAnsi="仿宋" w:cs="仿宋" w:hint="eastAsia"/>
          <w:b/>
          <w:sz w:val="28"/>
          <w:szCs w:val="28"/>
        </w:rPr>
      </w:pPr>
      <w:r>
        <w:rPr>
          <w:rFonts w:ascii="仿宋" w:eastAsia="仿宋" w:hAnsi="仿宋" w:cs="仿宋" w:hint="eastAsia"/>
          <w:b/>
          <w:sz w:val="28"/>
          <w:szCs w:val="28"/>
        </w:rPr>
        <w:t>2</w:t>
      </w:r>
      <w:r>
        <w:rPr>
          <w:rFonts w:ascii="仿宋" w:eastAsia="仿宋" w:hAnsi="仿宋" w:cs="仿宋" w:hint="eastAsia"/>
          <w:b/>
          <w:sz w:val="28"/>
          <w:szCs w:val="28"/>
        </w:rPr>
        <w:t>、</w:t>
      </w:r>
      <w:r>
        <w:rPr>
          <w:rFonts w:ascii="仿宋" w:eastAsia="仿宋" w:hAnsi="仿宋" w:cs="仿宋" w:hint="eastAsia"/>
          <w:b/>
          <w:sz w:val="28"/>
          <w:szCs w:val="28"/>
        </w:rPr>
        <w:t>自强之星</w:t>
      </w:r>
      <w:r>
        <w:rPr>
          <w:rFonts w:ascii="仿宋" w:eastAsia="仿宋" w:hAnsi="仿宋" w:cs="仿宋" w:hint="eastAsia"/>
          <w:b/>
          <w:sz w:val="28"/>
          <w:szCs w:val="28"/>
        </w:rPr>
        <w:t>（须同时具备以下三项条件）</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w:t>
      </w:r>
      <w:r>
        <w:rPr>
          <w:rFonts w:ascii="仿宋" w:eastAsia="仿宋" w:hAnsi="仿宋" w:cs="仿宋" w:hint="eastAsia"/>
          <w:sz w:val="28"/>
          <w:szCs w:val="28"/>
        </w:rPr>
        <w:t>1</w:t>
      </w:r>
      <w:r>
        <w:rPr>
          <w:rFonts w:ascii="仿宋" w:eastAsia="仿宋" w:hAnsi="仿宋" w:cs="仿宋" w:hint="eastAsia"/>
          <w:sz w:val="28"/>
          <w:szCs w:val="28"/>
        </w:rPr>
        <w:t>）</w:t>
      </w:r>
      <w:r>
        <w:rPr>
          <w:rFonts w:ascii="仿宋" w:eastAsia="仿宋" w:hAnsi="仿宋" w:cs="仿宋" w:hint="eastAsia"/>
          <w:sz w:val="28"/>
          <w:szCs w:val="28"/>
        </w:rPr>
        <w:t>勇于克服在学业、科研、生活或其他方面的困难，表现出顽强的毅力，拼搏进取，有突出的自强事迹。能以自己的事迹激励他人、影响他</w:t>
      </w:r>
      <w:r>
        <w:rPr>
          <w:rFonts w:ascii="仿宋" w:eastAsia="仿宋" w:hAnsi="仿宋" w:cs="仿宋" w:hint="eastAsia"/>
          <w:sz w:val="28"/>
          <w:szCs w:val="28"/>
        </w:rPr>
        <w:t>人</w:t>
      </w:r>
      <w:r>
        <w:rPr>
          <w:rFonts w:ascii="仿宋" w:eastAsia="仿宋" w:hAnsi="仿宋" w:cs="仿宋" w:hint="eastAsia"/>
          <w:sz w:val="28"/>
          <w:szCs w:val="28"/>
        </w:rPr>
        <w:t>；</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w:t>
      </w:r>
      <w:r>
        <w:rPr>
          <w:rFonts w:ascii="仿宋" w:eastAsia="仿宋" w:hAnsi="仿宋" w:cs="仿宋" w:hint="eastAsia"/>
          <w:sz w:val="28"/>
          <w:szCs w:val="28"/>
        </w:rPr>
        <w:t>2</w:t>
      </w:r>
      <w:r>
        <w:rPr>
          <w:rFonts w:ascii="仿宋" w:eastAsia="仿宋" w:hAnsi="仿宋" w:cs="仿宋" w:hint="eastAsia"/>
          <w:sz w:val="28"/>
          <w:szCs w:val="28"/>
        </w:rPr>
        <w:t>）</w:t>
      </w:r>
      <w:r>
        <w:rPr>
          <w:rFonts w:ascii="仿宋" w:eastAsia="仿宋" w:hAnsi="仿宋" w:cs="仿宋" w:hint="eastAsia"/>
          <w:sz w:val="28"/>
          <w:szCs w:val="28"/>
        </w:rPr>
        <w:t>在</w:t>
      </w:r>
      <w:r>
        <w:rPr>
          <w:rFonts w:ascii="仿宋" w:eastAsia="仿宋" w:hAnsi="仿宋" w:cs="仿宋" w:hint="eastAsia"/>
          <w:sz w:val="28"/>
          <w:szCs w:val="28"/>
        </w:rPr>
        <w:t>某一领域有突出成绩或感人事迹</w:t>
      </w:r>
      <w:r>
        <w:rPr>
          <w:rFonts w:ascii="仿宋" w:eastAsia="仿宋" w:hAnsi="仿宋" w:cs="仿宋" w:hint="eastAsia"/>
          <w:sz w:val="28"/>
          <w:szCs w:val="28"/>
        </w:rPr>
        <w:t>，在当代大学生中能够起到可亲、可敬、可信、可学的榜样作用；</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w:t>
      </w:r>
      <w:r>
        <w:rPr>
          <w:rFonts w:ascii="仿宋" w:eastAsia="仿宋" w:hAnsi="仿宋" w:cs="仿宋" w:hint="eastAsia"/>
          <w:sz w:val="28"/>
          <w:szCs w:val="28"/>
        </w:rPr>
        <w:t>3</w:t>
      </w:r>
      <w:r>
        <w:rPr>
          <w:rFonts w:ascii="仿宋" w:eastAsia="仿宋" w:hAnsi="仿宋" w:cs="仿宋" w:hint="eastAsia"/>
          <w:sz w:val="28"/>
          <w:szCs w:val="28"/>
        </w:rPr>
        <w:t>）</w:t>
      </w:r>
      <w:r>
        <w:rPr>
          <w:rFonts w:ascii="仿宋" w:eastAsia="仿宋" w:hAnsi="仿宋" w:cs="仿宋" w:hint="eastAsia"/>
          <w:sz w:val="28"/>
          <w:szCs w:val="28"/>
        </w:rPr>
        <w:t>本人事迹在校园媒体或其他社会媒体上有过相关报道或介绍，取得较大反响</w:t>
      </w:r>
      <w:r>
        <w:rPr>
          <w:rFonts w:ascii="仿宋" w:eastAsia="仿宋" w:hAnsi="仿宋" w:cs="仿宋" w:hint="eastAsia"/>
          <w:sz w:val="28"/>
          <w:szCs w:val="28"/>
        </w:rPr>
        <w:t>。</w:t>
      </w:r>
    </w:p>
    <w:p w:rsidR="00000000" w:rsidRDefault="00504F5E">
      <w:pPr>
        <w:spacing w:line="540" w:lineRule="exact"/>
        <w:ind w:firstLine="560"/>
        <w:rPr>
          <w:rFonts w:ascii="仿宋" w:eastAsia="仿宋" w:hAnsi="仿宋" w:cs="仿宋" w:hint="eastAsia"/>
          <w:b/>
          <w:sz w:val="28"/>
          <w:szCs w:val="28"/>
        </w:rPr>
      </w:pPr>
      <w:r>
        <w:rPr>
          <w:rFonts w:ascii="仿宋" w:eastAsia="仿宋" w:hAnsi="仿宋" w:cs="仿宋" w:hint="eastAsia"/>
          <w:b/>
          <w:sz w:val="28"/>
          <w:szCs w:val="28"/>
        </w:rPr>
        <w:t>3</w:t>
      </w:r>
      <w:r>
        <w:rPr>
          <w:rFonts w:ascii="仿宋" w:eastAsia="仿宋" w:hAnsi="仿宋" w:cs="仿宋" w:hint="eastAsia"/>
          <w:b/>
          <w:sz w:val="28"/>
          <w:szCs w:val="28"/>
        </w:rPr>
        <w:t>、</w:t>
      </w:r>
      <w:r>
        <w:rPr>
          <w:rFonts w:ascii="仿宋" w:eastAsia="仿宋" w:hAnsi="仿宋" w:cs="仿宋" w:hint="eastAsia"/>
          <w:b/>
          <w:sz w:val="28"/>
          <w:szCs w:val="28"/>
        </w:rPr>
        <w:t>文艺之星</w:t>
      </w:r>
      <w:r>
        <w:rPr>
          <w:rFonts w:ascii="仿宋" w:eastAsia="仿宋" w:hAnsi="仿宋" w:cs="仿宋" w:hint="eastAsia"/>
          <w:b/>
          <w:sz w:val="28"/>
          <w:szCs w:val="28"/>
        </w:rPr>
        <w:t>（须具备以下三项条件之一）</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w:t>
      </w:r>
      <w:r>
        <w:rPr>
          <w:rFonts w:ascii="仿宋" w:eastAsia="仿宋" w:hAnsi="仿宋" w:cs="仿宋" w:hint="eastAsia"/>
          <w:sz w:val="28"/>
          <w:szCs w:val="28"/>
        </w:rPr>
        <w:t>1</w:t>
      </w:r>
      <w:r>
        <w:rPr>
          <w:rFonts w:ascii="仿宋" w:eastAsia="仿宋" w:hAnsi="仿宋" w:cs="仿宋" w:hint="eastAsia"/>
          <w:sz w:val="28"/>
          <w:szCs w:val="28"/>
        </w:rPr>
        <w:t>）</w:t>
      </w:r>
      <w:r>
        <w:rPr>
          <w:rFonts w:ascii="仿宋" w:eastAsia="仿宋" w:hAnsi="仿宋" w:cs="仿宋" w:hint="eastAsia"/>
          <w:sz w:val="28"/>
          <w:szCs w:val="28"/>
        </w:rPr>
        <w:t>代表学校</w:t>
      </w:r>
      <w:r>
        <w:rPr>
          <w:rFonts w:ascii="仿宋" w:eastAsia="仿宋" w:hAnsi="仿宋" w:cs="仿宋" w:hint="eastAsia"/>
          <w:sz w:val="28"/>
          <w:szCs w:val="28"/>
        </w:rPr>
        <w:t>或学院</w:t>
      </w:r>
      <w:r>
        <w:rPr>
          <w:rFonts w:ascii="仿宋" w:eastAsia="仿宋" w:hAnsi="仿宋" w:cs="仿宋" w:hint="eastAsia"/>
          <w:sz w:val="28"/>
          <w:szCs w:val="28"/>
        </w:rPr>
        <w:t>参加</w:t>
      </w:r>
      <w:r>
        <w:rPr>
          <w:rFonts w:ascii="仿宋" w:eastAsia="仿宋" w:hAnsi="仿宋" w:cs="仿宋" w:hint="eastAsia"/>
          <w:sz w:val="28"/>
          <w:szCs w:val="28"/>
        </w:rPr>
        <w:t>校</w:t>
      </w:r>
      <w:r>
        <w:rPr>
          <w:rFonts w:ascii="仿宋" w:eastAsia="仿宋" w:hAnsi="仿宋" w:cs="仿宋" w:hint="eastAsia"/>
          <w:sz w:val="28"/>
          <w:szCs w:val="28"/>
        </w:rPr>
        <w:t>级及以上演出或比赛的个人（团队主要负责人）；</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w:t>
      </w:r>
      <w:r>
        <w:rPr>
          <w:rFonts w:ascii="仿宋" w:eastAsia="仿宋" w:hAnsi="仿宋" w:cs="仿宋" w:hint="eastAsia"/>
          <w:sz w:val="28"/>
          <w:szCs w:val="28"/>
        </w:rPr>
        <w:t>2</w:t>
      </w:r>
      <w:r>
        <w:rPr>
          <w:rFonts w:ascii="仿宋" w:eastAsia="仿宋" w:hAnsi="仿宋" w:cs="仿宋" w:hint="eastAsia"/>
          <w:sz w:val="28"/>
          <w:szCs w:val="28"/>
        </w:rPr>
        <w:t>）</w:t>
      </w:r>
      <w:r>
        <w:rPr>
          <w:rFonts w:ascii="仿宋" w:eastAsia="仿宋" w:hAnsi="仿宋" w:cs="仿宋" w:hint="eastAsia"/>
          <w:sz w:val="28"/>
          <w:szCs w:val="28"/>
        </w:rPr>
        <w:t>在文艺方面具有突出专长，在校级（含）以上比赛中取得优异成绩的个人（或团队主要负责人）；</w:t>
      </w:r>
    </w:p>
    <w:p w:rsidR="00000000" w:rsidRDefault="00504F5E">
      <w:pPr>
        <w:spacing w:line="540" w:lineRule="exact"/>
        <w:ind w:firstLine="56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3</w:t>
      </w:r>
      <w:r>
        <w:rPr>
          <w:rFonts w:ascii="仿宋" w:eastAsia="仿宋" w:hAnsi="仿宋" w:cs="仿宋" w:hint="eastAsia"/>
          <w:sz w:val="28"/>
          <w:szCs w:val="28"/>
        </w:rPr>
        <w:t>）</w:t>
      </w:r>
      <w:r>
        <w:rPr>
          <w:rFonts w:ascii="仿宋" w:eastAsia="仿宋" w:hAnsi="仿宋" w:cs="仿宋" w:hint="eastAsia"/>
          <w:sz w:val="28"/>
          <w:szCs w:val="28"/>
        </w:rPr>
        <w:t>在美术、音乐、舞蹈、书法、朗诵、摄影、器乐等方面具有突出专长并具有相关正式等级考级证书。</w:t>
      </w:r>
    </w:p>
    <w:p w:rsidR="00000000" w:rsidRDefault="00504F5E">
      <w:pPr>
        <w:spacing w:line="540" w:lineRule="exact"/>
        <w:ind w:firstLine="560"/>
        <w:rPr>
          <w:rFonts w:ascii="仿宋" w:eastAsia="仿宋" w:hAnsi="仿宋" w:cs="仿宋" w:hint="eastAsia"/>
          <w:b/>
          <w:sz w:val="28"/>
          <w:szCs w:val="28"/>
        </w:rPr>
      </w:pPr>
      <w:r>
        <w:rPr>
          <w:rFonts w:ascii="仿宋" w:eastAsia="仿宋" w:hAnsi="仿宋" w:cs="仿宋" w:hint="eastAsia"/>
          <w:b/>
          <w:sz w:val="28"/>
          <w:szCs w:val="28"/>
        </w:rPr>
        <w:t>4</w:t>
      </w:r>
      <w:r>
        <w:rPr>
          <w:rFonts w:ascii="仿宋" w:eastAsia="仿宋" w:hAnsi="仿宋" w:cs="仿宋" w:hint="eastAsia"/>
          <w:b/>
          <w:sz w:val="28"/>
          <w:szCs w:val="28"/>
        </w:rPr>
        <w:t>、</w:t>
      </w:r>
      <w:r>
        <w:rPr>
          <w:rFonts w:ascii="仿宋" w:eastAsia="仿宋" w:hAnsi="仿宋" w:cs="仿宋" w:hint="eastAsia"/>
          <w:b/>
          <w:sz w:val="28"/>
          <w:szCs w:val="28"/>
        </w:rPr>
        <w:t>创新之星</w:t>
      </w:r>
      <w:r>
        <w:rPr>
          <w:rFonts w:ascii="仿宋" w:eastAsia="仿宋" w:hAnsi="仿宋" w:cs="仿宋" w:hint="eastAsia"/>
          <w:b/>
          <w:sz w:val="28"/>
          <w:szCs w:val="28"/>
        </w:rPr>
        <w:t>（须具备以下第一、二</w:t>
      </w:r>
      <w:r>
        <w:rPr>
          <w:rFonts w:ascii="仿宋" w:eastAsia="仿宋" w:hAnsi="仿宋" w:cs="仿宋" w:hint="eastAsia"/>
          <w:b/>
          <w:sz w:val="28"/>
          <w:szCs w:val="28"/>
        </w:rPr>
        <w:t>项条件之一，并同时具备第三项条件）</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w:t>
      </w:r>
      <w:r>
        <w:rPr>
          <w:rFonts w:ascii="仿宋" w:eastAsia="仿宋" w:hAnsi="仿宋" w:cs="仿宋" w:hint="eastAsia"/>
          <w:sz w:val="28"/>
          <w:szCs w:val="28"/>
        </w:rPr>
        <w:t>1</w:t>
      </w:r>
      <w:r>
        <w:rPr>
          <w:rFonts w:ascii="仿宋" w:eastAsia="仿宋" w:hAnsi="仿宋" w:cs="仿宋" w:hint="eastAsia"/>
          <w:sz w:val="28"/>
          <w:szCs w:val="28"/>
        </w:rPr>
        <w:t>）</w:t>
      </w:r>
      <w:r>
        <w:rPr>
          <w:rFonts w:ascii="仿宋" w:eastAsia="仿宋" w:hAnsi="仿宋" w:cs="仿宋" w:hint="eastAsia"/>
          <w:sz w:val="28"/>
          <w:szCs w:val="28"/>
        </w:rPr>
        <w:t>在校期间积极投身于大众创新相关活动，参与过各类大型学术科技比赛、有一定的科研成果，在各项科技赛事中获奖的个人（或团队主要负责人）；</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w:t>
      </w:r>
      <w:r>
        <w:rPr>
          <w:rFonts w:ascii="仿宋" w:eastAsia="仿宋" w:hAnsi="仿宋" w:cs="仿宋" w:hint="eastAsia"/>
          <w:sz w:val="28"/>
          <w:szCs w:val="28"/>
        </w:rPr>
        <w:t>2</w:t>
      </w:r>
      <w:r>
        <w:rPr>
          <w:rFonts w:ascii="仿宋" w:eastAsia="仿宋" w:hAnsi="仿宋" w:cs="仿宋" w:hint="eastAsia"/>
          <w:sz w:val="28"/>
          <w:szCs w:val="28"/>
        </w:rPr>
        <w:t>）</w:t>
      </w:r>
      <w:r>
        <w:rPr>
          <w:rFonts w:ascii="仿宋" w:eastAsia="仿宋" w:hAnsi="仿宋" w:cs="仿宋" w:hint="eastAsia"/>
          <w:sz w:val="28"/>
          <w:szCs w:val="28"/>
        </w:rPr>
        <w:t>积极参与校、院科研项目并获奖，对于科技创新发展有自己独特的见</w:t>
      </w:r>
      <w:r>
        <w:rPr>
          <w:rFonts w:ascii="仿宋" w:eastAsia="仿宋" w:hAnsi="仿宋" w:cs="仿宋" w:hint="eastAsia"/>
          <w:sz w:val="28"/>
          <w:szCs w:val="28"/>
        </w:rPr>
        <w:lastRenderedPageBreak/>
        <w:t>解；具有专项技能，有自己的注册专利；</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w:t>
      </w:r>
      <w:r>
        <w:rPr>
          <w:rFonts w:ascii="仿宋" w:eastAsia="仿宋" w:hAnsi="仿宋" w:cs="仿宋" w:hint="eastAsia"/>
          <w:sz w:val="28"/>
          <w:szCs w:val="28"/>
        </w:rPr>
        <w:t>3</w:t>
      </w:r>
      <w:r>
        <w:rPr>
          <w:rFonts w:ascii="仿宋" w:eastAsia="仿宋" w:hAnsi="仿宋" w:cs="仿宋" w:hint="eastAsia"/>
          <w:sz w:val="28"/>
          <w:szCs w:val="28"/>
        </w:rPr>
        <w:t>）</w:t>
      </w:r>
      <w:r>
        <w:rPr>
          <w:rFonts w:ascii="仿宋" w:eastAsia="仿宋" w:hAnsi="仿宋" w:cs="仿宋" w:hint="eastAsia"/>
          <w:sz w:val="28"/>
          <w:szCs w:val="28"/>
        </w:rPr>
        <w:t>具有强烈的创新精神及创新能力，通过创新改进等方式对社会发展需求做出了一定贡献或得到了一定有益效果（有一定的成果）。</w:t>
      </w:r>
    </w:p>
    <w:p w:rsidR="00000000" w:rsidRDefault="00504F5E">
      <w:pPr>
        <w:spacing w:line="540" w:lineRule="exact"/>
        <w:ind w:firstLine="560"/>
        <w:rPr>
          <w:rFonts w:ascii="仿宋" w:eastAsia="仿宋" w:hAnsi="仿宋" w:cs="仿宋" w:hint="eastAsia"/>
          <w:b/>
          <w:sz w:val="28"/>
          <w:szCs w:val="28"/>
        </w:rPr>
      </w:pPr>
      <w:r>
        <w:rPr>
          <w:rFonts w:ascii="仿宋" w:eastAsia="仿宋" w:hAnsi="仿宋" w:cs="仿宋" w:hint="eastAsia"/>
          <w:b/>
          <w:sz w:val="28"/>
          <w:szCs w:val="28"/>
        </w:rPr>
        <w:t>5</w:t>
      </w:r>
      <w:r>
        <w:rPr>
          <w:rFonts w:ascii="仿宋" w:eastAsia="仿宋" w:hAnsi="仿宋" w:cs="仿宋" w:hint="eastAsia"/>
          <w:b/>
          <w:sz w:val="28"/>
          <w:szCs w:val="28"/>
        </w:rPr>
        <w:t>、</w:t>
      </w:r>
      <w:r>
        <w:rPr>
          <w:rFonts w:ascii="仿宋" w:eastAsia="仿宋" w:hAnsi="仿宋" w:cs="仿宋" w:hint="eastAsia"/>
          <w:b/>
          <w:sz w:val="28"/>
          <w:szCs w:val="28"/>
        </w:rPr>
        <w:t>创业之星</w:t>
      </w:r>
      <w:r>
        <w:rPr>
          <w:rFonts w:ascii="仿宋" w:eastAsia="仿宋" w:hAnsi="仿宋" w:cs="仿宋" w:hint="eastAsia"/>
          <w:b/>
          <w:sz w:val="28"/>
          <w:szCs w:val="28"/>
        </w:rPr>
        <w:t>（须同时具备以下三项条件）</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w:t>
      </w:r>
      <w:r>
        <w:rPr>
          <w:rFonts w:ascii="仿宋" w:eastAsia="仿宋" w:hAnsi="仿宋" w:cs="仿宋" w:hint="eastAsia"/>
          <w:sz w:val="28"/>
          <w:szCs w:val="28"/>
        </w:rPr>
        <w:t>1</w:t>
      </w:r>
      <w:r>
        <w:rPr>
          <w:rFonts w:ascii="仿宋" w:eastAsia="仿宋" w:hAnsi="仿宋" w:cs="仿宋" w:hint="eastAsia"/>
          <w:sz w:val="28"/>
          <w:szCs w:val="28"/>
        </w:rPr>
        <w:t>）</w:t>
      </w:r>
      <w:r>
        <w:rPr>
          <w:rFonts w:ascii="仿宋" w:eastAsia="仿宋" w:hAnsi="仿宋" w:cs="仿宋" w:hint="eastAsia"/>
          <w:sz w:val="28"/>
          <w:szCs w:val="28"/>
        </w:rPr>
        <w:t>具有自强不息、坚韧不拔、勇于创新、励志奋进的创业精神，积极投身于创</w:t>
      </w:r>
      <w:r>
        <w:rPr>
          <w:rFonts w:ascii="仿宋" w:eastAsia="仿宋" w:hAnsi="仿宋" w:cs="仿宋" w:hint="eastAsia"/>
          <w:sz w:val="28"/>
          <w:szCs w:val="28"/>
        </w:rPr>
        <w:t>业项目</w:t>
      </w:r>
      <w:r>
        <w:rPr>
          <w:rFonts w:ascii="仿宋" w:eastAsia="仿宋" w:hAnsi="仿宋" w:cs="仿宋" w:hint="eastAsia"/>
          <w:sz w:val="28"/>
          <w:szCs w:val="28"/>
        </w:rPr>
        <w:t>并</w:t>
      </w:r>
      <w:r>
        <w:rPr>
          <w:rFonts w:ascii="仿宋" w:eastAsia="仿宋" w:hAnsi="仿宋" w:cs="仿宋" w:hint="eastAsia"/>
          <w:sz w:val="28"/>
          <w:szCs w:val="28"/>
        </w:rPr>
        <w:t>取得突出业绩；</w:t>
      </w:r>
    </w:p>
    <w:p w:rsidR="00000000" w:rsidRDefault="00504F5E">
      <w:pPr>
        <w:spacing w:line="540" w:lineRule="exact"/>
        <w:ind w:firstLine="56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2</w:t>
      </w:r>
      <w:r>
        <w:rPr>
          <w:rFonts w:ascii="仿宋" w:eastAsia="仿宋" w:hAnsi="仿宋" w:cs="仿宋" w:hint="eastAsia"/>
          <w:sz w:val="28"/>
          <w:szCs w:val="28"/>
        </w:rPr>
        <w:t>）</w:t>
      </w:r>
      <w:r>
        <w:rPr>
          <w:rFonts w:ascii="仿宋" w:eastAsia="仿宋" w:hAnsi="仿宋" w:cs="仿宋" w:hint="eastAsia"/>
          <w:sz w:val="28"/>
          <w:szCs w:val="28"/>
        </w:rPr>
        <w:t>在</w:t>
      </w:r>
      <w:r>
        <w:rPr>
          <w:rFonts w:ascii="仿宋" w:eastAsia="仿宋" w:hAnsi="仿宋" w:cs="仿宋" w:hint="eastAsia"/>
          <w:sz w:val="28"/>
          <w:szCs w:val="28"/>
        </w:rPr>
        <w:t>校</w:t>
      </w:r>
      <w:r>
        <w:rPr>
          <w:rFonts w:ascii="仿宋" w:eastAsia="仿宋" w:hAnsi="仿宋" w:cs="仿宋" w:hint="eastAsia"/>
          <w:sz w:val="28"/>
          <w:szCs w:val="28"/>
        </w:rPr>
        <w:t>级及以上创业大赛中取得优异成绩的个人（或团队主要负责人）；</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w:t>
      </w:r>
      <w:r>
        <w:rPr>
          <w:rFonts w:ascii="仿宋" w:eastAsia="仿宋" w:hAnsi="仿宋" w:cs="仿宋" w:hint="eastAsia"/>
          <w:sz w:val="28"/>
          <w:szCs w:val="28"/>
        </w:rPr>
        <w:t>3</w:t>
      </w:r>
      <w:r>
        <w:rPr>
          <w:rFonts w:ascii="仿宋" w:eastAsia="仿宋" w:hAnsi="仿宋" w:cs="仿宋" w:hint="eastAsia"/>
          <w:sz w:val="28"/>
          <w:szCs w:val="28"/>
        </w:rPr>
        <w:t>）</w:t>
      </w:r>
      <w:r>
        <w:rPr>
          <w:rFonts w:ascii="仿宋" w:eastAsia="仿宋" w:hAnsi="仿宋" w:cs="仿宋" w:hint="eastAsia"/>
          <w:sz w:val="28"/>
          <w:szCs w:val="28"/>
        </w:rPr>
        <w:t>尝试独立创业，或在创业团队中居核心地位，通过对自己拥有的资源或通过努力对能够拥有的资源进行优化整合，创造出了一定的经济或社会价值。</w:t>
      </w:r>
    </w:p>
    <w:p w:rsidR="00000000" w:rsidRDefault="00504F5E">
      <w:pPr>
        <w:spacing w:line="540" w:lineRule="exact"/>
        <w:ind w:firstLine="560"/>
        <w:rPr>
          <w:rFonts w:ascii="仿宋" w:eastAsia="仿宋" w:hAnsi="仿宋" w:cs="仿宋" w:hint="eastAsia"/>
          <w:b/>
          <w:sz w:val="28"/>
          <w:szCs w:val="28"/>
        </w:rPr>
      </w:pPr>
      <w:r>
        <w:rPr>
          <w:rFonts w:ascii="仿宋" w:eastAsia="仿宋" w:hAnsi="仿宋" w:cs="仿宋" w:hint="eastAsia"/>
          <w:b/>
          <w:sz w:val="28"/>
          <w:szCs w:val="28"/>
        </w:rPr>
        <w:t>6</w:t>
      </w:r>
      <w:r>
        <w:rPr>
          <w:rFonts w:ascii="仿宋" w:eastAsia="仿宋" w:hAnsi="仿宋" w:cs="仿宋" w:hint="eastAsia"/>
          <w:b/>
          <w:sz w:val="28"/>
          <w:szCs w:val="28"/>
        </w:rPr>
        <w:t>、</w:t>
      </w:r>
      <w:r>
        <w:rPr>
          <w:rFonts w:ascii="仿宋" w:eastAsia="仿宋" w:hAnsi="仿宋" w:cs="仿宋" w:hint="eastAsia"/>
          <w:b/>
          <w:sz w:val="28"/>
          <w:szCs w:val="28"/>
        </w:rPr>
        <w:t>公益志愿之星</w:t>
      </w:r>
      <w:r>
        <w:rPr>
          <w:rFonts w:ascii="仿宋" w:eastAsia="仿宋" w:hAnsi="仿宋" w:cs="仿宋" w:hint="eastAsia"/>
          <w:b/>
          <w:sz w:val="28"/>
          <w:szCs w:val="28"/>
        </w:rPr>
        <w:t>（须具备以下三项条件之一）</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w:t>
      </w:r>
      <w:r>
        <w:rPr>
          <w:rFonts w:ascii="仿宋" w:eastAsia="仿宋" w:hAnsi="仿宋" w:cs="仿宋" w:hint="eastAsia"/>
          <w:sz w:val="28"/>
          <w:szCs w:val="28"/>
        </w:rPr>
        <w:t>1</w:t>
      </w:r>
      <w:r>
        <w:rPr>
          <w:rFonts w:ascii="仿宋" w:eastAsia="仿宋" w:hAnsi="仿宋" w:cs="仿宋" w:hint="eastAsia"/>
          <w:sz w:val="28"/>
          <w:szCs w:val="28"/>
        </w:rPr>
        <w:t>）</w:t>
      </w:r>
      <w:r>
        <w:rPr>
          <w:rFonts w:ascii="仿宋" w:eastAsia="仿宋" w:hAnsi="仿宋" w:cs="仿宋" w:hint="eastAsia"/>
          <w:sz w:val="28"/>
          <w:szCs w:val="28"/>
        </w:rPr>
        <w:t>热衷于参与</w:t>
      </w:r>
      <w:r>
        <w:rPr>
          <w:rFonts w:ascii="仿宋" w:eastAsia="仿宋" w:hAnsi="仿宋" w:cs="仿宋" w:hint="eastAsia"/>
          <w:sz w:val="28"/>
          <w:szCs w:val="28"/>
        </w:rPr>
        <w:t>学校或学院组织的</w:t>
      </w:r>
      <w:r>
        <w:rPr>
          <w:rFonts w:ascii="仿宋" w:eastAsia="仿宋" w:hAnsi="仿宋" w:cs="仿宋" w:hint="eastAsia"/>
          <w:sz w:val="28"/>
          <w:szCs w:val="28"/>
        </w:rPr>
        <w:t>各类志愿服务、公益环保等活动，并多次加入各大赛事、会议、活动成为志愿者（如南博会志愿者、商洽会志愿者、孔子学院大会志愿者、高校大网赛志愿者、青年教师教学竞赛志愿者等）且表现突出获杰出、先进表彰者；</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w:t>
      </w:r>
      <w:r>
        <w:rPr>
          <w:rFonts w:ascii="仿宋" w:eastAsia="仿宋" w:hAnsi="仿宋" w:cs="仿宋" w:hint="eastAsia"/>
          <w:sz w:val="28"/>
          <w:szCs w:val="28"/>
        </w:rPr>
        <w:t>2</w:t>
      </w:r>
      <w:r>
        <w:rPr>
          <w:rFonts w:ascii="仿宋" w:eastAsia="仿宋" w:hAnsi="仿宋" w:cs="仿宋" w:hint="eastAsia"/>
          <w:sz w:val="28"/>
          <w:szCs w:val="28"/>
        </w:rPr>
        <w:t>）</w:t>
      </w:r>
      <w:r>
        <w:rPr>
          <w:rFonts w:ascii="仿宋" w:eastAsia="仿宋" w:hAnsi="仿宋" w:cs="仿宋" w:hint="eastAsia"/>
          <w:sz w:val="28"/>
          <w:szCs w:val="28"/>
        </w:rPr>
        <w:t>志愿从事于各类公益事业活动</w:t>
      </w:r>
      <w:r>
        <w:rPr>
          <w:rFonts w:ascii="仿宋" w:eastAsia="仿宋" w:hAnsi="仿宋" w:cs="仿宋" w:hint="eastAsia"/>
          <w:sz w:val="28"/>
          <w:szCs w:val="28"/>
        </w:rPr>
        <w:t>、无私奉献、献计献策，具有一定的带头作用，具有强烈的社会责任感，关注国计民生并做出积极贡献，事迹突出；</w:t>
      </w:r>
    </w:p>
    <w:p w:rsidR="00000000" w:rsidRDefault="00504F5E">
      <w:pPr>
        <w:spacing w:line="540" w:lineRule="exact"/>
        <w:ind w:firstLine="56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3</w:t>
      </w:r>
      <w:r>
        <w:rPr>
          <w:rFonts w:ascii="仿宋" w:eastAsia="仿宋" w:hAnsi="仿宋" w:cs="仿宋" w:hint="eastAsia"/>
          <w:sz w:val="28"/>
          <w:szCs w:val="28"/>
        </w:rPr>
        <w:t>）</w:t>
      </w:r>
      <w:r>
        <w:rPr>
          <w:rFonts w:ascii="仿宋" w:eastAsia="仿宋" w:hAnsi="仿宋" w:cs="仿宋" w:hint="eastAsia"/>
          <w:sz w:val="28"/>
          <w:szCs w:val="28"/>
        </w:rPr>
        <w:t>对遭遇不幸或遭受灾害者奉献爱心，积极参加捐资活动、扶残助残等社会公益事业和公益活动，赢得大多数同学的广泛认可和较高赞誉</w:t>
      </w:r>
      <w:r>
        <w:rPr>
          <w:rFonts w:ascii="仿宋" w:eastAsia="仿宋" w:hAnsi="仿宋" w:cs="仿宋" w:hint="eastAsia"/>
          <w:sz w:val="28"/>
          <w:szCs w:val="28"/>
        </w:rPr>
        <w:t>。</w:t>
      </w:r>
    </w:p>
    <w:p w:rsidR="00000000" w:rsidRDefault="00504F5E">
      <w:pPr>
        <w:spacing w:line="540" w:lineRule="exact"/>
        <w:ind w:firstLine="560"/>
        <w:rPr>
          <w:rFonts w:ascii="仿宋" w:eastAsia="仿宋" w:hAnsi="仿宋" w:cs="仿宋" w:hint="eastAsia"/>
          <w:b/>
          <w:sz w:val="28"/>
          <w:szCs w:val="28"/>
        </w:rPr>
      </w:pPr>
      <w:r>
        <w:rPr>
          <w:rFonts w:ascii="仿宋" w:eastAsia="仿宋" w:hAnsi="仿宋" w:cs="仿宋" w:hint="eastAsia"/>
          <w:b/>
          <w:sz w:val="28"/>
          <w:szCs w:val="28"/>
        </w:rPr>
        <w:t>7</w:t>
      </w:r>
      <w:r>
        <w:rPr>
          <w:rFonts w:ascii="仿宋" w:eastAsia="仿宋" w:hAnsi="仿宋" w:cs="仿宋" w:hint="eastAsia"/>
          <w:b/>
          <w:sz w:val="28"/>
          <w:szCs w:val="28"/>
        </w:rPr>
        <w:t>、</w:t>
      </w:r>
      <w:r>
        <w:rPr>
          <w:rFonts w:ascii="仿宋" w:eastAsia="仿宋" w:hAnsi="仿宋" w:cs="仿宋" w:hint="eastAsia"/>
          <w:b/>
          <w:sz w:val="28"/>
          <w:szCs w:val="28"/>
        </w:rPr>
        <w:t>社会实践之星</w:t>
      </w:r>
      <w:r>
        <w:rPr>
          <w:rFonts w:ascii="仿宋" w:eastAsia="仿宋" w:hAnsi="仿宋" w:cs="仿宋" w:hint="eastAsia"/>
          <w:b/>
          <w:sz w:val="28"/>
          <w:szCs w:val="28"/>
        </w:rPr>
        <w:t>（须具备以下两项条件之一）</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w:t>
      </w:r>
      <w:r>
        <w:rPr>
          <w:rFonts w:ascii="仿宋" w:eastAsia="仿宋" w:hAnsi="仿宋" w:cs="仿宋" w:hint="eastAsia"/>
          <w:sz w:val="28"/>
          <w:szCs w:val="28"/>
        </w:rPr>
        <w:t>1</w:t>
      </w:r>
      <w:r>
        <w:rPr>
          <w:rFonts w:ascii="仿宋" w:eastAsia="仿宋" w:hAnsi="仿宋" w:cs="仿宋" w:hint="eastAsia"/>
          <w:sz w:val="28"/>
          <w:szCs w:val="28"/>
        </w:rPr>
        <w:t>）</w:t>
      </w:r>
      <w:r>
        <w:rPr>
          <w:rFonts w:ascii="仿宋" w:eastAsia="仿宋" w:hAnsi="仿宋" w:cs="仿宋" w:hint="eastAsia"/>
          <w:sz w:val="28"/>
          <w:szCs w:val="28"/>
        </w:rPr>
        <w:t>入校以来</w:t>
      </w:r>
      <w:r>
        <w:rPr>
          <w:rFonts w:ascii="仿宋" w:eastAsia="仿宋" w:hAnsi="仿宋" w:cs="仿宋" w:hint="eastAsia"/>
          <w:sz w:val="28"/>
          <w:szCs w:val="28"/>
        </w:rPr>
        <w:t>多次</w:t>
      </w:r>
      <w:r>
        <w:rPr>
          <w:rFonts w:ascii="仿宋" w:eastAsia="仿宋" w:hAnsi="仿宋" w:cs="仿宋" w:hint="eastAsia"/>
          <w:sz w:val="28"/>
          <w:szCs w:val="28"/>
        </w:rPr>
        <w:t>参与学校</w:t>
      </w:r>
      <w:r>
        <w:rPr>
          <w:rFonts w:ascii="仿宋" w:eastAsia="仿宋" w:hAnsi="仿宋" w:cs="仿宋" w:hint="eastAsia"/>
          <w:sz w:val="28"/>
          <w:szCs w:val="28"/>
        </w:rPr>
        <w:t xml:space="preserve"> </w:t>
      </w:r>
      <w:r>
        <w:rPr>
          <w:rFonts w:ascii="仿宋" w:eastAsia="仿宋" w:hAnsi="仿宋" w:cs="仿宋" w:hint="eastAsia"/>
          <w:sz w:val="28"/>
          <w:szCs w:val="28"/>
        </w:rPr>
        <w:t>“三下乡暑期社会实践”活动、完成活动调研报告（总结）撰写并获奖；</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w:t>
      </w:r>
      <w:r>
        <w:rPr>
          <w:rFonts w:ascii="仿宋" w:eastAsia="仿宋" w:hAnsi="仿宋" w:cs="仿宋" w:hint="eastAsia"/>
          <w:sz w:val="28"/>
          <w:szCs w:val="28"/>
        </w:rPr>
        <w:t>2</w:t>
      </w:r>
      <w:r>
        <w:rPr>
          <w:rFonts w:ascii="仿宋" w:eastAsia="仿宋" w:hAnsi="仿宋" w:cs="仿宋" w:hint="eastAsia"/>
          <w:sz w:val="28"/>
          <w:szCs w:val="28"/>
        </w:rPr>
        <w:t>）</w:t>
      </w:r>
      <w:r>
        <w:rPr>
          <w:rFonts w:ascii="仿宋" w:eastAsia="仿宋" w:hAnsi="仿宋" w:cs="仿宋" w:hint="eastAsia"/>
          <w:sz w:val="28"/>
          <w:szCs w:val="28"/>
        </w:rPr>
        <w:t>多次担任校、院社会实践带头人（或团队负责人）并取得一定成果或获得表彰</w:t>
      </w:r>
      <w:r>
        <w:rPr>
          <w:rFonts w:ascii="仿宋" w:eastAsia="仿宋" w:hAnsi="仿宋" w:cs="仿宋" w:hint="eastAsia"/>
          <w:sz w:val="28"/>
          <w:szCs w:val="28"/>
        </w:rPr>
        <w:t>。</w:t>
      </w:r>
    </w:p>
    <w:p w:rsidR="00000000" w:rsidRDefault="00504F5E">
      <w:pPr>
        <w:spacing w:line="540" w:lineRule="exact"/>
        <w:ind w:firstLine="560"/>
        <w:rPr>
          <w:rFonts w:ascii="仿宋" w:eastAsia="仿宋" w:hAnsi="仿宋" w:cs="仿宋"/>
          <w:b/>
          <w:sz w:val="28"/>
          <w:szCs w:val="28"/>
        </w:rPr>
      </w:pPr>
      <w:r>
        <w:rPr>
          <w:rFonts w:ascii="仿宋" w:eastAsia="仿宋" w:hAnsi="仿宋" w:cs="仿宋" w:hint="eastAsia"/>
          <w:b/>
          <w:sz w:val="28"/>
          <w:szCs w:val="28"/>
        </w:rPr>
        <w:t>8</w:t>
      </w:r>
      <w:r>
        <w:rPr>
          <w:rFonts w:ascii="仿宋" w:eastAsia="仿宋" w:hAnsi="仿宋" w:cs="仿宋" w:hint="eastAsia"/>
          <w:b/>
          <w:sz w:val="28"/>
          <w:szCs w:val="28"/>
        </w:rPr>
        <w:t>、</w:t>
      </w:r>
      <w:r>
        <w:rPr>
          <w:rFonts w:ascii="仿宋" w:eastAsia="仿宋" w:hAnsi="仿宋" w:cs="仿宋" w:hint="eastAsia"/>
          <w:b/>
          <w:sz w:val="28"/>
          <w:szCs w:val="28"/>
        </w:rPr>
        <w:t>魅力团支书之星</w:t>
      </w:r>
      <w:r>
        <w:rPr>
          <w:rFonts w:ascii="仿宋" w:eastAsia="仿宋" w:hAnsi="仿宋" w:cs="仿宋" w:hint="eastAsia"/>
          <w:b/>
          <w:sz w:val="28"/>
          <w:szCs w:val="28"/>
        </w:rPr>
        <w:t>（须同时具备以下三项</w:t>
      </w:r>
      <w:r>
        <w:rPr>
          <w:rFonts w:ascii="仿宋" w:eastAsia="仿宋" w:hAnsi="仿宋" w:cs="仿宋" w:hint="eastAsia"/>
          <w:b/>
          <w:sz w:val="28"/>
          <w:szCs w:val="28"/>
        </w:rPr>
        <w:t>条件）</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w:t>
      </w:r>
      <w:r>
        <w:rPr>
          <w:rFonts w:ascii="仿宋" w:eastAsia="仿宋" w:hAnsi="仿宋" w:cs="仿宋" w:hint="eastAsia"/>
          <w:sz w:val="28"/>
          <w:szCs w:val="28"/>
        </w:rPr>
        <w:t>1</w:t>
      </w:r>
      <w:r>
        <w:rPr>
          <w:rFonts w:ascii="仿宋" w:eastAsia="仿宋" w:hAnsi="仿宋" w:cs="仿宋" w:hint="eastAsia"/>
          <w:sz w:val="28"/>
          <w:szCs w:val="28"/>
        </w:rPr>
        <w:t>）</w:t>
      </w:r>
      <w:r>
        <w:rPr>
          <w:rFonts w:ascii="仿宋" w:eastAsia="仿宋" w:hAnsi="仿宋" w:cs="仿宋" w:hint="eastAsia"/>
          <w:sz w:val="28"/>
          <w:szCs w:val="28"/>
        </w:rPr>
        <w:t>担任团支书半年以上，热爱团的岗位，所在支部工作开展规范，富有开拓创新精神，</w:t>
      </w:r>
      <w:r>
        <w:rPr>
          <w:rFonts w:ascii="仿宋" w:eastAsia="仿宋" w:hAnsi="仿宋" w:cs="仿宋" w:hint="eastAsia"/>
          <w:sz w:val="28"/>
          <w:szCs w:val="28"/>
        </w:rPr>
        <w:t>按要求认真开展</w:t>
      </w:r>
      <w:r>
        <w:rPr>
          <w:rFonts w:ascii="仿宋" w:eastAsia="仿宋" w:hAnsi="仿宋" w:cs="仿宋" w:hint="eastAsia"/>
          <w:sz w:val="28"/>
          <w:szCs w:val="28"/>
        </w:rPr>
        <w:t>主题团日活动，取得突出成绩</w:t>
      </w:r>
      <w:r>
        <w:rPr>
          <w:rFonts w:ascii="仿宋" w:eastAsia="仿宋" w:hAnsi="仿宋" w:cs="仿宋" w:hint="eastAsia"/>
          <w:sz w:val="28"/>
          <w:szCs w:val="28"/>
        </w:rPr>
        <w:t>；</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w:t>
      </w:r>
      <w:r>
        <w:rPr>
          <w:rFonts w:ascii="仿宋" w:eastAsia="仿宋" w:hAnsi="仿宋" w:cs="仿宋" w:hint="eastAsia"/>
          <w:sz w:val="28"/>
          <w:szCs w:val="28"/>
        </w:rPr>
        <w:t>2</w:t>
      </w:r>
      <w:r>
        <w:rPr>
          <w:rFonts w:ascii="仿宋" w:eastAsia="仿宋" w:hAnsi="仿宋" w:cs="仿宋" w:hint="eastAsia"/>
          <w:sz w:val="28"/>
          <w:szCs w:val="28"/>
        </w:rPr>
        <w:t>）带领全体支部团员</w:t>
      </w:r>
      <w:r>
        <w:rPr>
          <w:rFonts w:ascii="仿宋" w:eastAsia="仿宋" w:hAnsi="仿宋" w:cs="仿宋" w:hint="eastAsia"/>
          <w:sz w:val="28"/>
          <w:szCs w:val="28"/>
        </w:rPr>
        <w:t>认真学习贯彻习近平总书记系列重要讲话精神，积极践行社会主义核心价值观，密切联系同学，竭诚服务同学，在团员学生中具有较高的影响力、号召；</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w:t>
      </w:r>
      <w:r>
        <w:rPr>
          <w:rFonts w:ascii="仿宋" w:eastAsia="仿宋" w:hAnsi="仿宋" w:cs="仿宋" w:hint="eastAsia"/>
          <w:sz w:val="28"/>
          <w:szCs w:val="28"/>
        </w:rPr>
        <w:t>3</w:t>
      </w:r>
      <w:r>
        <w:rPr>
          <w:rFonts w:ascii="仿宋" w:eastAsia="仿宋" w:hAnsi="仿宋" w:cs="仿宋" w:hint="eastAsia"/>
          <w:sz w:val="28"/>
          <w:szCs w:val="28"/>
        </w:rPr>
        <w:t>）</w:t>
      </w:r>
      <w:r>
        <w:rPr>
          <w:rFonts w:ascii="仿宋" w:eastAsia="仿宋" w:hAnsi="仿宋" w:cs="仿宋" w:hint="eastAsia"/>
          <w:sz w:val="28"/>
          <w:szCs w:val="28"/>
        </w:rPr>
        <w:t>品格优良，作风过硬，学习成绩较为优秀，能够发挥榜样带头作用</w:t>
      </w:r>
      <w:r>
        <w:rPr>
          <w:rFonts w:ascii="仿宋" w:eastAsia="仿宋" w:hAnsi="仿宋" w:cs="仿宋" w:hint="eastAsia"/>
          <w:sz w:val="28"/>
          <w:szCs w:val="28"/>
        </w:rPr>
        <w:t>。</w:t>
      </w:r>
    </w:p>
    <w:p w:rsidR="00000000" w:rsidRDefault="00504F5E">
      <w:pPr>
        <w:spacing w:line="540" w:lineRule="exact"/>
        <w:ind w:firstLine="560"/>
        <w:rPr>
          <w:rFonts w:ascii="仿宋" w:eastAsia="仿宋" w:hAnsi="仿宋" w:cs="仿宋"/>
          <w:b/>
          <w:sz w:val="28"/>
          <w:szCs w:val="28"/>
        </w:rPr>
      </w:pPr>
      <w:r>
        <w:rPr>
          <w:rFonts w:ascii="仿宋" w:eastAsia="仿宋" w:hAnsi="仿宋" w:cs="仿宋" w:hint="eastAsia"/>
          <w:b/>
          <w:sz w:val="28"/>
          <w:szCs w:val="28"/>
        </w:rPr>
        <w:t>9</w:t>
      </w:r>
      <w:r>
        <w:rPr>
          <w:rFonts w:ascii="仿宋" w:eastAsia="仿宋" w:hAnsi="仿宋" w:cs="仿宋" w:hint="eastAsia"/>
          <w:b/>
          <w:sz w:val="28"/>
          <w:szCs w:val="28"/>
        </w:rPr>
        <w:t>、</w:t>
      </w:r>
      <w:r>
        <w:rPr>
          <w:rFonts w:ascii="仿宋" w:eastAsia="仿宋" w:hAnsi="仿宋" w:cs="仿宋" w:hint="eastAsia"/>
          <w:b/>
          <w:sz w:val="28"/>
          <w:szCs w:val="28"/>
        </w:rPr>
        <w:t>爱岗敬业之星</w:t>
      </w:r>
      <w:r>
        <w:rPr>
          <w:rFonts w:ascii="仿宋" w:eastAsia="仿宋" w:hAnsi="仿宋" w:cs="仿宋" w:hint="eastAsia"/>
          <w:b/>
          <w:sz w:val="28"/>
          <w:szCs w:val="28"/>
        </w:rPr>
        <w:t>（须同时具备以下三项条件）</w:t>
      </w:r>
    </w:p>
    <w:p w:rsidR="00000000" w:rsidRDefault="00504F5E">
      <w:pPr>
        <w:spacing w:line="540" w:lineRule="exact"/>
        <w:ind w:firstLine="56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1</w:t>
      </w:r>
      <w:r>
        <w:rPr>
          <w:rFonts w:ascii="仿宋" w:eastAsia="仿宋" w:hAnsi="仿宋" w:cs="仿宋" w:hint="eastAsia"/>
          <w:sz w:val="28"/>
          <w:szCs w:val="28"/>
        </w:rPr>
        <w:t>）</w:t>
      </w:r>
      <w:r>
        <w:rPr>
          <w:rFonts w:ascii="仿宋" w:eastAsia="仿宋" w:hAnsi="仿宋" w:cs="仿宋" w:hint="eastAsia"/>
          <w:sz w:val="28"/>
          <w:szCs w:val="28"/>
        </w:rPr>
        <w:t>担任学生干部</w:t>
      </w:r>
      <w:r>
        <w:rPr>
          <w:rFonts w:ascii="仿宋" w:eastAsia="仿宋" w:hAnsi="仿宋" w:cs="仿宋" w:hint="eastAsia"/>
          <w:sz w:val="28"/>
          <w:szCs w:val="28"/>
        </w:rPr>
        <w:t>两</w:t>
      </w:r>
      <w:r>
        <w:rPr>
          <w:rFonts w:ascii="仿宋" w:eastAsia="仿宋" w:hAnsi="仿宋" w:cs="仿宋" w:hint="eastAsia"/>
          <w:sz w:val="28"/>
          <w:szCs w:val="28"/>
        </w:rPr>
        <w:t>年以上，积极参与和组织各项集体活动，主动配合学校和老师开展管理工作，为同学服务意识强，作风</w:t>
      </w:r>
      <w:r>
        <w:rPr>
          <w:rFonts w:ascii="仿宋" w:eastAsia="仿宋" w:hAnsi="仿宋" w:cs="仿宋" w:hint="eastAsia"/>
          <w:sz w:val="28"/>
          <w:szCs w:val="28"/>
        </w:rPr>
        <w:t>正派，办事公道，有较强的管理能力和组织协调能力，各项工作起到带头作用；</w:t>
      </w:r>
    </w:p>
    <w:p w:rsidR="00000000" w:rsidRDefault="00504F5E">
      <w:pPr>
        <w:spacing w:line="540" w:lineRule="exact"/>
        <w:ind w:firstLine="560"/>
        <w:rPr>
          <w:rFonts w:ascii="仿宋" w:eastAsia="仿宋" w:hAnsi="仿宋" w:cs="仿宋"/>
          <w:sz w:val="28"/>
          <w:szCs w:val="28"/>
        </w:rPr>
      </w:pPr>
      <w:r>
        <w:rPr>
          <w:rFonts w:ascii="仿宋" w:eastAsia="仿宋" w:hAnsi="仿宋" w:cs="仿宋" w:hint="eastAsia"/>
          <w:sz w:val="28"/>
          <w:szCs w:val="28"/>
        </w:rPr>
        <w:t>（</w:t>
      </w:r>
      <w:r>
        <w:rPr>
          <w:rFonts w:ascii="仿宋" w:eastAsia="仿宋" w:hAnsi="仿宋" w:cs="仿宋" w:hint="eastAsia"/>
          <w:sz w:val="28"/>
          <w:szCs w:val="28"/>
        </w:rPr>
        <w:t>2</w:t>
      </w:r>
      <w:r>
        <w:rPr>
          <w:rFonts w:ascii="仿宋" w:eastAsia="仿宋" w:hAnsi="仿宋" w:cs="仿宋" w:hint="eastAsia"/>
          <w:sz w:val="28"/>
          <w:szCs w:val="28"/>
        </w:rPr>
        <w:t>）</w:t>
      </w:r>
      <w:r>
        <w:rPr>
          <w:rFonts w:ascii="仿宋" w:eastAsia="仿宋" w:hAnsi="仿宋" w:cs="仿宋" w:hint="eastAsia"/>
          <w:sz w:val="28"/>
          <w:szCs w:val="28"/>
        </w:rPr>
        <w:t>在校期间曾获得校级优秀学生干部或以上称号，或在某一方面表现特别突出，为学校工作作出重大贡献，在各项活动中起模范带头作用，成绩突出；</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w:t>
      </w:r>
      <w:r>
        <w:rPr>
          <w:rFonts w:ascii="仿宋" w:eastAsia="仿宋" w:hAnsi="仿宋" w:cs="仿宋" w:hint="eastAsia"/>
          <w:sz w:val="28"/>
          <w:szCs w:val="28"/>
        </w:rPr>
        <w:t>3</w:t>
      </w:r>
      <w:r>
        <w:rPr>
          <w:rFonts w:ascii="仿宋" w:eastAsia="仿宋" w:hAnsi="仿宋" w:cs="仿宋" w:hint="eastAsia"/>
          <w:sz w:val="28"/>
          <w:szCs w:val="28"/>
        </w:rPr>
        <w:t>）</w:t>
      </w:r>
      <w:r>
        <w:rPr>
          <w:rFonts w:ascii="仿宋" w:eastAsia="仿宋" w:hAnsi="仿宋" w:cs="仿宋" w:hint="eastAsia"/>
          <w:sz w:val="28"/>
          <w:szCs w:val="28"/>
        </w:rPr>
        <w:t>尊敬师长、团结同学、道德品质优良，热心服务师生，积极参与各类社会工作及文体活动，在工作中有奉献精神，善于提出有创意且有可实践性的工作思路。</w:t>
      </w:r>
    </w:p>
    <w:p w:rsidR="00000000" w:rsidRDefault="00504F5E">
      <w:pPr>
        <w:spacing w:line="540" w:lineRule="exact"/>
        <w:ind w:firstLine="560"/>
        <w:rPr>
          <w:rFonts w:ascii="仿宋" w:eastAsia="仿宋" w:hAnsi="仿宋" w:cs="仿宋"/>
          <w:b/>
          <w:sz w:val="28"/>
          <w:szCs w:val="28"/>
        </w:rPr>
      </w:pPr>
      <w:r>
        <w:rPr>
          <w:rFonts w:ascii="仿宋" w:eastAsia="仿宋" w:hAnsi="仿宋" w:cs="仿宋" w:hint="eastAsia"/>
          <w:b/>
          <w:sz w:val="28"/>
          <w:szCs w:val="28"/>
        </w:rPr>
        <w:t>10</w:t>
      </w:r>
      <w:r>
        <w:rPr>
          <w:rFonts w:ascii="仿宋" w:eastAsia="仿宋" w:hAnsi="仿宋" w:cs="仿宋" w:hint="eastAsia"/>
          <w:b/>
          <w:sz w:val="28"/>
          <w:szCs w:val="28"/>
        </w:rPr>
        <w:t>、</w:t>
      </w:r>
      <w:r>
        <w:rPr>
          <w:rFonts w:ascii="仿宋" w:eastAsia="仿宋" w:hAnsi="仿宋" w:cs="仿宋" w:hint="eastAsia"/>
          <w:b/>
          <w:sz w:val="28"/>
          <w:szCs w:val="28"/>
        </w:rPr>
        <w:t>传统美德之星</w:t>
      </w:r>
      <w:r>
        <w:rPr>
          <w:rFonts w:ascii="仿宋" w:eastAsia="仿宋" w:hAnsi="仿宋" w:cs="仿宋" w:hint="eastAsia"/>
          <w:b/>
          <w:sz w:val="28"/>
          <w:szCs w:val="28"/>
        </w:rPr>
        <w:t>（须同时具备以下三项条件）</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w:t>
      </w:r>
      <w:r>
        <w:rPr>
          <w:rFonts w:ascii="仿宋" w:eastAsia="仿宋" w:hAnsi="仿宋" w:cs="仿宋" w:hint="eastAsia"/>
          <w:sz w:val="28"/>
          <w:szCs w:val="28"/>
        </w:rPr>
        <w:t>1</w:t>
      </w:r>
      <w:r>
        <w:rPr>
          <w:rFonts w:ascii="仿宋" w:eastAsia="仿宋" w:hAnsi="仿宋" w:cs="仿宋" w:hint="eastAsia"/>
          <w:sz w:val="28"/>
          <w:szCs w:val="28"/>
        </w:rPr>
        <w:t>）</w:t>
      </w:r>
      <w:r>
        <w:rPr>
          <w:rFonts w:ascii="仿宋" w:eastAsia="仿宋" w:hAnsi="仿宋" w:cs="仿宋" w:hint="eastAsia"/>
          <w:sz w:val="28"/>
          <w:szCs w:val="28"/>
        </w:rPr>
        <w:t>弘扬中华民族的传统美德，孝顺父母，尊敬长辈，勤俭惜时，言行文明，能以身作则做好带头作用；用行动关爱社会，</w:t>
      </w:r>
      <w:r>
        <w:rPr>
          <w:rFonts w:ascii="仿宋" w:eastAsia="仿宋" w:hAnsi="仿宋" w:cs="仿宋" w:hint="eastAsia"/>
          <w:sz w:val="28"/>
          <w:szCs w:val="28"/>
        </w:rPr>
        <w:t>对社会建设有一定的贡献；</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w:t>
      </w:r>
      <w:r>
        <w:rPr>
          <w:rFonts w:ascii="仿宋" w:eastAsia="仿宋" w:hAnsi="仿宋" w:cs="仿宋" w:hint="eastAsia"/>
          <w:sz w:val="28"/>
          <w:szCs w:val="28"/>
        </w:rPr>
        <w:t>2</w:t>
      </w:r>
      <w:r>
        <w:rPr>
          <w:rFonts w:ascii="仿宋" w:eastAsia="仿宋" w:hAnsi="仿宋" w:cs="仿宋" w:hint="eastAsia"/>
          <w:sz w:val="28"/>
          <w:szCs w:val="28"/>
        </w:rPr>
        <w:t>）</w:t>
      </w:r>
      <w:r>
        <w:rPr>
          <w:rFonts w:ascii="仿宋" w:eastAsia="仿宋" w:hAnsi="仿宋" w:cs="仿宋" w:hint="eastAsia"/>
          <w:sz w:val="28"/>
          <w:szCs w:val="28"/>
        </w:rPr>
        <w:t>能够很好的践行中华传统美德，以德示人、以德服人</w:t>
      </w:r>
      <w:r>
        <w:rPr>
          <w:rFonts w:ascii="仿宋" w:eastAsia="仿宋" w:hAnsi="仿宋" w:cs="仿宋" w:hint="eastAsia"/>
          <w:sz w:val="28"/>
          <w:szCs w:val="28"/>
        </w:rPr>
        <w:t>，</w:t>
      </w:r>
      <w:r>
        <w:rPr>
          <w:rFonts w:ascii="仿宋" w:eastAsia="仿宋" w:hAnsi="仿宋" w:cs="仿宋" w:hint="eastAsia"/>
          <w:sz w:val="28"/>
          <w:szCs w:val="28"/>
        </w:rPr>
        <w:t>在</w:t>
      </w:r>
      <w:r>
        <w:rPr>
          <w:rFonts w:ascii="仿宋" w:eastAsia="仿宋" w:hAnsi="仿宋" w:cs="仿宋" w:hint="eastAsia"/>
          <w:sz w:val="28"/>
          <w:szCs w:val="28"/>
        </w:rPr>
        <w:t>某一方面有突出事迹</w:t>
      </w:r>
      <w:r>
        <w:rPr>
          <w:rFonts w:ascii="仿宋" w:eastAsia="仿宋" w:hAnsi="仿宋" w:cs="仿宋" w:hint="eastAsia"/>
          <w:sz w:val="28"/>
          <w:szCs w:val="28"/>
        </w:rPr>
        <w:t>；</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w:t>
      </w:r>
      <w:r>
        <w:rPr>
          <w:rFonts w:ascii="仿宋" w:eastAsia="仿宋" w:hAnsi="仿宋" w:cs="仿宋" w:hint="eastAsia"/>
          <w:sz w:val="28"/>
          <w:szCs w:val="28"/>
        </w:rPr>
        <w:t>3</w:t>
      </w:r>
      <w:r>
        <w:rPr>
          <w:rFonts w:ascii="仿宋" w:eastAsia="仿宋" w:hAnsi="仿宋" w:cs="仿宋" w:hint="eastAsia"/>
          <w:sz w:val="28"/>
          <w:szCs w:val="28"/>
        </w:rPr>
        <w:t>）</w:t>
      </w:r>
      <w:r>
        <w:rPr>
          <w:rFonts w:ascii="仿宋" w:eastAsia="仿宋" w:hAnsi="仿宋" w:cs="仿宋" w:hint="eastAsia"/>
          <w:sz w:val="28"/>
          <w:szCs w:val="28"/>
        </w:rPr>
        <w:t>能够很好的认识自己，对家庭，对班级，对他人，对社会乃至对国家尽了应尽的责任与义务，做出很好的表率作用。</w:t>
      </w:r>
    </w:p>
    <w:p w:rsidR="00000000" w:rsidRDefault="00504F5E">
      <w:pPr>
        <w:spacing w:line="540" w:lineRule="exact"/>
        <w:ind w:firstLineChars="198" w:firstLine="634"/>
        <w:rPr>
          <w:rFonts w:ascii="华文行楷" w:eastAsia="华文行楷" w:hAnsi="黑体" w:cs="黑体" w:hint="eastAsia"/>
          <w:b/>
          <w:sz w:val="32"/>
          <w:szCs w:val="28"/>
        </w:rPr>
      </w:pPr>
      <w:r>
        <w:rPr>
          <w:rFonts w:ascii="华文行楷" w:eastAsia="华文行楷" w:hAnsi="黑体" w:cs="黑体" w:hint="eastAsia"/>
          <w:b/>
          <w:sz w:val="32"/>
          <w:szCs w:val="28"/>
        </w:rPr>
        <w:t>五</w:t>
      </w:r>
      <w:r>
        <w:rPr>
          <w:rFonts w:ascii="华文行楷" w:eastAsia="华文行楷" w:hAnsi="黑体" w:cs="黑体" w:hint="eastAsia"/>
          <w:b/>
          <w:sz w:val="32"/>
          <w:szCs w:val="28"/>
        </w:rPr>
        <w:t>、评选程序</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1</w:t>
      </w:r>
      <w:r>
        <w:rPr>
          <w:rFonts w:ascii="仿宋" w:eastAsia="仿宋" w:hAnsi="仿宋" w:cs="仿宋" w:hint="eastAsia"/>
          <w:sz w:val="28"/>
          <w:szCs w:val="28"/>
        </w:rPr>
        <w:t>、推荐候选人由各基层团委（总支）、各校级学生组织根据评选条件进行初选审核后，推荐参评</w:t>
      </w:r>
      <w:r>
        <w:rPr>
          <w:rFonts w:ascii="仿宋" w:eastAsia="仿宋" w:hAnsi="仿宋" w:cs="仿宋" w:hint="eastAsia"/>
          <w:sz w:val="28"/>
          <w:szCs w:val="28"/>
        </w:rPr>
        <w:t>,</w:t>
      </w:r>
      <w:r>
        <w:rPr>
          <w:rFonts w:ascii="仿宋" w:eastAsia="仿宋" w:hAnsi="仿宋" w:cs="仿宋" w:hint="eastAsia"/>
          <w:sz w:val="28"/>
          <w:szCs w:val="28"/>
        </w:rPr>
        <w:t>十个评选项目要求至少报三项</w:t>
      </w:r>
      <w:r>
        <w:rPr>
          <w:rFonts w:ascii="仿宋" w:eastAsia="仿宋" w:hAnsi="仿宋" w:cs="仿宋" w:hint="eastAsia"/>
          <w:sz w:val="28"/>
          <w:szCs w:val="28"/>
        </w:rPr>
        <w:t>(</w:t>
      </w:r>
      <w:r>
        <w:rPr>
          <w:rFonts w:ascii="仿宋" w:eastAsia="仿宋" w:hAnsi="仿宋" w:cs="仿宋" w:hint="eastAsia"/>
          <w:sz w:val="28"/>
          <w:szCs w:val="28"/>
        </w:rPr>
        <w:t>含</w:t>
      </w:r>
      <w:r>
        <w:rPr>
          <w:rFonts w:ascii="仿宋" w:eastAsia="仿宋" w:hAnsi="仿宋" w:cs="仿宋" w:hint="eastAsia"/>
          <w:sz w:val="28"/>
          <w:szCs w:val="28"/>
        </w:rPr>
        <w:t>)</w:t>
      </w:r>
      <w:r>
        <w:rPr>
          <w:rFonts w:ascii="仿宋" w:eastAsia="仿宋" w:hAnsi="仿宋" w:cs="仿宋" w:hint="eastAsia"/>
          <w:sz w:val="28"/>
          <w:szCs w:val="28"/>
        </w:rPr>
        <w:t>以上</w:t>
      </w:r>
      <w:r>
        <w:rPr>
          <w:rFonts w:ascii="仿宋" w:eastAsia="仿宋" w:hAnsi="仿宋" w:cs="仿宋" w:hint="eastAsia"/>
          <w:sz w:val="28"/>
          <w:szCs w:val="28"/>
        </w:rPr>
        <w:t>,</w:t>
      </w:r>
      <w:r>
        <w:rPr>
          <w:rFonts w:ascii="仿宋" w:eastAsia="仿宋" w:hAnsi="仿宋" w:cs="仿宋" w:hint="eastAsia"/>
          <w:sz w:val="28"/>
          <w:szCs w:val="28"/>
        </w:rPr>
        <w:t>鼓励所有项目全报</w:t>
      </w:r>
      <w:r>
        <w:rPr>
          <w:rFonts w:ascii="仿宋" w:eastAsia="仿宋" w:hAnsi="仿宋" w:cs="仿宋" w:hint="eastAsia"/>
          <w:sz w:val="28"/>
          <w:szCs w:val="28"/>
        </w:rPr>
        <w:t>,</w:t>
      </w:r>
      <w:r>
        <w:rPr>
          <w:rFonts w:ascii="仿宋" w:eastAsia="仿宋" w:hAnsi="仿宋" w:cs="仿宋" w:hint="eastAsia"/>
          <w:sz w:val="28"/>
          <w:szCs w:val="28"/>
        </w:rPr>
        <w:t>但每个评选项目参评人选不超过</w:t>
      </w:r>
      <w:r>
        <w:rPr>
          <w:rFonts w:ascii="仿宋" w:eastAsia="仿宋" w:hAnsi="仿宋" w:cs="仿宋" w:hint="eastAsia"/>
          <w:sz w:val="28"/>
          <w:szCs w:val="28"/>
        </w:rPr>
        <w:t>1</w:t>
      </w:r>
      <w:r>
        <w:rPr>
          <w:rFonts w:ascii="仿宋" w:eastAsia="仿宋" w:hAnsi="仿宋" w:cs="仿宋" w:hint="eastAsia"/>
          <w:sz w:val="28"/>
          <w:szCs w:val="28"/>
        </w:rPr>
        <w:t>名。</w:t>
      </w:r>
    </w:p>
    <w:p w:rsidR="00000000" w:rsidRDefault="00504F5E">
      <w:pPr>
        <w:spacing w:line="540" w:lineRule="exact"/>
        <w:ind w:firstLineChars="200" w:firstLine="560"/>
        <w:rPr>
          <w:rFonts w:ascii="仿宋" w:eastAsia="仿宋" w:hAnsi="仿宋" w:cs="仿宋" w:hint="eastAsia"/>
          <w:sz w:val="28"/>
          <w:szCs w:val="28"/>
        </w:rPr>
      </w:pPr>
      <w:r>
        <w:rPr>
          <w:rFonts w:ascii="仿宋" w:eastAsia="仿宋" w:hAnsi="仿宋" w:cs="仿宋"/>
          <w:sz w:val="28"/>
          <w:szCs w:val="28"/>
        </w:rPr>
        <w:t>2</w:t>
      </w:r>
      <w:r>
        <w:rPr>
          <w:rFonts w:ascii="仿宋" w:eastAsia="仿宋" w:hAnsi="仿宋" w:cs="仿宋" w:hint="eastAsia"/>
          <w:sz w:val="28"/>
          <w:szCs w:val="28"/>
        </w:rPr>
        <w:t>、填写《昆明理工大学</w:t>
      </w:r>
      <w:r>
        <w:rPr>
          <w:rFonts w:ascii="仿宋" w:eastAsia="仿宋" w:hAnsi="仿宋" w:cs="仿宋" w:hint="eastAsia"/>
          <w:sz w:val="28"/>
          <w:szCs w:val="28"/>
        </w:rPr>
        <w:t>2017</w:t>
      </w:r>
      <w:r>
        <w:rPr>
          <w:rFonts w:ascii="仿宋" w:eastAsia="仿宋" w:hAnsi="仿宋" w:cs="仿宋" w:hint="eastAsia"/>
          <w:sz w:val="28"/>
          <w:szCs w:val="28"/>
        </w:rPr>
        <w:t>年度“星人物”推荐表》（附件</w:t>
      </w:r>
      <w:r>
        <w:rPr>
          <w:rFonts w:ascii="仿宋" w:eastAsia="仿宋" w:hAnsi="仿宋" w:cs="仿宋" w:hint="eastAsia"/>
          <w:sz w:val="28"/>
          <w:szCs w:val="28"/>
        </w:rPr>
        <w:t>1</w:t>
      </w:r>
      <w:r>
        <w:rPr>
          <w:rFonts w:ascii="仿宋" w:eastAsia="仿宋" w:hAnsi="仿宋" w:cs="仿宋" w:hint="eastAsia"/>
          <w:sz w:val="28"/>
          <w:szCs w:val="28"/>
        </w:rPr>
        <w:t>），并附</w:t>
      </w:r>
      <w:r>
        <w:rPr>
          <w:rFonts w:ascii="仿宋" w:eastAsia="仿宋" w:hAnsi="仿宋" w:cs="仿宋" w:hint="eastAsia"/>
          <w:sz w:val="28"/>
          <w:szCs w:val="28"/>
        </w:rPr>
        <w:t>1500</w:t>
      </w:r>
      <w:r>
        <w:rPr>
          <w:rFonts w:ascii="仿宋" w:eastAsia="仿宋" w:hAnsi="仿宋" w:cs="仿宋" w:hint="eastAsia"/>
          <w:sz w:val="28"/>
          <w:szCs w:val="28"/>
        </w:rPr>
        <w:t>字左右事迹材料一份（附件</w:t>
      </w:r>
      <w:r>
        <w:rPr>
          <w:rFonts w:ascii="仿宋" w:eastAsia="仿宋" w:hAnsi="仿宋" w:cs="仿宋" w:hint="eastAsia"/>
          <w:sz w:val="28"/>
          <w:szCs w:val="28"/>
        </w:rPr>
        <w:t xml:space="preserve">2 </w:t>
      </w:r>
      <w:r>
        <w:rPr>
          <w:rFonts w:ascii="仿宋" w:eastAsia="仿宋" w:hAnsi="仿宋" w:cs="仿宋" w:hint="eastAsia"/>
          <w:sz w:val="28"/>
          <w:szCs w:val="28"/>
        </w:rPr>
        <w:t>），连同个人生活照一张（不低于</w:t>
      </w:r>
      <w:r>
        <w:rPr>
          <w:rFonts w:ascii="仿宋" w:eastAsia="仿宋" w:hAnsi="仿宋" w:cs="仿宋" w:hint="eastAsia"/>
          <w:sz w:val="28"/>
          <w:szCs w:val="28"/>
        </w:rPr>
        <w:t>800</w:t>
      </w:r>
      <w:r>
        <w:rPr>
          <w:rFonts w:ascii="仿宋" w:eastAsia="仿宋" w:hAnsi="仿宋" w:cs="仿宋" w:hint="eastAsia"/>
          <w:sz w:val="28"/>
          <w:szCs w:val="28"/>
        </w:rPr>
        <w:t>万像素），证明材料及证书复印件。全套评比电子及纸质申报资料须于</w:t>
      </w:r>
      <w:r>
        <w:rPr>
          <w:rFonts w:ascii="仿宋" w:eastAsia="仿宋" w:hAnsi="仿宋" w:cs="仿宋" w:hint="eastAsia"/>
          <w:sz w:val="28"/>
          <w:szCs w:val="28"/>
          <w:u w:val="single"/>
        </w:rPr>
        <w:t>2017</w:t>
      </w:r>
      <w:r>
        <w:rPr>
          <w:rFonts w:ascii="仿宋" w:eastAsia="仿宋" w:hAnsi="仿宋" w:cs="仿宋" w:hint="eastAsia"/>
          <w:sz w:val="28"/>
          <w:szCs w:val="28"/>
          <w:u w:val="single"/>
        </w:rPr>
        <w:t>年</w:t>
      </w:r>
      <w:r>
        <w:rPr>
          <w:rFonts w:ascii="仿宋" w:eastAsia="仿宋" w:hAnsi="仿宋" w:cs="仿宋" w:hint="eastAsia"/>
          <w:sz w:val="28"/>
          <w:szCs w:val="28"/>
          <w:u w:val="single"/>
        </w:rPr>
        <w:t>1</w:t>
      </w:r>
      <w:r>
        <w:rPr>
          <w:rFonts w:ascii="仿宋" w:eastAsia="仿宋" w:hAnsi="仿宋" w:cs="仿宋" w:hint="eastAsia"/>
          <w:sz w:val="28"/>
          <w:szCs w:val="28"/>
          <w:u w:val="single"/>
        </w:rPr>
        <w:t>2</w:t>
      </w:r>
      <w:r>
        <w:rPr>
          <w:rFonts w:ascii="仿宋" w:eastAsia="仿宋" w:hAnsi="仿宋" w:cs="仿宋" w:hint="eastAsia"/>
          <w:sz w:val="28"/>
          <w:szCs w:val="28"/>
          <w:u w:val="single"/>
        </w:rPr>
        <w:t>月</w:t>
      </w:r>
      <w:r>
        <w:rPr>
          <w:rFonts w:ascii="仿宋" w:eastAsia="仿宋" w:hAnsi="仿宋" w:cs="仿宋" w:hint="eastAsia"/>
          <w:sz w:val="28"/>
          <w:szCs w:val="28"/>
          <w:u w:val="single"/>
        </w:rPr>
        <w:t>8</w:t>
      </w:r>
      <w:r>
        <w:rPr>
          <w:rFonts w:ascii="仿宋" w:eastAsia="仿宋" w:hAnsi="仿宋" w:cs="仿宋" w:hint="eastAsia"/>
          <w:sz w:val="28"/>
          <w:szCs w:val="28"/>
          <w:u w:val="single"/>
        </w:rPr>
        <w:t>日（星期</w:t>
      </w:r>
      <w:r>
        <w:rPr>
          <w:rFonts w:ascii="仿宋" w:eastAsia="仿宋" w:hAnsi="仿宋" w:cs="仿宋" w:hint="eastAsia"/>
          <w:sz w:val="28"/>
          <w:szCs w:val="28"/>
          <w:u w:val="single"/>
        </w:rPr>
        <w:t>五</w:t>
      </w:r>
      <w:r>
        <w:rPr>
          <w:rFonts w:ascii="仿宋" w:eastAsia="仿宋" w:hAnsi="仿宋" w:cs="仿宋" w:hint="eastAsia"/>
          <w:sz w:val="28"/>
          <w:szCs w:val="28"/>
          <w:u w:val="single"/>
        </w:rPr>
        <w:t>）</w:t>
      </w:r>
      <w:r>
        <w:rPr>
          <w:rFonts w:ascii="仿宋" w:eastAsia="仿宋" w:hAnsi="仿宋" w:cs="仿宋" w:hint="eastAsia"/>
          <w:sz w:val="28"/>
          <w:szCs w:val="28"/>
          <w:u w:val="single"/>
        </w:rPr>
        <w:t>16</w:t>
      </w:r>
      <w:r>
        <w:rPr>
          <w:rFonts w:ascii="仿宋" w:eastAsia="仿宋" w:hAnsi="仿宋" w:cs="仿宋" w:hint="eastAsia"/>
          <w:sz w:val="28"/>
          <w:szCs w:val="28"/>
          <w:u w:val="single"/>
        </w:rPr>
        <w:t>：</w:t>
      </w:r>
      <w:r>
        <w:rPr>
          <w:rFonts w:ascii="仿宋" w:eastAsia="仿宋" w:hAnsi="仿宋" w:cs="仿宋" w:hint="eastAsia"/>
          <w:sz w:val="28"/>
          <w:szCs w:val="28"/>
          <w:u w:val="single"/>
        </w:rPr>
        <w:t>00</w:t>
      </w:r>
      <w:r>
        <w:rPr>
          <w:rFonts w:ascii="仿宋" w:eastAsia="仿宋" w:hAnsi="仿宋" w:cs="仿宋" w:hint="eastAsia"/>
          <w:sz w:val="28"/>
          <w:szCs w:val="28"/>
          <w:u w:val="single"/>
        </w:rPr>
        <w:t>前交憬园</w:t>
      </w:r>
      <w:r>
        <w:rPr>
          <w:rFonts w:ascii="仿宋" w:eastAsia="仿宋" w:hAnsi="仿宋" w:cs="仿宋" w:hint="eastAsia"/>
          <w:sz w:val="28"/>
          <w:szCs w:val="28"/>
          <w:u w:val="single"/>
        </w:rPr>
        <w:t>2104</w:t>
      </w:r>
      <w:r>
        <w:rPr>
          <w:rFonts w:ascii="仿宋" w:eastAsia="仿宋" w:hAnsi="仿宋" w:cs="仿宋" w:hint="eastAsia"/>
          <w:sz w:val="28"/>
          <w:szCs w:val="28"/>
          <w:u w:val="single"/>
        </w:rPr>
        <w:t>办公室</w:t>
      </w:r>
      <w:r>
        <w:rPr>
          <w:rFonts w:ascii="仿宋" w:eastAsia="仿宋" w:hAnsi="仿宋" w:cs="仿宋" w:hint="eastAsia"/>
          <w:sz w:val="28"/>
          <w:szCs w:val="28"/>
        </w:rPr>
        <w:t>，电子文档请发至邮箱</w:t>
      </w:r>
      <w:r>
        <w:rPr>
          <w:rFonts w:ascii="仿宋" w:eastAsia="仿宋" w:hAnsi="仿宋" w:cs="仿宋"/>
          <w:sz w:val="28"/>
          <w:szCs w:val="28"/>
          <w:u w:val="single"/>
        </w:rPr>
        <w:t>kmustguoziyuantw@163.com</w:t>
      </w:r>
      <w:r>
        <w:rPr>
          <w:rFonts w:ascii="仿宋" w:eastAsia="仿宋" w:hAnsi="仿宋" w:cs="仿宋" w:hint="eastAsia"/>
          <w:sz w:val="28"/>
          <w:szCs w:val="28"/>
        </w:rPr>
        <w:t>，邮件标题请注明“</w:t>
      </w:r>
      <w:r>
        <w:rPr>
          <w:rFonts w:ascii="仿宋" w:eastAsia="仿宋" w:hAnsi="仿宋" w:cs="仿宋" w:hint="eastAsia"/>
          <w:sz w:val="28"/>
          <w:szCs w:val="28"/>
        </w:rPr>
        <w:t>XX</w:t>
      </w:r>
      <w:r>
        <w:rPr>
          <w:rFonts w:ascii="仿宋" w:eastAsia="仿宋" w:hAnsi="仿宋" w:cs="仿宋" w:hint="eastAsia"/>
          <w:sz w:val="28"/>
          <w:szCs w:val="28"/>
        </w:rPr>
        <w:t>单位</w:t>
      </w:r>
      <w:r>
        <w:rPr>
          <w:rFonts w:ascii="仿宋" w:eastAsia="仿宋" w:hAnsi="仿宋" w:cs="仿宋" w:hint="eastAsia"/>
          <w:sz w:val="28"/>
          <w:szCs w:val="28"/>
        </w:rPr>
        <w:t>XX</w:t>
      </w:r>
      <w:r>
        <w:rPr>
          <w:rFonts w:ascii="仿宋" w:eastAsia="仿宋" w:hAnsi="仿宋" w:cs="仿宋" w:hint="eastAsia"/>
          <w:sz w:val="28"/>
          <w:szCs w:val="28"/>
        </w:rPr>
        <w:t>材料”。</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sz w:val="28"/>
          <w:szCs w:val="28"/>
        </w:rPr>
        <w:t>3</w:t>
      </w:r>
      <w:r>
        <w:rPr>
          <w:rFonts w:ascii="仿宋" w:eastAsia="仿宋" w:hAnsi="仿宋" w:cs="仿宋" w:hint="eastAsia"/>
          <w:sz w:val="28"/>
          <w:szCs w:val="28"/>
        </w:rPr>
        <w:t>、学校评委会将对各基层团委（总支）、各校级学生组织推荐的“昆明理工大学</w:t>
      </w:r>
      <w:r>
        <w:rPr>
          <w:rFonts w:ascii="仿宋" w:eastAsia="仿宋" w:hAnsi="仿宋" w:cs="仿宋" w:hint="eastAsia"/>
          <w:sz w:val="28"/>
          <w:szCs w:val="28"/>
        </w:rPr>
        <w:t>2017</w:t>
      </w:r>
      <w:r>
        <w:rPr>
          <w:rFonts w:ascii="仿宋" w:eastAsia="仿宋" w:hAnsi="仿宋" w:cs="仿宋" w:hint="eastAsia"/>
          <w:sz w:val="28"/>
          <w:szCs w:val="28"/>
        </w:rPr>
        <w:t>年度</w:t>
      </w:r>
      <w:r>
        <w:rPr>
          <w:rFonts w:ascii="仿宋" w:eastAsia="仿宋" w:hAnsi="仿宋" w:cs="仿宋" w:hint="eastAsia"/>
          <w:sz w:val="28"/>
          <w:szCs w:val="28"/>
        </w:rPr>
        <w:t xml:space="preserve"> </w:t>
      </w:r>
      <w:r>
        <w:rPr>
          <w:rFonts w:ascii="仿宋" w:eastAsia="仿宋" w:hAnsi="仿宋" w:cs="仿宋" w:hint="eastAsia"/>
          <w:sz w:val="28"/>
          <w:szCs w:val="28"/>
        </w:rPr>
        <w:t>‘星人物’”候选人进行审核讨论，评选出最终的十名昆明理工大学</w:t>
      </w:r>
      <w:r>
        <w:rPr>
          <w:rFonts w:ascii="仿宋" w:eastAsia="仿宋" w:hAnsi="仿宋" w:cs="仿宋" w:hint="eastAsia"/>
          <w:sz w:val="28"/>
          <w:szCs w:val="28"/>
        </w:rPr>
        <w:t>2017</w:t>
      </w:r>
      <w:r>
        <w:rPr>
          <w:rFonts w:ascii="仿宋" w:eastAsia="仿宋" w:hAnsi="仿宋" w:cs="仿宋" w:hint="eastAsia"/>
          <w:sz w:val="28"/>
          <w:szCs w:val="28"/>
        </w:rPr>
        <w:t>年度“星人物”进行网络宣传。</w:t>
      </w:r>
    </w:p>
    <w:p w:rsidR="00000000" w:rsidRDefault="00504F5E">
      <w:pPr>
        <w:spacing w:line="540" w:lineRule="exact"/>
        <w:ind w:firstLineChars="198" w:firstLine="634"/>
        <w:rPr>
          <w:rFonts w:ascii="华文行楷" w:eastAsia="华文行楷" w:hAnsi="黑体" w:cs="黑体" w:hint="eastAsia"/>
          <w:b/>
          <w:sz w:val="32"/>
          <w:szCs w:val="28"/>
        </w:rPr>
      </w:pPr>
      <w:r>
        <w:rPr>
          <w:rFonts w:ascii="华文行楷" w:eastAsia="华文行楷" w:hAnsi="黑体" w:cs="黑体" w:hint="eastAsia"/>
          <w:b/>
          <w:sz w:val="32"/>
          <w:szCs w:val="28"/>
        </w:rPr>
        <w:t>六</w:t>
      </w:r>
      <w:r>
        <w:rPr>
          <w:rFonts w:ascii="华文行楷" w:eastAsia="华文行楷" w:hAnsi="黑体" w:cs="黑体" w:hint="eastAsia"/>
          <w:b/>
          <w:sz w:val="32"/>
          <w:szCs w:val="28"/>
        </w:rPr>
        <w:t>、注意事项</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（一）全校各基层团委（总支）、各校级学生组织要</w:t>
      </w:r>
      <w:r>
        <w:rPr>
          <w:rFonts w:ascii="仿宋" w:eastAsia="仿宋" w:hAnsi="仿宋" w:cs="仿宋" w:hint="eastAsia"/>
          <w:sz w:val="28"/>
          <w:szCs w:val="28"/>
        </w:rPr>
        <w:t>高度重视此次评优工作，认真组织，切实把各项工作做好。要以此次评优为契机，加强对先进典型的总结宣传工作，积极推进优秀模范作风表彰，带动全校性以优带优的先进学风不断向前发展。</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二）各基层团委（总支）、各校级学生组织要切实保证本次评优工作的质量，严格掌握评比推荐条件，宁缺勿滥；要坚持走群众路线，提高评优工作的透明度，被推荐人员的事迹必须真实可考、类型必须主题明确</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（三）校团委将对各基层团委（总支）、各校级学生组织推荐人选进行审核，审核未通过的不再补报，最终获奖名单将在全校范围内进行网络宣传展示。</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未尽事宜另行通</w:t>
      </w:r>
      <w:r>
        <w:rPr>
          <w:rFonts w:ascii="仿宋" w:eastAsia="仿宋" w:hAnsi="仿宋" w:cs="仿宋" w:hint="eastAsia"/>
          <w:sz w:val="28"/>
          <w:szCs w:val="28"/>
        </w:rPr>
        <w:t>知。</w:t>
      </w:r>
    </w:p>
    <w:p w:rsidR="00000000" w:rsidRDefault="00504F5E">
      <w:pPr>
        <w:spacing w:line="540" w:lineRule="exact"/>
        <w:ind w:firstLine="560"/>
        <w:rPr>
          <w:rFonts w:ascii="仿宋" w:eastAsia="仿宋" w:hAnsi="仿宋" w:cs="仿宋"/>
          <w:kern w:val="0"/>
          <w:sz w:val="28"/>
          <w:szCs w:val="28"/>
        </w:rPr>
      </w:pPr>
      <w:r>
        <w:rPr>
          <w:rFonts w:ascii="仿宋" w:eastAsia="仿宋" w:hAnsi="仿宋" w:cs="仿宋" w:hint="eastAsia"/>
          <w:kern w:val="0"/>
          <w:sz w:val="28"/>
          <w:szCs w:val="28"/>
        </w:rPr>
        <w:t>联</w:t>
      </w:r>
      <w:r>
        <w:rPr>
          <w:rFonts w:ascii="仿宋" w:eastAsia="仿宋" w:hAnsi="仿宋" w:cs="仿宋" w:hint="eastAsia"/>
          <w:kern w:val="0"/>
          <w:sz w:val="28"/>
          <w:szCs w:val="28"/>
        </w:rPr>
        <w:t xml:space="preserve"> </w:t>
      </w:r>
      <w:r>
        <w:rPr>
          <w:rFonts w:ascii="仿宋" w:eastAsia="仿宋" w:hAnsi="仿宋" w:cs="仿宋" w:hint="eastAsia"/>
          <w:kern w:val="0"/>
          <w:sz w:val="28"/>
          <w:szCs w:val="28"/>
        </w:rPr>
        <w:t>系</w:t>
      </w:r>
      <w:r>
        <w:rPr>
          <w:rFonts w:ascii="仿宋" w:eastAsia="仿宋" w:hAnsi="仿宋" w:cs="仿宋" w:hint="eastAsia"/>
          <w:kern w:val="0"/>
          <w:sz w:val="28"/>
          <w:szCs w:val="28"/>
        </w:rPr>
        <w:t xml:space="preserve"> </w:t>
      </w:r>
      <w:r>
        <w:rPr>
          <w:rFonts w:ascii="仿宋" w:eastAsia="仿宋" w:hAnsi="仿宋" w:cs="仿宋" w:hint="eastAsia"/>
          <w:kern w:val="0"/>
          <w:sz w:val="28"/>
          <w:szCs w:val="28"/>
        </w:rPr>
        <w:t>人：</w:t>
      </w:r>
      <w:r>
        <w:rPr>
          <w:rFonts w:ascii="仿宋" w:eastAsia="仿宋" w:hAnsi="仿宋" w:cs="仿宋" w:hint="eastAsia"/>
          <w:kern w:val="0"/>
          <w:sz w:val="28"/>
          <w:szCs w:val="28"/>
        </w:rPr>
        <w:t>杨</w:t>
      </w:r>
      <w:r>
        <w:rPr>
          <w:rFonts w:ascii="仿宋" w:eastAsia="仿宋" w:hAnsi="仿宋" w:cs="仿宋" w:hint="eastAsia"/>
          <w:kern w:val="0"/>
          <w:sz w:val="28"/>
          <w:szCs w:val="28"/>
        </w:rPr>
        <w:t xml:space="preserve">  </w:t>
      </w:r>
      <w:r>
        <w:rPr>
          <w:rFonts w:ascii="仿宋" w:eastAsia="仿宋" w:hAnsi="仿宋" w:cs="仿宋" w:hint="eastAsia"/>
          <w:kern w:val="0"/>
          <w:sz w:val="28"/>
          <w:szCs w:val="28"/>
        </w:rPr>
        <w:t>娜</w:t>
      </w:r>
      <w:r>
        <w:rPr>
          <w:rFonts w:ascii="仿宋" w:eastAsia="仿宋" w:hAnsi="仿宋" w:cs="仿宋" w:hint="eastAsia"/>
          <w:kern w:val="0"/>
          <w:sz w:val="28"/>
          <w:szCs w:val="28"/>
        </w:rPr>
        <w:t xml:space="preserve">  0871-65916706</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kern w:val="0"/>
          <w:sz w:val="28"/>
          <w:szCs w:val="28"/>
        </w:rPr>
        <w:t xml:space="preserve">　　　　　王</w:t>
      </w:r>
      <w:r>
        <w:rPr>
          <w:rFonts w:ascii="仿宋" w:eastAsia="仿宋" w:hAnsi="仿宋" w:cs="仿宋" w:hint="eastAsia"/>
          <w:kern w:val="0"/>
          <w:sz w:val="28"/>
          <w:szCs w:val="28"/>
        </w:rPr>
        <w:t xml:space="preserve">  </w:t>
      </w:r>
      <w:r>
        <w:rPr>
          <w:rFonts w:ascii="仿宋" w:eastAsia="仿宋" w:hAnsi="仿宋" w:cs="仿宋" w:hint="eastAsia"/>
          <w:kern w:val="0"/>
          <w:sz w:val="28"/>
          <w:szCs w:val="28"/>
        </w:rPr>
        <w:t>琳</w:t>
      </w:r>
      <w:r>
        <w:rPr>
          <w:rFonts w:ascii="仿宋" w:eastAsia="仿宋" w:hAnsi="仿宋" w:cs="仿宋" w:hint="eastAsia"/>
          <w:kern w:val="0"/>
          <w:sz w:val="28"/>
          <w:szCs w:val="28"/>
        </w:rPr>
        <w:t xml:space="preserve">  0871-65154456</w:t>
      </w:r>
    </w:p>
    <w:p w:rsidR="00000000" w:rsidRDefault="00504F5E">
      <w:pPr>
        <w:spacing w:line="540" w:lineRule="exact"/>
        <w:ind w:firstLine="560"/>
        <w:rPr>
          <w:rFonts w:ascii="仿宋" w:eastAsia="仿宋" w:hAnsi="仿宋" w:cs="仿宋"/>
          <w:sz w:val="28"/>
          <w:szCs w:val="28"/>
        </w:rPr>
      </w:pPr>
      <w:r>
        <w:rPr>
          <w:rFonts w:ascii="仿宋" w:eastAsia="仿宋" w:hAnsi="仿宋" w:cs="仿宋" w:hint="eastAsia"/>
          <w:sz w:val="28"/>
          <w:szCs w:val="28"/>
        </w:rPr>
        <w:t>附件：</w:t>
      </w:r>
    </w:p>
    <w:p w:rsidR="00000000" w:rsidRDefault="00504F5E">
      <w:pPr>
        <w:spacing w:line="540" w:lineRule="exact"/>
        <w:jc w:val="left"/>
        <w:rPr>
          <w:rFonts w:ascii="仿宋" w:eastAsia="仿宋" w:hAnsi="仿宋" w:cs="仿宋" w:hint="eastAsia"/>
          <w:sz w:val="28"/>
          <w:szCs w:val="28"/>
        </w:rPr>
      </w:pPr>
      <w:r>
        <w:rPr>
          <w:rFonts w:ascii="仿宋" w:eastAsia="仿宋" w:hAnsi="仿宋" w:cs="仿宋" w:hint="eastAsia"/>
          <w:sz w:val="28"/>
          <w:szCs w:val="28"/>
        </w:rPr>
        <w:t xml:space="preserve">    1</w:t>
      </w:r>
      <w:r>
        <w:rPr>
          <w:rFonts w:ascii="仿宋" w:eastAsia="仿宋" w:hAnsi="仿宋" w:cs="仿宋" w:hint="eastAsia"/>
          <w:sz w:val="28"/>
          <w:szCs w:val="28"/>
        </w:rPr>
        <w:t>、昆明理工大学</w:t>
      </w:r>
      <w:r>
        <w:rPr>
          <w:rFonts w:ascii="仿宋" w:eastAsia="仿宋" w:hAnsi="仿宋" w:cs="仿宋" w:hint="eastAsia"/>
          <w:sz w:val="28"/>
          <w:szCs w:val="28"/>
        </w:rPr>
        <w:t>2017</w:t>
      </w:r>
      <w:r>
        <w:rPr>
          <w:rFonts w:ascii="仿宋" w:eastAsia="仿宋" w:hAnsi="仿宋" w:cs="仿宋" w:hint="eastAsia"/>
          <w:sz w:val="28"/>
          <w:szCs w:val="28"/>
        </w:rPr>
        <w:t>年度“星人物”推荐表</w:t>
      </w:r>
    </w:p>
    <w:p w:rsidR="00000000" w:rsidRDefault="00504F5E">
      <w:pPr>
        <w:spacing w:line="540" w:lineRule="exact"/>
        <w:ind w:firstLine="560"/>
        <w:rPr>
          <w:rFonts w:ascii="仿宋" w:eastAsia="仿宋" w:hAnsi="仿宋" w:cs="仿宋"/>
          <w:kern w:val="0"/>
          <w:sz w:val="28"/>
          <w:szCs w:val="28"/>
        </w:rPr>
      </w:pPr>
      <w:r>
        <w:rPr>
          <w:rFonts w:ascii="仿宋" w:eastAsia="仿宋" w:hAnsi="仿宋" w:cs="仿宋" w:hint="eastAsia"/>
          <w:sz w:val="28"/>
          <w:szCs w:val="28"/>
        </w:rPr>
        <w:t>2</w:t>
      </w:r>
      <w:r>
        <w:rPr>
          <w:rFonts w:ascii="仿宋" w:eastAsia="仿宋" w:hAnsi="仿宋" w:cs="仿宋" w:hint="eastAsia"/>
          <w:sz w:val="28"/>
          <w:szCs w:val="28"/>
        </w:rPr>
        <w:t>、昆明理工大学</w:t>
      </w:r>
      <w:r>
        <w:rPr>
          <w:rFonts w:ascii="仿宋" w:eastAsia="仿宋" w:hAnsi="仿宋" w:cs="仿宋" w:hint="eastAsia"/>
          <w:sz w:val="28"/>
          <w:szCs w:val="28"/>
        </w:rPr>
        <w:t>2017</w:t>
      </w:r>
      <w:r>
        <w:rPr>
          <w:rFonts w:ascii="仿宋" w:eastAsia="仿宋" w:hAnsi="仿宋" w:cs="仿宋" w:hint="eastAsia"/>
          <w:sz w:val="28"/>
          <w:szCs w:val="28"/>
        </w:rPr>
        <w:t>年度“星人物”个人事迹格式模板</w:t>
      </w:r>
      <w:r>
        <w:rPr>
          <w:rFonts w:ascii="仿宋" w:eastAsia="仿宋" w:hAnsi="仿宋" w:cs="仿宋" w:hint="eastAsia"/>
          <w:sz w:val="28"/>
          <w:szCs w:val="28"/>
        </w:rPr>
        <w:t xml:space="preserve">                  </w:t>
      </w:r>
      <w:r>
        <w:rPr>
          <w:rFonts w:ascii="仿宋" w:eastAsia="仿宋" w:hAnsi="仿宋" w:cs="仿宋" w:hint="eastAsia"/>
          <w:kern w:val="0"/>
          <w:sz w:val="28"/>
          <w:szCs w:val="28"/>
        </w:rPr>
        <w:t xml:space="preserve">　　　　　　　　　</w:t>
      </w:r>
    </w:p>
    <w:p w:rsidR="00000000" w:rsidRDefault="00504F5E">
      <w:pPr>
        <w:spacing w:line="540" w:lineRule="exact"/>
        <w:ind w:firstLine="560"/>
        <w:rPr>
          <w:rFonts w:ascii="仿宋" w:eastAsia="仿宋" w:hAnsi="仿宋" w:cs="仿宋" w:hint="eastAsia"/>
          <w:kern w:val="0"/>
          <w:sz w:val="28"/>
          <w:szCs w:val="28"/>
        </w:rPr>
      </w:pPr>
    </w:p>
    <w:p w:rsidR="00000000" w:rsidRDefault="00504F5E">
      <w:pPr>
        <w:spacing w:line="540" w:lineRule="exact"/>
        <w:ind w:firstLine="560"/>
        <w:jc w:val="right"/>
        <w:rPr>
          <w:rFonts w:ascii="仿宋" w:eastAsia="仿宋" w:hAnsi="仿宋" w:cs="仿宋" w:hint="eastAsia"/>
          <w:sz w:val="28"/>
          <w:szCs w:val="28"/>
        </w:rPr>
      </w:pPr>
      <w:r>
        <w:rPr>
          <w:rFonts w:ascii="仿宋" w:eastAsia="仿宋" w:hAnsi="仿宋" w:cs="仿宋" w:hint="eastAsia"/>
          <w:kern w:val="0"/>
          <w:sz w:val="28"/>
          <w:szCs w:val="28"/>
        </w:rPr>
        <w:t xml:space="preserve">                                        </w:t>
      </w:r>
      <w:r>
        <w:rPr>
          <w:rFonts w:ascii="仿宋" w:eastAsia="仿宋" w:hAnsi="仿宋" w:cs="仿宋" w:hint="eastAsia"/>
          <w:sz w:val="28"/>
          <w:szCs w:val="28"/>
        </w:rPr>
        <w:t>共青团昆明理工大学委员会</w:t>
      </w:r>
      <w:r>
        <w:rPr>
          <w:rFonts w:ascii="仿宋" w:eastAsia="仿宋" w:hAnsi="仿宋" w:cs="仿宋" w:hint="eastAsia"/>
          <w:sz w:val="28"/>
          <w:szCs w:val="28"/>
        </w:rPr>
        <w:t xml:space="preserve">                   </w:t>
      </w:r>
    </w:p>
    <w:p w:rsidR="00000000" w:rsidRDefault="00504F5E">
      <w:pPr>
        <w:spacing w:line="540" w:lineRule="exact"/>
        <w:ind w:firstLine="560"/>
        <w:rPr>
          <w:rFonts w:ascii="仿宋" w:eastAsia="仿宋" w:hAnsi="仿宋" w:cs="仿宋" w:hint="eastAsia"/>
          <w:sz w:val="28"/>
          <w:szCs w:val="28"/>
        </w:rPr>
      </w:pPr>
      <w:r>
        <w:rPr>
          <w:rFonts w:ascii="仿宋" w:eastAsia="仿宋" w:hAnsi="仿宋" w:cs="仿宋" w:hint="eastAsia"/>
          <w:sz w:val="28"/>
          <w:szCs w:val="28"/>
        </w:rPr>
        <w:t xml:space="preserve">                                           </w:t>
      </w:r>
      <w:r>
        <w:rPr>
          <w:rFonts w:ascii="仿宋" w:eastAsia="仿宋" w:hAnsi="仿宋" w:cs="仿宋" w:hint="eastAsia"/>
          <w:sz w:val="28"/>
          <w:szCs w:val="28"/>
        </w:rPr>
        <w:t>2017</w:t>
      </w:r>
      <w:r>
        <w:rPr>
          <w:rFonts w:ascii="仿宋" w:eastAsia="仿宋" w:hAnsi="仿宋" w:cs="仿宋" w:hint="eastAsia"/>
          <w:sz w:val="28"/>
          <w:szCs w:val="28"/>
        </w:rPr>
        <w:t>年</w:t>
      </w:r>
      <w:r>
        <w:rPr>
          <w:rFonts w:ascii="仿宋" w:eastAsia="仿宋" w:hAnsi="仿宋" w:cs="仿宋" w:hint="eastAsia"/>
          <w:sz w:val="28"/>
          <w:szCs w:val="28"/>
        </w:rPr>
        <w:t>11</w:t>
      </w:r>
      <w:r>
        <w:rPr>
          <w:rFonts w:ascii="仿宋" w:eastAsia="仿宋" w:hAnsi="仿宋" w:cs="仿宋" w:hint="eastAsia"/>
          <w:sz w:val="28"/>
          <w:szCs w:val="28"/>
        </w:rPr>
        <w:t>月</w:t>
      </w:r>
      <w:r>
        <w:rPr>
          <w:rFonts w:ascii="仿宋" w:eastAsia="仿宋" w:hAnsi="仿宋" w:cs="仿宋" w:hint="eastAsia"/>
          <w:sz w:val="28"/>
          <w:szCs w:val="28"/>
        </w:rPr>
        <w:t>9</w:t>
      </w:r>
      <w:r>
        <w:rPr>
          <w:rFonts w:ascii="仿宋" w:eastAsia="仿宋" w:hAnsi="仿宋" w:cs="仿宋" w:hint="eastAsia"/>
          <w:sz w:val="28"/>
          <w:szCs w:val="28"/>
        </w:rPr>
        <w:t>日</w:t>
      </w:r>
    </w:p>
    <w:p w:rsidR="00000000" w:rsidRDefault="00504F5E">
      <w:pPr>
        <w:spacing w:line="540" w:lineRule="exact"/>
        <w:rPr>
          <w:rFonts w:ascii="仿宋" w:eastAsia="仿宋" w:hAnsi="仿宋" w:cs="仿宋" w:hint="eastAsia"/>
          <w:kern w:val="0"/>
          <w:sz w:val="28"/>
          <w:szCs w:val="28"/>
        </w:rPr>
      </w:pPr>
      <w:r>
        <w:rPr>
          <w:rFonts w:ascii="仿宋" w:eastAsia="仿宋" w:hAnsi="仿宋" w:cs="仿宋"/>
          <w:kern w:val="0"/>
          <w:sz w:val="28"/>
          <w:szCs w:val="28"/>
        </w:rPr>
        <w:br w:type="page"/>
      </w:r>
      <w:r>
        <w:rPr>
          <w:rFonts w:ascii="仿宋" w:eastAsia="仿宋" w:hAnsi="仿宋" w:cs="仿宋" w:hint="eastAsia"/>
          <w:kern w:val="0"/>
          <w:sz w:val="28"/>
          <w:szCs w:val="28"/>
        </w:rPr>
        <w:t>附件</w:t>
      </w:r>
      <w:r>
        <w:rPr>
          <w:rFonts w:ascii="仿宋" w:eastAsia="仿宋" w:hAnsi="仿宋" w:cs="仿宋" w:hint="eastAsia"/>
          <w:kern w:val="0"/>
          <w:sz w:val="28"/>
          <w:szCs w:val="28"/>
        </w:rPr>
        <w:t>1</w:t>
      </w:r>
      <w:r>
        <w:rPr>
          <w:rFonts w:ascii="仿宋" w:eastAsia="仿宋" w:hAnsi="仿宋" w:cs="仿宋" w:hint="eastAsia"/>
          <w:kern w:val="0"/>
          <w:sz w:val="28"/>
          <w:szCs w:val="28"/>
        </w:rPr>
        <w:t>：</w:t>
      </w:r>
    </w:p>
    <w:p w:rsidR="00000000" w:rsidRDefault="00504F5E">
      <w:pPr>
        <w:widowControl/>
        <w:snapToGrid w:val="0"/>
        <w:spacing w:line="360" w:lineRule="auto"/>
        <w:ind w:firstLineChars="66" w:firstLine="211"/>
        <w:jc w:val="center"/>
        <w:rPr>
          <w:rFonts w:ascii="仿宋_GB2312" w:eastAsia="仿宋_GB2312" w:hAnsi="仿宋_GB2312" w:cs="仿宋_GB2312" w:hint="eastAsia"/>
          <w:b/>
          <w:sz w:val="32"/>
          <w:szCs w:val="32"/>
        </w:rPr>
      </w:pPr>
      <w:r>
        <w:rPr>
          <w:rFonts w:ascii="仿宋_GB2312" w:eastAsia="仿宋_GB2312" w:hAnsi="仿宋_GB2312" w:cs="仿宋_GB2312" w:hint="eastAsia"/>
          <w:b/>
          <w:sz w:val="32"/>
          <w:szCs w:val="32"/>
        </w:rPr>
        <w:t>昆明理工大学</w:t>
      </w:r>
      <w:r>
        <w:rPr>
          <w:rFonts w:ascii="仿宋_GB2312" w:eastAsia="仿宋_GB2312" w:hAnsi="仿宋_GB2312" w:cs="仿宋_GB2312" w:hint="eastAsia"/>
          <w:b/>
          <w:sz w:val="32"/>
          <w:szCs w:val="32"/>
        </w:rPr>
        <w:t>2017</w:t>
      </w:r>
      <w:r>
        <w:rPr>
          <w:rFonts w:ascii="仿宋_GB2312" w:eastAsia="仿宋_GB2312" w:hAnsi="仿宋_GB2312" w:cs="仿宋_GB2312" w:hint="eastAsia"/>
          <w:b/>
          <w:sz w:val="32"/>
          <w:szCs w:val="32"/>
        </w:rPr>
        <w:t>年度“星人物”推荐表</w:t>
      </w:r>
    </w:p>
    <w:p w:rsidR="00000000" w:rsidRDefault="00504F5E">
      <w:pPr>
        <w:widowControl/>
        <w:snapToGrid w:val="0"/>
        <w:spacing w:line="360" w:lineRule="auto"/>
        <w:rPr>
          <w:rFonts w:ascii="方正小标宋_GBK" w:eastAsia="方正小标宋_GBK" w:hAnsi="方正小标宋_GBK" w:cs="方正小标宋_GBK" w:hint="eastAsia"/>
          <w:b/>
          <w:bCs/>
          <w:kern w:val="0"/>
          <w:sz w:val="28"/>
          <w:szCs w:val="32"/>
        </w:rPr>
      </w:pPr>
      <w:r>
        <w:rPr>
          <w:rFonts w:ascii="仿宋" w:eastAsia="仿宋" w:hAnsi="仿宋" w:cs="仿宋" w:hint="eastAsia"/>
          <w:sz w:val="24"/>
          <w:szCs w:val="28"/>
        </w:rPr>
        <w:t>学院名称（盖章）：</w:t>
      </w:r>
      <w:r>
        <w:rPr>
          <w:rFonts w:ascii="仿宋" w:eastAsia="仿宋" w:hAnsi="仿宋" w:cs="仿宋" w:hint="eastAsia"/>
          <w:sz w:val="24"/>
          <w:szCs w:val="28"/>
        </w:rPr>
        <w:t xml:space="preserve">                  </w:t>
      </w:r>
      <w:r>
        <w:rPr>
          <w:rFonts w:ascii="仿宋" w:eastAsia="仿宋" w:hAnsi="仿宋" w:cs="仿宋"/>
          <w:sz w:val="24"/>
          <w:szCs w:val="28"/>
        </w:rPr>
        <w:t xml:space="preserve"> </w:t>
      </w:r>
      <w:r>
        <w:rPr>
          <w:rFonts w:ascii="仿宋" w:eastAsia="仿宋" w:hAnsi="仿宋" w:cs="仿宋" w:hint="eastAsia"/>
          <w:sz w:val="24"/>
          <w:szCs w:val="28"/>
        </w:rPr>
        <w:t xml:space="preserve">             </w:t>
      </w:r>
      <w:r>
        <w:rPr>
          <w:rFonts w:ascii="仿宋" w:eastAsia="仿宋" w:hAnsi="仿宋" w:cs="仿宋"/>
          <w:sz w:val="24"/>
          <w:szCs w:val="28"/>
        </w:rPr>
        <w:t xml:space="preserve"> </w:t>
      </w:r>
      <w:r>
        <w:rPr>
          <w:rFonts w:ascii="仿宋" w:eastAsia="仿宋" w:hAnsi="仿宋" w:cs="仿宋" w:hint="eastAsia"/>
          <w:sz w:val="24"/>
          <w:szCs w:val="28"/>
        </w:rPr>
        <w:t>填表日期：</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9"/>
        <w:gridCol w:w="610"/>
        <w:gridCol w:w="665"/>
        <w:gridCol w:w="1701"/>
        <w:gridCol w:w="1560"/>
        <w:gridCol w:w="2551"/>
        <w:gridCol w:w="1763"/>
      </w:tblGrid>
      <w:tr w:rsidR="00000000">
        <w:trPr>
          <w:trHeight w:val="405"/>
          <w:jc w:val="center"/>
        </w:trPr>
        <w:tc>
          <w:tcPr>
            <w:tcW w:w="1199" w:type="dxa"/>
            <w:vMerge w:val="restart"/>
            <w:vAlign w:val="center"/>
          </w:tcPr>
          <w:p w:rsidR="00000000" w:rsidRDefault="00504F5E">
            <w:pPr>
              <w:spacing w:line="240" w:lineRule="atLeast"/>
              <w:jc w:val="center"/>
              <w:rPr>
                <w:rFonts w:ascii="仿宋" w:eastAsia="仿宋" w:hAnsi="仿宋" w:cs="仿宋" w:hint="eastAsia"/>
                <w:b/>
                <w:sz w:val="24"/>
                <w:szCs w:val="28"/>
              </w:rPr>
            </w:pPr>
            <w:r>
              <w:rPr>
                <w:rFonts w:ascii="仿宋" w:eastAsia="仿宋" w:hAnsi="仿宋" w:cs="仿宋" w:hint="eastAsia"/>
                <w:b/>
                <w:sz w:val="24"/>
                <w:szCs w:val="28"/>
              </w:rPr>
              <w:t>推荐</w:t>
            </w:r>
          </w:p>
          <w:p w:rsidR="00000000" w:rsidRDefault="00504F5E">
            <w:pPr>
              <w:spacing w:line="240" w:lineRule="atLeast"/>
              <w:jc w:val="center"/>
              <w:rPr>
                <w:rFonts w:ascii="仿宋" w:eastAsia="仿宋" w:hAnsi="仿宋" w:cs="仿宋" w:hint="eastAsia"/>
                <w:b/>
                <w:sz w:val="24"/>
                <w:szCs w:val="28"/>
              </w:rPr>
            </w:pPr>
            <w:r>
              <w:rPr>
                <w:rFonts w:ascii="仿宋" w:eastAsia="仿宋" w:hAnsi="仿宋" w:cs="仿宋" w:hint="eastAsia"/>
                <w:b/>
                <w:sz w:val="24"/>
                <w:szCs w:val="28"/>
              </w:rPr>
              <w:t>人选</w:t>
            </w:r>
          </w:p>
        </w:tc>
        <w:tc>
          <w:tcPr>
            <w:tcW w:w="1275" w:type="dxa"/>
            <w:gridSpan w:val="2"/>
            <w:vAlign w:val="center"/>
          </w:tcPr>
          <w:p w:rsidR="00000000" w:rsidRDefault="00504F5E">
            <w:pPr>
              <w:spacing w:line="360" w:lineRule="auto"/>
              <w:jc w:val="center"/>
              <w:rPr>
                <w:rFonts w:ascii="仿宋" w:eastAsia="仿宋" w:hAnsi="仿宋" w:cs="仿宋" w:hint="eastAsia"/>
                <w:b/>
                <w:sz w:val="24"/>
                <w:szCs w:val="28"/>
              </w:rPr>
            </w:pPr>
            <w:r>
              <w:rPr>
                <w:rFonts w:ascii="仿宋" w:eastAsia="仿宋" w:hAnsi="仿宋" w:cs="仿宋" w:hint="eastAsia"/>
                <w:b/>
                <w:sz w:val="24"/>
                <w:szCs w:val="28"/>
              </w:rPr>
              <w:t>姓</w:t>
            </w:r>
            <w:r>
              <w:rPr>
                <w:rFonts w:ascii="仿宋" w:eastAsia="仿宋" w:hAnsi="仿宋" w:cs="仿宋" w:hint="eastAsia"/>
                <w:b/>
                <w:sz w:val="24"/>
                <w:szCs w:val="28"/>
              </w:rPr>
              <w:t xml:space="preserve">    </w:t>
            </w:r>
            <w:r>
              <w:rPr>
                <w:rFonts w:ascii="仿宋" w:eastAsia="仿宋" w:hAnsi="仿宋" w:cs="仿宋" w:hint="eastAsia"/>
                <w:b/>
                <w:sz w:val="24"/>
                <w:szCs w:val="28"/>
              </w:rPr>
              <w:t>名</w:t>
            </w:r>
          </w:p>
        </w:tc>
        <w:tc>
          <w:tcPr>
            <w:tcW w:w="1701" w:type="dxa"/>
            <w:vAlign w:val="center"/>
          </w:tcPr>
          <w:p w:rsidR="00000000" w:rsidRDefault="00504F5E">
            <w:pPr>
              <w:spacing w:line="360" w:lineRule="auto"/>
              <w:jc w:val="center"/>
              <w:rPr>
                <w:rFonts w:ascii="仿宋" w:eastAsia="仿宋" w:hAnsi="仿宋" w:cs="仿宋" w:hint="eastAsia"/>
                <w:sz w:val="24"/>
                <w:szCs w:val="28"/>
              </w:rPr>
            </w:pPr>
          </w:p>
        </w:tc>
        <w:tc>
          <w:tcPr>
            <w:tcW w:w="1560" w:type="dxa"/>
            <w:vAlign w:val="center"/>
          </w:tcPr>
          <w:p w:rsidR="00000000" w:rsidRDefault="00504F5E">
            <w:pPr>
              <w:spacing w:line="360" w:lineRule="auto"/>
              <w:jc w:val="center"/>
              <w:rPr>
                <w:rFonts w:ascii="仿宋" w:eastAsia="仿宋" w:hAnsi="仿宋" w:cs="仿宋" w:hint="eastAsia"/>
                <w:b/>
                <w:sz w:val="24"/>
                <w:szCs w:val="28"/>
              </w:rPr>
            </w:pPr>
            <w:r>
              <w:rPr>
                <w:rFonts w:ascii="仿宋" w:eastAsia="仿宋" w:hAnsi="仿宋" w:cs="仿宋" w:hint="eastAsia"/>
                <w:b/>
                <w:sz w:val="24"/>
                <w:szCs w:val="28"/>
              </w:rPr>
              <w:t>政治面貌</w:t>
            </w:r>
          </w:p>
        </w:tc>
        <w:tc>
          <w:tcPr>
            <w:tcW w:w="2551" w:type="dxa"/>
            <w:vAlign w:val="center"/>
          </w:tcPr>
          <w:p w:rsidR="00000000" w:rsidRDefault="00504F5E">
            <w:pPr>
              <w:spacing w:line="360" w:lineRule="auto"/>
              <w:jc w:val="center"/>
              <w:rPr>
                <w:rFonts w:ascii="仿宋" w:eastAsia="仿宋" w:hAnsi="仿宋" w:cs="仿宋" w:hint="eastAsia"/>
                <w:sz w:val="24"/>
                <w:szCs w:val="28"/>
              </w:rPr>
            </w:pPr>
          </w:p>
        </w:tc>
        <w:tc>
          <w:tcPr>
            <w:tcW w:w="1763" w:type="dxa"/>
            <w:vMerge w:val="restart"/>
            <w:vAlign w:val="center"/>
          </w:tcPr>
          <w:p w:rsidR="00000000" w:rsidRDefault="00504F5E">
            <w:pPr>
              <w:spacing w:line="360" w:lineRule="auto"/>
              <w:jc w:val="center"/>
              <w:rPr>
                <w:rFonts w:ascii="仿宋" w:eastAsia="仿宋" w:hAnsi="仿宋" w:cs="仿宋" w:hint="eastAsia"/>
                <w:sz w:val="24"/>
                <w:szCs w:val="28"/>
              </w:rPr>
            </w:pPr>
            <w:r>
              <w:rPr>
                <w:rFonts w:ascii="仿宋" w:eastAsia="仿宋" w:hAnsi="仿宋" w:cs="仿宋" w:hint="eastAsia"/>
                <w:sz w:val="24"/>
                <w:szCs w:val="28"/>
              </w:rPr>
              <w:t>照片</w:t>
            </w:r>
          </w:p>
        </w:tc>
      </w:tr>
      <w:tr w:rsidR="00000000">
        <w:trPr>
          <w:trHeight w:val="493"/>
          <w:jc w:val="center"/>
        </w:trPr>
        <w:tc>
          <w:tcPr>
            <w:tcW w:w="1199" w:type="dxa"/>
            <w:vMerge/>
            <w:vAlign w:val="center"/>
          </w:tcPr>
          <w:p w:rsidR="00000000" w:rsidRDefault="00504F5E">
            <w:pPr>
              <w:spacing w:line="360" w:lineRule="auto"/>
              <w:jc w:val="center"/>
              <w:rPr>
                <w:rFonts w:ascii="仿宋" w:eastAsia="仿宋" w:hAnsi="仿宋" w:cs="仿宋" w:hint="eastAsia"/>
                <w:b/>
                <w:sz w:val="24"/>
                <w:szCs w:val="28"/>
              </w:rPr>
            </w:pPr>
          </w:p>
        </w:tc>
        <w:tc>
          <w:tcPr>
            <w:tcW w:w="1275" w:type="dxa"/>
            <w:gridSpan w:val="2"/>
            <w:vAlign w:val="center"/>
          </w:tcPr>
          <w:p w:rsidR="00000000" w:rsidRDefault="00504F5E">
            <w:pPr>
              <w:spacing w:line="360" w:lineRule="auto"/>
              <w:jc w:val="center"/>
              <w:rPr>
                <w:rFonts w:ascii="仿宋" w:eastAsia="仿宋" w:hAnsi="仿宋" w:cs="仿宋" w:hint="eastAsia"/>
                <w:b/>
                <w:sz w:val="24"/>
                <w:szCs w:val="28"/>
              </w:rPr>
            </w:pPr>
            <w:r>
              <w:rPr>
                <w:rFonts w:ascii="仿宋" w:eastAsia="仿宋" w:hAnsi="仿宋" w:cs="仿宋" w:hint="eastAsia"/>
                <w:b/>
                <w:sz w:val="24"/>
                <w:szCs w:val="28"/>
              </w:rPr>
              <w:t>专业班级</w:t>
            </w:r>
          </w:p>
        </w:tc>
        <w:tc>
          <w:tcPr>
            <w:tcW w:w="1701" w:type="dxa"/>
            <w:vAlign w:val="center"/>
          </w:tcPr>
          <w:p w:rsidR="00000000" w:rsidRDefault="00504F5E">
            <w:pPr>
              <w:spacing w:line="360" w:lineRule="auto"/>
              <w:rPr>
                <w:rFonts w:ascii="仿宋" w:eastAsia="仿宋" w:hAnsi="仿宋" w:cs="仿宋" w:hint="eastAsia"/>
                <w:sz w:val="24"/>
                <w:szCs w:val="28"/>
              </w:rPr>
            </w:pPr>
          </w:p>
        </w:tc>
        <w:tc>
          <w:tcPr>
            <w:tcW w:w="1560" w:type="dxa"/>
            <w:vAlign w:val="center"/>
          </w:tcPr>
          <w:p w:rsidR="00000000" w:rsidRDefault="00504F5E">
            <w:pPr>
              <w:spacing w:line="360" w:lineRule="auto"/>
              <w:jc w:val="center"/>
              <w:rPr>
                <w:rFonts w:ascii="仿宋" w:eastAsia="仿宋" w:hAnsi="仿宋" w:cs="仿宋" w:hint="eastAsia"/>
                <w:b/>
                <w:sz w:val="24"/>
                <w:szCs w:val="28"/>
              </w:rPr>
            </w:pPr>
            <w:r>
              <w:rPr>
                <w:rFonts w:ascii="仿宋" w:eastAsia="仿宋" w:hAnsi="仿宋" w:cs="仿宋" w:hint="eastAsia"/>
                <w:b/>
                <w:sz w:val="24"/>
                <w:szCs w:val="28"/>
              </w:rPr>
              <w:t>联系电话</w:t>
            </w:r>
          </w:p>
        </w:tc>
        <w:tc>
          <w:tcPr>
            <w:tcW w:w="2551" w:type="dxa"/>
            <w:vAlign w:val="center"/>
          </w:tcPr>
          <w:p w:rsidR="00000000" w:rsidRDefault="00504F5E">
            <w:pPr>
              <w:spacing w:line="360" w:lineRule="auto"/>
              <w:rPr>
                <w:rFonts w:ascii="仿宋" w:eastAsia="仿宋" w:hAnsi="仿宋" w:cs="仿宋" w:hint="eastAsia"/>
                <w:sz w:val="24"/>
                <w:szCs w:val="28"/>
              </w:rPr>
            </w:pPr>
          </w:p>
        </w:tc>
        <w:tc>
          <w:tcPr>
            <w:tcW w:w="1763" w:type="dxa"/>
            <w:vMerge/>
            <w:vAlign w:val="center"/>
          </w:tcPr>
          <w:p w:rsidR="00000000" w:rsidRDefault="00504F5E">
            <w:pPr>
              <w:spacing w:line="360" w:lineRule="auto"/>
              <w:rPr>
                <w:rFonts w:ascii="仿宋" w:eastAsia="仿宋" w:hAnsi="仿宋" w:cs="仿宋" w:hint="eastAsia"/>
                <w:sz w:val="24"/>
                <w:szCs w:val="28"/>
              </w:rPr>
            </w:pPr>
          </w:p>
        </w:tc>
      </w:tr>
      <w:tr w:rsidR="00000000">
        <w:trPr>
          <w:trHeight w:val="472"/>
          <w:jc w:val="center"/>
        </w:trPr>
        <w:tc>
          <w:tcPr>
            <w:tcW w:w="1199" w:type="dxa"/>
            <w:vAlign w:val="center"/>
          </w:tcPr>
          <w:p w:rsidR="00000000" w:rsidRDefault="00504F5E">
            <w:pPr>
              <w:spacing w:line="240" w:lineRule="atLeast"/>
              <w:jc w:val="center"/>
              <w:rPr>
                <w:rFonts w:ascii="仿宋" w:eastAsia="仿宋" w:hAnsi="仿宋" w:cs="仿宋" w:hint="eastAsia"/>
                <w:b/>
                <w:sz w:val="24"/>
                <w:szCs w:val="28"/>
              </w:rPr>
            </w:pPr>
            <w:r>
              <w:rPr>
                <w:rFonts w:ascii="仿宋" w:eastAsia="仿宋" w:hAnsi="仿宋" w:cs="仿宋" w:hint="eastAsia"/>
                <w:b/>
                <w:sz w:val="24"/>
                <w:szCs w:val="28"/>
              </w:rPr>
              <w:t>负责老师</w:t>
            </w:r>
          </w:p>
        </w:tc>
        <w:tc>
          <w:tcPr>
            <w:tcW w:w="1275" w:type="dxa"/>
            <w:gridSpan w:val="2"/>
            <w:vAlign w:val="center"/>
          </w:tcPr>
          <w:p w:rsidR="00000000" w:rsidRDefault="00504F5E">
            <w:pPr>
              <w:spacing w:line="360" w:lineRule="auto"/>
              <w:jc w:val="center"/>
              <w:rPr>
                <w:rFonts w:ascii="仿宋" w:eastAsia="仿宋" w:hAnsi="仿宋" w:cs="仿宋" w:hint="eastAsia"/>
                <w:b/>
                <w:sz w:val="24"/>
                <w:szCs w:val="28"/>
              </w:rPr>
            </w:pPr>
            <w:r>
              <w:rPr>
                <w:rFonts w:ascii="仿宋" w:eastAsia="仿宋" w:hAnsi="仿宋" w:cs="仿宋" w:hint="eastAsia"/>
                <w:b/>
                <w:sz w:val="24"/>
                <w:szCs w:val="28"/>
              </w:rPr>
              <w:t>姓</w:t>
            </w:r>
            <w:r>
              <w:rPr>
                <w:rFonts w:ascii="仿宋" w:eastAsia="仿宋" w:hAnsi="仿宋" w:cs="仿宋" w:hint="eastAsia"/>
                <w:b/>
                <w:sz w:val="24"/>
                <w:szCs w:val="28"/>
              </w:rPr>
              <w:t xml:space="preserve">    </w:t>
            </w:r>
            <w:r>
              <w:rPr>
                <w:rFonts w:ascii="仿宋" w:eastAsia="仿宋" w:hAnsi="仿宋" w:cs="仿宋" w:hint="eastAsia"/>
                <w:b/>
                <w:sz w:val="24"/>
                <w:szCs w:val="28"/>
              </w:rPr>
              <w:t>名</w:t>
            </w:r>
          </w:p>
        </w:tc>
        <w:tc>
          <w:tcPr>
            <w:tcW w:w="1701" w:type="dxa"/>
            <w:vAlign w:val="center"/>
          </w:tcPr>
          <w:p w:rsidR="00000000" w:rsidRDefault="00504F5E">
            <w:pPr>
              <w:spacing w:line="360" w:lineRule="auto"/>
              <w:jc w:val="center"/>
              <w:rPr>
                <w:rFonts w:ascii="仿宋" w:eastAsia="仿宋" w:hAnsi="仿宋" w:cs="仿宋" w:hint="eastAsia"/>
                <w:sz w:val="24"/>
                <w:szCs w:val="28"/>
              </w:rPr>
            </w:pPr>
          </w:p>
        </w:tc>
        <w:tc>
          <w:tcPr>
            <w:tcW w:w="1560" w:type="dxa"/>
            <w:vAlign w:val="center"/>
          </w:tcPr>
          <w:p w:rsidR="00000000" w:rsidRDefault="00504F5E">
            <w:pPr>
              <w:spacing w:line="360" w:lineRule="auto"/>
              <w:jc w:val="center"/>
              <w:rPr>
                <w:rFonts w:ascii="仿宋" w:eastAsia="仿宋" w:hAnsi="仿宋" w:cs="仿宋" w:hint="eastAsia"/>
                <w:b/>
                <w:sz w:val="24"/>
                <w:szCs w:val="28"/>
              </w:rPr>
            </w:pPr>
            <w:r>
              <w:rPr>
                <w:rFonts w:ascii="仿宋" w:eastAsia="仿宋" w:hAnsi="仿宋" w:cs="仿宋" w:hint="eastAsia"/>
                <w:b/>
                <w:sz w:val="24"/>
                <w:szCs w:val="28"/>
              </w:rPr>
              <w:t>联系电话</w:t>
            </w:r>
          </w:p>
        </w:tc>
        <w:tc>
          <w:tcPr>
            <w:tcW w:w="2551" w:type="dxa"/>
            <w:vAlign w:val="center"/>
          </w:tcPr>
          <w:p w:rsidR="00000000" w:rsidRDefault="00504F5E">
            <w:pPr>
              <w:spacing w:line="360" w:lineRule="auto"/>
              <w:jc w:val="center"/>
              <w:rPr>
                <w:rFonts w:ascii="仿宋" w:eastAsia="仿宋" w:hAnsi="仿宋" w:cs="仿宋" w:hint="eastAsia"/>
                <w:sz w:val="24"/>
                <w:szCs w:val="28"/>
              </w:rPr>
            </w:pPr>
          </w:p>
        </w:tc>
        <w:tc>
          <w:tcPr>
            <w:tcW w:w="1763" w:type="dxa"/>
            <w:vMerge/>
            <w:vAlign w:val="center"/>
          </w:tcPr>
          <w:p w:rsidR="00000000" w:rsidRDefault="00504F5E">
            <w:pPr>
              <w:spacing w:line="360" w:lineRule="auto"/>
              <w:jc w:val="center"/>
              <w:rPr>
                <w:rFonts w:ascii="仿宋" w:eastAsia="仿宋" w:hAnsi="仿宋" w:cs="仿宋" w:hint="eastAsia"/>
                <w:sz w:val="24"/>
                <w:szCs w:val="28"/>
              </w:rPr>
            </w:pPr>
          </w:p>
        </w:tc>
      </w:tr>
      <w:tr w:rsidR="00000000">
        <w:trPr>
          <w:trHeight w:val="495"/>
          <w:jc w:val="center"/>
        </w:trPr>
        <w:tc>
          <w:tcPr>
            <w:tcW w:w="1809" w:type="dxa"/>
            <w:gridSpan w:val="2"/>
            <w:vAlign w:val="center"/>
          </w:tcPr>
          <w:p w:rsidR="00000000" w:rsidRDefault="00504F5E">
            <w:pPr>
              <w:spacing w:line="360" w:lineRule="auto"/>
              <w:jc w:val="center"/>
              <w:rPr>
                <w:rFonts w:ascii="仿宋" w:eastAsia="仿宋" w:hAnsi="仿宋" w:cs="仿宋" w:hint="eastAsia"/>
                <w:b/>
                <w:sz w:val="24"/>
                <w:szCs w:val="28"/>
              </w:rPr>
            </w:pPr>
            <w:r>
              <w:rPr>
                <w:rFonts w:ascii="仿宋" w:eastAsia="仿宋" w:hAnsi="仿宋" w:cs="仿宋" w:hint="eastAsia"/>
                <w:b/>
                <w:sz w:val="24"/>
                <w:szCs w:val="28"/>
              </w:rPr>
              <w:t>参选类型</w:t>
            </w:r>
          </w:p>
        </w:tc>
        <w:tc>
          <w:tcPr>
            <w:tcW w:w="8240" w:type="dxa"/>
            <w:gridSpan w:val="5"/>
            <w:vAlign w:val="center"/>
          </w:tcPr>
          <w:p w:rsidR="00000000" w:rsidRDefault="00504F5E">
            <w:pPr>
              <w:spacing w:line="240" w:lineRule="atLeast"/>
              <w:jc w:val="left"/>
              <w:rPr>
                <w:rFonts w:ascii="仿宋" w:eastAsia="仿宋" w:hAnsi="仿宋" w:cs="仿宋" w:hint="eastAsia"/>
                <w:sz w:val="24"/>
                <w:szCs w:val="28"/>
              </w:rPr>
            </w:pPr>
            <w:r>
              <w:rPr>
                <w:rFonts w:ascii="仿宋" w:eastAsia="仿宋" w:hAnsi="仿宋" w:cs="仿宋" w:hint="eastAsia"/>
                <w:sz w:val="24"/>
                <w:szCs w:val="28"/>
              </w:rPr>
              <w:t>（选择符合的一项打钩）</w:t>
            </w:r>
            <w:r>
              <w:rPr>
                <w:rFonts w:ascii="仿宋" w:eastAsia="仿宋" w:hAnsi="仿宋" w:cs="仿宋" w:hint="eastAsia"/>
                <w:sz w:val="24"/>
                <w:szCs w:val="28"/>
              </w:rPr>
              <w:t xml:space="preserve">  A</w:t>
            </w:r>
            <w:r>
              <w:rPr>
                <w:rFonts w:ascii="仿宋" w:eastAsia="仿宋" w:hAnsi="仿宋" w:cs="仿宋" w:hint="eastAsia"/>
                <w:sz w:val="24"/>
                <w:szCs w:val="28"/>
              </w:rPr>
              <w:t>、学习之星</w:t>
            </w:r>
            <w:r>
              <w:rPr>
                <w:rFonts w:ascii="仿宋" w:eastAsia="仿宋" w:hAnsi="仿宋" w:cs="仿宋" w:hint="eastAsia"/>
                <w:sz w:val="24"/>
                <w:szCs w:val="28"/>
              </w:rPr>
              <w:t xml:space="preserve"> </w:t>
            </w:r>
            <w:r>
              <w:rPr>
                <w:rFonts w:ascii="仿宋" w:eastAsia="仿宋" w:hAnsi="仿宋" w:cs="仿宋"/>
                <w:sz w:val="24"/>
                <w:szCs w:val="28"/>
              </w:rPr>
              <w:t xml:space="preserve"> </w:t>
            </w:r>
            <w:r>
              <w:rPr>
                <w:rFonts w:ascii="仿宋" w:eastAsia="仿宋" w:hAnsi="仿宋" w:cs="仿宋" w:hint="eastAsia"/>
                <w:sz w:val="24"/>
                <w:szCs w:val="28"/>
              </w:rPr>
              <w:t xml:space="preserve">   </w:t>
            </w:r>
            <w:r>
              <w:rPr>
                <w:rFonts w:ascii="仿宋" w:eastAsia="仿宋" w:hAnsi="仿宋" w:cs="仿宋"/>
                <w:sz w:val="24"/>
                <w:szCs w:val="28"/>
              </w:rPr>
              <w:t>B</w:t>
            </w:r>
            <w:r>
              <w:rPr>
                <w:rFonts w:ascii="仿宋" w:eastAsia="仿宋" w:hAnsi="仿宋" w:cs="仿宋" w:hint="eastAsia"/>
                <w:sz w:val="24"/>
                <w:szCs w:val="28"/>
              </w:rPr>
              <w:t>、自强之星</w:t>
            </w:r>
            <w:r>
              <w:rPr>
                <w:rFonts w:ascii="仿宋" w:eastAsia="仿宋" w:hAnsi="仿宋" w:cs="仿宋" w:hint="eastAsia"/>
                <w:sz w:val="24"/>
                <w:szCs w:val="28"/>
              </w:rPr>
              <w:t xml:space="preserve">     </w:t>
            </w:r>
            <w:r>
              <w:rPr>
                <w:rFonts w:ascii="仿宋" w:eastAsia="仿宋" w:hAnsi="仿宋" w:cs="仿宋"/>
                <w:sz w:val="24"/>
                <w:szCs w:val="28"/>
              </w:rPr>
              <w:t>C</w:t>
            </w:r>
            <w:r>
              <w:rPr>
                <w:rFonts w:ascii="仿宋" w:eastAsia="仿宋" w:hAnsi="仿宋" w:cs="仿宋" w:hint="eastAsia"/>
                <w:sz w:val="24"/>
                <w:szCs w:val="28"/>
              </w:rPr>
              <w:t>、文艺之星</w:t>
            </w:r>
            <w:r>
              <w:rPr>
                <w:rFonts w:ascii="仿宋" w:eastAsia="仿宋" w:hAnsi="仿宋" w:cs="仿宋" w:hint="eastAsia"/>
                <w:sz w:val="24"/>
                <w:szCs w:val="28"/>
              </w:rPr>
              <w:t xml:space="preserve">      </w:t>
            </w:r>
            <w:r>
              <w:rPr>
                <w:rFonts w:ascii="仿宋" w:eastAsia="仿宋" w:hAnsi="仿宋" w:cs="仿宋"/>
                <w:sz w:val="24"/>
                <w:szCs w:val="28"/>
              </w:rPr>
              <w:t xml:space="preserve"> D</w:t>
            </w:r>
            <w:r>
              <w:rPr>
                <w:rFonts w:ascii="仿宋" w:eastAsia="仿宋" w:hAnsi="仿宋" w:cs="仿宋" w:hint="eastAsia"/>
                <w:sz w:val="24"/>
                <w:szCs w:val="28"/>
              </w:rPr>
              <w:t>、创新之星</w:t>
            </w:r>
            <w:r>
              <w:rPr>
                <w:rFonts w:ascii="仿宋" w:eastAsia="仿宋" w:hAnsi="仿宋" w:cs="仿宋" w:hint="eastAsia"/>
                <w:sz w:val="24"/>
                <w:szCs w:val="28"/>
              </w:rPr>
              <w:t xml:space="preserve">      E</w:t>
            </w:r>
            <w:r>
              <w:rPr>
                <w:rFonts w:ascii="仿宋" w:eastAsia="仿宋" w:hAnsi="仿宋" w:cs="仿宋" w:hint="eastAsia"/>
                <w:sz w:val="24"/>
                <w:szCs w:val="28"/>
              </w:rPr>
              <w:t>、创业之星</w:t>
            </w:r>
            <w:r>
              <w:rPr>
                <w:rFonts w:ascii="仿宋" w:eastAsia="仿宋" w:hAnsi="仿宋" w:cs="仿宋" w:hint="eastAsia"/>
                <w:sz w:val="24"/>
                <w:szCs w:val="28"/>
              </w:rPr>
              <w:t xml:space="preserve"> </w:t>
            </w:r>
            <w:r>
              <w:rPr>
                <w:rFonts w:ascii="仿宋" w:eastAsia="仿宋" w:hAnsi="仿宋" w:cs="仿宋"/>
                <w:sz w:val="24"/>
                <w:szCs w:val="28"/>
              </w:rPr>
              <w:t xml:space="preserve">   </w:t>
            </w:r>
            <w:r>
              <w:rPr>
                <w:rFonts w:ascii="仿宋" w:eastAsia="仿宋" w:hAnsi="仿宋" w:cs="仿宋" w:hint="eastAsia"/>
                <w:sz w:val="24"/>
                <w:szCs w:val="28"/>
              </w:rPr>
              <w:t xml:space="preserve">  </w:t>
            </w:r>
            <w:r>
              <w:rPr>
                <w:rFonts w:ascii="仿宋" w:eastAsia="仿宋" w:hAnsi="仿宋" w:cs="仿宋"/>
                <w:sz w:val="24"/>
                <w:szCs w:val="28"/>
              </w:rPr>
              <w:t>F</w:t>
            </w:r>
            <w:r>
              <w:rPr>
                <w:rFonts w:ascii="仿宋" w:eastAsia="仿宋" w:hAnsi="仿宋" w:cs="仿宋" w:hint="eastAsia"/>
                <w:sz w:val="24"/>
                <w:szCs w:val="28"/>
              </w:rPr>
              <w:t>、公益志愿之星</w:t>
            </w:r>
            <w:r>
              <w:rPr>
                <w:rFonts w:ascii="仿宋" w:eastAsia="仿宋" w:hAnsi="仿宋" w:cs="仿宋" w:hint="eastAsia"/>
                <w:sz w:val="24"/>
                <w:szCs w:val="28"/>
              </w:rPr>
              <w:t xml:space="preserve"> </w:t>
            </w:r>
            <w:r>
              <w:rPr>
                <w:rFonts w:ascii="仿宋" w:eastAsia="仿宋" w:hAnsi="仿宋" w:cs="仿宋"/>
                <w:sz w:val="24"/>
                <w:szCs w:val="28"/>
              </w:rPr>
              <w:t xml:space="preserve">  G</w:t>
            </w:r>
            <w:r>
              <w:rPr>
                <w:rFonts w:ascii="仿宋" w:eastAsia="仿宋" w:hAnsi="仿宋" w:cs="仿宋" w:hint="eastAsia"/>
                <w:sz w:val="24"/>
                <w:szCs w:val="28"/>
              </w:rPr>
              <w:t>、社会实践之星</w:t>
            </w:r>
            <w:r>
              <w:rPr>
                <w:rFonts w:ascii="仿宋" w:eastAsia="仿宋" w:hAnsi="仿宋" w:cs="仿宋" w:hint="eastAsia"/>
                <w:sz w:val="24"/>
                <w:szCs w:val="28"/>
              </w:rPr>
              <w:t xml:space="preserve">  </w:t>
            </w:r>
          </w:p>
          <w:p w:rsidR="00000000" w:rsidRDefault="00504F5E">
            <w:pPr>
              <w:spacing w:line="240" w:lineRule="atLeast"/>
              <w:jc w:val="left"/>
              <w:rPr>
                <w:rFonts w:ascii="仿宋" w:eastAsia="仿宋" w:hAnsi="仿宋" w:cs="仿宋" w:hint="eastAsia"/>
                <w:sz w:val="24"/>
                <w:szCs w:val="28"/>
              </w:rPr>
            </w:pPr>
            <w:r>
              <w:rPr>
                <w:rFonts w:ascii="仿宋" w:eastAsia="仿宋" w:hAnsi="仿宋" w:cs="仿宋"/>
                <w:sz w:val="24"/>
                <w:szCs w:val="28"/>
              </w:rPr>
              <w:t>H</w:t>
            </w:r>
            <w:r>
              <w:rPr>
                <w:rFonts w:ascii="仿宋" w:eastAsia="仿宋" w:hAnsi="仿宋" w:cs="仿宋" w:hint="eastAsia"/>
                <w:sz w:val="24"/>
                <w:szCs w:val="28"/>
              </w:rPr>
              <w:t>、魅力团支书之星</w:t>
            </w:r>
            <w:r>
              <w:rPr>
                <w:rFonts w:ascii="仿宋" w:eastAsia="仿宋" w:hAnsi="仿宋" w:cs="仿宋" w:hint="eastAsia"/>
                <w:sz w:val="24"/>
                <w:szCs w:val="28"/>
              </w:rPr>
              <w:t xml:space="preserve">  </w:t>
            </w:r>
            <w:r>
              <w:rPr>
                <w:rFonts w:ascii="仿宋" w:eastAsia="仿宋" w:hAnsi="仿宋" w:cs="仿宋" w:hint="eastAsia"/>
                <w:sz w:val="24"/>
                <w:szCs w:val="28"/>
              </w:rPr>
              <w:t xml:space="preserve">    I</w:t>
            </w:r>
            <w:r>
              <w:rPr>
                <w:rFonts w:ascii="仿宋" w:eastAsia="仿宋" w:hAnsi="仿宋" w:cs="仿宋" w:hint="eastAsia"/>
                <w:sz w:val="24"/>
                <w:szCs w:val="28"/>
              </w:rPr>
              <w:t>、爱岗敬业之星</w:t>
            </w:r>
            <w:r>
              <w:rPr>
                <w:rFonts w:ascii="仿宋" w:eastAsia="仿宋" w:hAnsi="仿宋" w:cs="仿宋" w:hint="eastAsia"/>
                <w:sz w:val="24"/>
                <w:szCs w:val="28"/>
              </w:rPr>
              <w:t xml:space="preserve">       J</w:t>
            </w:r>
            <w:r>
              <w:rPr>
                <w:rFonts w:ascii="仿宋" w:eastAsia="仿宋" w:hAnsi="仿宋" w:cs="仿宋" w:hint="eastAsia"/>
                <w:sz w:val="24"/>
                <w:szCs w:val="28"/>
              </w:rPr>
              <w:t>、传统美德之星</w:t>
            </w:r>
            <w:r>
              <w:rPr>
                <w:rFonts w:ascii="仿宋" w:eastAsia="仿宋" w:hAnsi="仿宋" w:cs="仿宋" w:hint="eastAsia"/>
                <w:sz w:val="24"/>
                <w:szCs w:val="28"/>
              </w:rPr>
              <w:t xml:space="preserve">  </w:t>
            </w:r>
            <w:r>
              <w:rPr>
                <w:rFonts w:ascii="仿宋" w:eastAsia="仿宋" w:hAnsi="仿宋" w:cs="仿宋"/>
                <w:sz w:val="24"/>
                <w:szCs w:val="28"/>
              </w:rPr>
              <w:t xml:space="preserve">    </w:t>
            </w:r>
          </w:p>
        </w:tc>
      </w:tr>
      <w:tr w:rsidR="00000000">
        <w:trPr>
          <w:trHeight w:val="1255"/>
          <w:jc w:val="center"/>
        </w:trPr>
        <w:tc>
          <w:tcPr>
            <w:tcW w:w="1809" w:type="dxa"/>
            <w:gridSpan w:val="2"/>
            <w:vAlign w:val="center"/>
          </w:tcPr>
          <w:p w:rsidR="00000000" w:rsidRDefault="00504F5E">
            <w:pPr>
              <w:spacing w:line="360" w:lineRule="auto"/>
              <w:jc w:val="center"/>
              <w:rPr>
                <w:rFonts w:ascii="仿宋" w:eastAsia="仿宋" w:hAnsi="仿宋" w:cs="仿宋" w:hint="eastAsia"/>
                <w:b/>
                <w:sz w:val="24"/>
                <w:szCs w:val="28"/>
              </w:rPr>
            </w:pPr>
            <w:r>
              <w:rPr>
                <w:rFonts w:ascii="仿宋" w:eastAsia="仿宋" w:hAnsi="仿宋" w:cs="仿宋" w:hint="eastAsia"/>
                <w:b/>
                <w:sz w:val="24"/>
                <w:szCs w:val="28"/>
              </w:rPr>
              <w:t>获奖信息</w:t>
            </w:r>
          </w:p>
        </w:tc>
        <w:tc>
          <w:tcPr>
            <w:tcW w:w="8240" w:type="dxa"/>
            <w:gridSpan w:val="5"/>
            <w:vAlign w:val="center"/>
          </w:tcPr>
          <w:p w:rsidR="00000000" w:rsidRDefault="00504F5E">
            <w:pPr>
              <w:spacing w:line="360" w:lineRule="auto"/>
              <w:jc w:val="center"/>
              <w:rPr>
                <w:rFonts w:ascii="仿宋" w:eastAsia="仿宋" w:hAnsi="仿宋" w:cs="仿宋" w:hint="eastAsia"/>
                <w:sz w:val="24"/>
                <w:szCs w:val="28"/>
              </w:rPr>
            </w:pPr>
          </w:p>
        </w:tc>
      </w:tr>
      <w:tr w:rsidR="00000000">
        <w:trPr>
          <w:trHeight w:val="1888"/>
          <w:jc w:val="center"/>
        </w:trPr>
        <w:tc>
          <w:tcPr>
            <w:tcW w:w="1809" w:type="dxa"/>
            <w:gridSpan w:val="2"/>
            <w:vAlign w:val="center"/>
          </w:tcPr>
          <w:p w:rsidR="00000000" w:rsidRDefault="00504F5E">
            <w:pPr>
              <w:spacing w:line="360" w:lineRule="auto"/>
              <w:jc w:val="center"/>
              <w:rPr>
                <w:rFonts w:ascii="仿宋" w:eastAsia="仿宋" w:hAnsi="仿宋" w:cs="仿宋" w:hint="eastAsia"/>
                <w:b/>
                <w:sz w:val="24"/>
                <w:szCs w:val="28"/>
              </w:rPr>
            </w:pPr>
            <w:r>
              <w:rPr>
                <w:rFonts w:ascii="仿宋" w:eastAsia="仿宋" w:hAnsi="仿宋" w:cs="仿宋" w:hint="eastAsia"/>
                <w:b/>
                <w:sz w:val="24"/>
                <w:szCs w:val="28"/>
              </w:rPr>
              <w:t>简述申请理由</w:t>
            </w:r>
          </w:p>
        </w:tc>
        <w:tc>
          <w:tcPr>
            <w:tcW w:w="8240" w:type="dxa"/>
            <w:gridSpan w:val="5"/>
            <w:vAlign w:val="center"/>
          </w:tcPr>
          <w:p w:rsidR="00000000" w:rsidRDefault="00504F5E">
            <w:pPr>
              <w:spacing w:line="360" w:lineRule="auto"/>
              <w:jc w:val="center"/>
              <w:rPr>
                <w:rFonts w:ascii="仿宋" w:eastAsia="仿宋" w:hAnsi="仿宋" w:cs="仿宋" w:hint="eastAsia"/>
                <w:sz w:val="24"/>
                <w:szCs w:val="28"/>
              </w:rPr>
            </w:pPr>
          </w:p>
        </w:tc>
      </w:tr>
      <w:tr w:rsidR="00000000">
        <w:trPr>
          <w:trHeight w:val="1888"/>
          <w:jc w:val="center"/>
        </w:trPr>
        <w:tc>
          <w:tcPr>
            <w:tcW w:w="1809" w:type="dxa"/>
            <w:gridSpan w:val="2"/>
            <w:vAlign w:val="center"/>
          </w:tcPr>
          <w:p w:rsidR="00000000" w:rsidRDefault="00504F5E">
            <w:pPr>
              <w:spacing w:line="240" w:lineRule="atLeast"/>
              <w:jc w:val="left"/>
              <w:rPr>
                <w:rFonts w:ascii="仿宋" w:eastAsia="仿宋" w:hAnsi="仿宋" w:cs="仿宋" w:hint="eastAsia"/>
                <w:b/>
                <w:sz w:val="24"/>
                <w:szCs w:val="28"/>
              </w:rPr>
            </w:pPr>
            <w:r>
              <w:rPr>
                <w:rFonts w:ascii="仿宋" w:eastAsia="仿宋" w:hAnsi="仿宋" w:cs="仿宋" w:hint="eastAsia"/>
                <w:b/>
                <w:sz w:val="24"/>
                <w:szCs w:val="28"/>
              </w:rPr>
              <w:t>师长推荐评语</w:t>
            </w:r>
            <w:r>
              <w:rPr>
                <w:rFonts w:ascii="仿宋" w:eastAsia="仿宋" w:hAnsi="仿宋" w:cs="仿宋" w:hint="eastAsia"/>
                <w:spacing w:val="-20"/>
                <w:sz w:val="24"/>
                <w:szCs w:val="28"/>
              </w:rPr>
              <w:t>（由学院党委副书记、团委书记、专业导师、辅导员进行推荐评价，不超过</w:t>
            </w:r>
            <w:r>
              <w:rPr>
                <w:rFonts w:ascii="仿宋" w:eastAsia="仿宋" w:hAnsi="仿宋" w:cs="仿宋" w:hint="eastAsia"/>
                <w:spacing w:val="-20"/>
                <w:sz w:val="24"/>
                <w:szCs w:val="28"/>
              </w:rPr>
              <w:t>100</w:t>
            </w:r>
            <w:r>
              <w:rPr>
                <w:rFonts w:ascii="仿宋" w:eastAsia="仿宋" w:hAnsi="仿宋" w:cs="仿宋" w:hint="eastAsia"/>
                <w:spacing w:val="-20"/>
                <w:sz w:val="24"/>
                <w:szCs w:val="28"/>
              </w:rPr>
              <w:t>字）</w:t>
            </w:r>
          </w:p>
        </w:tc>
        <w:tc>
          <w:tcPr>
            <w:tcW w:w="8240" w:type="dxa"/>
            <w:gridSpan w:val="5"/>
            <w:vAlign w:val="center"/>
          </w:tcPr>
          <w:p w:rsidR="00000000" w:rsidRDefault="00504F5E">
            <w:pPr>
              <w:spacing w:line="240" w:lineRule="atLeast"/>
              <w:jc w:val="left"/>
              <w:rPr>
                <w:rFonts w:ascii="仿宋" w:eastAsia="仿宋" w:hAnsi="仿宋" w:cs="仿宋" w:hint="eastAsia"/>
                <w:sz w:val="24"/>
                <w:szCs w:val="28"/>
              </w:rPr>
            </w:pPr>
          </w:p>
          <w:p w:rsidR="00000000" w:rsidRDefault="00504F5E">
            <w:pPr>
              <w:spacing w:line="240" w:lineRule="atLeast"/>
              <w:jc w:val="left"/>
              <w:rPr>
                <w:rFonts w:ascii="仿宋" w:eastAsia="仿宋" w:hAnsi="仿宋" w:cs="仿宋" w:hint="eastAsia"/>
                <w:sz w:val="24"/>
                <w:szCs w:val="28"/>
              </w:rPr>
            </w:pPr>
          </w:p>
          <w:p w:rsidR="00000000" w:rsidRDefault="00504F5E">
            <w:pPr>
              <w:spacing w:line="240" w:lineRule="atLeast"/>
              <w:jc w:val="left"/>
              <w:rPr>
                <w:rFonts w:ascii="仿宋" w:eastAsia="仿宋" w:hAnsi="仿宋" w:cs="仿宋" w:hint="eastAsia"/>
                <w:sz w:val="24"/>
                <w:szCs w:val="28"/>
              </w:rPr>
            </w:pPr>
          </w:p>
          <w:p w:rsidR="00000000" w:rsidRDefault="00504F5E">
            <w:pPr>
              <w:spacing w:line="240" w:lineRule="atLeast"/>
              <w:jc w:val="left"/>
              <w:rPr>
                <w:rFonts w:ascii="仿宋" w:eastAsia="仿宋" w:hAnsi="仿宋" w:cs="仿宋" w:hint="eastAsia"/>
                <w:sz w:val="24"/>
                <w:szCs w:val="28"/>
              </w:rPr>
            </w:pPr>
          </w:p>
          <w:p w:rsidR="00000000" w:rsidRDefault="00504F5E">
            <w:pPr>
              <w:spacing w:line="240" w:lineRule="atLeast"/>
              <w:jc w:val="left"/>
              <w:rPr>
                <w:rFonts w:ascii="仿宋" w:eastAsia="仿宋" w:hAnsi="仿宋" w:cs="仿宋" w:hint="eastAsia"/>
                <w:sz w:val="24"/>
                <w:szCs w:val="28"/>
              </w:rPr>
            </w:pPr>
          </w:p>
        </w:tc>
      </w:tr>
      <w:tr w:rsidR="00000000">
        <w:trPr>
          <w:trHeight w:val="1266"/>
          <w:jc w:val="center"/>
        </w:trPr>
        <w:tc>
          <w:tcPr>
            <w:tcW w:w="1809" w:type="dxa"/>
            <w:gridSpan w:val="2"/>
            <w:vAlign w:val="center"/>
          </w:tcPr>
          <w:p w:rsidR="00000000" w:rsidRDefault="00504F5E">
            <w:pPr>
              <w:spacing w:line="360" w:lineRule="auto"/>
              <w:jc w:val="center"/>
              <w:rPr>
                <w:rFonts w:ascii="仿宋" w:eastAsia="仿宋" w:hAnsi="仿宋" w:cs="仿宋" w:hint="eastAsia"/>
                <w:b/>
                <w:kern w:val="0"/>
                <w:sz w:val="24"/>
                <w:szCs w:val="28"/>
              </w:rPr>
            </w:pPr>
            <w:r>
              <w:rPr>
                <w:rFonts w:ascii="仿宋" w:eastAsia="仿宋" w:hAnsi="仿宋" w:cs="仿宋" w:hint="eastAsia"/>
                <w:b/>
                <w:kern w:val="0"/>
                <w:sz w:val="24"/>
                <w:szCs w:val="28"/>
              </w:rPr>
              <w:t>学院意见</w:t>
            </w:r>
          </w:p>
        </w:tc>
        <w:tc>
          <w:tcPr>
            <w:tcW w:w="8240" w:type="dxa"/>
            <w:gridSpan w:val="5"/>
            <w:vAlign w:val="center"/>
          </w:tcPr>
          <w:p w:rsidR="00000000" w:rsidRDefault="00504F5E">
            <w:pPr>
              <w:jc w:val="left"/>
              <w:rPr>
                <w:rFonts w:ascii="仿宋_GB2312" w:eastAsia="仿宋_GB2312" w:hAnsi="仿宋_GB2312" w:cs="仿宋_GB2312" w:hint="eastAsia"/>
                <w:color w:val="000000"/>
                <w:sz w:val="24"/>
              </w:rPr>
            </w:pPr>
          </w:p>
          <w:p w:rsidR="00000000" w:rsidRDefault="00504F5E">
            <w:pPr>
              <w:jc w:val="left"/>
              <w:rPr>
                <w:rFonts w:ascii="仿宋_GB2312" w:eastAsia="仿宋_GB2312" w:hAnsi="仿宋_GB2312" w:cs="仿宋_GB2312" w:hint="eastAsia"/>
                <w:color w:val="000000"/>
                <w:sz w:val="24"/>
              </w:rPr>
            </w:pPr>
          </w:p>
          <w:p w:rsidR="00000000" w:rsidRDefault="00504F5E">
            <w:pPr>
              <w:jc w:val="right"/>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 xml:space="preserve">  </w:t>
            </w:r>
            <w:r>
              <w:rPr>
                <w:rFonts w:ascii="仿宋_GB2312" w:eastAsia="仿宋_GB2312" w:hAnsi="仿宋_GB2312" w:cs="仿宋_GB2312" w:hint="eastAsia"/>
                <w:color w:val="000000"/>
                <w:sz w:val="24"/>
              </w:rPr>
              <w:t>学院盖章：</w:t>
            </w:r>
          </w:p>
          <w:p w:rsidR="00000000" w:rsidRDefault="00504F5E">
            <w:pPr>
              <w:jc w:val="center"/>
              <w:rPr>
                <w:rFonts w:ascii="仿宋" w:eastAsia="仿宋" w:hAnsi="仿宋" w:cs="仿宋" w:hint="eastAsia"/>
                <w:sz w:val="24"/>
                <w:szCs w:val="28"/>
              </w:rPr>
            </w:pPr>
            <w:r>
              <w:rPr>
                <w:rFonts w:ascii="仿宋_GB2312" w:eastAsia="仿宋_GB2312" w:hAnsi="仿宋_GB2312" w:cs="仿宋_GB2312" w:hint="eastAsia"/>
                <w:color w:val="000000"/>
                <w:sz w:val="24"/>
              </w:rPr>
              <w:t xml:space="preserve">                           </w:t>
            </w:r>
            <w:r>
              <w:rPr>
                <w:rFonts w:ascii="仿宋_GB2312" w:eastAsia="仿宋_GB2312" w:hAnsi="仿宋_GB2312" w:cs="仿宋_GB2312" w:hint="eastAsia"/>
                <w:color w:val="000000"/>
                <w:sz w:val="24"/>
              </w:rPr>
              <w:t>年</w:t>
            </w:r>
            <w:r>
              <w:rPr>
                <w:rFonts w:ascii="仿宋_GB2312" w:eastAsia="仿宋_GB2312" w:hAnsi="仿宋_GB2312" w:cs="仿宋_GB2312" w:hint="eastAsia"/>
                <w:color w:val="000000"/>
                <w:sz w:val="24"/>
              </w:rPr>
              <w:t xml:space="preserve">   </w:t>
            </w:r>
            <w:r>
              <w:rPr>
                <w:rFonts w:ascii="仿宋_GB2312" w:eastAsia="仿宋_GB2312" w:hAnsi="仿宋_GB2312" w:cs="仿宋_GB2312" w:hint="eastAsia"/>
                <w:color w:val="000000"/>
                <w:sz w:val="24"/>
              </w:rPr>
              <w:t>月</w:t>
            </w:r>
            <w:r>
              <w:rPr>
                <w:rFonts w:ascii="仿宋_GB2312" w:eastAsia="仿宋_GB2312" w:hAnsi="仿宋_GB2312" w:cs="仿宋_GB2312" w:hint="eastAsia"/>
                <w:color w:val="000000"/>
                <w:sz w:val="24"/>
              </w:rPr>
              <w:t xml:space="preserve">  </w:t>
            </w:r>
            <w:r>
              <w:rPr>
                <w:rFonts w:ascii="仿宋_GB2312" w:eastAsia="仿宋_GB2312" w:hAnsi="仿宋_GB2312" w:cs="仿宋_GB2312" w:hint="eastAsia"/>
                <w:color w:val="000000"/>
                <w:sz w:val="24"/>
              </w:rPr>
              <w:t>日</w:t>
            </w:r>
          </w:p>
        </w:tc>
      </w:tr>
      <w:tr w:rsidR="00000000">
        <w:trPr>
          <w:trHeight w:val="841"/>
          <w:jc w:val="center"/>
        </w:trPr>
        <w:tc>
          <w:tcPr>
            <w:tcW w:w="1809" w:type="dxa"/>
            <w:gridSpan w:val="2"/>
            <w:vAlign w:val="center"/>
          </w:tcPr>
          <w:p w:rsidR="00000000" w:rsidRDefault="00504F5E">
            <w:pPr>
              <w:spacing w:line="240" w:lineRule="atLeast"/>
              <w:jc w:val="center"/>
              <w:rPr>
                <w:rFonts w:ascii="仿宋" w:eastAsia="仿宋" w:hAnsi="仿宋" w:cs="仿宋" w:hint="eastAsia"/>
                <w:b/>
                <w:sz w:val="24"/>
                <w:szCs w:val="28"/>
              </w:rPr>
            </w:pPr>
            <w:r>
              <w:rPr>
                <w:rFonts w:ascii="仿宋" w:eastAsia="仿宋" w:hAnsi="仿宋" w:cs="仿宋" w:hint="eastAsia"/>
                <w:b/>
                <w:sz w:val="24"/>
                <w:szCs w:val="28"/>
              </w:rPr>
              <w:t>学校评审会</w:t>
            </w:r>
          </w:p>
          <w:p w:rsidR="00000000" w:rsidRDefault="00504F5E">
            <w:pPr>
              <w:spacing w:line="240" w:lineRule="atLeast"/>
              <w:jc w:val="center"/>
              <w:rPr>
                <w:rFonts w:ascii="仿宋" w:eastAsia="仿宋" w:hAnsi="仿宋" w:cs="仿宋" w:hint="eastAsia"/>
                <w:b/>
                <w:kern w:val="0"/>
                <w:sz w:val="24"/>
                <w:szCs w:val="28"/>
              </w:rPr>
            </w:pPr>
            <w:r>
              <w:rPr>
                <w:rFonts w:ascii="仿宋" w:eastAsia="仿宋" w:hAnsi="仿宋" w:cs="仿宋" w:hint="eastAsia"/>
                <w:b/>
                <w:sz w:val="24"/>
                <w:szCs w:val="28"/>
              </w:rPr>
              <w:t>意见</w:t>
            </w:r>
          </w:p>
        </w:tc>
        <w:tc>
          <w:tcPr>
            <w:tcW w:w="8240" w:type="dxa"/>
            <w:gridSpan w:val="5"/>
            <w:vAlign w:val="center"/>
          </w:tcPr>
          <w:p w:rsidR="00000000" w:rsidRDefault="00504F5E">
            <w:pPr>
              <w:spacing w:line="360" w:lineRule="auto"/>
              <w:jc w:val="center"/>
              <w:rPr>
                <w:rFonts w:ascii="仿宋" w:eastAsia="仿宋" w:hAnsi="仿宋" w:cs="仿宋" w:hint="eastAsia"/>
                <w:sz w:val="24"/>
                <w:szCs w:val="28"/>
              </w:rPr>
            </w:pPr>
          </w:p>
        </w:tc>
      </w:tr>
    </w:tbl>
    <w:p w:rsidR="00000000" w:rsidRDefault="00504F5E">
      <w:pPr>
        <w:widowControl/>
        <w:snapToGrid w:val="0"/>
        <w:spacing w:line="360" w:lineRule="auto"/>
        <w:rPr>
          <w:rFonts w:ascii="仿宋" w:eastAsia="仿宋" w:hAnsi="仿宋" w:cs="仿宋" w:hint="eastAsia"/>
          <w:kern w:val="0"/>
          <w:szCs w:val="21"/>
        </w:rPr>
      </w:pPr>
      <w:r>
        <w:rPr>
          <w:rFonts w:ascii="仿宋" w:eastAsia="仿宋" w:hAnsi="仿宋" w:cs="仿宋" w:hint="eastAsia"/>
          <w:kern w:val="0"/>
          <w:szCs w:val="21"/>
        </w:rPr>
        <w:t>电子及纸质申报资料必须于</w:t>
      </w:r>
      <w:r>
        <w:rPr>
          <w:rFonts w:ascii="仿宋" w:eastAsia="仿宋" w:hAnsi="仿宋" w:cs="仿宋" w:hint="eastAsia"/>
          <w:kern w:val="0"/>
          <w:szCs w:val="21"/>
        </w:rPr>
        <w:t>2017</w:t>
      </w:r>
      <w:r>
        <w:rPr>
          <w:rFonts w:ascii="仿宋" w:eastAsia="仿宋" w:hAnsi="仿宋" w:cs="仿宋" w:hint="eastAsia"/>
          <w:kern w:val="0"/>
          <w:szCs w:val="21"/>
        </w:rPr>
        <w:t>年</w:t>
      </w:r>
      <w:r>
        <w:rPr>
          <w:rFonts w:ascii="仿宋" w:eastAsia="仿宋" w:hAnsi="仿宋" w:cs="仿宋" w:hint="eastAsia"/>
          <w:kern w:val="0"/>
          <w:szCs w:val="21"/>
        </w:rPr>
        <w:t>1</w:t>
      </w:r>
      <w:r>
        <w:rPr>
          <w:rFonts w:ascii="仿宋" w:eastAsia="仿宋" w:hAnsi="仿宋" w:cs="仿宋" w:hint="eastAsia"/>
          <w:kern w:val="0"/>
          <w:szCs w:val="21"/>
        </w:rPr>
        <w:t>2</w:t>
      </w:r>
      <w:r>
        <w:rPr>
          <w:rFonts w:ascii="仿宋" w:eastAsia="仿宋" w:hAnsi="仿宋" w:cs="仿宋" w:hint="eastAsia"/>
          <w:kern w:val="0"/>
          <w:szCs w:val="21"/>
        </w:rPr>
        <w:t>月</w:t>
      </w:r>
      <w:r>
        <w:rPr>
          <w:rFonts w:ascii="仿宋" w:eastAsia="仿宋" w:hAnsi="仿宋" w:cs="仿宋" w:hint="eastAsia"/>
          <w:kern w:val="0"/>
          <w:szCs w:val="21"/>
        </w:rPr>
        <w:t>8</w:t>
      </w:r>
      <w:r>
        <w:rPr>
          <w:rFonts w:ascii="仿宋" w:eastAsia="仿宋" w:hAnsi="仿宋" w:cs="仿宋" w:hint="eastAsia"/>
          <w:kern w:val="0"/>
          <w:szCs w:val="21"/>
        </w:rPr>
        <w:t>日（星期</w:t>
      </w:r>
      <w:r>
        <w:rPr>
          <w:rFonts w:ascii="仿宋" w:eastAsia="仿宋" w:hAnsi="仿宋" w:cs="仿宋" w:hint="eastAsia"/>
          <w:kern w:val="0"/>
          <w:szCs w:val="21"/>
        </w:rPr>
        <w:t>五</w:t>
      </w:r>
      <w:r>
        <w:rPr>
          <w:rFonts w:ascii="仿宋" w:eastAsia="仿宋" w:hAnsi="仿宋" w:cs="仿宋" w:hint="eastAsia"/>
          <w:kern w:val="0"/>
          <w:szCs w:val="21"/>
        </w:rPr>
        <w:t>）</w:t>
      </w:r>
      <w:r>
        <w:rPr>
          <w:rFonts w:ascii="仿宋" w:eastAsia="仿宋" w:hAnsi="仿宋" w:cs="仿宋" w:hint="eastAsia"/>
          <w:kern w:val="0"/>
          <w:szCs w:val="21"/>
        </w:rPr>
        <w:t>16</w:t>
      </w:r>
      <w:r>
        <w:rPr>
          <w:rFonts w:ascii="仿宋" w:eastAsia="仿宋" w:hAnsi="仿宋" w:cs="仿宋" w:hint="eastAsia"/>
          <w:kern w:val="0"/>
          <w:szCs w:val="21"/>
        </w:rPr>
        <w:t>：</w:t>
      </w:r>
      <w:r>
        <w:rPr>
          <w:rFonts w:ascii="仿宋" w:eastAsia="仿宋" w:hAnsi="仿宋" w:cs="仿宋" w:hint="eastAsia"/>
          <w:kern w:val="0"/>
          <w:szCs w:val="21"/>
        </w:rPr>
        <w:t>00</w:t>
      </w:r>
      <w:r>
        <w:rPr>
          <w:rFonts w:ascii="仿宋" w:eastAsia="仿宋" w:hAnsi="仿宋" w:cs="仿宋" w:hint="eastAsia"/>
          <w:kern w:val="0"/>
          <w:szCs w:val="21"/>
        </w:rPr>
        <w:t>前交国土资源工程学院团委办公室（憬园</w:t>
      </w:r>
      <w:r>
        <w:rPr>
          <w:rFonts w:ascii="仿宋" w:eastAsia="仿宋" w:hAnsi="仿宋" w:cs="仿宋" w:hint="eastAsia"/>
          <w:kern w:val="0"/>
          <w:szCs w:val="21"/>
        </w:rPr>
        <w:t>2104</w:t>
      </w:r>
      <w:r>
        <w:rPr>
          <w:rFonts w:ascii="仿宋" w:eastAsia="仿宋" w:hAnsi="仿宋" w:cs="仿宋" w:hint="eastAsia"/>
          <w:kern w:val="0"/>
          <w:szCs w:val="21"/>
        </w:rPr>
        <w:t>室），电子文档请发至邮件</w:t>
      </w:r>
      <w:r>
        <w:rPr>
          <w:rFonts w:ascii="仿宋" w:eastAsia="仿宋" w:hAnsi="仿宋" w:cs="仿宋"/>
          <w:kern w:val="0"/>
          <w:szCs w:val="21"/>
        </w:rPr>
        <w:t>kmustguoziyuantw@163.com</w:t>
      </w:r>
      <w:r>
        <w:rPr>
          <w:rFonts w:ascii="仿宋" w:eastAsia="仿宋" w:hAnsi="仿宋" w:cs="仿宋" w:hint="eastAsia"/>
          <w:kern w:val="0"/>
          <w:szCs w:val="21"/>
        </w:rPr>
        <w:t>，</w:t>
      </w:r>
      <w:r>
        <w:rPr>
          <w:rFonts w:ascii="仿宋" w:eastAsia="仿宋" w:hAnsi="仿宋" w:cs="仿宋" w:hint="eastAsia"/>
          <w:kern w:val="0"/>
          <w:szCs w:val="21"/>
        </w:rPr>
        <w:t>邮件标题请注明“</w:t>
      </w:r>
      <w:r>
        <w:rPr>
          <w:rFonts w:ascii="仿宋" w:eastAsia="仿宋" w:hAnsi="仿宋" w:cs="仿宋" w:hint="eastAsia"/>
          <w:kern w:val="0"/>
          <w:szCs w:val="21"/>
        </w:rPr>
        <w:t>XX</w:t>
      </w:r>
      <w:r>
        <w:rPr>
          <w:rFonts w:ascii="仿宋" w:eastAsia="仿宋" w:hAnsi="仿宋" w:cs="仿宋" w:hint="eastAsia"/>
          <w:kern w:val="0"/>
          <w:szCs w:val="21"/>
        </w:rPr>
        <w:t>学院材料”。</w:t>
      </w:r>
      <w:r>
        <w:rPr>
          <w:rFonts w:ascii="仿宋" w:eastAsia="仿宋" w:hAnsi="仿宋" w:cs="仿宋"/>
          <w:kern w:val="0"/>
          <w:szCs w:val="21"/>
        </w:rPr>
        <w:br w:type="page"/>
      </w:r>
      <w:r>
        <w:rPr>
          <w:rFonts w:ascii="仿宋_GB2312" w:eastAsia="仿宋_GB2312" w:hAnsi="宋体" w:cs="宋体" w:hint="eastAsia"/>
          <w:bCs/>
          <w:sz w:val="32"/>
          <w:szCs w:val="32"/>
        </w:rPr>
        <w:t>附件</w:t>
      </w:r>
      <w:r>
        <w:rPr>
          <w:rFonts w:ascii="仿宋_GB2312" w:eastAsia="仿宋_GB2312" w:hAnsi="宋体" w:cs="宋体" w:hint="eastAsia"/>
          <w:bCs/>
          <w:sz w:val="32"/>
          <w:szCs w:val="32"/>
        </w:rPr>
        <w:t>2</w:t>
      </w:r>
    </w:p>
    <w:p w:rsidR="00000000" w:rsidRDefault="00504F5E">
      <w:pPr>
        <w:jc w:val="center"/>
        <w:rPr>
          <w:rFonts w:ascii="华文行楷" w:eastAsia="华文行楷" w:hAnsi="宋体" w:cs="宋体"/>
          <w:bCs/>
          <w:sz w:val="32"/>
          <w:szCs w:val="32"/>
        </w:rPr>
      </w:pPr>
      <w:r>
        <w:rPr>
          <w:rFonts w:ascii="华文行楷" w:eastAsia="华文行楷" w:hAnsi="宋体" w:cs="宋体" w:hint="eastAsia"/>
          <w:bCs/>
          <w:sz w:val="32"/>
          <w:szCs w:val="32"/>
        </w:rPr>
        <w:t>昆明理工大学</w:t>
      </w:r>
      <w:r>
        <w:rPr>
          <w:rFonts w:ascii="华文行楷" w:eastAsia="华文行楷" w:hAnsi="宋体" w:cs="宋体" w:hint="eastAsia"/>
          <w:bCs/>
          <w:sz w:val="32"/>
          <w:szCs w:val="32"/>
        </w:rPr>
        <w:t>2017</w:t>
      </w:r>
      <w:r>
        <w:rPr>
          <w:rFonts w:ascii="华文行楷" w:eastAsia="华文行楷" w:hAnsi="宋体" w:cs="宋体" w:hint="eastAsia"/>
          <w:bCs/>
          <w:sz w:val="32"/>
          <w:szCs w:val="32"/>
        </w:rPr>
        <w:t>年度“星人物”</w:t>
      </w:r>
    </w:p>
    <w:p w:rsidR="00000000" w:rsidRDefault="00504F5E">
      <w:pPr>
        <w:jc w:val="center"/>
        <w:rPr>
          <w:rFonts w:ascii="华文行楷" w:eastAsia="华文行楷" w:hAnsi="宋体" w:cs="宋体" w:hint="eastAsia"/>
          <w:bCs/>
          <w:sz w:val="32"/>
          <w:szCs w:val="32"/>
        </w:rPr>
      </w:pPr>
      <w:r>
        <w:rPr>
          <w:rFonts w:ascii="华文行楷" w:eastAsia="华文行楷" w:hAnsi="宋体" w:cs="宋体" w:hint="eastAsia"/>
          <w:bCs/>
          <w:sz w:val="32"/>
          <w:szCs w:val="32"/>
        </w:rPr>
        <w:t>个人事迹格式模板</w:t>
      </w:r>
    </w:p>
    <w:p w:rsidR="00000000" w:rsidRDefault="00504F5E">
      <w:pPr>
        <w:jc w:val="center"/>
        <w:rPr>
          <w:rFonts w:ascii="仿宋" w:eastAsia="仿宋" w:hAnsi="仿宋" w:cs="仿宋" w:hint="eastAsia"/>
          <w:sz w:val="28"/>
          <w:szCs w:val="28"/>
          <w:shd w:val="pct10" w:color="auto" w:fill="FFFFFF"/>
        </w:rPr>
      </w:pPr>
      <w:r>
        <w:rPr>
          <w:rFonts w:ascii="仿宋" w:eastAsia="仿宋" w:hAnsi="仿宋" w:cs="仿宋" w:hint="eastAsia"/>
          <w:sz w:val="28"/>
          <w:szCs w:val="28"/>
          <w:shd w:val="pct10" w:color="auto" w:fill="FFFFFF"/>
        </w:rPr>
        <w:t>（要求内容翔实，形象生动，能集中反映文章中心思想）</w:t>
      </w:r>
    </w:p>
    <w:p w:rsidR="00000000" w:rsidRDefault="00504F5E">
      <w:pPr>
        <w:jc w:val="center"/>
        <w:rPr>
          <w:rFonts w:hint="eastAsia"/>
          <w:b/>
          <w:sz w:val="44"/>
          <w:szCs w:val="44"/>
        </w:rPr>
      </w:pPr>
      <w:r>
        <w:rPr>
          <w:rFonts w:ascii="仿宋" w:eastAsia="仿宋" w:hAnsi="仿宋" w:cs="仿宋" w:hint="eastAsia"/>
          <w:sz w:val="28"/>
          <w:szCs w:val="28"/>
          <w:shd w:val="pct10" w:color="auto" w:fill="FFFFFF"/>
        </w:rPr>
        <w:t>（标题）</w:t>
      </w:r>
    </w:p>
    <w:p w:rsidR="00000000" w:rsidRDefault="00504F5E">
      <w:pPr>
        <w:jc w:val="center"/>
        <w:rPr>
          <w:rFonts w:ascii="仿宋" w:eastAsia="仿宋" w:hAnsi="仿宋" w:cs="仿宋" w:hint="eastAsia"/>
          <w:shd w:val="pct10" w:color="auto" w:fill="FFFFFF"/>
        </w:rPr>
      </w:pPr>
      <w:r>
        <w:rPr>
          <w:rFonts w:ascii="仿宋" w:eastAsia="仿宋" w:hAnsi="仿宋" w:cs="仿宋" w:hint="eastAsia"/>
          <w:shd w:val="pct10" w:color="auto" w:fill="FFFFFF"/>
        </w:rPr>
        <w:t>姓名</w:t>
      </w:r>
    </w:p>
    <w:p w:rsidR="00000000" w:rsidRDefault="00504F5E">
      <w:pPr>
        <w:rPr>
          <w:rFonts w:hint="eastAsia"/>
          <w:shd w:val="pct10" w:color="auto" w:fill="FFFFFF"/>
        </w:rPr>
      </w:pPr>
      <w:r>
        <w:rPr>
          <w:rFonts w:hint="eastAsia"/>
          <w:shd w:val="pct10" w:color="auto" w:fill="FFFFFF"/>
        </w:rPr>
        <w:t>一、个人简介</w:t>
      </w:r>
    </w:p>
    <w:p w:rsidR="00000000" w:rsidRDefault="00504F5E">
      <w:pPr>
        <w:rPr>
          <w:rFonts w:hint="eastAsia"/>
          <w:shd w:val="pct10" w:color="auto" w:fill="FFFFFF"/>
        </w:rPr>
      </w:pPr>
      <w:r>
        <w:rPr>
          <w:rFonts w:hint="eastAsia"/>
          <w:shd w:val="pct10" w:color="auto" w:fill="FFFFFF"/>
        </w:rPr>
        <w:t>（基本情况，</w:t>
      </w:r>
      <w:r>
        <w:rPr>
          <w:rFonts w:hint="eastAsia"/>
          <w:shd w:val="pct10" w:color="auto" w:fill="FFFFFF"/>
        </w:rPr>
        <w:t>100</w:t>
      </w:r>
      <w:r>
        <w:rPr>
          <w:rFonts w:hint="eastAsia"/>
          <w:shd w:val="pct10" w:color="auto" w:fill="FFFFFF"/>
        </w:rPr>
        <w:t>字左右，包含学院、班级、政治面貌、大学期间的获奖情况等）</w:t>
      </w:r>
    </w:p>
    <w:p w:rsidR="00000000" w:rsidRDefault="00504F5E">
      <w:pPr>
        <w:ind w:firstLineChars="200" w:firstLine="420"/>
      </w:pPr>
    </w:p>
    <w:p w:rsidR="00000000" w:rsidRDefault="00504F5E">
      <w:pPr>
        <w:rPr>
          <w:rFonts w:ascii="仿宋_GB2312" w:eastAsia="仿宋_GB2312" w:hAnsi="仿宋_GB2312" w:cs="仿宋_GB2312" w:hint="eastAsia"/>
          <w:b/>
          <w:sz w:val="32"/>
          <w:szCs w:val="32"/>
        </w:rPr>
      </w:pPr>
    </w:p>
    <w:p w:rsidR="00000000" w:rsidRDefault="00504F5E">
      <w:pPr>
        <w:rPr>
          <w:rFonts w:ascii="仿宋_GB2312" w:eastAsia="仿宋_GB2312" w:hAnsi="仿宋_GB2312" w:cs="仿宋_GB2312" w:hint="eastAsia"/>
          <w:b/>
          <w:sz w:val="32"/>
          <w:szCs w:val="32"/>
        </w:rPr>
      </w:pPr>
    </w:p>
    <w:p w:rsidR="00000000" w:rsidRDefault="00504F5E">
      <w:pPr>
        <w:rPr>
          <w:rFonts w:hint="eastAsia"/>
          <w:shd w:val="pct10" w:color="auto" w:fill="FFFFFF"/>
        </w:rPr>
      </w:pPr>
      <w:r>
        <w:rPr>
          <w:rFonts w:hint="eastAsia"/>
          <w:shd w:val="pct10" w:color="auto" w:fill="FFFFFF"/>
        </w:rPr>
        <w:t>二、典型事迹</w:t>
      </w:r>
    </w:p>
    <w:p w:rsidR="00000000" w:rsidRDefault="00504F5E">
      <w:pPr>
        <w:rPr>
          <w:shd w:val="pct10" w:color="auto" w:fill="FFFFFF"/>
        </w:rPr>
      </w:pPr>
      <w:r>
        <w:rPr>
          <w:rFonts w:hint="eastAsia"/>
          <w:shd w:val="pct10" w:color="auto" w:fill="FFFFFF"/>
        </w:rPr>
        <w:t>（全面、客观、详实地反映学生在某一方面的优异表现，但要有具体、典型的感人事例）</w:t>
      </w:r>
    </w:p>
    <w:p w:rsidR="00000000" w:rsidRDefault="00504F5E">
      <w:pPr>
        <w:rPr>
          <w:rFonts w:hint="eastAsia"/>
          <w:b/>
        </w:rPr>
      </w:pPr>
    </w:p>
    <w:p w:rsidR="00000000" w:rsidRDefault="00504F5E">
      <w:pPr>
        <w:rPr>
          <w:rFonts w:hint="eastAsia"/>
          <w:b/>
        </w:rPr>
      </w:pPr>
    </w:p>
    <w:p w:rsidR="00000000" w:rsidRDefault="00504F5E">
      <w:pPr>
        <w:rPr>
          <w:rFonts w:hint="eastAsia"/>
          <w:b/>
        </w:rPr>
      </w:pPr>
    </w:p>
    <w:p w:rsidR="00000000" w:rsidRDefault="00504F5E">
      <w:pPr>
        <w:rPr>
          <w:rFonts w:hint="eastAsia"/>
          <w:shd w:val="pct10" w:color="auto" w:fill="FFFFFF"/>
        </w:rPr>
      </w:pPr>
      <w:r>
        <w:rPr>
          <w:rFonts w:hint="eastAsia"/>
          <w:shd w:val="pct10" w:color="auto" w:fill="FFFFFF"/>
        </w:rPr>
        <w:t>三、师长署名评语</w:t>
      </w:r>
    </w:p>
    <w:p w:rsidR="00000000" w:rsidRDefault="00504F5E">
      <w:pPr>
        <w:rPr>
          <w:rFonts w:ascii="华文行楷" w:eastAsia="华文行楷" w:hAnsi="宋体" w:cs="宋体" w:hint="eastAsia"/>
          <w:bCs/>
          <w:sz w:val="44"/>
          <w:szCs w:val="44"/>
        </w:rPr>
      </w:pPr>
    </w:p>
    <w:p w:rsidR="00000000" w:rsidRDefault="00504F5E">
      <w:pPr>
        <w:widowControl/>
        <w:snapToGrid w:val="0"/>
        <w:spacing w:line="360" w:lineRule="auto"/>
        <w:rPr>
          <w:rFonts w:ascii="仿宋" w:eastAsia="仿宋" w:hAnsi="仿宋" w:cs="仿宋" w:hint="eastAsia"/>
          <w:sz w:val="28"/>
          <w:szCs w:val="28"/>
        </w:rPr>
      </w:pPr>
    </w:p>
    <w:sectPr w:rsidR="00000000">
      <w:pgSz w:w="11906" w:h="16838"/>
      <w:pgMar w:top="1440" w:right="1134" w:bottom="993" w:left="1134" w:header="851" w:footer="992" w:gutter="0"/>
      <w:cols w:space="72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4F5E" w:rsidRDefault="00504F5E" w:rsidP="00504F5E">
      <w:r>
        <w:separator/>
      </w:r>
    </w:p>
  </w:endnote>
  <w:endnote w:type="continuationSeparator" w:id="0">
    <w:p w:rsidR="00504F5E" w:rsidRDefault="00504F5E" w:rsidP="00504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_GBK">
    <w:altName w:val="微软雅黑"/>
    <w:charset w:val="86"/>
    <w:family w:val="auto"/>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4F5E" w:rsidRDefault="00504F5E" w:rsidP="00504F5E">
      <w:r>
        <w:separator/>
      </w:r>
    </w:p>
  </w:footnote>
  <w:footnote w:type="continuationSeparator" w:id="0">
    <w:p w:rsidR="00504F5E" w:rsidRDefault="00504F5E" w:rsidP="00504F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noPunctuationKerning/>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318DB"/>
    <w:rsid w:val="00197CC5"/>
    <w:rsid w:val="00504F5E"/>
    <w:rsid w:val="00780960"/>
    <w:rsid w:val="00816DF7"/>
    <w:rsid w:val="00976B00"/>
    <w:rsid w:val="009912F2"/>
    <w:rsid w:val="009F3962"/>
    <w:rsid w:val="00A22E5E"/>
    <w:rsid w:val="00AE4F56"/>
    <w:rsid w:val="00B82434"/>
    <w:rsid w:val="00DA3B3F"/>
    <w:rsid w:val="00E60BC7"/>
    <w:rsid w:val="00EF021E"/>
    <w:rsid w:val="00F03F43"/>
    <w:rsid w:val="00F65C37"/>
    <w:rsid w:val="00F72734"/>
    <w:rsid w:val="00F74D2A"/>
    <w:rsid w:val="162301A1"/>
    <w:rsid w:val="1BFA0D6C"/>
    <w:rsid w:val="1F9E2EC2"/>
    <w:rsid w:val="24665287"/>
    <w:rsid w:val="24C146ED"/>
    <w:rsid w:val="269332A8"/>
    <w:rsid w:val="30B9466E"/>
    <w:rsid w:val="34070C7C"/>
    <w:rsid w:val="3DAA563D"/>
    <w:rsid w:val="40696DD1"/>
    <w:rsid w:val="43050C57"/>
    <w:rsid w:val="44C746F9"/>
    <w:rsid w:val="4DF779B9"/>
    <w:rsid w:val="57F706CD"/>
    <w:rsid w:val="590A57E8"/>
    <w:rsid w:val="63564FB9"/>
    <w:rsid w:val="65E24C3B"/>
    <w:rsid w:val="6D374F18"/>
    <w:rsid w:val="73A61079"/>
    <w:rsid w:val="76C06C4F"/>
    <w:rsid w:val="7A1106DA"/>
    <w:rsid w:val="7C871FC1"/>
    <w:rsid w:val="7EB65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F97F38A-85B3-4B2B-81BF-9AC3CCBCE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1"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unhideWhenUsed="1"/>
    <w:lsdException w:name="header" w:uiPriority="0" w:unhideWhenUsed="1"/>
    <w:lsdException w:name="footer"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semiHidden="1" w:unhideWhenUsed="1"/>
    <w:lsdException w:name="Table Theme" w:semiHidden="1" w:unhideWhenUsed="1"/>
    <w:lsdException w:name="Placeholder Text" w:semiHidden="1" w:uiPriority="99" w:unhideWhenUsed="1"/>
    <w:lsdException w:name="No Spacing" w:uiPriority="99" w:qFormat="1"/>
    <w:lsdException w:name="Revision" w:semiHidden="1" w:uiPriority="99" w:unhideWhenUsed="1"/>
    <w:lsdException w:name="List Paragraph" w:uiPriority="99" w:qFormat="1"/>
    <w:lsdException w:name="Quote" w:uiPriority="99" w:qFormat="1"/>
    <w:lsdException w:name="Intense Quote" w:uiPriority="99"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customStyle="1" w:styleId="keyword-span-wrap">
    <w:name w:val="keyword-span-wrap"/>
    <w:rPr>
      <w:color w:val="19A97B"/>
    </w:rPr>
  </w:style>
  <w:style w:type="character" w:customStyle="1" w:styleId="a4">
    <w:name w:val="批注文字 字符"/>
    <w:link w:val="a5"/>
    <w:uiPriority w:val="99"/>
    <w:semiHidden/>
    <w:rPr>
      <w:rFonts w:ascii="Calibri" w:eastAsia="宋体" w:hAnsi="Calibri" w:cs="Times New Roman"/>
      <w:kern w:val="2"/>
      <w:sz w:val="21"/>
      <w:szCs w:val="22"/>
    </w:rPr>
  </w:style>
  <w:style w:type="character" w:customStyle="1" w:styleId="a6">
    <w:name w:val="页眉 字符"/>
    <w:link w:val="a7"/>
    <w:rPr>
      <w:kern w:val="2"/>
      <w:sz w:val="18"/>
      <w:szCs w:val="18"/>
    </w:rPr>
  </w:style>
  <w:style w:type="character" w:customStyle="1" w:styleId="a8">
    <w:name w:val="批注框文本 字符"/>
    <w:link w:val="a9"/>
    <w:uiPriority w:val="99"/>
    <w:semiHidden/>
    <w:rPr>
      <w:kern w:val="2"/>
      <w:sz w:val="16"/>
      <w:szCs w:val="16"/>
    </w:rPr>
  </w:style>
  <w:style w:type="character" w:customStyle="1" w:styleId="aa">
    <w:name w:val="页脚 字符"/>
    <w:link w:val="ab"/>
    <w:rPr>
      <w:kern w:val="2"/>
      <w:sz w:val="18"/>
      <w:szCs w:val="18"/>
    </w:rPr>
  </w:style>
  <w:style w:type="paragraph" w:styleId="a9">
    <w:name w:val="Balloon Text"/>
    <w:basedOn w:val="a"/>
    <w:link w:val="a8"/>
    <w:uiPriority w:val="99"/>
    <w:unhideWhenUsed/>
    <w:rPr>
      <w:sz w:val="16"/>
      <w:szCs w:val="16"/>
    </w:rPr>
  </w:style>
  <w:style w:type="paragraph" w:styleId="a7">
    <w:name w:val="header"/>
    <w:basedOn w:val="a"/>
    <w:link w:val="a6"/>
    <w:unhideWhenUsed/>
    <w:pPr>
      <w:pBdr>
        <w:bottom w:val="single" w:sz="6" w:space="1" w:color="auto"/>
      </w:pBdr>
      <w:tabs>
        <w:tab w:val="center" w:pos="4153"/>
        <w:tab w:val="right" w:pos="8306"/>
      </w:tabs>
      <w:snapToGrid w:val="0"/>
      <w:jc w:val="center"/>
    </w:pPr>
    <w:rPr>
      <w:sz w:val="18"/>
      <w:szCs w:val="18"/>
    </w:rPr>
  </w:style>
  <w:style w:type="paragraph" w:styleId="ac">
    <w:name w:val="Normal (Web)"/>
    <w:basedOn w:val="a"/>
    <w:uiPriority w:val="99"/>
    <w:unhideWhenUsed/>
    <w:rPr>
      <w:sz w:val="24"/>
    </w:rPr>
  </w:style>
  <w:style w:type="paragraph" w:styleId="ab">
    <w:name w:val="footer"/>
    <w:basedOn w:val="a"/>
    <w:link w:val="aa"/>
    <w:unhideWhenUsed/>
    <w:pPr>
      <w:tabs>
        <w:tab w:val="center" w:pos="4153"/>
        <w:tab w:val="right" w:pos="8306"/>
      </w:tabs>
      <w:snapToGrid w:val="0"/>
      <w:jc w:val="left"/>
    </w:pPr>
    <w:rPr>
      <w:sz w:val="18"/>
      <w:szCs w:val="18"/>
    </w:rPr>
  </w:style>
  <w:style w:type="paragraph" w:styleId="a5">
    <w:name w:val="annotation text"/>
    <w:basedOn w:val="a"/>
    <w:link w:val="a4"/>
    <w:uiPriority w:val="99"/>
    <w:unhideWhenUsed/>
    <w:pPr>
      <w:jc w:val="left"/>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601</Words>
  <Characters>3430</Characters>
  <Application>Microsoft Office Word</Application>
  <DocSecurity>0</DocSecurity>
  <PresentationFormat/>
  <Lines>28</Lines>
  <Paragraphs>8</Paragraphs>
  <Slides>0</Slides>
  <Notes>0</Notes>
  <HiddenSlides>0</HiddenSlides>
  <MMClips>0</MMClips>
  <ScaleCrop>false</ScaleCrop>
  <Company>CHINA</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关于举办第十四届“金秋韵”文艺大奖赛</dc:title>
  <dc:subject/>
  <dc:creator>Administrator</dc:creator>
  <cp:keywords/>
  <cp:lastModifiedBy>尚 若冰</cp:lastModifiedBy>
  <cp:revision>2</cp:revision>
  <cp:lastPrinted>2016-10-21T05:47:00Z</cp:lastPrinted>
  <dcterms:created xsi:type="dcterms:W3CDTF">2022-03-05T03:40:00Z</dcterms:created>
  <dcterms:modified xsi:type="dcterms:W3CDTF">2022-03-05T03:40:00Z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