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B0F" w:rsidRPr="009C05FB" w:rsidRDefault="000019A4" w:rsidP="000019A4">
      <w:pPr>
        <w:spacing w:line="600" w:lineRule="exact"/>
        <w:jc w:val="center"/>
        <w:rPr>
          <w:rFonts w:ascii="方正小标宋_GBK" w:eastAsia="方正小标宋_GBK" w:hAnsi="Times New Roman" w:cs="Times New Roman"/>
          <w:sz w:val="36"/>
          <w:szCs w:val="36"/>
        </w:rPr>
      </w:pPr>
      <w:r w:rsidRPr="009C05FB">
        <w:rPr>
          <w:rFonts w:ascii="方正小标宋_GBK" w:eastAsia="方正小标宋_GBK" w:hAnsi="Times New Roman" w:cs="Times New Roman" w:hint="eastAsia"/>
          <w:sz w:val="36"/>
          <w:szCs w:val="36"/>
        </w:rPr>
        <w:t>共青团昆明理工大学</w:t>
      </w:r>
      <w:r w:rsidR="00B163A6" w:rsidRPr="009C05FB">
        <w:rPr>
          <w:rFonts w:ascii="方正小标宋_GBK" w:eastAsia="方正小标宋_GBK" w:hAnsi="Times New Roman" w:cs="Times New Roman" w:hint="eastAsia"/>
          <w:sz w:val="36"/>
          <w:szCs w:val="36"/>
        </w:rPr>
        <w:t>管理</w:t>
      </w:r>
      <w:r w:rsidR="00B163A6" w:rsidRPr="009C05FB">
        <w:rPr>
          <w:rFonts w:ascii="方正小标宋_GBK" w:eastAsia="方正小标宋_GBK" w:hAnsi="Times New Roman" w:cs="Times New Roman"/>
          <w:sz w:val="36"/>
          <w:szCs w:val="36"/>
        </w:rPr>
        <w:t>与经济学院</w:t>
      </w:r>
      <w:r w:rsidRPr="009C05FB">
        <w:rPr>
          <w:rFonts w:ascii="方正小标宋_GBK" w:eastAsia="方正小标宋_GBK" w:hAnsi="Times New Roman" w:cs="Times New Roman" w:hint="eastAsia"/>
          <w:sz w:val="36"/>
          <w:szCs w:val="36"/>
        </w:rPr>
        <w:t>委员会关于开展2017</w:t>
      </w:r>
      <w:r w:rsidR="009C05FB" w:rsidRPr="009C05FB">
        <w:rPr>
          <w:rFonts w:ascii="方正小标宋_GBK" w:eastAsia="方正小标宋_GBK" w:hAnsi="Times New Roman" w:cs="Times New Roman"/>
          <w:sz w:val="36"/>
          <w:szCs w:val="36"/>
        </w:rPr>
        <w:t>-2018</w:t>
      </w:r>
      <w:r w:rsidR="009C05FB" w:rsidRPr="009C05FB">
        <w:rPr>
          <w:rFonts w:ascii="方正小标宋_GBK" w:eastAsia="方正小标宋_GBK" w:hAnsi="Times New Roman" w:cs="Times New Roman" w:hint="eastAsia"/>
          <w:sz w:val="36"/>
          <w:szCs w:val="36"/>
        </w:rPr>
        <w:t>学年</w:t>
      </w:r>
      <w:r w:rsidRPr="009C05FB">
        <w:rPr>
          <w:rFonts w:ascii="方正小标宋_GBK" w:eastAsia="方正小标宋_GBK" w:hAnsi="Times New Roman" w:cs="Times New Roman" w:hint="eastAsia"/>
          <w:sz w:val="36"/>
          <w:szCs w:val="36"/>
        </w:rPr>
        <w:t>团</w:t>
      </w:r>
      <w:r w:rsidR="00B163A6" w:rsidRPr="009C05FB">
        <w:rPr>
          <w:rFonts w:ascii="方正小标宋_GBK" w:eastAsia="方正小标宋_GBK" w:hAnsi="Times New Roman" w:cs="Times New Roman" w:hint="eastAsia"/>
          <w:sz w:val="36"/>
          <w:szCs w:val="36"/>
        </w:rPr>
        <w:t>校普及班</w:t>
      </w:r>
      <w:r w:rsidRPr="009C05FB">
        <w:rPr>
          <w:rFonts w:ascii="方正小标宋_GBK" w:eastAsia="方正小标宋_GBK" w:hAnsi="Times New Roman" w:cs="Times New Roman" w:hint="eastAsia"/>
          <w:sz w:val="36"/>
          <w:szCs w:val="36"/>
        </w:rPr>
        <w:t>的通知</w:t>
      </w:r>
    </w:p>
    <w:p w:rsidR="001F65BE" w:rsidRPr="00D437AF" w:rsidRDefault="001F65BE" w:rsidP="005B6EF3">
      <w:pPr>
        <w:spacing w:line="600" w:lineRule="exact"/>
        <w:jc w:val="center"/>
        <w:rPr>
          <w:rFonts w:ascii="方正小标宋_GBK" w:eastAsia="方正小标宋_GBK" w:hAnsi="Times New Roman" w:cs="Times New Roman"/>
          <w:sz w:val="44"/>
          <w:szCs w:val="44"/>
        </w:rPr>
      </w:pPr>
    </w:p>
    <w:p w:rsidR="005B6EF3" w:rsidRDefault="00B163A6" w:rsidP="005B6EF3">
      <w:pPr>
        <w:spacing w:line="600" w:lineRule="exac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</w:t>
      </w:r>
      <w:r>
        <w:rPr>
          <w:rFonts w:ascii="仿宋_GB2312" w:eastAsia="仿宋_GB2312"/>
          <w:sz w:val="32"/>
          <w:szCs w:val="32"/>
        </w:rPr>
        <w:t>6</w:t>
      </w:r>
      <w:r>
        <w:rPr>
          <w:rFonts w:ascii="仿宋_GB2312" w:eastAsia="仿宋_GB2312" w:hint="eastAsia"/>
          <w:sz w:val="32"/>
          <w:szCs w:val="32"/>
        </w:rPr>
        <w:t>、17级</w:t>
      </w:r>
      <w:r>
        <w:rPr>
          <w:rFonts w:ascii="仿宋_GB2312" w:eastAsia="仿宋_GB2312"/>
          <w:sz w:val="32"/>
          <w:szCs w:val="32"/>
        </w:rPr>
        <w:t>团支部、</w:t>
      </w:r>
      <w:r>
        <w:rPr>
          <w:rFonts w:ascii="仿宋_GB2312" w:eastAsia="仿宋_GB2312" w:hint="eastAsia"/>
          <w:sz w:val="32"/>
          <w:szCs w:val="32"/>
        </w:rPr>
        <w:t>院级</w:t>
      </w:r>
      <w:r w:rsidR="009C05FB">
        <w:rPr>
          <w:rFonts w:ascii="仿宋_GB2312" w:eastAsia="仿宋_GB2312" w:hint="eastAsia"/>
          <w:sz w:val="32"/>
          <w:szCs w:val="32"/>
        </w:rPr>
        <w:t>各</w:t>
      </w:r>
      <w:r>
        <w:rPr>
          <w:rFonts w:ascii="仿宋_GB2312" w:eastAsia="仿宋_GB2312" w:hint="eastAsia"/>
          <w:sz w:val="32"/>
          <w:szCs w:val="32"/>
        </w:rPr>
        <w:t>学生</w:t>
      </w:r>
      <w:r>
        <w:rPr>
          <w:rFonts w:ascii="仿宋_GB2312" w:eastAsia="仿宋_GB2312"/>
          <w:sz w:val="32"/>
          <w:szCs w:val="32"/>
        </w:rPr>
        <w:t>组织</w:t>
      </w:r>
      <w:r w:rsidR="005B6EF3" w:rsidRPr="005B6EF3">
        <w:rPr>
          <w:rFonts w:ascii="仿宋_GB2312" w:eastAsia="仿宋_GB2312" w:hint="eastAsia"/>
          <w:sz w:val="32"/>
          <w:szCs w:val="32"/>
        </w:rPr>
        <w:t>：</w:t>
      </w:r>
    </w:p>
    <w:p w:rsidR="006E37B8" w:rsidRDefault="00DC3565" w:rsidP="00C701AB">
      <w:pPr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为贯彻落实</w:t>
      </w:r>
      <w:r w:rsidR="00F72F84">
        <w:rPr>
          <w:rFonts w:ascii="仿宋_GB2312" w:eastAsia="仿宋_GB2312" w:hint="eastAsia"/>
          <w:sz w:val="32"/>
          <w:szCs w:val="32"/>
        </w:rPr>
        <w:t>党的十九大精神</w:t>
      </w:r>
      <w:r>
        <w:rPr>
          <w:rFonts w:ascii="仿宋_GB2312" w:eastAsia="仿宋_GB2312" w:hint="eastAsia"/>
          <w:sz w:val="32"/>
          <w:szCs w:val="32"/>
        </w:rPr>
        <w:t>，</w:t>
      </w:r>
      <w:r w:rsidR="00F72F84" w:rsidRPr="00245D79">
        <w:rPr>
          <w:rFonts w:ascii="仿宋_GB2312" w:eastAsia="仿宋_GB2312" w:hint="eastAsia"/>
          <w:sz w:val="32"/>
          <w:szCs w:val="32"/>
        </w:rPr>
        <w:t>培养了一批信仰坚定、素质过硬的青年骨干人才，促进了马克思主义在青年学生中的传播，</w:t>
      </w:r>
      <w:r w:rsidR="00E870C4">
        <w:rPr>
          <w:rFonts w:ascii="仿宋_GB2312" w:eastAsia="仿宋_GB2312" w:hint="eastAsia"/>
          <w:sz w:val="32"/>
          <w:szCs w:val="32"/>
        </w:rPr>
        <w:t>根据</w:t>
      </w:r>
      <w:r w:rsidR="00E870C4">
        <w:rPr>
          <w:rFonts w:ascii="仿宋_GB2312" w:eastAsia="仿宋_GB2312"/>
          <w:sz w:val="32"/>
          <w:szCs w:val="32"/>
        </w:rPr>
        <w:t>学校下发的相关文件要求</w:t>
      </w:r>
      <w:r w:rsidR="003C4F62">
        <w:rPr>
          <w:rFonts w:ascii="仿宋_GB2312" w:eastAsia="仿宋_GB2312" w:hint="eastAsia"/>
          <w:sz w:val="32"/>
          <w:szCs w:val="32"/>
        </w:rPr>
        <w:t>经</w:t>
      </w:r>
      <w:r w:rsidR="00B163A6">
        <w:rPr>
          <w:rFonts w:ascii="仿宋_GB2312" w:eastAsia="仿宋_GB2312" w:hint="eastAsia"/>
          <w:sz w:val="32"/>
          <w:szCs w:val="32"/>
        </w:rPr>
        <w:t>院</w:t>
      </w:r>
      <w:r w:rsidR="003778F0">
        <w:rPr>
          <w:rFonts w:ascii="仿宋_GB2312" w:eastAsia="仿宋_GB2312" w:hint="eastAsia"/>
          <w:sz w:val="32"/>
          <w:szCs w:val="32"/>
        </w:rPr>
        <w:t>团委</w:t>
      </w:r>
      <w:r w:rsidR="003C4F62">
        <w:rPr>
          <w:rFonts w:ascii="仿宋_GB2312" w:eastAsia="仿宋_GB2312" w:hint="eastAsia"/>
          <w:sz w:val="32"/>
          <w:szCs w:val="32"/>
        </w:rPr>
        <w:t>研究</w:t>
      </w:r>
      <w:r w:rsidR="006E37B8" w:rsidRPr="006E37B8">
        <w:rPr>
          <w:rFonts w:ascii="仿宋_GB2312" w:eastAsia="仿宋_GB2312" w:hint="eastAsia"/>
          <w:sz w:val="32"/>
          <w:szCs w:val="32"/>
        </w:rPr>
        <w:t>决定</w:t>
      </w:r>
      <w:r w:rsidR="003C4F62">
        <w:rPr>
          <w:rFonts w:ascii="仿宋_GB2312" w:eastAsia="仿宋_GB2312" w:hint="eastAsia"/>
          <w:sz w:val="32"/>
          <w:szCs w:val="32"/>
        </w:rPr>
        <w:t>，</w:t>
      </w:r>
      <w:r w:rsidR="00AF5787">
        <w:rPr>
          <w:rFonts w:ascii="仿宋_GB2312" w:eastAsia="仿宋_GB2312" w:hint="eastAsia"/>
          <w:sz w:val="32"/>
          <w:szCs w:val="32"/>
        </w:rPr>
        <w:t>定于本周</w:t>
      </w:r>
      <w:r w:rsidR="00D437AF">
        <w:rPr>
          <w:rFonts w:ascii="仿宋_GB2312" w:eastAsia="仿宋_GB2312" w:hint="eastAsia"/>
          <w:sz w:val="32"/>
          <w:szCs w:val="32"/>
        </w:rPr>
        <w:t>开展</w:t>
      </w:r>
      <w:r w:rsidR="000019A4" w:rsidRPr="000019A4">
        <w:rPr>
          <w:rFonts w:ascii="仿宋_GB2312" w:eastAsia="仿宋_GB2312" w:hint="eastAsia"/>
          <w:sz w:val="32"/>
          <w:szCs w:val="32"/>
        </w:rPr>
        <w:t>2017</w:t>
      </w:r>
      <w:r w:rsidR="009C05FB">
        <w:rPr>
          <w:rFonts w:ascii="仿宋_GB2312" w:eastAsia="仿宋_GB2312"/>
          <w:sz w:val="32"/>
          <w:szCs w:val="32"/>
        </w:rPr>
        <w:t>-2018</w:t>
      </w:r>
      <w:r w:rsidR="009C05FB">
        <w:rPr>
          <w:rFonts w:ascii="仿宋_GB2312" w:eastAsia="仿宋_GB2312" w:hint="eastAsia"/>
          <w:sz w:val="32"/>
          <w:szCs w:val="32"/>
        </w:rPr>
        <w:t>学</w:t>
      </w:r>
      <w:r w:rsidR="000019A4" w:rsidRPr="000019A4">
        <w:rPr>
          <w:rFonts w:ascii="仿宋_GB2312" w:eastAsia="仿宋_GB2312" w:hint="eastAsia"/>
          <w:sz w:val="32"/>
          <w:szCs w:val="32"/>
        </w:rPr>
        <w:t>年</w:t>
      </w:r>
      <w:r w:rsidR="009C05FB">
        <w:rPr>
          <w:rFonts w:ascii="仿宋_GB2312" w:eastAsia="仿宋_GB2312" w:hint="eastAsia"/>
          <w:sz w:val="32"/>
          <w:szCs w:val="32"/>
        </w:rPr>
        <w:t>团校</w:t>
      </w:r>
      <w:r w:rsidR="00B163A6">
        <w:rPr>
          <w:rFonts w:ascii="仿宋_GB2312" w:eastAsia="仿宋_GB2312" w:hint="eastAsia"/>
          <w:sz w:val="32"/>
          <w:szCs w:val="32"/>
        </w:rPr>
        <w:t>普及班及</w:t>
      </w:r>
      <w:r w:rsidR="00B163A6">
        <w:rPr>
          <w:rFonts w:ascii="仿宋_GB2312" w:eastAsia="仿宋_GB2312"/>
          <w:sz w:val="32"/>
          <w:szCs w:val="32"/>
        </w:rPr>
        <w:t>第一期</w:t>
      </w:r>
      <w:r w:rsidR="000019A4" w:rsidRPr="000019A4">
        <w:rPr>
          <w:rFonts w:ascii="仿宋_GB2312" w:eastAsia="仿宋_GB2312" w:hint="eastAsia"/>
          <w:sz w:val="32"/>
          <w:szCs w:val="32"/>
        </w:rPr>
        <w:t>培训主题讲座</w:t>
      </w:r>
      <w:r w:rsidR="00104848">
        <w:rPr>
          <w:rFonts w:ascii="仿宋_GB2312" w:eastAsia="仿宋_GB2312" w:hint="eastAsia"/>
          <w:sz w:val="32"/>
          <w:szCs w:val="32"/>
        </w:rPr>
        <w:t>。</w:t>
      </w:r>
      <w:r w:rsidR="00345045" w:rsidRPr="00345045">
        <w:rPr>
          <w:rFonts w:ascii="仿宋_GB2312" w:eastAsia="仿宋_GB2312" w:hint="eastAsia"/>
          <w:sz w:val="32"/>
          <w:szCs w:val="32"/>
        </w:rPr>
        <w:t>现就相关事项通知如下。</w:t>
      </w:r>
    </w:p>
    <w:p w:rsidR="00141550" w:rsidRPr="007C6E9D" w:rsidRDefault="00143998" w:rsidP="00596945">
      <w:pPr>
        <w:spacing w:line="600" w:lineRule="exact"/>
        <w:ind w:firstLineChars="200" w:firstLine="64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一</w:t>
      </w:r>
      <w:r w:rsidR="007C6E9D">
        <w:rPr>
          <w:rFonts w:ascii="黑体" w:eastAsia="黑体" w:hAnsi="黑体" w:hint="eastAsia"/>
          <w:sz w:val="32"/>
          <w:szCs w:val="32"/>
        </w:rPr>
        <w:t>、</w:t>
      </w:r>
      <w:r w:rsidR="00C701AB">
        <w:rPr>
          <w:rFonts w:ascii="黑体" w:eastAsia="黑体" w:hAnsi="黑体" w:hint="eastAsia"/>
          <w:sz w:val="32"/>
          <w:szCs w:val="32"/>
        </w:rPr>
        <w:t>讲座</w:t>
      </w:r>
      <w:r w:rsidR="00141550" w:rsidRPr="007C6E9D">
        <w:rPr>
          <w:rFonts w:ascii="黑体" w:eastAsia="黑体" w:hAnsi="黑体" w:hint="eastAsia"/>
          <w:sz w:val="32"/>
          <w:szCs w:val="32"/>
        </w:rPr>
        <w:t>主题</w:t>
      </w:r>
    </w:p>
    <w:p w:rsidR="000019A4" w:rsidRDefault="000019A4" w:rsidP="00C701AB">
      <w:pPr>
        <w:spacing w:line="60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0019A4">
        <w:rPr>
          <w:rFonts w:ascii="仿宋_GB2312" w:eastAsia="仿宋_GB2312" w:hint="eastAsia"/>
          <w:sz w:val="32"/>
          <w:szCs w:val="32"/>
        </w:rPr>
        <w:t>2017</w:t>
      </w:r>
      <w:r w:rsidR="009C05FB">
        <w:rPr>
          <w:rFonts w:ascii="仿宋_GB2312" w:eastAsia="仿宋_GB2312"/>
          <w:sz w:val="32"/>
          <w:szCs w:val="32"/>
        </w:rPr>
        <w:t>-2018</w:t>
      </w:r>
      <w:r w:rsidR="009C05FB">
        <w:rPr>
          <w:rFonts w:ascii="仿宋_GB2312" w:eastAsia="仿宋_GB2312" w:hint="eastAsia"/>
          <w:sz w:val="32"/>
          <w:szCs w:val="32"/>
        </w:rPr>
        <w:t>学</w:t>
      </w:r>
      <w:r w:rsidRPr="000019A4">
        <w:rPr>
          <w:rFonts w:ascii="仿宋_GB2312" w:eastAsia="仿宋_GB2312" w:hint="eastAsia"/>
          <w:sz w:val="32"/>
          <w:szCs w:val="32"/>
        </w:rPr>
        <w:t>年</w:t>
      </w:r>
      <w:r w:rsidR="00B163A6">
        <w:rPr>
          <w:rFonts w:ascii="仿宋_GB2312" w:eastAsia="仿宋_GB2312" w:hint="eastAsia"/>
          <w:sz w:val="32"/>
          <w:szCs w:val="32"/>
        </w:rPr>
        <w:t>团校普及班</w:t>
      </w:r>
      <w:r w:rsidR="00B163A6">
        <w:rPr>
          <w:rFonts w:ascii="仿宋_GB2312" w:eastAsia="仿宋_GB2312"/>
          <w:sz w:val="32"/>
          <w:szCs w:val="32"/>
        </w:rPr>
        <w:t>开班仪式及第一期主题讲座</w:t>
      </w:r>
    </w:p>
    <w:p w:rsidR="009220BB" w:rsidRPr="001F65BE" w:rsidRDefault="00143998" w:rsidP="00C701AB">
      <w:pPr>
        <w:spacing w:line="600" w:lineRule="exact"/>
        <w:ind w:firstLineChars="200" w:firstLine="64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二</w:t>
      </w:r>
      <w:r w:rsidR="003778F0" w:rsidRPr="009220BB">
        <w:rPr>
          <w:rFonts w:ascii="黑体" w:eastAsia="黑体" w:hAnsi="黑体" w:hint="eastAsia"/>
          <w:sz w:val="32"/>
          <w:szCs w:val="32"/>
        </w:rPr>
        <w:t>、活动时间</w:t>
      </w:r>
    </w:p>
    <w:p w:rsidR="005B6EF3" w:rsidRDefault="00207D3A" w:rsidP="00CE0D5F">
      <w:pPr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2017</w:t>
      </w:r>
      <w:r w:rsidR="003778F0" w:rsidRPr="003778F0">
        <w:rPr>
          <w:rFonts w:ascii="仿宋_GB2312" w:eastAsia="仿宋_GB2312" w:hint="eastAsia"/>
          <w:sz w:val="32"/>
          <w:szCs w:val="32"/>
        </w:rPr>
        <w:t>年</w:t>
      </w:r>
      <w:r w:rsidR="00DC3565">
        <w:rPr>
          <w:rFonts w:ascii="仿宋_GB2312" w:eastAsia="仿宋_GB2312" w:hint="eastAsia"/>
          <w:sz w:val="32"/>
          <w:szCs w:val="32"/>
        </w:rPr>
        <w:t>12</w:t>
      </w:r>
      <w:r w:rsidR="003778F0" w:rsidRPr="003778F0">
        <w:rPr>
          <w:rFonts w:ascii="仿宋_GB2312" w:eastAsia="仿宋_GB2312" w:hint="eastAsia"/>
          <w:sz w:val="32"/>
          <w:szCs w:val="32"/>
        </w:rPr>
        <w:t>月</w:t>
      </w:r>
      <w:r w:rsidR="00DC3565">
        <w:rPr>
          <w:rFonts w:ascii="仿宋_GB2312" w:eastAsia="仿宋_GB2312" w:hint="eastAsia"/>
          <w:sz w:val="32"/>
          <w:szCs w:val="32"/>
        </w:rPr>
        <w:t>1</w:t>
      </w:r>
      <w:r w:rsidR="00B163A6">
        <w:rPr>
          <w:rFonts w:ascii="仿宋_GB2312" w:eastAsia="仿宋_GB2312"/>
          <w:sz w:val="32"/>
          <w:szCs w:val="32"/>
        </w:rPr>
        <w:t>2</w:t>
      </w:r>
      <w:r w:rsidR="000F79BD">
        <w:rPr>
          <w:rFonts w:ascii="仿宋_GB2312" w:eastAsia="仿宋_GB2312" w:hint="eastAsia"/>
          <w:sz w:val="32"/>
          <w:szCs w:val="32"/>
        </w:rPr>
        <w:t>日</w:t>
      </w:r>
      <w:r w:rsidR="00DC3565">
        <w:rPr>
          <w:rFonts w:ascii="仿宋_GB2312" w:eastAsia="仿宋_GB2312" w:hint="eastAsia"/>
          <w:sz w:val="32"/>
          <w:szCs w:val="32"/>
        </w:rPr>
        <w:t xml:space="preserve"> 1</w:t>
      </w:r>
      <w:r w:rsidR="00B163A6">
        <w:rPr>
          <w:rFonts w:ascii="仿宋_GB2312" w:eastAsia="仿宋_GB2312"/>
          <w:sz w:val="32"/>
          <w:szCs w:val="32"/>
        </w:rPr>
        <w:t>9</w:t>
      </w:r>
      <w:r w:rsidR="00A04E1D">
        <w:rPr>
          <w:rFonts w:ascii="仿宋_GB2312" w:eastAsia="仿宋_GB2312" w:hint="eastAsia"/>
          <w:sz w:val="32"/>
          <w:szCs w:val="32"/>
        </w:rPr>
        <w:t>:0</w:t>
      </w:r>
      <w:r w:rsidR="000F79BD">
        <w:rPr>
          <w:rFonts w:ascii="仿宋_GB2312" w:eastAsia="仿宋_GB2312" w:hint="eastAsia"/>
          <w:sz w:val="32"/>
          <w:szCs w:val="32"/>
        </w:rPr>
        <w:t>0</w:t>
      </w:r>
    </w:p>
    <w:p w:rsidR="000F79BD" w:rsidRPr="000F79BD" w:rsidRDefault="00143998" w:rsidP="00CE0D5F">
      <w:pPr>
        <w:spacing w:line="600" w:lineRule="exact"/>
        <w:ind w:firstLineChars="200" w:firstLine="64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三</w:t>
      </w:r>
      <w:r w:rsidR="000F79BD">
        <w:rPr>
          <w:rFonts w:ascii="黑体" w:eastAsia="黑体" w:hAnsi="黑体" w:hint="eastAsia"/>
          <w:sz w:val="32"/>
          <w:szCs w:val="32"/>
        </w:rPr>
        <w:t>、</w:t>
      </w:r>
      <w:r w:rsidR="000F79BD" w:rsidRPr="000F79BD">
        <w:rPr>
          <w:rFonts w:ascii="黑体" w:eastAsia="黑体" w:hAnsi="黑体" w:hint="eastAsia"/>
          <w:sz w:val="32"/>
          <w:szCs w:val="32"/>
        </w:rPr>
        <w:t>活动地点</w:t>
      </w:r>
    </w:p>
    <w:p w:rsidR="009220BB" w:rsidRPr="00104848" w:rsidRDefault="00B163A6" w:rsidP="00104848">
      <w:pPr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另行通知</w:t>
      </w:r>
    </w:p>
    <w:p w:rsidR="00EA5202" w:rsidRDefault="00143998" w:rsidP="00EA5202">
      <w:pPr>
        <w:spacing w:line="600" w:lineRule="exact"/>
        <w:ind w:firstLineChars="200" w:firstLine="640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四</w:t>
      </w:r>
      <w:r w:rsidR="009220BB" w:rsidRPr="009220BB">
        <w:rPr>
          <w:rFonts w:ascii="黑体" w:eastAsia="黑体" w:hAnsi="黑体" w:hint="eastAsia"/>
          <w:sz w:val="32"/>
          <w:szCs w:val="32"/>
        </w:rPr>
        <w:t>、</w:t>
      </w:r>
      <w:r w:rsidR="00B163A6">
        <w:rPr>
          <w:rFonts w:ascii="黑体" w:eastAsia="黑体" w:hAnsi="黑体" w:hint="eastAsia"/>
          <w:sz w:val="32"/>
          <w:szCs w:val="32"/>
        </w:rPr>
        <w:t>第一期培训</w:t>
      </w:r>
      <w:r w:rsidR="00B163A6">
        <w:rPr>
          <w:rFonts w:ascii="黑体" w:eastAsia="黑体" w:hAnsi="黑体"/>
          <w:sz w:val="32"/>
          <w:szCs w:val="32"/>
        </w:rPr>
        <w:t>主题</w:t>
      </w:r>
    </w:p>
    <w:p w:rsidR="00B163A6" w:rsidRDefault="00B163A6" w:rsidP="00B163A6">
      <w:pPr>
        <w:spacing w:line="60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主题</w:t>
      </w:r>
      <w:r w:rsidRPr="00B163A6">
        <w:rPr>
          <w:rFonts w:ascii="仿宋_GB2312" w:eastAsia="仿宋_GB2312" w:hint="eastAsia"/>
          <w:sz w:val="32"/>
          <w:szCs w:val="32"/>
        </w:rPr>
        <w:t>不忘初心 从我做起 为中国特色社会主义事业贡献力量</w:t>
      </w:r>
      <w:r>
        <w:rPr>
          <w:rFonts w:ascii="仿宋_GB2312" w:eastAsia="仿宋_GB2312" w:hint="eastAsia"/>
          <w:sz w:val="32"/>
          <w:szCs w:val="32"/>
        </w:rPr>
        <w:t xml:space="preserve">   主讲人</w:t>
      </w:r>
      <w:r>
        <w:rPr>
          <w:rFonts w:ascii="仿宋_GB2312" w:eastAsia="仿宋_GB2312"/>
          <w:sz w:val="32"/>
          <w:szCs w:val="32"/>
        </w:rPr>
        <w:t>：</w:t>
      </w:r>
      <w:r w:rsidR="00E870C4">
        <w:rPr>
          <w:rFonts w:ascii="仿宋_GB2312" w:eastAsia="仿宋_GB2312" w:hint="eastAsia"/>
          <w:sz w:val="32"/>
          <w:szCs w:val="32"/>
        </w:rPr>
        <w:t>管理与</w:t>
      </w:r>
      <w:r w:rsidR="00E870C4">
        <w:rPr>
          <w:rFonts w:ascii="仿宋_GB2312" w:eastAsia="仿宋_GB2312"/>
          <w:sz w:val="32"/>
          <w:szCs w:val="32"/>
        </w:rPr>
        <w:t>经济学院</w:t>
      </w:r>
      <w:r>
        <w:rPr>
          <w:rFonts w:ascii="仿宋_GB2312" w:eastAsia="仿宋_GB2312"/>
          <w:sz w:val="32"/>
          <w:szCs w:val="32"/>
        </w:rPr>
        <w:t>党委</w:t>
      </w:r>
      <w:r>
        <w:rPr>
          <w:rFonts w:ascii="仿宋_GB2312" w:eastAsia="仿宋_GB2312" w:hint="eastAsia"/>
          <w:sz w:val="32"/>
          <w:szCs w:val="32"/>
        </w:rPr>
        <w:t xml:space="preserve"> 白云 副书记</w:t>
      </w:r>
    </w:p>
    <w:p w:rsidR="00254D26" w:rsidRDefault="003C2C31" w:rsidP="00B163A6">
      <w:pPr>
        <w:spacing w:line="600" w:lineRule="exact"/>
        <w:ind w:firstLineChars="200" w:firstLine="64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五</w:t>
      </w:r>
      <w:r w:rsidR="00EA5202" w:rsidRPr="009220BB">
        <w:rPr>
          <w:rFonts w:ascii="黑体" w:eastAsia="黑体" w:hAnsi="黑体" w:hint="eastAsia"/>
          <w:sz w:val="32"/>
          <w:szCs w:val="32"/>
        </w:rPr>
        <w:t>、</w:t>
      </w:r>
      <w:r w:rsidR="00254D26">
        <w:rPr>
          <w:rFonts w:ascii="黑体" w:eastAsia="黑体" w:hAnsi="黑体" w:hint="eastAsia"/>
          <w:sz w:val="32"/>
          <w:szCs w:val="32"/>
        </w:rPr>
        <w:t>活动要求</w:t>
      </w:r>
    </w:p>
    <w:p w:rsidR="00D40E43" w:rsidRPr="00B86AD1" w:rsidRDefault="002452BD" w:rsidP="00ED2CCC">
      <w:pPr>
        <w:spacing w:line="600" w:lineRule="exact"/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（一）</w:t>
      </w:r>
      <w:r w:rsidR="00D40E43">
        <w:rPr>
          <w:rFonts w:ascii="仿宋_GB2312" w:eastAsia="仿宋_GB2312" w:hint="eastAsia"/>
          <w:sz w:val="32"/>
          <w:szCs w:val="32"/>
        </w:rPr>
        <w:t>各</w:t>
      </w:r>
      <w:r w:rsidR="00B163A6">
        <w:rPr>
          <w:rFonts w:ascii="仿宋_GB2312" w:eastAsia="仿宋_GB2312" w:hint="eastAsia"/>
          <w:sz w:val="32"/>
          <w:szCs w:val="32"/>
        </w:rPr>
        <w:t>1</w:t>
      </w:r>
      <w:r w:rsidR="00B163A6">
        <w:rPr>
          <w:rFonts w:ascii="仿宋_GB2312" w:eastAsia="仿宋_GB2312"/>
          <w:sz w:val="32"/>
          <w:szCs w:val="32"/>
        </w:rPr>
        <w:t>6</w:t>
      </w:r>
      <w:r w:rsidR="00B163A6">
        <w:rPr>
          <w:rFonts w:ascii="仿宋_GB2312" w:eastAsia="仿宋_GB2312" w:hint="eastAsia"/>
          <w:sz w:val="32"/>
          <w:szCs w:val="32"/>
        </w:rPr>
        <w:t>、17级</w:t>
      </w:r>
      <w:r w:rsidR="00B163A6">
        <w:rPr>
          <w:rFonts w:ascii="仿宋_GB2312" w:eastAsia="仿宋_GB2312"/>
          <w:sz w:val="32"/>
          <w:szCs w:val="32"/>
        </w:rPr>
        <w:t>团支部</w:t>
      </w:r>
      <w:r w:rsidR="00B163A6">
        <w:rPr>
          <w:rFonts w:ascii="仿宋_GB2312" w:eastAsia="仿宋_GB2312" w:hint="eastAsia"/>
          <w:sz w:val="32"/>
          <w:szCs w:val="32"/>
        </w:rPr>
        <w:t>的</w:t>
      </w:r>
      <w:r w:rsidR="00B163A6">
        <w:rPr>
          <w:rFonts w:ascii="仿宋_GB2312" w:eastAsia="仿宋_GB2312"/>
          <w:sz w:val="32"/>
          <w:szCs w:val="32"/>
        </w:rPr>
        <w:t>团支书、班长、组织委员和宣传委员</w:t>
      </w:r>
      <w:r w:rsidR="00B163A6">
        <w:rPr>
          <w:rFonts w:ascii="仿宋_GB2312" w:eastAsia="仿宋_GB2312" w:hint="eastAsia"/>
          <w:sz w:val="32"/>
          <w:szCs w:val="32"/>
        </w:rPr>
        <w:t>；</w:t>
      </w:r>
      <w:r w:rsidR="00B163A6">
        <w:rPr>
          <w:rFonts w:ascii="仿宋_GB2312" w:eastAsia="仿宋_GB2312"/>
          <w:sz w:val="32"/>
          <w:szCs w:val="32"/>
        </w:rPr>
        <w:t>院团委学生会全体成员、各</w:t>
      </w:r>
      <w:r w:rsidR="00B163A6">
        <w:rPr>
          <w:rFonts w:ascii="仿宋_GB2312" w:eastAsia="仿宋_GB2312" w:hint="eastAsia"/>
          <w:sz w:val="32"/>
          <w:szCs w:val="32"/>
        </w:rPr>
        <w:t>院级</w:t>
      </w:r>
      <w:r w:rsidR="00B163A6">
        <w:rPr>
          <w:rFonts w:ascii="仿宋_GB2312" w:eastAsia="仿宋_GB2312"/>
          <w:sz w:val="32"/>
          <w:szCs w:val="32"/>
        </w:rPr>
        <w:t>社团会长、团支书、副会长</w:t>
      </w:r>
      <w:r w:rsidR="00B163A6">
        <w:rPr>
          <w:rFonts w:ascii="仿宋_GB2312" w:eastAsia="仿宋_GB2312" w:hint="eastAsia"/>
          <w:sz w:val="32"/>
          <w:szCs w:val="32"/>
        </w:rPr>
        <w:t>；16级</w:t>
      </w:r>
      <w:r w:rsidR="00B163A6">
        <w:rPr>
          <w:rFonts w:ascii="仿宋_GB2312" w:eastAsia="仿宋_GB2312"/>
          <w:sz w:val="32"/>
          <w:szCs w:val="32"/>
        </w:rPr>
        <w:t>党员和入党积极分子</w:t>
      </w:r>
      <w:r w:rsidR="00B163A6">
        <w:rPr>
          <w:rFonts w:ascii="仿宋_GB2312" w:eastAsia="仿宋_GB2312" w:hint="eastAsia"/>
          <w:sz w:val="32"/>
          <w:szCs w:val="32"/>
        </w:rPr>
        <w:t>要求</w:t>
      </w:r>
      <w:r w:rsidR="00B163A6">
        <w:rPr>
          <w:rFonts w:ascii="仿宋_GB2312" w:eastAsia="仿宋_GB2312"/>
          <w:sz w:val="32"/>
          <w:szCs w:val="32"/>
        </w:rPr>
        <w:t>必须按时参加培训</w:t>
      </w:r>
      <w:r w:rsidR="00B163A6">
        <w:rPr>
          <w:rFonts w:ascii="仿宋_GB2312" w:eastAsia="仿宋_GB2312" w:hint="eastAsia"/>
          <w:sz w:val="32"/>
          <w:szCs w:val="32"/>
        </w:rPr>
        <w:t>，</w:t>
      </w:r>
      <w:r w:rsidR="00B163A6">
        <w:rPr>
          <w:rFonts w:ascii="仿宋_GB2312" w:eastAsia="仿宋_GB2312"/>
          <w:sz w:val="32"/>
          <w:szCs w:val="32"/>
        </w:rPr>
        <w:t>并请</w:t>
      </w:r>
      <w:r w:rsidR="00B163A6">
        <w:rPr>
          <w:rFonts w:ascii="仿宋_GB2312" w:eastAsia="仿宋_GB2312" w:hint="eastAsia"/>
          <w:sz w:val="32"/>
          <w:szCs w:val="32"/>
        </w:rPr>
        <w:t>各</w:t>
      </w:r>
      <w:r w:rsidR="00B163A6">
        <w:rPr>
          <w:rFonts w:ascii="仿宋_GB2312" w:eastAsia="仿宋_GB2312"/>
          <w:sz w:val="32"/>
          <w:szCs w:val="32"/>
        </w:rPr>
        <w:t>学生组织</w:t>
      </w:r>
      <w:r w:rsidR="00D40E43">
        <w:rPr>
          <w:rFonts w:ascii="仿宋_GB2312" w:eastAsia="仿宋_GB2312" w:hint="eastAsia"/>
          <w:sz w:val="32"/>
          <w:szCs w:val="32"/>
        </w:rPr>
        <w:t>以此次</w:t>
      </w:r>
      <w:r w:rsidR="00D437AF" w:rsidRPr="00D437AF">
        <w:rPr>
          <w:rFonts w:ascii="仿宋_GB2312" w:eastAsia="仿宋_GB2312" w:hint="eastAsia"/>
          <w:sz w:val="32"/>
          <w:szCs w:val="32"/>
        </w:rPr>
        <w:t>培训</w:t>
      </w:r>
      <w:r w:rsidR="00B163A6">
        <w:rPr>
          <w:rFonts w:ascii="仿宋_GB2312" w:eastAsia="仿宋_GB2312" w:hint="eastAsia"/>
          <w:sz w:val="32"/>
          <w:szCs w:val="32"/>
        </w:rPr>
        <w:t>为契机</w:t>
      </w:r>
      <w:r w:rsidR="00D40E43">
        <w:rPr>
          <w:rFonts w:ascii="仿宋_GB2312" w:eastAsia="仿宋_GB2312" w:hint="eastAsia"/>
          <w:sz w:val="32"/>
          <w:szCs w:val="32"/>
        </w:rPr>
        <w:t>，</w:t>
      </w:r>
      <w:r w:rsidR="00E31D28">
        <w:rPr>
          <w:rFonts w:ascii="仿宋_GB2312" w:eastAsia="仿宋_GB2312" w:hint="eastAsia"/>
          <w:sz w:val="32"/>
          <w:szCs w:val="32"/>
        </w:rPr>
        <w:t>提高自身</w:t>
      </w:r>
      <w:r w:rsidR="00E31D28">
        <w:rPr>
          <w:rFonts w:ascii="仿宋_GB2312" w:eastAsia="仿宋_GB2312"/>
          <w:sz w:val="32"/>
          <w:szCs w:val="32"/>
        </w:rPr>
        <w:lastRenderedPageBreak/>
        <w:t>的政治理论素养</w:t>
      </w:r>
      <w:r w:rsidR="00E31D28">
        <w:rPr>
          <w:rFonts w:ascii="仿宋_GB2312" w:eastAsia="仿宋_GB2312" w:hint="eastAsia"/>
          <w:sz w:val="32"/>
          <w:szCs w:val="32"/>
        </w:rPr>
        <w:t>和</w:t>
      </w:r>
      <w:r w:rsidR="00E31D28">
        <w:rPr>
          <w:rFonts w:ascii="仿宋_GB2312" w:eastAsia="仿宋_GB2312"/>
          <w:sz w:val="32"/>
          <w:szCs w:val="32"/>
        </w:rPr>
        <w:t>综合能力，</w:t>
      </w:r>
      <w:r w:rsidR="00C503EA">
        <w:rPr>
          <w:rFonts w:ascii="仿宋_GB2312" w:eastAsia="仿宋_GB2312" w:hint="eastAsia"/>
          <w:sz w:val="32"/>
          <w:szCs w:val="32"/>
        </w:rPr>
        <w:t>推动</w:t>
      </w:r>
      <w:r w:rsidR="00C503EA">
        <w:rPr>
          <w:rFonts w:ascii="仿宋_GB2312" w:eastAsia="仿宋_GB2312"/>
          <w:sz w:val="32"/>
          <w:szCs w:val="32"/>
        </w:rPr>
        <w:t>共青团</w:t>
      </w:r>
      <w:r w:rsidR="00C503EA">
        <w:rPr>
          <w:rFonts w:ascii="仿宋_GB2312" w:eastAsia="仿宋_GB2312" w:hint="eastAsia"/>
          <w:sz w:val="32"/>
          <w:szCs w:val="32"/>
        </w:rPr>
        <w:t>改革</w:t>
      </w:r>
      <w:r w:rsidR="00C503EA">
        <w:rPr>
          <w:rFonts w:ascii="仿宋_GB2312" w:eastAsia="仿宋_GB2312"/>
          <w:sz w:val="32"/>
          <w:szCs w:val="32"/>
        </w:rPr>
        <w:t>建设。</w:t>
      </w:r>
    </w:p>
    <w:p w:rsidR="00EA5202" w:rsidRPr="00C701AB" w:rsidRDefault="002452BD" w:rsidP="00C701AB">
      <w:pPr>
        <w:spacing w:line="580" w:lineRule="exact"/>
        <w:ind w:firstLineChars="200" w:firstLine="640"/>
        <w:jc w:val="left"/>
        <w:rPr>
          <w:rFonts w:ascii="仿宋_GB2312" w:eastAsia="仿宋_GB2312"/>
          <w:b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（二）</w:t>
      </w:r>
      <w:r w:rsidR="00D03EFD" w:rsidRPr="00ED2CCC">
        <w:rPr>
          <w:rFonts w:ascii="仿宋_GB2312" w:eastAsia="仿宋_GB2312" w:hint="eastAsia"/>
          <w:sz w:val="32"/>
          <w:szCs w:val="32"/>
        </w:rPr>
        <w:t>请各</w:t>
      </w:r>
      <w:r w:rsidR="00B163A6">
        <w:rPr>
          <w:rFonts w:ascii="仿宋_GB2312" w:eastAsia="仿宋_GB2312" w:hint="eastAsia"/>
          <w:sz w:val="32"/>
          <w:szCs w:val="32"/>
        </w:rPr>
        <w:t>支部</w:t>
      </w:r>
      <w:r w:rsidR="00E31D28">
        <w:rPr>
          <w:rFonts w:ascii="仿宋_GB2312" w:eastAsia="仿宋_GB2312" w:hint="eastAsia"/>
          <w:sz w:val="32"/>
          <w:szCs w:val="32"/>
        </w:rPr>
        <w:t>请负责本班</w:t>
      </w:r>
      <w:r w:rsidR="00E31D28">
        <w:rPr>
          <w:rFonts w:ascii="仿宋_GB2312" w:eastAsia="仿宋_GB2312"/>
          <w:sz w:val="32"/>
          <w:szCs w:val="32"/>
        </w:rPr>
        <w:t>团学干部和积极分子的入场</w:t>
      </w:r>
      <w:r w:rsidR="00E31D28">
        <w:rPr>
          <w:rFonts w:ascii="仿宋_GB2312" w:eastAsia="仿宋_GB2312" w:hint="eastAsia"/>
          <w:sz w:val="32"/>
          <w:szCs w:val="32"/>
        </w:rPr>
        <w:t>的通知</w:t>
      </w:r>
      <w:r w:rsidR="00E31D28">
        <w:rPr>
          <w:rFonts w:ascii="仿宋_GB2312" w:eastAsia="仿宋_GB2312"/>
          <w:sz w:val="32"/>
          <w:szCs w:val="32"/>
        </w:rPr>
        <w:t>和组织工作</w:t>
      </w:r>
      <w:r w:rsidR="007F5F77" w:rsidRPr="00ED2CCC">
        <w:rPr>
          <w:rFonts w:ascii="仿宋_GB2312" w:eastAsia="仿宋_GB2312" w:hint="eastAsia"/>
          <w:sz w:val="32"/>
          <w:szCs w:val="32"/>
        </w:rPr>
        <w:t>，</w:t>
      </w:r>
      <w:r w:rsidR="00E31D28">
        <w:rPr>
          <w:rFonts w:ascii="仿宋_GB2312" w:eastAsia="仿宋_GB2312" w:hint="eastAsia"/>
          <w:sz w:val="32"/>
          <w:szCs w:val="32"/>
        </w:rPr>
        <w:t>各</w:t>
      </w:r>
      <w:r w:rsidR="00E31D28">
        <w:rPr>
          <w:rFonts w:ascii="仿宋_GB2312" w:eastAsia="仿宋_GB2312"/>
          <w:sz w:val="32"/>
          <w:szCs w:val="32"/>
        </w:rPr>
        <w:t>学生组织负责所属人员的到场工作，请全体同学提前</w:t>
      </w:r>
      <w:r w:rsidR="00E31D28">
        <w:rPr>
          <w:rFonts w:ascii="仿宋_GB2312" w:eastAsia="仿宋_GB2312" w:hint="eastAsia"/>
          <w:sz w:val="32"/>
          <w:szCs w:val="32"/>
        </w:rPr>
        <w:t>15分钟</w:t>
      </w:r>
      <w:r w:rsidR="00E31D28">
        <w:rPr>
          <w:rFonts w:ascii="仿宋_GB2312" w:eastAsia="仿宋_GB2312"/>
          <w:sz w:val="32"/>
          <w:szCs w:val="32"/>
        </w:rPr>
        <w:t>到场并</w:t>
      </w:r>
      <w:r w:rsidR="00E31D28">
        <w:rPr>
          <w:rFonts w:ascii="仿宋_GB2312" w:eastAsia="仿宋_GB2312" w:hint="eastAsia"/>
          <w:sz w:val="32"/>
          <w:szCs w:val="32"/>
        </w:rPr>
        <w:t>联系</w:t>
      </w:r>
      <w:r w:rsidR="00E31D28">
        <w:rPr>
          <w:rFonts w:ascii="仿宋_GB2312" w:eastAsia="仿宋_GB2312"/>
          <w:sz w:val="32"/>
          <w:szCs w:val="32"/>
        </w:rPr>
        <w:t>院团委组织部工作</w:t>
      </w:r>
      <w:r w:rsidR="00EA0702">
        <w:rPr>
          <w:rFonts w:ascii="仿宋_GB2312" w:eastAsia="仿宋_GB2312" w:hint="eastAsia"/>
          <w:sz w:val="32"/>
          <w:szCs w:val="32"/>
        </w:rPr>
        <w:t>人员</w:t>
      </w:r>
      <w:r w:rsidR="00EA0702">
        <w:rPr>
          <w:rFonts w:ascii="仿宋_GB2312" w:eastAsia="仿宋_GB2312"/>
          <w:sz w:val="32"/>
          <w:szCs w:val="32"/>
        </w:rPr>
        <w:t>分</w:t>
      </w:r>
      <w:r w:rsidR="00E31D28">
        <w:rPr>
          <w:rFonts w:ascii="仿宋_GB2312" w:eastAsia="仿宋_GB2312" w:hint="eastAsia"/>
          <w:sz w:val="32"/>
          <w:szCs w:val="32"/>
        </w:rPr>
        <w:t>签到，确保</w:t>
      </w:r>
      <w:r w:rsidR="00E31D28">
        <w:rPr>
          <w:rFonts w:ascii="仿宋_GB2312" w:eastAsia="仿宋_GB2312"/>
          <w:sz w:val="32"/>
          <w:szCs w:val="32"/>
        </w:rPr>
        <w:t>开</w:t>
      </w:r>
      <w:r w:rsidR="00E31D28">
        <w:rPr>
          <w:rFonts w:ascii="仿宋_GB2312" w:eastAsia="仿宋_GB2312" w:hint="eastAsia"/>
          <w:sz w:val="32"/>
          <w:szCs w:val="32"/>
        </w:rPr>
        <w:t>场前5分钟</w:t>
      </w:r>
      <w:r w:rsidR="00E31D28">
        <w:rPr>
          <w:rFonts w:ascii="仿宋_GB2312" w:eastAsia="仿宋_GB2312"/>
          <w:sz w:val="32"/>
          <w:szCs w:val="32"/>
        </w:rPr>
        <w:t>前就坐完毕</w:t>
      </w:r>
      <w:r w:rsidR="008901F2" w:rsidRPr="00C701AB">
        <w:rPr>
          <w:rFonts w:ascii="仿宋_GB2312" w:eastAsia="仿宋_GB2312" w:hint="eastAsia"/>
          <w:b/>
          <w:sz w:val="32"/>
          <w:szCs w:val="32"/>
        </w:rPr>
        <w:t>。</w:t>
      </w:r>
    </w:p>
    <w:p w:rsidR="0035104A" w:rsidRDefault="00E31D28" w:rsidP="00F74314">
      <w:pPr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（三）团校</w:t>
      </w:r>
      <w:r>
        <w:rPr>
          <w:rFonts w:ascii="仿宋_GB2312" w:eastAsia="仿宋_GB2312"/>
          <w:sz w:val="32"/>
          <w:szCs w:val="32"/>
        </w:rPr>
        <w:t>普及</w:t>
      </w:r>
      <w:r>
        <w:rPr>
          <w:rFonts w:ascii="仿宋_GB2312" w:eastAsia="仿宋_GB2312" w:hint="eastAsia"/>
          <w:sz w:val="32"/>
          <w:szCs w:val="32"/>
        </w:rPr>
        <w:t>班奖</w:t>
      </w:r>
      <w:r>
        <w:rPr>
          <w:rFonts w:ascii="仿宋_GB2312" w:eastAsia="仿宋_GB2312"/>
          <w:sz w:val="32"/>
          <w:szCs w:val="32"/>
        </w:rPr>
        <w:t>在本学期和下学期持续开场，活动形式包括主题讲座、团队辅导、社会调查</w:t>
      </w:r>
      <w:r w:rsidR="009C05FB">
        <w:rPr>
          <w:rFonts w:ascii="仿宋_GB2312" w:eastAsia="仿宋_GB2312" w:hint="eastAsia"/>
          <w:sz w:val="32"/>
          <w:szCs w:val="32"/>
        </w:rPr>
        <w:t>、</w:t>
      </w:r>
      <w:r w:rsidR="009C05FB">
        <w:rPr>
          <w:rFonts w:ascii="仿宋_GB2312" w:eastAsia="仿宋_GB2312"/>
          <w:sz w:val="32"/>
          <w:szCs w:val="32"/>
        </w:rPr>
        <w:t>社会实践</w:t>
      </w:r>
      <w:bookmarkStart w:id="0" w:name="_GoBack"/>
      <w:bookmarkEnd w:id="0"/>
      <w:r>
        <w:rPr>
          <w:rFonts w:ascii="仿宋_GB2312" w:eastAsia="仿宋_GB2312"/>
          <w:sz w:val="32"/>
          <w:szCs w:val="32"/>
        </w:rPr>
        <w:t>等形式，</w:t>
      </w:r>
      <w:r>
        <w:rPr>
          <w:rFonts w:ascii="仿宋_GB2312" w:eastAsia="仿宋_GB2312" w:hint="eastAsia"/>
          <w:sz w:val="32"/>
          <w:szCs w:val="32"/>
        </w:rPr>
        <w:t>每位</w:t>
      </w:r>
      <w:r>
        <w:rPr>
          <w:rFonts w:ascii="仿宋_GB2312" w:eastAsia="仿宋_GB2312"/>
          <w:sz w:val="32"/>
          <w:szCs w:val="32"/>
        </w:rPr>
        <w:t>参训学员参加活动时长不少于</w:t>
      </w:r>
      <w:r>
        <w:rPr>
          <w:rFonts w:ascii="仿宋_GB2312" w:eastAsia="仿宋_GB2312" w:hint="eastAsia"/>
          <w:sz w:val="32"/>
          <w:szCs w:val="32"/>
        </w:rPr>
        <w:t>8个</w:t>
      </w:r>
      <w:r>
        <w:rPr>
          <w:rFonts w:ascii="仿宋_GB2312" w:eastAsia="仿宋_GB2312"/>
          <w:sz w:val="32"/>
          <w:szCs w:val="32"/>
        </w:rPr>
        <w:t>学时，活动结业后统一颁发结业</w:t>
      </w:r>
      <w:r>
        <w:rPr>
          <w:rFonts w:ascii="仿宋_GB2312" w:eastAsia="仿宋_GB2312" w:hint="eastAsia"/>
          <w:sz w:val="32"/>
          <w:szCs w:val="32"/>
        </w:rPr>
        <w:t>证明</w:t>
      </w:r>
      <w:r>
        <w:rPr>
          <w:rFonts w:ascii="仿宋_GB2312" w:eastAsia="仿宋_GB2312"/>
          <w:sz w:val="32"/>
          <w:szCs w:val="32"/>
        </w:rPr>
        <w:t>。</w:t>
      </w:r>
    </w:p>
    <w:p w:rsidR="00E31D28" w:rsidRPr="00E31D28" w:rsidRDefault="00E31D28" w:rsidP="00F74314">
      <w:pPr>
        <w:spacing w:line="60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（四）本次</w:t>
      </w:r>
      <w:r>
        <w:rPr>
          <w:rFonts w:ascii="仿宋_GB2312" w:eastAsia="仿宋_GB2312"/>
          <w:sz w:val="32"/>
          <w:szCs w:val="32"/>
        </w:rPr>
        <w:t>活动将通过</w:t>
      </w:r>
      <w:r>
        <w:rPr>
          <w:rFonts w:ascii="仿宋_GB2312" w:eastAsia="仿宋_GB2312" w:hint="eastAsia"/>
          <w:sz w:val="32"/>
          <w:szCs w:val="32"/>
        </w:rPr>
        <w:t>到梦</w:t>
      </w:r>
      <w:r>
        <w:rPr>
          <w:rFonts w:ascii="仿宋_GB2312" w:eastAsia="仿宋_GB2312"/>
          <w:sz w:val="32"/>
          <w:szCs w:val="32"/>
        </w:rPr>
        <w:t>空间发布信息和积分</w:t>
      </w:r>
      <w:r w:rsidR="00E870C4">
        <w:rPr>
          <w:rFonts w:ascii="仿宋_GB2312" w:eastAsia="仿宋_GB2312" w:hint="eastAsia"/>
          <w:sz w:val="32"/>
          <w:szCs w:val="32"/>
        </w:rPr>
        <w:t>，</w:t>
      </w:r>
      <w:r w:rsidR="00E870C4">
        <w:rPr>
          <w:rFonts w:ascii="仿宋_GB2312" w:eastAsia="仿宋_GB2312"/>
          <w:sz w:val="32"/>
          <w:szCs w:val="32"/>
        </w:rPr>
        <w:t>具体事宜另行通知</w:t>
      </w:r>
    </w:p>
    <w:p w:rsidR="00DF344A" w:rsidRPr="00DF344A" w:rsidRDefault="00FB676D" w:rsidP="00E31D28">
      <w:pPr>
        <w:spacing w:line="60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未尽事宜</w:t>
      </w:r>
      <w:r>
        <w:rPr>
          <w:rFonts w:ascii="仿宋_GB2312" w:eastAsia="仿宋_GB2312" w:hint="eastAsia"/>
          <w:sz w:val="32"/>
          <w:szCs w:val="32"/>
        </w:rPr>
        <w:t>，</w:t>
      </w:r>
      <w:r>
        <w:rPr>
          <w:rFonts w:ascii="仿宋_GB2312" w:eastAsia="仿宋_GB2312"/>
          <w:sz w:val="32"/>
          <w:szCs w:val="32"/>
        </w:rPr>
        <w:t>另行通知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BF0C63" w:rsidRPr="00BF0C63" w:rsidRDefault="00BF0C63" w:rsidP="00BF0C63">
      <w:pPr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BF0C63">
        <w:rPr>
          <w:rFonts w:ascii="仿宋_GB2312" w:eastAsia="仿宋_GB2312" w:hint="eastAsia"/>
          <w:sz w:val="32"/>
          <w:szCs w:val="32"/>
        </w:rPr>
        <w:t>联系人：</w:t>
      </w:r>
      <w:r w:rsidR="00E31D28">
        <w:rPr>
          <w:rFonts w:ascii="仿宋_GB2312" w:eastAsia="仿宋_GB2312" w:hint="eastAsia"/>
          <w:sz w:val="32"/>
          <w:szCs w:val="32"/>
        </w:rPr>
        <w:t>魏蕾 佟百慧</w:t>
      </w:r>
    </w:p>
    <w:p w:rsidR="00BF0C63" w:rsidRDefault="00BF0C63" w:rsidP="00BF0C63">
      <w:pPr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BF0C63">
        <w:rPr>
          <w:rFonts w:ascii="仿宋_GB2312" w:eastAsia="仿宋_GB2312" w:hint="eastAsia"/>
          <w:sz w:val="32"/>
          <w:szCs w:val="32"/>
        </w:rPr>
        <w:t>联系电话：0871-65916012</w:t>
      </w:r>
    </w:p>
    <w:p w:rsidR="00BF0C63" w:rsidRDefault="00BF0C63" w:rsidP="00BF0C63">
      <w:pPr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</w:p>
    <w:p w:rsidR="00BF0C63" w:rsidRPr="00BF0C63" w:rsidRDefault="00BF0C63" w:rsidP="00BF0C63">
      <w:pPr>
        <w:widowControl/>
        <w:spacing w:line="600" w:lineRule="exact"/>
        <w:jc w:val="right"/>
        <w:rPr>
          <w:rFonts w:ascii="仿宋_GB2312" w:eastAsia="仿宋_GB2312" w:hAnsi="黑体" w:cs="Times New Roman"/>
          <w:sz w:val="32"/>
          <w:szCs w:val="32"/>
        </w:rPr>
      </w:pPr>
      <w:r w:rsidRPr="00BF0C63">
        <w:rPr>
          <w:rFonts w:ascii="仿宋_GB2312" w:eastAsia="仿宋_GB2312" w:hAnsi="黑体" w:cs="Times New Roman" w:hint="eastAsia"/>
          <w:sz w:val="32"/>
          <w:szCs w:val="32"/>
        </w:rPr>
        <w:t>共青团昆明理工大学</w:t>
      </w:r>
      <w:r w:rsidR="00E870C4">
        <w:rPr>
          <w:rFonts w:ascii="仿宋_GB2312" w:eastAsia="仿宋_GB2312" w:hAnsi="黑体" w:cs="Times New Roman" w:hint="eastAsia"/>
          <w:sz w:val="32"/>
          <w:szCs w:val="32"/>
        </w:rPr>
        <w:t>管理</w:t>
      </w:r>
      <w:r w:rsidR="00E870C4">
        <w:rPr>
          <w:rFonts w:ascii="仿宋_GB2312" w:eastAsia="仿宋_GB2312" w:hAnsi="黑体" w:cs="Times New Roman"/>
          <w:sz w:val="32"/>
          <w:szCs w:val="32"/>
        </w:rPr>
        <w:t>与经济学院</w:t>
      </w:r>
      <w:r w:rsidRPr="00BF0C63">
        <w:rPr>
          <w:rFonts w:ascii="仿宋_GB2312" w:eastAsia="仿宋_GB2312" w:hAnsi="黑体" w:cs="Times New Roman" w:hint="eastAsia"/>
          <w:sz w:val="32"/>
          <w:szCs w:val="32"/>
        </w:rPr>
        <w:t>委员会</w:t>
      </w:r>
    </w:p>
    <w:p w:rsidR="00BF0C63" w:rsidRPr="00BF0C63" w:rsidRDefault="00BF0C63" w:rsidP="00D43E71">
      <w:pPr>
        <w:widowControl/>
        <w:spacing w:line="600" w:lineRule="exact"/>
        <w:ind w:right="480"/>
        <w:jc w:val="right"/>
        <w:rPr>
          <w:rFonts w:ascii="仿宋_GB2312" w:eastAsia="仿宋_GB2312" w:hAnsi="黑体" w:cs="Times New Roman"/>
          <w:sz w:val="32"/>
          <w:szCs w:val="32"/>
        </w:rPr>
      </w:pPr>
      <w:r w:rsidRPr="00BF0C63">
        <w:rPr>
          <w:rFonts w:ascii="仿宋_GB2312" w:eastAsia="仿宋_GB2312" w:hAnsi="黑体" w:cs="Times New Roman" w:hint="eastAsia"/>
          <w:sz w:val="32"/>
          <w:szCs w:val="32"/>
        </w:rPr>
        <w:t>2017年</w:t>
      </w:r>
      <w:r w:rsidR="0001367A">
        <w:rPr>
          <w:rFonts w:ascii="仿宋_GB2312" w:eastAsia="仿宋_GB2312" w:hAnsi="黑体" w:cs="Times New Roman" w:hint="eastAsia"/>
          <w:sz w:val="32"/>
          <w:szCs w:val="32"/>
        </w:rPr>
        <w:t>12</w:t>
      </w:r>
      <w:r w:rsidRPr="00BF0C63">
        <w:rPr>
          <w:rFonts w:ascii="仿宋_GB2312" w:eastAsia="仿宋_GB2312" w:hAnsi="黑体" w:cs="Times New Roman" w:hint="eastAsia"/>
          <w:sz w:val="32"/>
          <w:szCs w:val="32"/>
        </w:rPr>
        <w:t>月</w:t>
      </w:r>
      <w:r w:rsidR="00EA5202">
        <w:rPr>
          <w:rFonts w:ascii="仿宋_GB2312" w:eastAsia="仿宋_GB2312" w:hAnsi="黑体" w:cs="Times New Roman" w:hint="eastAsia"/>
          <w:sz w:val="32"/>
          <w:szCs w:val="32"/>
        </w:rPr>
        <w:t>1</w:t>
      </w:r>
      <w:r w:rsidR="0001367A">
        <w:rPr>
          <w:rFonts w:ascii="仿宋_GB2312" w:eastAsia="仿宋_GB2312" w:hAnsi="黑体" w:cs="Times New Roman" w:hint="eastAsia"/>
          <w:sz w:val="32"/>
          <w:szCs w:val="32"/>
        </w:rPr>
        <w:t>1</w:t>
      </w:r>
      <w:r w:rsidRPr="00BF0C63">
        <w:rPr>
          <w:rFonts w:ascii="仿宋_GB2312" w:eastAsia="仿宋_GB2312" w:hAnsi="黑体" w:cs="Times New Roman" w:hint="eastAsia"/>
          <w:sz w:val="32"/>
          <w:szCs w:val="32"/>
        </w:rPr>
        <w:t>日</w:t>
      </w:r>
    </w:p>
    <w:p w:rsidR="00BF0C63" w:rsidRPr="00BF0C63" w:rsidRDefault="00BF0C63" w:rsidP="00BF0C63">
      <w:pPr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</w:p>
    <w:sectPr w:rsidR="00BF0C63" w:rsidRPr="00BF0C63" w:rsidSect="00B072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7CC9" w:rsidRDefault="00DC7CC9" w:rsidP="001F65BE">
      <w:r>
        <w:separator/>
      </w:r>
    </w:p>
  </w:endnote>
  <w:endnote w:type="continuationSeparator" w:id="0">
    <w:p w:rsidR="00DC7CC9" w:rsidRDefault="00DC7CC9" w:rsidP="001F6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方正小标宋_GBK">
    <w:altName w:val="Arial Unicode MS"/>
    <w:charset w:val="86"/>
    <w:family w:val="script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7CC9" w:rsidRDefault="00DC7CC9" w:rsidP="001F65BE">
      <w:r>
        <w:separator/>
      </w:r>
    </w:p>
  </w:footnote>
  <w:footnote w:type="continuationSeparator" w:id="0">
    <w:p w:rsidR="00DC7CC9" w:rsidRDefault="00DC7CC9" w:rsidP="001F65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EF3"/>
    <w:rsid w:val="000019A4"/>
    <w:rsid w:val="0001367A"/>
    <w:rsid w:val="00016912"/>
    <w:rsid w:val="00017CAB"/>
    <w:rsid w:val="000210CA"/>
    <w:rsid w:val="00037279"/>
    <w:rsid w:val="00052AC8"/>
    <w:rsid w:val="000B09EA"/>
    <w:rsid w:val="000C5B43"/>
    <w:rsid w:val="000E1526"/>
    <w:rsid w:val="000F79BD"/>
    <w:rsid w:val="00104848"/>
    <w:rsid w:val="00126F41"/>
    <w:rsid w:val="00141550"/>
    <w:rsid w:val="00143998"/>
    <w:rsid w:val="00170FE9"/>
    <w:rsid w:val="00174B32"/>
    <w:rsid w:val="001912BF"/>
    <w:rsid w:val="001A09BD"/>
    <w:rsid w:val="001A4901"/>
    <w:rsid w:val="001C1090"/>
    <w:rsid w:val="001D08BC"/>
    <w:rsid w:val="001F65BE"/>
    <w:rsid w:val="00207D3A"/>
    <w:rsid w:val="002452BD"/>
    <w:rsid w:val="00245D79"/>
    <w:rsid w:val="00253BF8"/>
    <w:rsid w:val="00254D26"/>
    <w:rsid w:val="002B7660"/>
    <w:rsid w:val="002D205D"/>
    <w:rsid w:val="00332E44"/>
    <w:rsid w:val="00345045"/>
    <w:rsid w:val="0035104A"/>
    <w:rsid w:val="003778F0"/>
    <w:rsid w:val="003A6C74"/>
    <w:rsid w:val="003B2419"/>
    <w:rsid w:val="003C2C31"/>
    <w:rsid w:val="003C4F62"/>
    <w:rsid w:val="003E56F1"/>
    <w:rsid w:val="003F4241"/>
    <w:rsid w:val="00404394"/>
    <w:rsid w:val="00441ADE"/>
    <w:rsid w:val="0045767D"/>
    <w:rsid w:val="00463357"/>
    <w:rsid w:val="00470396"/>
    <w:rsid w:val="004838DD"/>
    <w:rsid w:val="00497DBC"/>
    <w:rsid w:val="004F5436"/>
    <w:rsid w:val="00531788"/>
    <w:rsid w:val="0053301E"/>
    <w:rsid w:val="005803BD"/>
    <w:rsid w:val="005876A0"/>
    <w:rsid w:val="00596945"/>
    <w:rsid w:val="005B6EF3"/>
    <w:rsid w:val="005C1987"/>
    <w:rsid w:val="005D3832"/>
    <w:rsid w:val="005D72E0"/>
    <w:rsid w:val="0060678A"/>
    <w:rsid w:val="00615C81"/>
    <w:rsid w:val="00636AE3"/>
    <w:rsid w:val="00640C04"/>
    <w:rsid w:val="006643D0"/>
    <w:rsid w:val="00664BF2"/>
    <w:rsid w:val="006872BA"/>
    <w:rsid w:val="006A717D"/>
    <w:rsid w:val="006E0F89"/>
    <w:rsid w:val="006E37B8"/>
    <w:rsid w:val="00703477"/>
    <w:rsid w:val="007123D3"/>
    <w:rsid w:val="007205C0"/>
    <w:rsid w:val="007C6E9D"/>
    <w:rsid w:val="007F0195"/>
    <w:rsid w:val="007F5F77"/>
    <w:rsid w:val="0081244F"/>
    <w:rsid w:val="00845DBB"/>
    <w:rsid w:val="00882D4C"/>
    <w:rsid w:val="008901F2"/>
    <w:rsid w:val="008905A8"/>
    <w:rsid w:val="00891B0F"/>
    <w:rsid w:val="008A7F7E"/>
    <w:rsid w:val="008C6A9E"/>
    <w:rsid w:val="008E2BC7"/>
    <w:rsid w:val="008E5616"/>
    <w:rsid w:val="008F5A3E"/>
    <w:rsid w:val="009147DC"/>
    <w:rsid w:val="009220BB"/>
    <w:rsid w:val="009614FD"/>
    <w:rsid w:val="0097705A"/>
    <w:rsid w:val="009B43AC"/>
    <w:rsid w:val="009C05FB"/>
    <w:rsid w:val="009E2805"/>
    <w:rsid w:val="009F0745"/>
    <w:rsid w:val="009F2C98"/>
    <w:rsid w:val="00A04E1D"/>
    <w:rsid w:val="00A420D0"/>
    <w:rsid w:val="00A52B1C"/>
    <w:rsid w:val="00A57420"/>
    <w:rsid w:val="00A63CE4"/>
    <w:rsid w:val="00A76787"/>
    <w:rsid w:val="00A92915"/>
    <w:rsid w:val="00A94C27"/>
    <w:rsid w:val="00A9549F"/>
    <w:rsid w:val="00AB7B0B"/>
    <w:rsid w:val="00AF5787"/>
    <w:rsid w:val="00B000DE"/>
    <w:rsid w:val="00B07274"/>
    <w:rsid w:val="00B163A6"/>
    <w:rsid w:val="00B22B98"/>
    <w:rsid w:val="00B44962"/>
    <w:rsid w:val="00B8147A"/>
    <w:rsid w:val="00B86AD1"/>
    <w:rsid w:val="00BA2CD6"/>
    <w:rsid w:val="00BF0C63"/>
    <w:rsid w:val="00C36599"/>
    <w:rsid w:val="00C503EA"/>
    <w:rsid w:val="00C54635"/>
    <w:rsid w:val="00C701AB"/>
    <w:rsid w:val="00CE0D5F"/>
    <w:rsid w:val="00CE17C7"/>
    <w:rsid w:val="00CE55CA"/>
    <w:rsid w:val="00D03EFD"/>
    <w:rsid w:val="00D2168B"/>
    <w:rsid w:val="00D40E43"/>
    <w:rsid w:val="00D437AF"/>
    <w:rsid w:val="00D43E71"/>
    <w:rsid w:val="00D467B3"/>
    <w:rsid w:val="00D93F72"/>
    <w:rsid w:val="00D95188"/>
    <w:rsid w:val="00DA08B1"/>
    <w:rsid w:val="00DA65B3"/>
    <w:rsid w:val="00DB290A"/>
    <w:rsid w:val="00DC3565"/>
    <w:rsid w:val="00DC7CC9"/>
    <w:rsid w:val="00DD42FF"/>
    <w:rsid w:val="00DE56DD"/>
    <w:rsid w:val="00DE6734"/>
    <w:rsid w:val="00DF344A"/>
    <w:rsid w:val="00E07A54"/>
    <w:rsid w:val="00E31D28"/>
    <w:rsid w:val="00E3395E"/>
    <w:rsid w:val="00E51AA1"/>
    <w:rsid w:val="00E83964"/>
    <w:rsid w:val="00E870C4"/>
    <w:rsid w:val="00E94FB7"/>
    <w:rsid w:val="00EA0702"/>
    <w:rsid w:val="00EA5202"/>
    <w:rsid w:val="00EC005F"/>
    <w:rsid w:val="00EC7B64"/>
    <w:rsid w:val="00ED2CCC"/>
    <w:rsid w:val="00EE5229"/>
    <w:rsid w:val="00F33E56"/>
    <w:rsid w:val="00F44619"/>
    <w:rsid w:val="00F50895"/>
    <w:rsid w:val="00F72F84"/>
    <w:rsid w:val="00F74314"/>
    <w:rsid w:val="00F75DDB"/>
    <w:rsid w:val="00F82129"/>
    <w:rsid w:val="00F84BE4"/>
    <w:rsid w:val="00F86BF3"/>
    <w:rsid w:val="00FB2AC7"/>
    <w:rsid w:val="00FB676D"/>
    <w:rsid w:val="00FB7A97"/>
    <w:rsid w:val="00FE7437"/>
    <w:rsid w:val="00FF21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28DC32"/>
  <w15:docId w15:val="{CD6B8FC7-D2D3-407F-A41F-DFBBE9CA1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727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B6E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B6EF3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5B6EF3"/>
    <w:pPr>
      <w:widowControl w:val="0"/>
      <w:jc w:val="both"/>
    </w:pPr>
  </w:style>
  <w:style w:type="paragraph" w:styleId="a4">
    <w:name w:val="header"/>
    <w:basedOn w:val="a"/>
    <w:link w:val="a5"/>
    <w:uiPriority w:val="99"/>
    <w:unhideWhenUsed/>
    <w:rsid w:val="001F65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F65B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F65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F65BE"/>
    <w:rPr>
      <w:sz w:val="18"/>
      <w:szCs w:val="18"/>
    </w:rPr>
  </w:style>
  <w:style w:type="table" w:styleId="a8">
    <w:name w:val="Table Grid"/>
    <w:basedOn w:val="a1"/>
    <w:uiPriority w:val="39"/>
    <w:rsid w:val="00245D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TDJ</dc:creator>
  <cp:keywords/>
  <dc:description/>
  <cp:lastModifiedBy>HP</cp:lastModifiedBy>
  <cp:revision>3</cp:revision>
  <cp:lastPrinted>2017-09-04T01:16:00Z</cp:lastPrinted>
  <dcterms:created xsi:type="dcterms:W3CDTF">2017-12-11T08:25:00Z</dcterms:created>
  <dcterms:modified xsi:type="dcterms:W3CDTF">2017-12-11T08:27:00Z</dcterms:modified>
</cp:coreProperties>
</file>