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239EF" w:rsidRDefault="00D239EF" w:rsidP="00F71E63">
      <w:pPr>
        <w:snapToGrid w:val="0"/>
        <w:spacing w:afterLines="100" w:after="312"/>
        <w:ind w:leftChars="-1" w:left="-2" w:rightChars="-159" w:right="-334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hint="eastAsia"/>
          <w:b/>
          <w:u w:val="thick"/>
        </w:rPr>
        <w:t xml:space="preserve"> </w:t>
      </w:r>
    </w:p>
    <w:p w:rsidR="00D239EF" w:rsidRPr="00E36AB0" w:rsidRDefault="00F444EE">
      <w:pPr>
        <w:jc w:val="center"/>
        <w:rPr>
          <w:rFonts w:ascii="黑体" w:eastAsia="黑体" w:hAnsi="黑体" w:cs="黑体" w:hint="eastAsia"/>
          <w:bCs/>
          <w:sz w:val="44"/>
          <w:szCs w:val="44"/>
        </w:rPr>
      </w:pPr>
      <w:r w:rsidRPr="00E36AB0">
        <w:rPr>
          <w:rFonts w:ascii="黑体" w:eastAsia="黑体" w:hAnsi="黑体" w:cs="黑体" w:hint="eastAsia"/>
          <w:bCs/>
          <w:sz w:val="44"/>
          <w:szCs w:val="44"/>
        </w:rPr>
        <w:t>关于</w:t>
      </w:r>
      <w:r w:rsidR="001B5CE6" w:rsidRPr="00E36AB0">
        <w:rPr>
          <w:rFonts w:ascii="黑体" w:eastAsia="黑体" w:hAnsi="黑体" w:cs="黑体" w:hint="eastAsia"/>
          <w:bCs/>
          <w:sz w:val="44"/>
          <w:szCs w:val="44"/>
        </w:rPr>
        <w:t xml:space="preserve"> </w:t>
      </w:r>
      <w:r w:rsidR="00821585" w:rsidRPr="00E36AB0">
        <w:rPr>
          <w:rFonts w:ascii="黑体" w:eastAsia="黑体" w:hAnsi="黑体" w:cs="黑体" w:hint="eastAsia"/>
          <w:bCs/>
          <w:sz w:val="44"/>
          <w:szCs w:val="44"/>
        </w:rPr>
        <w:t>“易班”学生工作站</w:t>
      </w:r>
    </w:p>
    <w:p w:rsidR="00D239EF" w:rsidRPr="00F71E63" w:rsidRDefault="00D239EF" w:rsidP="00F71E63">
      <w:pPr>
        <w:spacing w:afterLines="100" w:after="312"/>
        <w:jc w:val="center"/>
        <w:rPr>
          <w:rFonts w:ascii="黑体" w:eastAsia="黑体" w:hAnsi="黑体" w:cs="黑体" w:hint="eastAsia"/>
          <w:bCs/>
          <w:sz w:val="44"/>
          <w:szCs w:val="44"/>
        </w:rPr>
      </w:pPr>
      <w:r w:rsidRPr="00E36AB0">
        <w:rPr>
          <w:rFonts w:ascii="黑体" w:eastAsia="黑体" w:hAnsi="黑体" w:cs="黑体" w:hint="eastAsia"/>
          <w:bCs/>
          <w:sz w:val="44"/>
          <w:szCs w:val="44"/>
        </w:rPr>
        <w:t>选拔优秀学生干部的通知</w:t>
      </w:r>
    </w:p>
    <w:p w:rsidR="00D239EF" w:rsidRPr="00E36AB0" w:rsidRDefault="001B5CE6">
      <w:pPr>
        <w:rPr>
          <w:rFonts w:ascii="仿宋_GB2312" w:eastAsia="仿宋_GB2312" w:hAnsi="仿宋" w:hint="eastAsia"/>
          <w:sz w:val="32"/>
        </w:rPr>
      </w:pPr>
      <w:r>
        <w:rPr>
          <w:rFonts w:ascii="仿宋_GB2312" w:eastAsia="仿宋_GB2312" w:hAnsi="仿宋" w:hint="eastAsia"/>
          <w:sz w:val="32"/>
        </w:rPr>
        <w:t>各班</w:t>
      </w:r>
      <w:r w:rsidR="00D239EF" w:rsidRPr="00E36AB0">
        <w:rPr>
          <w:rFonts w:ascii="仿宋_GB2312" w:eastAsia="仿宋_GB2312" w:hAnsi="仿宋" w:hint="eastAsia"/>
          <w:sz w:val="32"/>
        </w:rPr>
        <w:t>：</w:t>
      </w:r>
    </w:p>
    <w:p w:rsidR="00737275" w:rsidRPr="00737275" w:rsidRDefault="00FD6F80" w:rsidP="00737275">
      <w:pPr>
        <w:ind w:firstLineChars="200" w:firstLine="640"/>
        <w:rPr>
          <w:rFonts w:ascii="仿宋_GB2312" w:eastAsia="仿宋_GB2312" w:hAnsi="仿宋" w:hint="eastAsia"/>
          <w:sz w:val="32"/>
        </w:rPr>
      </w:pPr>
      <w:r w:rsidRPr="00E36AB0">
        <w:rPr>
          <w:rFonts w:ascii="仿宋_GB2312" w:eastAsia="仿宋_GB2312" w:hAnsi="仿宋" w:hint="eastAsia"/>
          <w:sz w:val="32"/>
        </w:rPr>
        <w:t>昆明理工大学</w:t>
      </w:r>
      <w:r>
        <w:rPr>
          <w:rFonts w:ascii="仿宋_GB2312" w:eastAsia="仿宋_GB2312" w:hAnsi="仿宋" w:hint="eastAsia"/>
          <w:sz w:val="32"/>
        </w:rPr>
        <w:t>“易班”学生工作站</w:t>
      </w:r>
      <w:r w:rsidRPr="00E36AB0">
        <w:rPr>
          <w:rFonts w:ascii="仿宋_GB2312" w:eastAsia="仿宋_GB2312" w:hAnsi="仿宋" w:hint="eastAsia"/>
          <w:sz w:val="32"/>
        </w:rPr>
        <w:t>是由</w:t>
      </w:r>
      <w:r>
        <w:rPr>
          <w:rFonts w:ascii="仿宋_GB2312" w:eastAsia="仿宋_GB2312" w:hAnsi="仿宋" w:hint="eastAsia"/>
          <w:sz w:val="32"/>
        </w:rPr>
        <w:t>昆明理工大学“易班”发展中心</w:t>
      </w:r>
      <w:r w:rsidRPr="00E36AB0">
        <w:rPr>
          <w:rFonts w:ascii="仿宋_GB2312" w:eastAsia="仿宋_GB2312" w:hAnsi="仿宋" w:hint="eastAsia"/>
          <w:sz w:val="32"/>
        </w:rPr>
        <w:t>具体指导</w:t>
      </w:r>
      <w:r>
        <w:rPr>
          <w:rFonts w:ascii="仿宋_GB2312" w:eastAsia="仿宋_GB2312" w:hAnsi="仿宋" w:hint="eastAsia"/>
          <w:sz w:val="32"/>
        </w:rPr>
        <w:t>下</w:t>
      </w:r>
      <w:r w:rsidRPr="00E36AB0">
        <w:rPr>
          <w:rFonts w:ascii="仿宋_GB2312" w:eastAsia="仿宋_GB2312" w:hAnsi="仿宋" w:hint="eastAsia"/>
          <w:sz w:val="32"/>
        </w:rPr>
        <w:t>的学生组织。</w:t>
      </w:r>
      <w:r w:rsidR="001B5CE6">
        <w:rPr>
          <w:rFonts w:ascii="仿宋_GB2312" w:eastAsia="仿宋_GB2312" w:hAnsi="仿宋" w:hint="eastAsia"/>
          <w:sz w:val="32"/>
        </w:rPr>
        <w:t>为全面推动</w:t>
      </w:r>
      <w:r w:rsidR="00F83867" w:rsidRPr="00E36AB0">
        <w:rPr>
          <w:rFonts w:ascii="仿宋_GB2312" w:eastAsia="仿宋_GB2312" w:hAnsi="仿宋" w:hint="eastAsia"/>
          <w:sz w:val="32"/>
        </w:rPr>
        <w:t>“易班”建设</w:t>
      </w:r>
      <w:r w:rsidR="00D239EF" w:rsidRPr="00E36AB0">
        <w:rPr>
          <w:rFonts w:ascii="仿宋_GB2312" w:eastAsia="仿宋_GB2312" w:hAnsi="仿宋" w:hint="eastAsia"/>
          <w:sz w:val="32"/>
        </w:rPr>
        <w:t>工作</w:t>
      </w:r>
      <w:r w:rsidR="007B0B45" w:rsidRPr="00E36AB0">
        <w:rPr>
          <w:rFonts w:ascii="仿宋_GB2312" w:eastAsia="仿宋_GB2312" w:hAnsi="仿宋" w:hint="eastAsia"/>
          <w:sz w:val="32"/>
        </w:rPr>
        <w:t>的</w:t>
      </w:r>
      <w:r w:rsidR="001B5CE6">
        <w:rPr>
          <w:rFonts w:ascii="仿宋_GB2312" w:eastAsia="仿宋_GB2312" w:hAnsi="仿宋" w:hint="eastAsia"/>
          <w:sz w:val="32"/>
        </w:rPr>
        <w:t>开展，为我院</w:t>
      </w:r>
      <w:r w:rsidR="00D239EF" w:rsidRPr="00E36AB0">
        <w:rPr>
          <w:rFonts w:ascii="仿宋_GB2312" w:eastAsia="仿宋_GB2312" w:hAnsi="仿宋" w:hint="eastAsia"/>
          <w:sz w:val="32"/>
        </w:rPr>
        <w:t>优秀学生干部提供一个锻炼、提升</w:t>
      </w:r>
      <w:r w:rsidR="00F71E63">
        <w:rPr>
          <w:rFonts w:ascii="仿宋_GB2312" w:eastAsia="仿宋_GB2312" w:hAnsi="仿宋" w:hint="eastAsia"/>
          <w:sz w:val="32"/>
        </w:rPr>
        <w:t>自我</w:t>
      </w:r>
      <w:r w:rsidR="00930C54">
        <w:rPr>
          <w:rFonts w:ascii="仿宋_GB2312" w:eastAsia="仿宋_GB2312" w:hAnsi="仿宋" w:hint="eastAsia"/>
          <w:sz w:val="32"/>
        </w:rPr>
        <w:t>的平台，经研究，决定在</w:t>
      </w:r>
      <w:r w:rsidR="001B5CE6">
        <w:rPr>
          <w:rFonts w:ascii="仿宋_GB2312" w:eastAsia="仿宋_GB2312" w:hAnsi="仿宋" w:hint="eastAsia"/>
          <w:sz w:val="32"/>
        </w:rPr>
        <w:t>全院</w:t>
      </w:r>
      <w:r w:rsidR="00930C54">
        <w:rPr>
          <w:rFonts w:ascii="仿宋_GB2312" w:eastAsia="仿宋_GB2312" w:hAnsi="仿宋" w:hint="eastAsia"/>
          <w:sz w:val="32"/>
        </w:rPr>
        <w:t>范围内选拔优秀学生干部，相关</w:t>
      </w:r>
      <w:r w:rsidR="00D239EF" w:rsidRPr="00E36AB0">
        <w:rPr>
          <w:rFonts w:ascii="仿宋_GB2312" w:eastAsia="仿宋_GB2312" w:hAnsi="仿宋" w:hint="eastAsia"/>
          <w:sz w:val="32"/>
        </w:rPr>
        <w:t>通知如下：</w:t>
      </w:r>
    </w:p>
    <w:p w:rsidR="00870D4D" w:rsidRPr="00FD6F80" w:rsidRDefault="00FD6F80" w:rsidP="00737275">
      <w:pPr>
        <w:numPr>
          <w:ilvl w:val="0"/>
          <w:numId w:val="1"/>
        </w:numPr>
        <w:rPr>
          <w:rFonts w:ascii="黑体" w:eastAsia="黑体" w:hAnsi="黑体" w:cs="黑体" w:hint="eastAsia"/>
          <w:bCs/>
          <w:sz w:val="32"/>
          <w:szCs w:val="32"/>
        </w:rPr>
      </w:pPr>
      <w:r w:rsidRPr="00FD6F80">
        <w:rPr>
          <w:rFonts w:ascii="黑体" w:eastAsia="黑体" w:hAnsi="黑体" w:cs="黑体" w:hint="eastAsia"/>
          <w:bCs/>
          <w:sz w:val="32"/>
          <w:szCs w:val="32"/>
        </w:rPr>
        <w:t>部门职位设置</w:t>
      </w:r>
    </w:p>
    <w:p w:rsidR="007C1050" w:rsidRDefault="001B5CE6" w:rsidP="00FD6F80">
      <w:pPr>
        <w:ind w:firstLineChars="200" w:firstLine="640"/>
        <w:rPr>
          <w:rFonts w:ascii="仿宋_GB2312" w:eastAsia="仿宋_GB2312" w:hAnsi="仿宋" w:hint="eastAsia"/>
          <w:sz w:val="32"/>
        </w:rPr>
      </w:pPr>
      <w:r w:rsidRPr="00FD6F80">
        <w:rPr>
          <w:rFonts w:ascii="仿宋_GB2312" w:eastAsia="仿宋_GB2312" w:hAnsi="仿宋" w:hint="eastAsia"/>
          <w:sz w:val="32"/>
        </w:rPr>
        <w:t xml:space="preserve"> </w:t>
      </w:r>
      <w:r w:rsidR="00FD6F80" w:rsidRPr="00FD6F80">
        <w:rPr>
          <w:rFonts w:ascii="仿宋_GB2312" w:eastAsia="仿宋_GB2312" w:hAnsi="仿宋" w:hint="eastAsia"/>
          <w:sz w:val="32"/>
        </w:rPr>
        <w:t>“易班”学生工作站</w:t>
      </w:r>
      <w:r w:rsidR="00FD6F80">
        <w:rPr>
          <w:rFonts w:ascii="仿宋_GB2312" w:eastAsia="仿宋_GB2312" w:hAnsi="仿宋" w:hint="eastAsia"/>
          <w:sz w:val="32"/>
        </w:rPr>
        <w:t>设立</w:t>
      </w:r>
      <w:r w:rsidR="00FD6F80" w:rsidRPr="004A51AA">
        <w:rPr>
          <w:rFonts w:ascii="仿宋_GB2312" w:eastAsia="仿宋_GB2312" w:hAnsi="仿宋" w:hint="eastAsia"/>
          <w:sz w:val="32"/>
        </w:rPr>
        <w:t>策划运营部、资源保障部、视觉设计部、新闻采编部、网络宣传部</w:t>
      </w:r>
      <w:r w:rsidR="00FD6F80">
        <w:rPr>
          <w:rFonts w:ascii="仿宋_GB2312" w:eastAsia="仿宋_GB2312" w:hAnsi="仿宋" w:hint="eastAsia"/>
          <w:sz w:val="32"/>
        </w:rPr>
        <w:t>五个职能部门，明确分工，协调合作。设立</w:t>
      </w:r>
      <w:r w:rsidR="00FD6F80" w:rsidRPr="00FD6F80">
        <w:rPr>
          <w:rFonts w:ascii="仿宋_GB2312" w:eastAsia="仿宋_GB2312" w:hAnsi="仿宋" w:hint="eastAsia"/>
          <w:sz w:val="32"/>
        </w:rPr>
        <w:t>学生站长一名，学生副站长、部长</w:t>
      </w:r>
      <w:r w:rsidR="003B3AF4">
        <w:rPr>
          <w:rFonts w:ascii="仿宋_GB2312" w:eastAsia="仿宋_GB2312" w:hAnsi="仿宋" w:hint="eastAsia"/>
          <w:sz w:val="32"/>
        </w:rPr>
        <w:t>、部委</w:t>
      </w:r>
      <w:r w:rsidR="00FD6F80" w:rsidRPr="00FD6F80">
        <w:rPr>
          <w:rFonts w:ascii="仿宋_GB2312" w:eastAsia="仿宋_GB2312" w:hAnsi="仿宋" w:hint="eastAsia"/>
          <w:sz w:val="32"/>
        </w:rPr>
        <w:t>若干</w:t>
      </w:r>
      <w:r w:rsidR="00FD6F80">
        <w:rPr>
          <w:rFonts w:ascii="仿宋_GB2312" w:eastAsia="仿宋_GB2312" w:hAnsi="仿宋" w:hint="eastAsia"/>
          <w:sz w:val="32"/>
        </w:rPr>
        <w:t>，在指导教师带领下</w:t>
      </w:r>
      <w:r w:rsidR="00FD6F80" w:rsidRPr="004A51AA">
        <w:rPr>
          <w:rFonts w:ascii="仿宋_GB2312" w:eastAsia="仿宋_GB2312" w:hAnsi="仿宋" w:hint="eastAsia"/>
          <w:sz w:val="32"/>
        </w:rPr>
        <w:t>统筹安排工作站各项工作，打造本校校园</w:t>
      </w:r>
      <w:r w:rsidR="00FD6F80">
        <w:rPr>
          <w:rFonts w:ascii="仿宋_GB2312" w:eastAsia="仿宋_GB2312" w:hAnsi="仿宋" w:hint="eastAsia"/>
          <w:sz w:val="32"/>
        </w:rPr>
        <w:t>“</w:t>
      </w:r>
      <w:r w:rsidR="00FD6F80" w:rsidRPr="004A51AA">
        <w:rPr>
          <w:rFonts w:ascii="仿宋_GB2312" w:eastAsia="仿宋_GB2312" w:hAnsi="仿宋" w:hint="eastAsia"/>
          <w:sz w:val="32"/>
        </w:rPr>
        <w:t>易文化</w:t>
      </w:r>
      <w:r w:rsidR="00FD6F80">
        <w:rPr>
          <w:rFonts w:ascii="仿宋_GB2312" w:eastAsia="仿宋_GB2312" w:hAnsi="仿宋" w:hint="eastAsia"/>
          <w:sz w:val="32"/>
        </w:rPr>
        <w:t>”</w:t>
      </w:r>
      <w:r w:rsidR="00FD6F80" w:rsidRPr="004A51AA">
        <w:rPr>
          <w:rFonts w:ascii="仿宋_GB2312" w:eastAsia="仿宋_GB2312" w:hAnsi="仿宋" w:hint="eastAsia"/>
          <w:sz w:val="32"/>
        </w:rPr>
        <w:t>。</w:t>
      </w:r>
    </w:p>
    <w:p w:rsidR="00737275" w:rsidRPr="00FD6F80" w:rsidRDefault="00D239EF" w:rsidP="00737275">
      <w:pPr>
        <w:numPr>
          <w:ilvl w:val="0"/>
          <w:numId w:val="1"/>
        </w:numPr>
        <w:rPr>
          <w:rFonts w:ascii="黑体" w:eastAsia="黑体" w:hAnsi="黑体" w:cs="黑体" w:hint="eastAsia"/>
          <w:bCs/>
          <w:sz w:val="32"/>
          <w:szCs w:val="32"/>
        </w:rPr>
      </w:pPr>
      <w:r w:rsidRPr="00FD6F80">
        <w:rPr>
          <w:rFonts w:ascii="黑体" w:eastAsia="黑体" w:hAnsi="黑体" w:cs="黑体" w:hint="eastAsia"/>
          <w:bCs/>
          <w:sz w:val="32"/>
          <w:szCs w:val="32"/>
        </w:rPr>
        <w:t>选拔对象</w:t>
      </w:r>
    </w:p>
    <w:p w:rsidR="00870D4D" w:rsidRPr="00870D4D" w:rsidRDefault="00D239EF" w:rsidP="00870D4D">
      <w:pPr>
        <w:rPr>
          <w:rFonts w:ascii="宋体" w:hAnsi="宋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 w:rsidR="001B5CE6" w:rsidRPr="001B5CE6">
        <w:rPr>
          <w:rFonts w:ascii="仿宋_GB2312" w:eastAsia="仿宋_GB2312" w:hAnsi="仿宋" w:hint="eastAsia"/>
          <w:sz w:val="32"/>
          <w:highlight w:val="yellow"/>
        </w:rPr>
        <w:t>管理与经济学院15-17级学生</w:t>
      </w:r>
    </w:p>
    <w:p w:rsidR="00D239EF" w:rsidRDefault="00D239EF" w:rsidP="003B3AF4">
      <w:pPr>
        <w:numPr>
          <w:ilvl w:val="0"/>
          <w:numId w:val="1"/>
        </w:numPr>
        <w:rPr>
          <w:rFonts w:ascii="黑体" w:eastAsia="黑体" w:hAnsi="黑体" w:cs="黑体" w:hint="eastAsia"/>
          <w:bCs/>
          <w:sz w:val="32"/>
          <w:szCs w:val="32"/>
        </w:rPr>
      </w:pPr>
      <w:r w:rsidRPr="003B3AF4">
        <w:rPr>
          <w:rFonts w:ascii="黑体" w:eastAsia="黑体" w:hAnsi="黑体" w:cs="黑体" w:hint="eastAsia"/>
          <w:bCs/>
          <w:sz w:val="32"/>
          <w:szCs w:val="32"/>
        </w:rPr>
        <w:t>选拔要求</w:t>
      </w:r>
    </w:p>
    <w:p w:rsidR="003B3AF4" w:rsidRPr="00F71E63" w:rsidRDefault="003B3AF4" w:rsidP="003B3AF4">
      <w:pPr>
        <w:ind w:firstLineChars="200" w:firstLine="640"/>
        <w:rPr>
          <w:rFonts w:ascii="仿宋_GB2312" w:eastAsia="仿宋_GB2312" w:hAnsi="仿宋" w:hint="eastAsia"/>
          <w:sz w:val="32"/>
        </w:rPr>
      </w:pPr>
      <w:r w:rsidRPr="00F71E63">
        <w:rPr>
          <w:rFonts w:ascii="仿宋_GB2312" w:eastAsia="仿宋_GB2312" w:hAnsi="仿宋" w:hint="eastAsia"/>
          <w:sz w:val="32"/>
        </w:rPr>
        <w:t>（一）具有较高的思想政治觉悟，较强的吃苦耐劳精      神；具备较强的责任意识和服务意识，擅长团队合作。</w:t>
      </w:r>
    </w:p>
    <w:p w:rsidR="003B3AF4" w:rsidRPr="00F71E63" w:rsidRDefault="003B3AF4" w:rsidP="003B3AF4">
      <w:pPr>
        <w:ind w:firstLineChars="200" w:firstLine="640"/>
        <w:rPr>
          <w:rFonts w:ascii="仿宋_GB2312" w:eastAsia="仿宋_GB2312" w:hAnsi="仿宋" w:hint="eastAsia"/>
          <w:sz w:val="32"/>
        </w:rPr>
      </w:pPr>
      <w:r w:rsidRPr="00F71E63">
        <w:rPr>
          <w:rFonts w:ascii="仿宋_GB2312" w:eastAsia="仿宋_GB2312" w:hAnsi="仿宋" w:hint="eastAsia"/>
          <w:sz w:val="32"/>
        </w:rPr>
        <w:t>（二）具备较强的写作能力，有运营微信公众平台、微</w:t>
      </w:r>
      <w:r w:rsidRPr="00F71E63">
        <w:rPr>
          <w:rFonts w:ascii="仿宋_GB2312" w:eastAsia="仿宋_GB2312" w:hAnsi="仿宋" w:hint="eastAsia"/>
          <w:sz w:val="32"/>
        </w:rPr>
        <w:lastRenderedPageBreak/>
        <w:t>博等新媒体</w:t>
      </w:r>
      <w:r w:rsidR="00285CA6">
        <w:rPr>
          <w:rFonts w:ascii="仿宋_GB2312" w:eastAsia="仿宋_GB2312" w:hAnsi="仿宋" w:hint="eastAsia"/>
          <w:sz w:val="32"/>
        </w:rPr>
        <w:t>平台</w:t>
      </w:r>
      <w:r w:rsidRPr="00F71E63">
        <w:rPr>
          <w:rFonts w:ascii="仿宋_GB2312" w:eastAsia="仿宋_GB2312" w:hAnsi="仿宋" w:hint="eastAsia"/>
          <w:sz w:val="32"/>
        </w:rPr>
        <w:t>经验。</w:t>
      </w:r>
    </w:p>
    <w:p w:rsidR="003B3AF4" w:rsidRPr="00F71E63" w:rsidRDefault="003B3AF4" w:rsidP="003B3AF4">
      <w:pPr>
        <w:ind w:firstLineChars="200" w:firstLine="640"/>
        <w:rPr>
          <w:rFonts w:ascii="仿宋_GB2312" w:eastAsia="仿宋_GB2312" w:hAnsi="仿宋" w:hint="eastAsia"/>
          <w:sz w:val="32"/>
        </w:rPr>
      </w:pPr>
      <w:r w:rsidRPr="00F71E63">
        <w:rPr>
          <w:rFonts w:ascii="仿宋_GB2312" w:eastAsia="仿宋_GB2312" w:hAnsi="仿宋" w:hint="eastAsia"/>
          <w:sz w:val="32"/>
        </w:rPr>
        <w:t>（三）熟练使用PS、PR、</w:t>
      </w:r>
      <w:r w:rsidR="00285CA6">
        <w:rPr>
          <w:rFonts w:ascii="仿宋_GB2312" w:eastAsia="仿宋_GB2312" w:hAnsi="仿宋" w:hint="eastAsia"/>
          <w:sz w:val="32"/>
        </w:rPr>
        <w:t>AE</w:t>
      </w:r>
      <w:r w:rsidRPr="00F71E63">
        <w:rPr>
          <w:rFonts w:ascii="仿宋_GB2312" w:eastAsia="仿宋_GB2312" w:hAnsi="仿宋" w:hint="eastAsia"/>
          <w:sz w:val="32"/>
        </w:rPr>
        <w:t>等设计制作工具，熟练使用office</w:t>
      </w:r>
      <w:r w:rsidR="00285CA6">
        <w:rPr>
          <w:rFonts w:ascii="仿宋_GB2312" w:eastAsia="仿宋_GB2312" w:hAnsi="仿宋" w:hint="eastAsia"/>
          <w:sz w:val="32"/>
        </w:rPr>
        <w:t>、秀米等办公排版工具</w:t>
      </w:r>
      <w:r w:rsidRPr="00F71E63">
        <w:rPr>
          <w:rFonts w:ascii="仿宋_GB2312" w:eastAsia="仿宋_GB2312" w:hAnsi="仿宋" w:hint="eastAsia"/>
          <w:sz w:val="32"/>
        </w:rPr>
        <w:t>。</w:t>
      </w:r>
    </w:p>
    <w:p w:rsidR="003B3AF4" w:rsidRPr="00F71E63" w:rsidRDefault="003B3AF4" w:rsidP="003B3AF4">
      <w:pPr>
        <w:ind w:firstLineChars="200" w:firstLine="640"/>
        <w:rPr>
          <w:rFonts w:ascii="仿宋_GB2312" w:eastAsia="仿宋_GB2312" w:hAnsi="仿宋" w:hint="eastAsia"/>
          <w:sz w:val="32"/>
        </w:rPr>
      </w:pPr>
      <w:r w:rsidRPr="00F71E63">
        <w:rPr>
          <w:rFonts w:ascii="仿宋_GB2312" w:eastAsia="仿宋_GB2312" w:hAnsi="仿宋" w:hint="eastAsia"/>
          <w:sz w:val="32"/>
        </w:rPr>
        <w:t>（四）熟练使用单反、摄像机、航拍机等摄像工具。</w:t>
      </w:r>
    </w:p>
    <w:p w:rsidR="003B3AF4" w:rsidRPr="00F71E63" w:rsidRDefault="003B3AF4" w:rsidP="003B3AF4">
      <w:pPr>
        <w:ind w:firstLineChars="200" w:firstLine="640"/>
        <w:rPr>
          <w:rFonts w:ascii="仿宋_GB2312" w:eastAsia="仿宋_GB2312" w:hAnsi="仿宋" w:hint="eastAsia"/>
          <w:sz w:val="32"/>
        </w:rPr>
      </w:pPr>
      <w:r w:rsidRPr="00F71E63">
        <w:rPr>
          <w:rFonts w:ascii="仿宋_GB2312" w:eastAsia="仿宋_GB2312" w:hAnsi="仿宋" w:hint="eastAsia"/>
          <w:sz w:val="32"/>
        </w:rPr>
        <w:t>（五）有较强的创新思维、组织领导能力。</w:t>
      </w:r>
    </w:p>
    <w:p w:rsidR="00D239EF" w:rsidRPr="003B3AF4" w:rsidRDefault="00D239EF" w:rsidP="003B3AF4">
      <w:pPr>
        <w:numPr>
          <w:ilvl w:val="0"/>
          <w:numId w:val="1"/>
        </w:numPr>
        <w:rPr>
          <w:rFonts w:ascii="黑体" w:eastAsia="黑体" w:hAnsi="黑体" w:cs="黑体" w:hint="eastAsia"/>
          <w:bCs/>
          <w:sz w:val="32"/>
          <w:szCs w:val="32"/>
        </w:rPr>
      </w:pPr>
      <w:r w:rsidRPr="003B3AF4">
        <w:rPr>
          <w:rFonts w:ascii="黑体" w:eastAsia="黑体" w:hAnsi="黑体" w:cs="黑体" w:hint="eastAsia"/>
          <w:bCs/>
          <w:sz w:val="32"/>
          <w:szCs w:val="32"/>
        </w:rPr>
        <w:t>选拔程序</w:t>
      </w:r>
    </w:p>
    <w:p w:rsidR="00D239EF" w:rsidRDefault="001B5CE6">
      <w:pPr>
        <w:ind w:firstLineChars="200" w:firstLine="640"/>
        <w:rPr>
          <w:rFonts w:ascii="仿宋_GB2312" w:eastAsia="仿宋_GB2312" w:hAnsi="仿宋" w:hint="eastAsia"/>
          <w:color w:val="FF0000"/>
          <w:sz w:val="32"/>
        </w:rPr>
      </w:pPr>
      <w:r>
        <w:rPr>
          <w:rFonts w:ascii="仿宋_GB2312" w:eastAsia="仿宋_GB2312" w:hAnsi="仿宋" w:hint="eastAsia"/>
          <w:sz w:val="32"/>
        </w:rPr>
        <w:t>各班</w:t>
      </w:r>
      <w:r w:rsidR="00D239EF" w:rsidRPr="00F71E63">
        <w:rPr>
          <w:rFonts w:ascii="仿宋_GB2312" w:eastAsia="仿宋_GB2312" w:hAnsi="仿宋" w:hint="eastAsia"/>
          <w:sz w:val="32"/>
        </w:rPr>
        <w:t>由</w:t>
      </w:r>
      <w:r>
        <w:rPr>
          <w:rFonts w:ascii="仿宋_GB2312" w:eastAsia="仿宋_GB2312" w:hAnsi="仿宋" w:hint="eastAsia"/>
          <w:sz w:val="32"/>
        </w:rPr>
        <w:t>班长组织填报</w:t>
      </w:r>
      <w:r w:rsidR="00A760F4" w:rsidRPr="00F71E63">
        <w:rPr>
          <w:rFonts w:ascii="仿宋_GB2312" w:eastAsia="仿宋_GB2312" w:hAnsi="仿宋" w:hint="eastAsia"/>
          <w:sz w:val="32"/>
        </w:rPr>
        <w:t>符合上述要求（至少三</w:t>
      </w:r>
      <w:r w:rsidR="007C1050">
        <w:rPr>
          <w:rFonts w:ascii="仿宋_GB2312" w:eastAsia="仿宋_GB2312" w:hAnsi="仿宋" w:hint="eastAsia"/>
          <w:sz w:val="32"/>
        </w:rPr>
        <w:t>点）的学生（优先面试“易班”学生工作站中高层职位）</w:t>
      </w:r>
      <w:r w:rsidR="00D239EF" w:rsidRPr="001B5CE6">
        <w:rPr>
          <w:rFonts w:ascii="仿宋_GB2312" w:eastAsia="仿宋_GB2312" w:hAnsi="仿宋" w:hint="eastAsia"/>
          <w:color w:val="FF0000"/>
          <w:sz w:val="32"/>
        </w:rPr>
        <w:t>于</w:t>
      </w:r>
      <w:r w:rsidR="00A760F4" w:rsidRPr="001B5CE6">
        <w:rPr>
          <w:rFonts w:ascii="仿宋_GB2312" w:eastAsia="仿宋_GB2312" w:hAnsi="仿宋" w:hint="eastAsia"/>
          <w:color w:val="FF0000"/>
          <w:sz w:val="32"/>
        </w:rPr>
        <w:t>3</w:t>
      </w:r>
      <w:r w:rsidR="00D239EF" w:rsidRPr="001B5CE6">
        <w:rPr>
          <w:rFonts w:ascii="仿宋_GB2312" w:eastAsia="仿宋_GB2312" w:hAnsi="仿宋" w:hint="eastAsia"/>
          <w:color w:val="FF0000"/>
          <w:sz w:val="32"/>
        </w:rPr>
        <w:t>月</w:t>
      </w:r>
      <w:r w:rsidRPr="001B5CE6">
        <w:rPr>
          <w:rFonts w:ascii="仿宋_GB2312" w:eastAsia="仿宋_GB2312" w:hAnsi="仿宋" w:hint="eastAsia"/>
          <w:color w:val="FF0000"/>
          <w:sz w:val="32"/>
        </w:rPr>
        <w:t>7</w:t>
      </w:r>
      <w:r w:rsidR="00D239EF" w:rsidRPr="001B5CE6">
        <w:rPr>
          <w:rFonts w:ascii="仿宋_GB2312" w:eastAsia="仿宋_GB2312" w:hAnsi="仿宋" w:hint="eastAsia"/>
          <w:color w:val="FF0000"/>
          <w:sz w:val="32"/>
        </w:rPr>
        <w:t>日</w:t>
      </w:r>
      <w:r w:rsidRPr="001B5CE6">
        <w:rPr>
          <w:rFonts w:ascii="仿宋_GB2312" w:eastAsia="仿宋_GB2312" w:hAnsi="仿宋" w:hint="eastAsia"/>
          <w:color w:val="FF0000"/>
          <w:sz w:val="32"/>
        </w:rPr>
        <w:t>上午9点</w:t>
      </w:r>
      <w:r w:rsidR="00046AB3" w:rsidRPr="001B5CE6">
        <w:rPr>
          <w:rFonts w:ascii="仿宋_GB2312" w:eastAsia="仿宋_GB2312" w:hAnsi="仿宋" w:hint="eastAsia"/>
          <w:color w:val="FF0000"/>
          <w:sz w:val="32"/>
        </w:rPr>
        <w:t>前将推荐人</w:t>
      </w:r>
      <w:r w:rsidR="00046AB3" w:rsidRPr="001B5CE6">
        <w:rPr>
          <w:rFonts w:ascii="仿宋_GB2312" w:eastAsia="仿宋_GB2312" w:hAnsi="仿宋" w:hint="eastAsia"/>
          <w:color w:val="FF0000"/>
          <w:sz w:val="32"/>
          <w:highlight w:val="yellow"/>
        </w:rPr>
        <w:t>汇总名单（</w:t>
      </w:r>
      <w:r w:rsidR="00D239EF" w:rsidRPr="001B5CE6">
        <w:rPr>
          <w:rFonts w:ascii="仿宋_GB2312" w:eastAsia="仿宋_GB2312" w:hAnsi="仿宋" w:hint="eastAsia"/>
          <w:color w:val="FF0000"/>
          <w:sz w:val="32"/>
          <w:highlight w:val="yellow"/>
        </w:rPr>
        <w:t>附件1</w:t>
      </w:r>
      <w:r w:rsidR="00046AB3" w:rsidRPr="001B5CE6">
        <w:rPr>
          <w:rFonts w:ascii="仿宋_GB2312" w:eastAsia="仿宋_GB2312" w:hAnsi="仿宋" w:hint="eastAsia"/>
          <w:color w:val="FF0000"/>
          <w:sz w:val="32"/>
          <w:highlight w:val="yellow"/>
        </w:rPr>
        <w:t>）</w:t>
      </w:r>
      <w:r w:rsidR="00046AB3" w:rsidRPr="001B5CE6">
        <w:rPr>
          <w:rFonts w:ascii="仿宋_GB2312" w:eastAsia="仿宋_GB2312" w:hAnsi="仿宋" w:hint="eastAsia"/>
          <w:color w:val="FF0000"/>
          <w:sz w:val="32"/>
        </w:rPr>
        <w:t>和</w:t>
      </w:r>
      <w:r w:rsidR="00046AB3" w:rsidRPr="001B5CE6">
        <w:rPr>
          <w:rFonts w:ascii="仿宋_GB2312" w:eastAsia="仿宋_GB2312" w:hAnsi="仿宋" w:hint="eastAsia"/>
          <w:color w:val="FF0000"/>
          <w:sz w:val="32"/>
          <w:highlight w:val="yellow"/>
        </w:rPr>
        <w:t>推荐人</w:t>
      </w:r>
      <w:r w:rsidR="00A760F4" w:rsidRPr="001B5CE6">
        <w:rPr>
          <w:rFonts w:ascii="仿宋_GB2312" w:eastAsia="仿宋_GB2312" w:hAnsi="仿宋" w:hint="eastAsia"/>
          <w:color w:val="FF0000"/>
          <w:sz w:val="32"/>
          <w:highlight w:val="yellow"/>
        </w:rPr>
        <w:t>报名表</w:t>
      </w:r>
      <w:r w:rsidR="00046AB3" w:rsidRPr="001B5CE6">
        <w:rPr>
          <w:rFonts w:ascii="仿宋_GB2312" w:eastAsia="仿宋_GB2312" w:hAnsi="仿宋" w:hint="eastAsia"/>
          <w:color w:val="FF0000"/>
          <w:sz w:val="32"/>
          <w:highlight w:val="yellow"/>
        </w:rPr>
        <w:t>（</w:t>
      </w:r>
      <w:r w:rsidR="00D239EF" w:rsidRPr="001B5CE6">
        <w:rPr>
          <w:rFonts w:ascii="仿宋_GB2312" w:eastAsia="仿宋_GB2312" w:hAnsi="仿宋" w:hint="eastAsia"/>
          <w:color w:val="FF0000"/>
          <w:sz w:val="32"/>
          <w:highlight w:val="yellow"/>
        </w:rPr>
        <w:t>附件2</w:t>
      </w:r>
      <w:r w:rsidR="00D42962" w:rsidRPr="001B5CE6">
        <w:rPr>
          <w:rFonts w:ascii="仿宋_GB2312" w:eastAsia="仿宋_GB2312" w:hAnsi="仿宋" w:hint="eastAsia"/>
          <w:color w:val="FF0000"/>
          <w:sz w:val="32"/>
          <w:highlight w:val="yellow"/>
        </w:rPr>
        <w:t>）</w:t>
      </w:r>
      <w:r w:rsidR="00D239EF" w:rsidRPr="001B5CE6">
        <w:rPr>
          <w:rFonts w:ascii="仿宋_GB2312" w:eastAsia="仿宋_GB2312" w:hAnsi="仿宋" w:hint="eastAsia"/>
          <w:color w:val="FF0000"/>
          <w:sz w:val="32"/>
        </w:rPr>
        <w:t>打包</w:t>
      </w:r>
      <w:r w:rsidR="00D42962" w:rsidRPr="001B5CE6">
        <w:rPr>
          <w:rFonts w:ascii="仿宋_GB2312" w:eastAsia="仿宋_GB2312" w:hAnsi="仿宋" w:hint="eastAsia"/>
          <w:color w:val="FF0000"/>
          <w:sz w:val="32"/>
        </w:rPr>
        <w:t>压缩</w:t>
      </w:r>
      <w:r w:rsidR="00D239EF" w:rsidRPr="001B5CE6">
        <w:rPr>
          <w:rFonts w:ascii="仿宋_GB2312" w:eastAsia="仿宋_GB2312" w:hAnsi="仿宋" w:hint="eastAsia"/>
          <w:color w:val="FF0000"/>
          <w:sz w:val="32"/>
        </w:rPr>
        <w:t>发送到邮箱：</w:t>
      </w:r>
      <w:hyperlink r:id="rId8" w:history="1">
        <w:r w:rsidR="00E03665" w:rsidRPr="000E0992">
          <w:rPr>
            <w:rStyle w:val="a4"/>
            <w:rFonts w:ascii="宋体" w:hAnsi="宋体" w:hint="eastAsia"/>
            <w:b/>
            <w:sz w:val="32"/>
            <w:highlight w:val="yellow"/>
          </w:rPr>
          <w:t>gjyxgb@163.com</w:t>
        </w:r>
      </w:hyperlink>
      <w:r w:rsidR="00D239EF" w:rsidRPr="001B5CE6">
        <w:rPr>
          <w:rFonts w:ascii="仿宋_GB2312" w:eastAsia="仿宋_GB2312" w:hAnsi="仿宋" w:hint="eastAsia"/>
          <w:color w:val="FF0000"/>
          <w:sz w:val="32"/>
        </w:rPr>
        <w:t>。</w:t>
      </w:r>
    </w:p>
    <w:p w:rsidR="00E03665" w:rsidRPr="00E03665" w:rsidRDefault="00E03665" w:rsidP="00E03665">
      <w:pPr>
        <w:rPr>
          <w:rFonts w:ascii="仿宋_GB2312" w:eastAsia="仿宋_GB2312" w:hAnsi="仿宋" w:hint="eastAsia"/>
          <w:color w:val="FF0000"/>
          <w:sz w:val="32"/>
        </w:rPr>
      </w:pPr>
      <w:r>
        <w:rPr>
          <w:rFonts w:ascii="仿宋_GB2312" w:eastAsia="仿宋_GB2312" w:hAnsi="仿宋" w:hint="eastAsia"/>
          <w:color w:val="FF0000"/>
          <w:sz w:val="32"/>
        </w:rPr>
        <w:t xml:space="preserve">    经过选拔成为“易班”工作站的学生将分别按照岗位的不同定为：校级学生干部待遇、院级学生干部待遇。并在综合测评中予以相应级别学生干部的加分。</w:t>
      </w:r>
    </w:p>
    <w:p w:rsidR="00930C54" w:rsidRDefault="00930C54" w:rsidP="00930C54">
      <w:pPr>
        <w:rPr>
          <w:rFonts w:ascii="仿宋_GB2312" w:eastAsia="仿宋_GB2312" w:hAnsi="仿宋" w:hint="eastAsia"/>
          <w:sz w:val="32"/>
        </w:rPr>
      </w:pPr>
    </w:p>
    <w:p w:rsidR="00D239EF" w:rsidRPr="00F71E63" w:rsidRDefault="00D239EF" w:rsidP="00930C54">
      <w:pPr>
        <w:ind w:firstLineChars="200" w:firstLine="640"/>
        <w:rPr>
          <w:rFonts w:ascii="仿宋_GB2312" w:eastAsia="仿宋_GB2312" w:hAnsi="仿宋" w:hint="eastAsia"/>
          <w:sz w:val="32"/>
        </w:rPr>
      </w:pPr>
      <w:r w:rsidRPr="00F71E63">
        <w:rPr>
          <w:rFonts w:ascii="仿宋_GB2312" w:eastAsia="仿宋_GB2312" w:hAnsi="仿宋" w:hint="eastAsia"/>
          <w:sz w:val="32"/>
        </w:rPr>
        <w:t>未尽事宜，另行通知。</w:t>
      </w:r>
    </w:p>
    <w:p w:rsidR="00D239EF" w:rsidRPr="00F71E63" w:rsidRDefault="00D239EF">
      <w:pPr>
        <w:ind w:firstLineChars="250" w:firstLine="800"/>
        <w:rPr>
          <w:rFonts w:ascii="仿宋_GB2312" w:eastAsia="仿宋_GB2312" w:hAnsi="仿宋" w:hint="eastAsia"/>
          <w:sz w:val="32"/>
        </w:rPr>
      </w:pPr>
    </w:p>
    <w:p w:rsidR="00D239EF" w:rsidRPr="00F71E63" w:rsidRDefault="00D239EF">
      <w:pPr>
        <w:ind w:firstLineChars="200" w:firstLine="640"/>
        <w:jc w:val="right"/>
        <w:rPr>
          <w:rFonts w:ascii="仿宋_GB2312" w:eastAsia="仿宋_GB2312" w:hAnsi="仿宋" w:hint="eastAsia"/>
          <w:sz w:val="32"/>
        </w:rPr>
      </w:pPr>
    </w:p>
    <w:sectPr w:rsidR="00D239EF" w:rsidRPr="00F71E63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174A" w:rsidRDefault="0032174A">
      <w:r>
        <w:separator/>
      </w:r>
    </w:p>
  </w:endnote>
  <w:endnote w:type="continuationSeparator" w:id="0">
    <w:p w:rsidR="0032174A" w:rsidRDefault="003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39EF" w:rsidRDefault="00D239EF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D239EF" w:rsidRDefault="00D239EF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03665" w:rsidRPr="00E03665">
                  <w:rPr>
                    <w:noProof/>
                    <w:sz w:val="18"/>
                    <w:lang w:val="en-US" w:eastAsia="zh-CN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174A" w:rsidRDefault="0032174A">
      <w:r>
        <w:separator/>
      </w:r>
    </w:p>
  </w:footnote>
  <w:footnote w:type="continuationSeparator" w:id="0">
    <w:p w:rsidR="0032174A" w:rsidRDefault="0032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6FC3"/>
    <w:multiLevelType w:val="hybridMultilevel"/>
    <w:tmpl w:val="70749388"/>
    <w:lvl w:ilvl="0" w:tplc="AB8ED748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0DC002E"/>
    <w:multiLevelType w:val="hybridMultilevel"/>
    <w:tmpl w:val="A6B284AE"/>
    <w:lvl w:ilvl="0" w:tplc="CED4544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53CD9"/>
    <w:multiLevelType w:val="hybridMultilevel"/>
    <w:tmpl w:val="19763D34"/>
    <w:lvl w:ilvl="0" w:tplc="22B60B7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65B1E"/>
    <w:multiLevelType w:val="singleLevel"/>
    <w:tmpl w:val="56E65B1E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6E65BC5"/>
    <w:multiLevelType w:val="singleLevel"/>
    <w:tmpl w:val="56E65BC5"/>
    <w:lvl w:ilvl="0">
      <w:start w:val="1"/>
      <w:numFmt w:val="chineseCounting"/>
      <w:suff w:val="nothing"/>
      <w:lvlText w:val="（%1）"/>
      <w:lvlJc w:val="left"/>
    </w:lvl>
  </w:abstractNum>
  <w:abstractNum w:abstractNumId="5" w15:restartNumberingAfterBreak="0">
    <w:nsid w:val="6F91692A"/>
    <w:multiLevelType w:val="multilevel"/>
    <w:tmpl w:val="6F91692A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5D5D"/>
    <w:rsid w:val="00041CAE"/>
    <w:rsid w:val="0004380F"/>
    <w:rsid w:val="00046AB3"/>
    <w:rsid w:val="00055619"/>
    <w:rsid w:val="000852C8"/>
    <w:rsid w:val="00096700"/>
    <w:rsid w:val="000A354A"/>
    <w:rsid w:val="000B7A50"/>
    <w:rsid w:val="000E2ADD"/>
    <w:rsid w:val="001242AB"/>
    <w:rsid w:val="0013033F"/>
    <w:rsid w:val="00131FDC"/>
    <w:rsid w:val="00137ACE"/>
    <w:rsid w:val="00151612"/>
    <w:rsid w:val="0018267E"/>
    <w:rsid w:val="001B5CE6"/>
    <w:rsid w:val="002033A0"/>
    <w:rsid w:val="002056C6"/>
    <w:rsid w:val="00244C92"/>
    <w:rsid w:val="00251E0D"/>
    <w:rsid w:val="00277535"/>
    <w:rsid w:val="00285CA6"/>
    <w:rsid w:val="0029499E"/>
    <w:rsid w:val="002A621C"/>
    <w:rsid w:val="002C1255"/>
    <w:rsid w:val="002F3539"/>
    <w:rsid w:val="0030780F"/>
    <w:rsid w:val="0032174A"/>
    <w:rsid w:val="00352A49"/>
    <w:rsid w:val="00361982"/>
    <w:rsid w:val="0036408D"/>
    <w:rsid w:val="00373497"/>
    <w:rsid w:val="003A30BD"/>
    <w:rsid w:val="003B3AF4"/>
    <w:rsid w:val="003B548D"/>
    <w:rsid w:val="003E53C0"/>
    <w:rsid w:val="004157D5"/>
    <w:rsid w:val="004305AA"/>
    <w:rsid w:val="00454223"/>
    <w:rsid w:val="004E0AAB"/>
    <w:rsid w:val="004E1085"/>
    <w:rsid w:val="004F1DD8"/>
    <w:rsid w:val="004F5C72"/>
    <w:rsid w:val="00507AD6"/>
    <w:rsid w:val="00526602"/>
    <w:rsid w:val="00543CAE"/>
    <w:rsid w:val="005823B5"/>
    <w:rsid w:val="0058539A"/>
    <w:rsid w:val="00586967"/>
    <w:rsid w:val="005C0D3A"/>
    <w:rsid w:val="005D75FA"/>
    <w:rsid w:val="006754F0"/>
    <w:rsid w:val="00690E8E"/>
    <w:rsid w:val="006E1D52"/>
    <w:rsid w:val="00722F6F"/>
    <w:rsid w:val="00722FF3"/>
    <w:rsid w:val="00737275"/>
    <w:rsid w:val="00767C19"/>
    <w:rsid w:val="007739DF"/>
    <w:rsid w:val="00787A1F"/>
    <w:rsid w:val="007A62E2"/>
    <w:rsid w:val="007B0B45"/>
    <w:rsid w:val="007B50F8"/>
    <w:rsid w:val="007B63B5"/>
    <w:rsid w:val="007B6793"/>
    <w:rsid w:val="007C1050"/>
    <w:rsid w:val="007D1515"/>
    <w:rsid w:val="007F1D2C"/>
    <w:rsid w:val="008114F4"/>
    <w:rsid w:val="00821585"/>
    <w:rsid w:val="008440C6"/>
    <w:rsid w:val="008579CA"/>
    <w:rsid w:val="00870D4D"/>
    <w:rsid w:val="00871FC1"/>
    <w:rsid w:val="008A75CF"/>
    <w:rsid w:val="008C5194"/>
    <w:rsid w:val="008D6A69"/>
    <w:rsid w:val="008F16F1"/>
    <w:rsid w:val="00923FC6"/>
    <w:rsid w:val="00930C54"/>
    <w:rsid w:val="00935BBC"/>
    <w:rsid w:val="009712ED"/>
    <w:rsid w:val="00980D2D"/>
    <w:rsid w:val="009974CB"/>
    <w:rsid w:val="009C6471"/>
    <w:rsid w:val="00A006C4"/>
    <w:rsid w:val="00A34E14"/>
    <w:rsid w:val="00A760F4"/>
    <w:rsid w:val="00AB35BD"/>
    <w:rsid w:val="00AC57B9"/>
    <w:rsid w:val="00AE2236"/>
    <w:rsid w:val="00AF2B3F"/>
    <w:rsid w:val="00B15FD4"/>
    <w:rsid w:val="00B469DE"/>
    <w:rsid w:val="00B77831"/>
    <w:rsid w:val="00BB4B15"/>
    <w:rsid w:val="00BC406E"/>
    <w:rsid w:val="00BC788A"/>
    <w:rsid w:val="00BD7E80"/>
    <w:rsid w:val="00C340F6"/>
    <w:rsid w:val="00C36E98"/>
    <w:rsid w:val="00C57854"/>
    <w:rsid w:val="00CB105E"/>
    <w:rsid w:val="00CB2E05"/>
    <w:rsid w:val="00D02324"/>
    <w:rsid w:val="00D239EF"/>
    <w:rsid w:val="00D42962"/>
    <w:rsid w:val="00D60A17"/>
    <w:rsid w:val="00D62236"/>
    <w:rsid w:val="00D96B05"/>
    <w:rsid w:val="00DA6EFE"/>
    <w:rsid w:val="00DC47A2"/>
    <w:rsid w:val="00E00286"/>
    <w:rsid w:val="00E03665"/>
    <w:rsid w:val="00E2214D"/>
    <w:rsid w:val="00E24446"/>
    <w:rsid w:val="00E31568"/>
    <w:rsid w:val="00E362CE"/>
    <w:rsid w:val="00E36AB0"/>
    <w:rsid w:val="00E37693"/>
    <w:rsid w:val="00E509D6"/>
    <w:rsid w:val="00E73C62"/>
    <w:rsid w:val="00ED2159"/>
    <w:rsid w:val="00F04801"/>
    <w:rsid w:val="00F37346"/>
    <w:rsid w:val="00F444EE"/>
    <w:rsid w:val="00F71E63"/>
    <w:rsid w:val="00F81C76"/>
    <w:rsid w:val="00F83867"/>
    <w:rsid w:val="00FA102B"/>
    <w:rsid w:val="00FD09E8"/>
    <w:rsid w:val="00FD6F80"/>
    <w:rsid w:val="049C3039"/>
    <w:rsid w:val="0568116E"/>
    <w:rsid w:val="129D03EF"/>
    <w:rsid w:val="161F2B04"/>
    <w:rsid w:val="16BC2CB4"/>
    <w:rsid w:val="215F0650"/>
    <w:rsid w:val="278E24B1"/>
    <w:rsid w:val="2C2A6F85"/>
    <w:rsid w:val="2DC168A5"/>
    <w:rsid w:val="38492EF3"/>
    <w:rsid w:val="3A2434F2"/>
    <w:rsid w:val="44A53C10"/>
    <w:rsid w:val="4C3D3883"/>
    <w:rsid w:val="4D19368B"/>
    <w:rsid w:val="4ECE1A58"/>
    <w:rsid w:val="5AE13894"/>
    <w:rsid w:val="5EA64460"/>
    <w:rsid w:val="62D83CB7"/>
    <w:rsid w:val="66130A7F"/>
    <w:rsid w:val="6AA64288"/>
    <w:rsid w:val="6ABA5B00"/>
    <w:rsid w:val="6CF44E1D"/>
    <w:rsid w:val="721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2DB8498-0C1C-4A13-B790-A2D82267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日期 Char"/>
    <w:link w:val="a5"/>
    <w:uiPriority w:val="99"/>
    <w:semiHidden/>
    <w:rPr>
      <w:kern w:val="2"/>
      <w:sz w:val="21"/>
    </w:rPr>
  </w:style>
  <w:style w:type="paragraph" w:styleId="a5">
    <w:name w:val="Date"/>
    <w:basedOn w:val="a"/>
    <w:next w:val="a"/>
    <w:link w:val="Char"/>
    <w:uiPriority w:val="99"/>
    <w:unhideWhenUsed/>
    <w:pPr>
      <w:ind w:leftChars="2500" w:left="100"/>
    </w:pPr>
    <w:rPr>
      <w:lang w:val="x-none" w:eastAsia="x-none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0"/>
    <w:uiPriority w:val="99"/>
    <w:semiHidden/>
    <w:unhideWhenUsed/>
    <w:rsid w:val="00C36E98"/>
    <w:rPr>
      <w:sz w:val="18"/>
      <w:szCs w:val="18"/>
      <w:lang w:val="x-none" w:eastAsia="x-none"/>
    </w:rPr>
  </w:style>
  <w:style w:type="character" w:customStyle="1" w:styleId="Char0">
    <w:name w:val="批注框文本 Char"/>
    <w:link w:val="a9"/>
    <w:uiPriority w:val="99"/>
    <w:semiHidden/>
    <w:rsid w:val="00C36E98"/>
    <w:rPr>
      <w:kern w:val="2"/>
      <w:sz w:val="18"/>
      <w:szCs w:val="18"/>
    </w:rPr>
  </w:style>
  <w:style w:type="paragraph" w:styleId="aa">
    <w:name w:val="列出段落"/>
    <w:basedOn w:val="a"/>
    <w:uiPriority w:val="99"/>
    <w:qFormat/>
    <w:rsid w:val="007B0B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jyxgb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57AB10-F489-4A4C-A878-E1465D58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705</CharactersWithSpaces>
  <SharedDoc>false</SharedDoc>
  <HLinks>
    <vt:vector size="6" baseType="variant">
      <vt:variant>
        <vt:i4>2883675</vt:i4>
      </vt:variant>
      <vt:variant>
        <vt:i4>0</vt:i4>
      </vt:variant>
      <vt:variant>
        <vt:i4>0</vt:i4>
      </vt:variant>
      <vt:variant>
        <vt:i4>5</vt:i4>
      </vt:variant>
      <vt:variant>
        <vt:lpwstr>mailto:gjyxgb@163.com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cp:lastPrinted>2016-03-22T08:03:00Z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