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A4" w:rsidRDefault="00B26BC2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关于做好201</w:t>
      </w:r>
      <w:r w:rsidR="00486904">
        <w:rPr>
          <w:rFonts w:asciiTheme="minorEastAsia" w:eastAsiaTheme="minorEastAsia" w:hAnsiTheme="minorEastAsia" w:hint="eastAsia"/>
          <w:b/>
          <w:sz w:val="36"/>
          <w:szCs w:val="36"/>
        </w:rPr>
        <w:t>7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年劳动节假期学生安全工作的通知</w:t>
      </w:r>
    </w:p>
    <w:p w:rsidR="009864A4" w:rsidRDefault="009864A4"/>
    <w:p w:rsidR="009864A4" w:rsidRDefault="009864A4"/>
    <w:p w:rsidR="009864A4" w:rsidRDefault="00B26BC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各学院：</w:t>
      </w:r>
    </w:p>
    <w:p w:rsidR="009864A4" w:rsidRPr="00486904" w:rsidRDefault="00486904" w:rsidP="00486904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486904">
        <w:rPr>
          <w:rFonts w:ascii="仿宋" w:eastAsia="仿宋" w:hAnsi="仿宋" w:hint="eastAsia"/>
          <w:sz w:val="30"/>
          <w:szCs w:val="30"/>
        </w:rPr>
        <w:t>根据</w:t>
      </w:r>
      <w:r w:rsidRPr="00486904">
        <w:rPr>
          <w:rFonts w:ascii="仿宋" w:eastAsia="仿宋" w:hAnsi="仿宋"/>
          <w:sz w:val="30"/>
          <w:szCs w:val="30"/>
        </w:rPr>
        <w:t>《国务院办公厅关于201</w:t>
      </w:r>
      <w:r w:rsidR="00873907">
        <w:rPr>
          <w:rFonts w:ascii="仿宋" w:eastAsia="仿宋" w:hAnsi="仿宋" w:hint="eastAsia"/>
          <w:sz w:val="30"/>
          <w:szCs w:val="30"/>
        </w:rPr>
        <w:t>7</w:t>
      </w:r>
      <w:r w:rsidRPr="00486904">
        <w:rPr>
          <w:rFonts w:ascii="仿宋" w:eastAsia="仿宋" w:hAnsi="仿宋"/>
          <w:sz w:val="30"/>
          <w:szCs w:val="30"/>
        </w:rPr>
        <w:t>年部分节假日安排的通知》</w:t>
      </w:r>
      <w:r w:rsidRPr="00486904">
        <w:rPr>
          <w:rFonts w:ascii="仿宋" w:eastAsia="仿宋" w:hAnsi="仿宋" w:hint="eastAsia"/>
          <w:sz w:val="30"/>
          <w:szCs w:val="30"/>
        </w:rPr>
        <w:t>（国办发明电〔2016〕17号）精神，</w:t>
      </w:r>
      <w:r w:rsidRPr="00486904">
        <w:rPr>
          <w:rFonts w:ascii="仿宋" w:eastAsia="仿宋" w:hAnsi="仿宋"/>
          <w:sz w:val="30"/>
          <w:szCs w:val="30"/>
        </w:rPr>
        <w:t xml:space="preserve"> </w:t>
      </w:r>
      <w:r w:rsidR="00B26BC2">
        <w:rPr>
          <w:rFonts w:ascii="仿宋" w:eastAsia="仿宋" w:hAnsi="仿宋" w:hint="eastAsia"/>
          <w:sz w:val="30"/>
          <w:szCs w:val="30"/>
        </w:rPr>
        <w:t>现将劳动节我校放假具体时间及有关事宜安排通知如下：</w:t>
      </w:r>
    </w:p>
    <w:p w:rsidR="009864A4" w:rsidRDefault="00B26BC2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我校201</w:t>
      </w:r>
      <w:r w:rsidR="00486904">
        <w:rPr>
          <w:rFonts w:ascii="仿宋" w:eastAsia="仿宋" w:hAnsi="仿宋" w:hint="eastAsia"/>
          <w:sz w:val="30"/>
          <w:szCs w:val="30"/>
        </w:rPr>
        <w:t>7</w:t>
      </w:r>
      <w:r>
        <w:rPr>
          <w:rFonts w:ascii="仿宋" w:eastAsia="仿宋" w:hAnsi="仿宋" w:hint="eastAsia"/>
          <w:sz w:val="30"/>
          <w:szCs w:val="30"/>
        </w:rPr>
        <w:t>年</w:t>
      </w:r>
      <w:r w:rsidR="00486904" w:rsidRPr="00757407">
        <w:rPr>
          <w:rFonts w:ascii="仿宋_GB2312" w:eastAsia="仿宋_GB2312" w:hint="eastAsia"/>
          <w:sz w:val="32"/>
          <w:szCs w:val="32"/>
        </w:rPr>
        <w:t>4月29日至5月1日（周六、周日、周一）</w:t>
      </w:r>
      <w:r>
        <w:rPr>
          <w:rFonts w:ascii="仿宋" w:eastAsia="仿宋" w:hAnsi="仿宋" w:hint="eastAsia"/>
          <w:sz w:val="30"/>
          <w:szCs w:val="30"/>
        </w:rPr>
        <w:t>放假调休，共3天。其中，5月1日为劳动节。</w:t>
      </w:r>
    </w:p>
    <w:p w:rsidR="009864A4" w:rsidRDefault="00B26BC2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一、放假期间，各学院要妥善安排好值班人员，</w:t>
      </w:r>
      <w:proofErr w:type="gramStart"/>
      <w:r>
        <w:rPr>
          <w:rFonts w:ascii="仿宋" w:eastAsia="仿宋" w:hAnsi="仿宋" w:hint="eastAsia"/>
          <w:sz w:val="30"/>
          <w:szCs w:val="30"/>
        </w:rPr>
        <w:t>做好维稳工作</w:t>
      </w:r>
      <w:proofErr w:type="gramEnd"/>
      <w:r>
        <w:rPr>
          <w:rFonts w:ascii="仿宋" w:eastAsia="仿宋" w:hAnsi="仿宋" w:hint="eastAsia"/>
          <w:sz w:val="30"/>
          <w:szCs w:val="30"/>
        </w:rPr>
        <w:t>，确保学生度过欢乐祥和的假期；各学院不组织大型学生活动，各学院组织的活动本着“谁组织、谁负责”的原则，确保师生安全。</w:t>
      </w:r>
    </w:p>
    <w:p w:rsidR="009864A4" w:rsidRDefault="00B26BC2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二、做好学生假期安全教育；掌握每个学生离校活动去向和时间段；对劳动节假期前后教学工作日需请假的学生，要严格</w:t>
      </w:r>
      <w:proofErr w:type="gramStart"/>
      <w:r>
        <w:rPr>
          <w:rFonts w:ascii="仿宋" w:eastAsia="仿宋" w:hAnsi="仿宋" w:hint="eastAsia"/>
          <w:sz w:val="30"/>
          <w:szCs w:val="30"/>
        </w:rPr>
        <w:t>执行请</w:t>
      </w:r>
      <w:proofErr w:type="gramEnd"/>
      <w:r>
        <w:rPr>
          <w:rFonts w:ascii="仿宋" w:eastAsia="仿宋" w:hAnsi="仿宋" w:hint="eastAsia"/>
          <w:sz w:val="30"/>
          <w:szCs w:val="30"/>
        </w:rPr>
        <w:t>销假制度。</w:t>
      </w:r>
    </w:p>
    <w:p w:rsidR="009864A4" w:rsidRDefault="00B26BC2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三、请学院如实填写附件1、附件2，附件1学院留存，附件2统计情况于</w:t>
      </w:r>
      <w:r w:rsidR="00486904">
        <w:rPr>
          <w:rFonts w:ascii="仿宋" w:eastAsia="仿宋" w:hAnsi="仿宋" w:hint="eastAsia"/>
          <w:sz w:val="30"/>
          <w:szCs w:val="30"/>
        </w:rPr>
        <w:t>2017</w:t>
      </w:r>
      <w:r>
        <w:rPr>
          <w:rFonts w:ascii="仿宋" w:eastAsia="仿宋" w:hAnsi="仿宋" w:hint="eastAsia"/>
          <w:sz w:val="30"/>
          <w:szCs w:val="30"/>
        </w:rPr>
        <w:t>年4月2</w:t>
      </w:r>
      <w:r w:rsidR="00486904">
        <w:rPr>
          <w:rFonts w:ascii="仿宋" w:eastAsia="仿宋" w:hAnsi="仿宋" w:hint="eastAsia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日中午12：00点前将电子文档发到邮箱kmust_xscjgk@163.com。</w:t>
      </w:r>
    </w:p>
    <w:p w:rsidR="009864A4" w:rsidRDefault="00B26BC2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四、假期结束后，请各学院及时统计未及时返校的学生信息，如实填写《</w:t>
      </w:r>
      <w:r w:rsidR="00020FE1">
        <w:rPr>
          <w:rFonts w:ascii="仿宋" w:eastAsia="仿宋" w:hAnsi="仿宋" w:hint="eastAsia"/>
          <w:sz w:val="30"/>
          <w:szCs w:val="30"/>
        </w:rPr>
        <w:t>2017</w:t>
      </w:r>
      <w:bookmarkStart w:id="0" w:name="_GoBack"/>
      <w:bookmarkEnd w:id="0"/>
      <w:r>
        <w:rPr>
          <w:rFonts w:ascii="仿宋" w:eastAsia="仿宋" w:hAnsi="仿宋" w:hint="eastAsia"/>
          <w:sz w:val="30"/>
          <w:szCs w:val="30"/>
        </w:rPr>
        <w:t>年劳动节假期学生“返校”情况统计表（学院汇总）》（附件3），并于201</w:t>
      </w:r>
      <w:r w:rsidR="00486904">
        <w:rPr>
          <w:rFonts w:ascii="仿宋" w:eastAsia="仿宋" w:hAnsi="仿宋" w:hint="eastAsia"/>
          <w:sz w:val="30"/>
          <w:szCs w:val="30"/>
        </w:rPr>
        <w:t>7</w:t>
      </w:r>
      <w:r>
        <w:rPr>
          <w:rFonts w:ascii="仿宋" w:eastAsia="仿宋" w:hAnsi="仿宋" w:hint="eastAsia"/>
          <w:sz w:val="30"/>
          <w:szCs w:val="30"/>
        </w:rPr>
        <w:t>年5月4日中午12：00前，将附件3电子版传至邮箱kmust_xscjgk@163.com。</w:t>
      </w:r>
    </w:p>
    <w:p w:rsidR="009864A4" w:rsidRDefault="00B26BC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附件1：201</w:t>
      </w:r>
      <w:r w:rsidR="00486904">
        <w:rPr>
          <w:rFonts w:ascii="仿宋" w:eastAsia="仿宋" w:hAnsi="仿宋" w:hint="eastAsia"/>
          <w:sz w:val="30"/>
          <w:szCs w:val="30"/>
        </w:rPr>
        <w:t>7</w:t>
      </w:r>
      <w:r>
        <w:rPr>
          <w:rFonts w:ascii="仿宋" w:eastAsia="仿宋" w:hAnsi="仿宋" w:hint="eastAsia"/>
          <w:sz w:val="30"/>
          <w:szCs w:val="30"/>
        </w:rPr>
        <w:t>年劳动节假期学生离返校情况统计表（班级统计）</w:t>
      </w:r>
    </w:p>
    <w:p w:rsidR="009864A4" w:rsidRDefault="00B26BC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附件2：201</w:t>
      </w:r>
      <w:r w:rsidR="00486904">
        <w:rPr>
          <w:rFonts w:ascii="仿宋" w:eastAsia="仿宋" w:hAnsi="仿宋" w:hint="eastAsia"/>
          <w:sz w:val="30"/>
          <w:szCs w:val="30"/>
        </w:rPr>
        <w:t>7</w:t>
      </w:r>
      <w:r>
        <w:rPr>
          <w:rFonts w:ascii="仿宋" w:eastAsia="仿宋" w:hAnsi="仿宋" w:hint="eastAsia"/>
          <w:sz w:val="30"/>
          <w:szCs w:val="30"/>
        </w:rPr>
        <w:t>年劳动节假期学生“离校”情况统计表（学院汇总）</w:t>
      </w:r>
    </w:p>
    <w:p w:rsidR="009864A4" w:rsidRDefault="00B26BC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附件3：201</w:t>
      </w:r>
      <w:r w:rsidR="00486904">
        <w:rPr>
          <w:rFonts w:ascii="仿宋" w:eastAsia="仿宋" w:hAnsi="仿宋" w:hint="eastAsia"/>
          <w:sz w:val="30"/>
          <w:szCs w:val="30"/>
        </w:rPr>
        <w:t>7</w:t>
      </w:r>
      <w:r>
        <w:rPr>
          <w:rFonts w:ascii="仿宋" w:eastAsia="仿宋" w:hAnsi="仿宋" w:hint="eastAsia"/>
          <w:sz w:val="30"/>
          <w:szCs w:val="30"/>
        </w:rPr>
        <w:t>年劳动节假期学生“返校”情况统计表（学院汇总）</w:t>
      </w:r>
    </w:p>
    <w:p w:rsidR="009864A4" w:rsidRDefault="009864A4">
      <w:pPr>
        <w:rPr>
          <w:rFonts w:ascii="仿宋" w:eastAsia="仿宋" w:hAnsi="仿宋"/>
          <w:sz w:val="30"/>
          <w:szCs w:val="30"/>
        </w:rPr>
      </w:pPr>
    </w:p>
    <w:p w:rsidR="009864A4" w:rsidRDefault="00B26BC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</w:t>
      </w:r>
      <w:r w:rsidR="00486904">
        <w:rPr>
          <w:rFonts w:ascii="仿宋" w:eastAsia="仿宋" w:hAnsi="仿宋" w:hint="eastAsia"/>
          <w:sz w:val="30"/>
          <w:szCs w:val="30"/>
        </w:rPr>
        <w:t xml:space="preserve">                             </w:t>
      </w:r>
      <w:r>
        <w:rPr>
          <w:rFonts w:ascii="仿宋" w:eastAsia="仿宋" w:hAnsi="仿宋" w:hint="eastAsia"/>
          <w:sz w:val="30"/>
          <w:szCs w:val="30"/>
        </w:rPr>
        <w:t>学生工作部（处）</w:t>
      </w:r>
      <w:r w:rsidR="00486904">
        <w:rPr>
          <w:rFonts w:ascii="仿宋" w:eastAsia="仿宋" w:hAnsi="仿宋" w:hint="eastAsia"/>
          <w:sz w:val="30"/>
          <w:szCs w:val="30"/>
        </w:rPr>
        <w:t>、武装部</w:t>
      </w:r>
    </w:p>
    <w:p w:rsidR="009864A4" w:rsidRDefault="00B26BC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                     </w:t>
      </w:r>
      <w:r w:rsidR="00486904">
        <w:rPr>
          <w:rFonts w:ascii="仿宋" w:eastAsia="仿宋" w:hAnsi="仿宋" w:hint="eastAsia"/>
          <w:sz w:val="30"/>
          <w:szCs w:val="30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二〇一</w:t>
      </w:r>
      <w:r w:rsidR="00486904">
        <w:rPr>
          <w:rFonts w:ascii="仿宋" w:eastAsia="仿宋" w:hAnsi="仿宋" w:hint="eastAsia"/>
          <w:sz w:val="30"/>
          <w:szCs w:val="30"/>
        </w:rPr>
        <w:t>七</w:t>
      </w:r>
      <w:r>
        <w:rPr>
          <w:rFonts w:ascii="仿宋" w:eastAsia="仿宋" w:hAnsi="仿宋" w:hint="eastAsia"/>
          <w:sz w:val="30"/>
          <w:szCs w:val="30"/>
        </w:rPr>
        <w:t>年四月二十</w:t>
      </w:r>
      <w:r w:rsidR="00486904">
        <w:rPr>
          <w:rFonts w:ascii="仿宋" w:eastAsia="仿宋" w:hAnsi="仿宋" w:hint="eastAsia"/>
          <w:sz w:val="30"/>
          <w:szCs w:val="30"/>
        </w:rPr>
        <w:t>四</w:t>
      </w:r>
      <w:r>
        <w:rPr>
          <w:rFonts w:ascii="仿宋" w:eastAsia="仿宋" w:hAnsi="仿宋" w:hint="eastAsia"/>
          <w:sz w:val="30"/>
          <w:szCs w:val="30"/>
        </w:rPr>
        <w:t>日</w:t>
      </w:r>
    </w:p>
    <w:p w:rsidR="009864A4" w:rsidRDefault="009864A4">
      <w:pPr>
        <w:rPr>
          <w:rFonts w:ascii="仿宋" w:eastAsia="仿宋" w:hAnsi="仿宋"/>
          <w:sz w:val="30"/>
          <w:szCs w:val="30"/>
        </w:rPr>
      </w:pPr>
    </w:p>
    <w:sectPr w:rsidR="00986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B57" w:rsidRDefault="002F4B57" w:rsidP="00486904">
      <w:r>
        <w:separator/>
      </w:r>
    </w:p>
  </w:endnote>
  <w:endnote w:type="continuationSeparator" w:id="0">
    <w:p w:rsidR="002F4B57" w:rsidRDefault="002F4B57" w:rsidP="0048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B57" w:rsidRDefault="002F4B57" w:rsidP="00486904">
      <w:r>
        <w:separator/>
      </w:r>
    </w:p>
  </w:footnote>
  <w:footnote w:type="continuationSeparator" w:id="0">
    <w:p w:rsidR="002F4B57" w:rsidRDefault="002F4B57" w:rsidP="00486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FC9"/>
    <w:rsid w:val="00020FE1"/>
    <w:rsid w:val="00083FC9"/>
    <w:rsid w:val="002F4B57"/>
    <w:rsid w:val="00342369"/>
    <w:rsid w:val="00486904"/>
    <w:rsid w:val="004D31CA"/>
    <w:rsid w:val="007955D6"/>
    <w:rsid w:val="00824C81"/>
    <w:rsid w:val="00873907"/>
    <w:rsid w:val="00912914"/>
    <w:rsid w:val="00914C7F"/>
    <w:rsid w:val="00983B21"/>
    <w:rsid w:val="009864A4"/>
    <w:rsid w:val="00B26BC2"/>
    <w:rsid w:val="00E07D46"/>
    <w:rsid w:val="00EF66DF"/>
    <w:rsid w:val="33BE3F09"/>
    <w:rsid w:val="624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588</Characters>
  <Application>Microsoft Office Word</Application>
  <DocSecurity>0</DocSecurity>
  <Lines>4</Lines>
  <Paragraphs>1</Paragraphs>
  <ScaleCrop>false</ScaleCrop>
  <Company>CHINA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9</cp:revision>
  <dcterms:created xsi:type="dcterms:W3CDTF">2015-04-23T10:04:00Z</dcterms:created>
  <dcterms:modified xsi:type="dcterms:W3CDTF">2017-04-24T02:31:00Z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