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E43" w:rsidRDefault="00506E43" w:rsidP="00506E43">
      <w:pPr>
        <w:jc w:val="center"/>
        <w:rPr>
          <w:rFonts w:ascii="inherit" w:eastAsia="黑体" w:hAnsi="inherit" w:cs="宋体" w:hint="eastAsia"/>
          <w:kern w:val="0"/>
          <w:sz w:val="36"/>
          <w:szCs w:val="36"/>
        </w:rPr>
      </w:pPr>
      <w:r w:rsidRPr="0021517C">
        <w:rPr>
          <w:rFonts w:ascii="inherit" w:eastAsia="黑体" w:hAnsi="inherit" w:cs="宋体"/>
          <w:kern w:val="0"/>
          <w:sz w:val="36"/>
          <w:szCs w:val="36"/>
        </w:rPr>
        <w:t>关于开展校歌文化节系列活动</w:t>
      </w:r>
      <w:r>
        <w:rPr>
          <w:rFonts w:ascii="inherit" w:eastAsia="黑体" w:hAnsi="inherit" w:cs="宋体" w:hint="eastAsia"/>
          <w:kern w:val="0"/>
          <w:sz w:val="36"/>
          <w:szCs w:val="36"/>
        </w:rPr>
        <w:t>——</w:t>
      </w:r>
      <w:r w:rsidRPr="00890900">
        <w:rPr>
          <w:rFonts w:ascii="inherit" w:eastAsia="黑体" w:hAnsi="inherit" w:cs="宋体" w:hint="eastAsia"/>
          <w:kern w:val="0"/>
          <w:sz w:val="36"/>
          <w:szCs w:val="36"/>
        </w:rPr>
        <w:t>《我们从这里出发》歌词英文翻译大赛的通知</w:t>
      </w:r>
    </w:p>
    <w:p w:rsidR="00506E43" w:rsidRDefault="00506E43" w:rsidP="00506E43">
      <w:pPr>
        <w:jc w:val="center"/>
        <w:rPr>
          <w:rFonts w:ascii="inherit" w:eastAsia="黑体" w:hAnsi="inherit" w:cs="宋体" w:hint="eastAsia"/>
          <w:kern w:val="0"/>
          <w:sz w:val="36"/>
          <w:szCs w:val="36"/>
        </w:rPr>
      </w:pPr>
    </w:p>
    <w:p w:rsidR="00506E43" w:rsidRDefault="00506E43" w:rsidP="00506E43">
      <w:pPr>
        <w:widowControl/>
        <w:shd w:val="clear" w:color="auto" w:fill="FFFFFF"/>
        <w:spacing w:line="560" w:lineRule="exact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各学院、各部门：</w:t>
      </w:r>
    </w:p>
    <w:p w:rsidR="00506E43" w:rsidRPr="00A464A6" w:rsidRDefault="00506E43" w:rsidP="00506E43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890900">
        <w:rPr>
          <w:rFonts w:ascii="仿宋" w:eastAsia="仿宋" w:hAnsi="仿宋" w:cs="宋体" w:hint="eastAsia"/>
          <w:kern w:val="0"/>
          <w:sz w:val="32"/>
          <w:szCs w:val="32"/>
        </w:rPr>
        <w:t>为进一步加强校园文化建设，引导师生员工传承“明德任责 致知力行”的校训精神，推动学校国际化战略，扩大学校国际影响力，</w:t>
      </w:r>
      <w:r w:rsidRPr="00A464A6">
        <w:rPr>
          <w:rFonts w:ascii="仿宋" w:eastAsia="仿宋" w:hAnsi="仿宋" w:cs="宋体" w:hint="eastAsia"/>
          <w:kern w:val="0"/>
          <w:sz w:val="32"/>
          <w:szCs w:val="32"/>
        </w:rPr>
        <w:t>按照《中共昆明理工大学委员会关于举办“校歌文化节”的通知》（昆理工大党发〔2018〕9号）的安排部署，</w:t>
      </w:r>
      <w:r w:rsidRPr="00890900">
        <w:rPr>
          <w:rFonts w:ascii="仿宋" w:eastAsia="仿宋" w:hAnsi="仿宋" w:cs="宋体" w:hint="eastAsia"/>
          <w:kern w:val="0"/>
          <w:sz w:val="32"/>
          <w:szCs w:val="32"/>
        </w:rPr>
        <w:t>决定开展校歌歌词《我们从这里出发》英文翻译大赛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。现将有关事项通知如下：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一、组织单位</w:t>
      </w:r>
    </w:p>
    <w:p w:rsidR="00506E43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仿宋" w:eastAsia="仿宋" w:hAnsi="仿宋" w:cs="宋体"/>
          <w:b/>
          <w:bCs/>
          <w:kern w:val="0"/>
          <w:sz w:val="32"/>
        </w:rPr>
      </w:pPr>
      <w:r>
        <w:rPr>
          <w:rFonts w:ascii="仿宋" w:eastAsia="仿宋" w:hAnsi="仿宋" w:cs="宋体" w:hint="eastAsia"/>
          <w:b/>
          <w:bCs/>
          <w:kern w:val="0"/>
          <w:sz w:val="32"/>
        </w:rPr>
        <w:t>主办单位：</w:t>
      </w:r>
      <w:r w:rsidRPr="00A464A6">
        <w:rPr>
          <w:rFonts w:ascii="仿宋" w:eastAsia="仿宋" w:hAnsi="仿宋" w:cs="宋体" w:hint="eastAsia"/>
          <w:kern w:val="0"/>
          <w:sz w:val="32"/>
          <w:szCs w:val="32"/>
        </w:rPr>
        <w:t>中共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昆明理工大学</w:t>
      </w:r>
      <w:r>
        <w:rPr>
          <w:rFonts w:ascii="仿宋" w:eastAsia="仿宋" w:hAnsi="仿宋" w:cs="宋体" w:hint="eastAsia"/>
          <w:kern w:val="0"/>
          <w:sz w:val="32"/>
          <w:szCs w:val="32"/>
        </w:rPr>
        <w:t>委员会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承办单位：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中共昆明理工大学</w:t>
      </w:r>
      <w:r>
        <w:rPr>
          <w:rFonts w:ascii="仿宋" w:eastAsia="仿宋" w:hAnsi="仿宋" w:cs="宋体" w:hint="eastAsia"/>
          <w:kern w:val="0"/>
          <w:sz w:val="32"/>
          <w:szCs w:val="32"/>
        </w:rPr>
        <w:t>外国语言文化学院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委员会</w:t>
      </w:r>
    </w:p>
    <w:p w:rsidR="00506E43" w:rsidRPr="00890900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协办单位：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共青团昆明理工大</w:t>
      </w:r>
      <w:r>
        <w:rPr>
          <w:rFonts w:ascii="仿宋" w:eastAsia="仿宋" w:hAnsi="仿宋" w:cs="宋体" w:hint="eastAsia"/>
          <w:kern w:val="0"/>
          <w:sz w:val="32"/>
          <w:szCs w:val="32"/>
        </w:rPr>
        <w:t>外国语言文化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学院委员会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二、活动主题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校歌</w:t>
      </w:r>
      <w:r>
        <w:rPr>
          <w:rFonts w:ascii="仿宋" w:eastAsia="仿宋" w:hAnsi="仿宋" w:cs="宋体" w:hint="eastAsia"/>
          <w:kern w:val="0"/>
          <w:sz w:val="32"/>
          <w:szCs w:val="32"/>
        </w:rPr>
        <w:t>·传承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三、参赛对象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昆明理工大学全体师生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四、参赛内容及形式</w:t>
      </w:r>
    </w:p>
    <w:p w:rsidR="00506E43" w:rsidRPr="00890900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内容主题要求为：弘扬大学精神文化；激励全校师生、凝聚校友力量、扩大</w:t>
      </w:r>
      <w:r>
        <w:rPr>
          <w:rFonts w:ascii="仿宋" w:eastAsia="仿宋" w:hAnsi="仿宋" w:cs="宋体" w:hint="eastAsia"/>
          <w:kern w:val="0"/>
          <w:sz w:val="32"/>
          <w:szCs w:val="32"/>
        </w:rPr>
        <w:t>学校国际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影响</w:t>
      </w:r>
      <w:r>
        <w:rPr>
          <w:rFonts w:ascii="仿宋" w:eastAsia="仿宋" w:hAnsi="仿宋" w:cs="宋体" w:hint="eastAsia"/>
          <w:kern w:val="0"/>
          <w:sz w:val="32"/>
          <w:szCs w:val="32"/>
        </w:rPr>
        <w:t>力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；唱响爱国、爱党、爱校的主旋律。</w:t>
      </w:r>
      <w:r w:rsidRPr="00890900">
        <w:rPr>
          <w:rFonts w:ascii="仿宋" w:eastAsia="仿宋" w:hAnsi="仿宋" w:cs="宋体" w:hint="eastAsia"/>
          <w:kern w:val="0"/>
          <w:sz w:val="32"/>
          <w:szCs w:val="32"/>
        </w:rPr>
        <w:t>参赛选手对校歌《我们从这里出发》歌词进行英文翻译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Pr="00890900">
        <w:rPr>
          <w:rFonts w:ascii="仿宋" w:eastAsia="仿宋" w:hAnsi="仿宋" w:cs="宋体" w:hint="eastAsia"/>
          <w:kern w:val="0"/>
          <w:sz w:val="32"/>
          <w:szCs w:val="32"/>
        </w:rPr>
        <w:t>引导师生员工传承“明德任责 致知力行”的校训精神，推动学校国际化战略，扩大学校国际影响力</w:t>
      </w:r>
      <w:r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参赛形式：</w:t>
      </w:r>
      <w:r>
        <w:rPr>
          <w:rFonts w:ascii="仿宋" w:eastAsia="仿宋" w:hAnsi="仿宋" w:cs="宋体" w:hint="eastAsia"/>
          <w:kern w:val="0"/>
          <w:sz w:val="32"/>
          <w:szCs w:val="32"/>
        </w:rPr>
        <w:t>书面稿件。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五、活动流程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56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（一）</w:t>
      </w:r>
      <w:r>
        <w:rPr>
          <w:rFonts w:ascii="仿宋" w:eastAsia="仿宋" w:hAnsi="仿宋" w:cs="宋体" w:hint="eastAsia"/>
          <w:b/>
          <w:bCs/>
          <w:kern w:val="0"/>
          <w:sz w:val="32"/>
        </w:rPr>
        <w:t>宣传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时间：2018年</w:t>
      </w:r>
      <w:r>
        <w:rPr>
          <w:rFonts w:ascii="仿宋" w:eastAsia="仿宋" w:hAnsi="仿宋" w:cs="宋体" w:hint="eastAsia"/>
          <w:kern w:val="0"/>
          <w:sz w:val="32"/>
          <w:szCs w:val="32"/>
        </w:rPr>
        <w:t>4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>
        <w:rPr>
          <w:rFonts w:ascii="仿宋" w:eastAsia="仿宋" w:hAnsi="仿宋" w:cs="宋体" w:hint="eastAsia"/>
          <w:kern w:val="0"/>
          <w:sz w:val="32"/>
          <w:szCs w:val="32"/>
        </w:rPr>
        <w:t>12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日-4月</w:t>
      </w:r>
      <w:r>
        <w:rPr>
          <w:rFonts w:ascii="仿宋" w:eastAsia="仿宋" w:hAnsi="仿宋" w:cs="宋体" w:hint="eastAsia"/>
          <w:kern w:val="0"/>
          <w:sz w:val="32"/>
          <w:szCs w:val="32"/>
        </w:rPr>
        <w:t>14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日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方式：由各学院组织</w:t>
      </w:r>
      <w:r>
        <w:rPr>
          <w:rFonts w:ascii="仿宋" w:eastAsia="仿宋" w:hAnsi="仿宋" w:cs="宋体" w:hint="eastAsia"/>
          <w:kern w:val="0"/>
          <w:sz w:val="32"/>
          <w:szCs w:val="32"/>
        </w:rPr>
        <w:t>宣传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>
        <w:rPr>
          <w:rFonts w:ascii="仿宋" w:eastAsia="仿宋" w:hAnsi="仿宋" w:cs="宋体" w:hint="eastAsia"/>
          <w:kern w:val="0"/>
          <w:sz w:val="32"/>
          <w:szCs w:val="32"/>
        </w:rPr>
        <w:t>按照要求将稿件发指定邮箱。承办方会在学生食堂步行街摆点宣传活动。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56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（二）</w:t>
      </w:r>
      <w:r>
        <w:rPr>
          <w:rFonts w:ascii="仿宋" w:eastAsia="仿宋" w:hAnsi="仿宋" w:cs="宋体" w:hint="eastAsia"/>
          <w:b/>
          <w:bCs/>
          <w:kern w:val="0"/>
          <w:sz w:val="32"/>
        </w:rPr>
        <w:t>比</w:t>
      </w: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赛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时间：2018年4月</w:t>
      </w:r>
      <w:r>
        <w:rPr>
          <w:rFonts w:ascii="仿宋" w:eastAsia="仿宋" w:hAnsi="仿宋" w:cs="宋体" w:hint="eastAsia"/>
          <w:kern w:val="0"/>
          <w:sz w:val="32"/>
          <w:szCs w:val="32"/>
        </w:rPr>
        <w:t>15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日-</w:t>
      </w:r>
      <w:r>
        <w:rPr>
          <w:rFonts w:ascii="仿宋" w:eastAsia="仿宋" w:hAnsi="仿宋" w:cs="宋体" w:hint="eastAsia"/>
          <w:kern w:val="0"/>
          <w:sz w:val="32"/>
          <w:szCs w:val="32"/>
        </w:rPr>
        <w:t>5月15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日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方式：</w:t>
      </w:r>
      <w:r>
        <w:rPr>
          <w:rFonts w:ascii="仿宋" w:eastAsia="仿宋" w:hAnsi="仿宋" w:cs="宋体" w:hint="eastAsia"/>
          <w:kern w:val="0"/>
          <w:sz w:val="32"/>
          <w:szCs w:val="32"/>
        </w:rPr>
        <w:t>承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办方</w:t>
      </w:r>
      <w:r>
        <w:rPr>
          <w:rFonts w:ascii="仿宋" w:eastAsia="仿宋" w:hAnsi="仿宋" w:cs="宋体" w:hint="eastAsia"/>
          <w:kern w:val="0"/>
          <w:sz w:val="32"/>
          <w:szCs w:val="32"/>
        </w:rPr>
        <w:t>组织评审团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依据作品质量评选出优秀作品</w:t>
      </w:r>
      <w:r>
        <w:rPr>
          <w:rFonts w:ascii="仿宋" w:eastAsia="仿宋" w:hAnsi="仿宋" w:cs="宋体" w:hint="eastAsia"/>
          <w:kern w:val="0"/>
          <w:sz w:val="32"/>
          <w:szCs w:val="32"/>
        </w:rPr>
        <w:t>进行评奖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六、</w:t>
      </w:r>
      <w:r>
        <w:rPr>
          <w:rFonts w:ascii="仿宋" w:eastAsia="仿宋" w:hAnsi="仿宋" w:cs="宋体" w:hint="eastAsia"/>
          <w:b/>
          <w:bCs/>
          <w:kern w:val="0"/>
          <w:sz w:val="32"/>
        </w:rPr>
        <w:t>参赛方法与</w:t>
      </w: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作品要求</w:t>
      </w:r>
    </w:p>
    <w:p w:rsidR="00506E43" w:rsidRPr="004B2332" w:rsidRDefault="00506E43" w:rsidP="00506E43">
      <w:pPr>
        <w:spacing w:line="560" w:lineRule="exact"/>
        <w:ind w:firstLineChars="196" w:firstLine="627"/>
        <w:rPr>
          <w:rFonts w:ascii="仿宋" w:eastAsia="仿宋" w:hAnsi="仿宋" w:cs="宋体"/>
          <w:kern w:val="0"/>
          <w:sz w:val="32"/>
          <w:szCs w:val="32"/>
        </w:rPr>
      </w:pPr>
      <w:r w:rsidRPr="004B2332">
        <w:rPr>
          <w:rFonts w:ascii="仿宋" w:eastAsia="仿宋" w:hAnsi="仿宋" w:cs="宋体" w:hint="eastAsia"/>
          <w:kern w:val="0"/>
          <w:sz w:val="32"/>
          <w:szCs w:val="32"/>
        </w:rPr>
        <w:t>1.参赛选手登录昆明理工大学外国语言文化学院网站：</w:t>
      </w:r>
      <w:hyperlink r:id="rId6" w:history="1">
        <w:r w:rsidRPr="00E26E08">
          <w:rPr>
            <w:rFonts w:ascii="仿宋" w:eastAsia="仿宋" w:hAnsi="仿宋" w:cs="宋体"/>
            <w:kern w:val="0"/>
            <w:sz w:val="32"/>
            <w:szCs w:val="32"/>
          </w:rPr>
          <w:t>http://fflc.kmust.edu.cn/</w:t>
        </w:r>
      </w:hyperlink>
      <w:r w:rsidRPr="004B2332">
        <w:rPr>
          <w:rFonts w:ascii="仿宋" w:eastAsia="仿宋" w:hAnsi="仿宋" w:cs="宋体" w:hint="eastAsia"/>
          <w:kern w:val="0"/>
          <w:sz w:val="32"/>
          <w:szCs w:val="32"/>
        </w:rPr>
        <w:t>，下载校歌《我们从这里出发》歌词；</w:t>
      </w:r>
    </w:p>
    <w:p w:rsidR="00506E43" w:rsidRPr="004B2332" w:rsidRDefault="00506E43" w:rsidP="00506E43">
      <w:pPr>
        <w:spacing w:line="560" w:lineRule="exact"/>
        <w:ind w:firstLineChars="196" w:firstLine="627"/>
        <w:rPr>
          <w:rFonts w:ascii="仿宋" w:eastAsia="仿宋" w:hAnsi="仿宋" w:cs="宋体"/>
          <w:kern w:val="0"/>
          <w:sz w:val="32"/>
          <w:szCs w:val="32"/>
        </w:rPr>
      </w:pPr>
      <w:r w:rsidRPr="004B2332">
        <w:rPr>
          <w:rFonts w:ascii="仿宋" w:eastAsia="仿宋" w:hAnsi="仿宋" w:cs="宋体" w:hint="eastAsia"/>
          <w:kern w:val="0"/>
          <w:sz w:val="32"/>
          <w:szCs w:val="32"/>
        </w:rPr>
        <w:t>2. 参赛选手对校歌《我们从这里出发》歌词进行英文翻译，并于</w:t>
      </w:r>
      <w:r>
        <w:rPr>
          <w:rFonts w:ascii="仿宋" w:eastAsia="仿宋" w:hAnsi="仿宋" w:cs="宋体" w:hint="eastAsia"/>
          <w:kern w:val="0"/>
          <w:sz w:val="32"/>
          <w:szCs w:val="32"/>
        </w:rPr>
        <w:t>5</w:t>
      </w:r>
      <w:r w:rsidRPr="004B2332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>
        <w:rPr>
          <w:rFonts w:ascii="仿宋" w:eastAsia="仿宋" w:hAnsi="仿宋" w:cs="宋体" w:hint="eastAsia"/>
          <w:kern w:val="0"/>
          <w:sz w:val="32"/>
          <w:szCs w:val="32"/>
        </w:rPr>
        <w:t>15</w:t>
      </w:r>
      <w:r w:rsidRPr="004B2332">
        <w:rPr>
          <w:rFonts w:ascii="仿宋" w:eastAsia="仿宋" w:hAnsi="仿宋" w:cs="宋体" w:hint="eastAsia"/>
          <w:kern w:val="0"/>
          <w:sz w:val="32"/>
          <w:szCs w:val="32"/>
        </w:rPr>
        <w:t>日前将参赛作品发送至邮箱：fflcwz@163.com；</w:t>
      </w:r>
    </w:p>
    <w:p w:rsidR="00506E43" w:rsidRPr="00BD255E" w:rsidRDefault="00506E43" w:rsidP="00506E43">
      <w:pPr>
        <w:spacing w:line="560" w:lineRule="exact"/>
        <w:ind w:firstLineChars="196" w:firstLine="627"/>
        <w:rPr>
          <w:rFonts w:hAnsi="仿宋"/>
          <w:snapToGrid w:val="0"/>
          <w:kern w:val="0"/>
          <w:sz w:val="32"/>
          <w:szCs w:val="32"/>
        </w:rPr>
      </w:pPr>
      <w:r w:rsidRPr="004B2332">
        <w:rPr>
          <w:rFonts w:ascii="仿宋" w:eastAsia="仿宋" w:hAnsi="仿宋" w:cs="宋体" w:hint="eastAsia"/>
          <w:kern w:val="0"/>
          <w:sz w:val="32"/>
          <w:szCs w:val="32"/>
        </w:rPr>
        <w:t>3.参赛译文应为WORD电子文档，中文宋体、英文Times New Roman字体，全文四号字，1.5倍行距，文档命名格式为"╳╳╳（姓名）——教师（学生）</w:t>
      </w:r>
      <w:r>
        <w:rPr>
          <w:rFonts w:ascii="仿宋" w:eastAsia="仿宋" w:hAnsi="仿宋" w:cs="宋体" w:hint="eastAsia"/>
          <w:kern w:val="0"/>
          <w:sz w:val="32"/>
          <w:szCs w:val="32"/>
        </w:rPr>
        <w:t>——学院（学号）——联系电话</w:t>
      </w:r>
      <w:r w:rsidRPr="004B2332">
        <w:rPr>
          <w:rFonts w:ascii="仿宋" w:eastAsia="仿宋" w:hAnsi="仿宋" w:cs="宋体" w:hint="eastAsia"/>
          <w:kern w:val="0"/>
          <w:sz w:val="32"/>
          <w:szCs w:val="32"/>
        </w:rPr>
        <w:t>。译文正文内请勿书写译者姓名、</w:t>
      </w:r>
      <w:r>
        <w:rPr>
          <w:rFonts w:ascii="仿宋" w:eastAsia="仿宋" w:hAnsi="仿宋" w:cs="宋体" w:hint="eastAsia"/>
          <w:kern w:val="0"/>
          <w:sz w:val="32"/>
          <w:szCs w:val="32"/>
        </w:rPr>
        <w:t>电话</w:t>
      </w:r>
      <w:r w:rsidRPr="004B2332">
        <w:rPr>
          <w:rFonts w:ascii="仿宋" w:eastAsia="仿宋" w:hAnsi="仿宋" w:cs="宋体" w:hint="eastAsia"/>
          <w:kern w:val="0"/>
          <w:sz w:val="32"/>
          <w:szCs w:val="32"/>
        </w:rPr>
        <w:t>等任何个人信息，否则将被视为无效译文。每项参赛译文一稿有效，恕不接受修改稿</w:t>
      </w:r>
      <w:r w:rsidRPr="005A3DF1">
        <w:rPr>
          <w:rFonts w:hAnsi="仿宋" w:hint="eastAsia"/>
          <w:snapToGrid w:val="0"/>
          <w:kern w:val="0"/>
          <w:sz w:val="32"/>
          <w:szCs w:val="32"/>
        </w:rPr>
        <w:t>。</w:t>
      </w:r>
    </w:p>
    <w:p w:rsidR="00506E43" w:rsidRPr="00F81831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F81831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4.参赛译文须独立完成，杜绝抄袭现象。一经发现，将取消参赛资格。请参赛者在大赛截稿之日前妥善保存参赛译文，请勿在书、报刊、网络等任何媒体公布自己的参赛译文，否则将被取消参赛资格并承担由此造成的一切后果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七、奖项设置</w:t>
      </w:r>
    </w:p>
    <w:p w:rsidR="00506E43" w:rsidRPr="00C21E85" w:rsidRDefault="00506E43" w:rsidP="00506E43">
      <w:pPr>
        <w:spacing w:line="560" w:lineRule="exact"/>
        <w:ind w:firstLineChars="196" w:firstLine="627"/>
        <w:rPr>
          <w:rFonts w:ascii="仿宋" w:eastAsia="仿宋" w:hAnsi="仿宋" w:cs="宋体"/>
          <w:kern w:val="0"/>
          <w:sz w:val="32"/>
          <w:szCs w:val="32"/>
        </w:rPr>
      </w:pPr>
      <w:r w:rsidRPr="00C21E85">
        <w:rPr>
          <w:rFonts w:ascii="仿宋" w:eastAsia="仿宋" w:hAnsi="仿宋" w:cs="宋体"/>
          <w:kern w:val="0"/>
          <w:sz w:val="32"/>
          <w:szCs w:val="32"/>
        </w:rPr>
        <w:t>1</w:t>
      </w: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.大赛设教师组和学生组两个组别，全校师生均可自愿报名参加比赛。</w:t>
      </w:r>
    </w:p>
    <w:p w:rsidR="00506E43" w:rsidRPr="00C21E85" w:rsidRDefault="00506E43" w:rsidP="00506E43">
      <w:pPr>
        <w:spacing w:line="560" w:lineRule="exact"/>
        <w:ind w:firstLineChars="196" w:firstLine="627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2.</w:t>
      </w:r>
      <w:r w:rsidRPr="00C21E85">
        <w:rPr>
          <w:rFonts w:ascii="仿宋" w:eastAsia="仿宋" w:hAnsi="仿宋" w:cs="宋体"/>
          <w:kern w:val="0"/>
          <w:sz w:val="32"/>
          <w:szCs w:val="32"/>
        </w:rPr>
        <w:t>大赛</w:t>
      </w: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两个组别均设置</w:t>
      </w:r>
      <w:r w:rsidRPr="00C21E85">
        <w:rPr>
          <w:rFonts w:ascii="仿宋" w:eastAsia="仿宋" w:hAnsi="仿宋" w:cs="宋体"/>
          <w:kern w:val="0"/>
          <w:sz w:val="32"/>
          <w:szCs w:val="32"/>
        </w:rPr>
        <w:t>一</w:t>
      </w: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等奖1名</w:t>
      </w:r>
      <w:r w:rsidRPr="00C21E85">
        <w:rPr>
          <w:rFonts w:ascii="仿宋" w:eastAsia="仿宋" w:hAnsi="仿宋" w:cs="宋体"/>
          <w:kern w:val="0"/>
          <w:sz w:val="32"/>
          <w:szCs w:val="32"/>
        </w:rPr>
        <w:t>、</w:t>
      </w: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二等奖</w:t>
      </w:r>
      <w:r>
        <w:rPr>
          <w:rFonts w:ascii="仿宋" w:eastAsia="仿宋" w:hAnsi="仿宋" w:cs="宋体" w:hint="eastAsia"/>
          <w:kern w:val="0"/>
          <w:sz w:val="32"/>
          <w:szCs w:val="32"/>
        </w:rPr>
        <w:t>2</w:t>
      </w: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名</w:t>
      </w:r>
      <w:r w:rsidRPr="00C21E85">
        <w:rPr>
          <w:rFonts w:ascii="仿宋" w:eastAsia="仿宋" w:hAnsi="仿宋" w:cs="宋体"/>
          <w:kern w:val="0"/>
          <w:sz w:val="32"/>
          <w:szCs w:val="32"/>
        </w:rPr>
        <w:t>、三等奖</w:t>
      </w: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3名</w:t>
      </w:r>
      <w:r w:rsidRPr="00C21E85">
        <w:rPr>
          <w:rFonts w:ascii="仿宋" w:eastAsia="仿宋" w:hAnsi="仿宋" w:cs="宋体"/>
          <w:kern w:val="0"/>
          <w:sz w:val="32"/>
          <w:szCs w:val="32"/>
        </w:rPr>
        <w:t>及优秀奖若</w:t>
      </w:r>
      <w:r>
        <w:rPr>
          <w:rFonts w:ascii="仿宋" w:eastAsia="仿宋" w:hAnsi="仿宋" w:cs="宋体" w:hint="eastAsia"/>
          <w:kern w:val="0"/>
          <w:sz w:val="32"/>
          <w:szCs w:val="32"/>
        </w:rPr>
        <w:t>6</w:t>
      </w:r>
      <w:r w:rsidRPr="00C21E85">
        <w:rPr>
          <w:rFonts w:ascii="仿宋" w:eastAsia="仿宋" w:hAnsi="仿宋" w:cs="宋体"/>
          <w:kern w:val="0"/>
          <w:sz w:val="32"/>
          <w:szCs w:val="32"/>
        </w:rPr>
        <w:t>名，</w:t>
      </w:r>
      <w:r w:rsidRPr="00C21E85">
        <w:rPr>
          <w:rFonts w:ascii="仿宋" w:eastAsia="仿宋" w:hAnsi="仿宋" w:cs="宋体" w:hint="eastAsia"/>
          <w:kern w:val="0"/>
          <w:sz w:val="32"/>
          <w:szCs w:val="32"/>
        </w:rPr>
        <w:t>学校</w:t>
      </w:r>
      <w:r w:rsidRPr="00C21E85">
        <w:rPr>
          <w:rFonts w:ascii="仿宋" w:eastAsia="仿宋" w:hAnsi="仿宋" w:cs="宋体"/>
          <w:kern w:val="0"/>
          <w:sz w:val="32"/>
          <w:szCs w:val="32"/>
        </w:rPr>
        <w:t>将向获奖选手颁发荣誉证书。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一等奖1名，颁发奖状、奖金</w:t>
      </w:r>
      <w:r>
        <w:rPr>
          <w:rFonts w:ascii="仿宋" w:eastAsia="仿宋" w:hAnsi="仿宋" w:cs="宋体" w:hint="eastAsia"/>
          <w:kern w:val="0"/>
          <w:sz w:val="32"/>
          <w:szCs w:val="32"/>
        </w:rPr>
        <w:t>600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；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二等奖2名，颁发奖状、奖金</w:t>
      </w:r>
      <w:r>
        <w:rPr>
          <w:rFonts w:ascii="仿宋" w:eastAsia="仿宋" w:hAnsi="仿宋" w:cs="宋体" w:hint="eastAsia"/>
          <w:kern w:val="0"/>
          <w:sz w:val="32"/>
          <w:szCs w:val="32"/>
        </w:rPr>
        <w:t>400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；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三等奖3名，颁发奖状、奖金</w:t>
      </w:r>
      <w:r>
        <w:rPr>
          <w:rFonts w:ascii="仿宋" w:eastAsia="仿宋" w:hAnsi="仿宋" w:cs="宋体" w:hint="eastAsia"/>
          <w:kern w:val="0"/>
          <w:sz w:val="32"/>
          <w:szCs w:val="32"/>
        </w:rPr>
        <w:t>200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；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优</w:t>
      </w:r>
      <w:r>
        <w:rPr>
          <w:rFonts w:ascii="仿宋" w:eastAsia="仿宋" w:hAnsi="仿宋" w:cs="宋体" w:hint="eastAsia"/>
          <w:kern w:val="0"/>
          <w:sz w:val="32"/>
          <w:szCs w:val="32"/>
        </w:rPr>
        <w:t>秀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奖6名，颁发奖状。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3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仿宋" w:eastAsia="仿宋" w:hAnsi="仿宋" w:cs="宋体" w:hint="eastAsia"/>
          <w:b/>
          <w:bCs/>
          <w:kern w:val="0"/>
          <w:sz w:val="32"/>
        </w:rPr>
        <w:t>八、其他事项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1.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各学院、部门要将此项活动作为激励全校师生、凝聚校友力量、扩大社会影响的重要契机，广泛发动师生积极参与。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2.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凡投稿作品，其所有权、使用权、修改权及相关知识产权归活动主办方所有，主办方有权决定获选作品的修改、使用场合、使用方式等。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3.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联系人：</w:t>
      </w:r>
      <w:r>
        <w:rPr>
          <w:rFonts w:ascii="仿宋" w:eastAsia="仿宋" w:hAnsi="仿宋" w:cs="宋体" w:hint="eastAsia"/>
          <w:kern w:val="0"/>
          <w:sz w:val="32"/>
          <w:szCs w:val="32"/>
        </w:rPr>
        <w:t>李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老师,电话：0871-659161</w:t>
      </w:r>
      <w:r>
        <w:rPr>
          <w:rFonts w:ascii="仿宋" w:eastAsia="仿宋" w:hAnsi="仿宋" w:cs="宋体" w:hint="eastAsia"/>
          <w:kern w:val="0"/>
          <w:sz w:val="32"/>
          <w:szCs w:val="32"/>
        </w:rPr>
        <w:t>18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;</w:t>
      </w:r>
      <w:r>
        <w:rPr>
          <w:rFonts w:ascii="仿宋" w:eastAsia="仿宋" w:hAnsi="仿宋" w:cs="宋体" w:hint="eastAsia"/>
          <w:kern w:val="0"/>
          <w:sz w:val="32"/>
          <w:szCs w:val="32"/>
        </w:rPr>
        <w:t>刘瑞鑫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,电话：</w:t>
      </w:r>
      <w:r>
        <w:rPr>
          <w:rFonts w:ascii="仿宋" w:eastAsia="仿宋" w:hAnsi="仿宋" w:cs="宋体" w:hint="eastAsia"/>
          <w:kern w:val="0"/>
          <w:sz w:val="32"/>
          <w:szCs w:val="32"/>
        </w:rPr>
        <w:t>18388001478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 xml:space="preserve"> 地址：呈贡校区</w:t>
      </w:r>
      <w:r>
        <w:rPr>
          <w:rFonts w:ascii="仿宋" w:eastAsia="仿宋" w:hAnsi="仿宋" w:cs="宋体" w:hint="eastAsia"/>
          <w:kern w:val="0"/>
          <w:sz w:val="32"/>
          <w:szCs w:val="32"/>
        </w:rPr>
        <w:t>博文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楼</w:t>
      </w:r>
      <w:r>
        <w:rPr>
          <w:rFonts w:ascii="仿宋" w:eastAsia="仿宋" w:hAnsi="仿宋" w:cs="宋体" w:hint="eastAsia"/>
          <w:kern w:val="0"/>
          <w:sz w:val="32"/>
          <w:szCs w:val="32"/>
        </w:rPr>
        <w:t>306。</w:t>
      </w:r>
    </w:p>
    <w:p w:rsidR="00506E43" w:rsidRPr="0021517C" w:rsidRDefault="00506E43" w:rsidP="00506E43">
      <w:pPr>
        <w:widowControl/>
        <w:shd w:val="clear" w:color="auto" w:fill="FFFFFF"/>
        <w:spacing w:line="560" w:lineRule="exact"/>
        <w:ind w:firstLine="640"/>
        <w:jc w:val="left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21517C">
        <w:rPr>
          <w:rFonts w:ascii="inherit" w:eastAsia="微软雅黑" w:hAnsi="inherit" w:cs="宋体"/>
          <w:kern w:val="0"/>
          <w:sz w:val="24"/>
          <w:szCs w:val="24"/>
        </w:rPr>
        <w:t> </w:t>
      </w:r>
      <w:r w:rsidRPr="0021517C">
        <w:rPr>
          <w:rFonts w:ascii="宋体" w:hAnsi="宋体" w:cs="宋体" w:hint="eastAsia"/>
          <w:kern w:val="0"/>
          <w:sz w:val="32"/>
          <w:szCs w:val="32"/>
        </w:rPr>
        <w:t>          </w:t>
      </w:r>
    </w:p>
    <w:p w:rsidR="00506E43" w:rsidRPr="00A464A6" w:rsidRDefault="00506E43" w:rsidP="00506E43">
      <w:pPr>
        <w:widowControl/>
        <w:shd w:val="clear" w:color="auto" w:fill="FFFFFF"/>
        <w:spacing w:line="560" w:lineRule="exact"/>
        <w:ind w:right="640" w:firstLine="640"/>
        <w:jc w:val="center"/>
        <w:rPr>
          <w:rFonts w:ascii="仿宋" w:eastAsia="仿宋" w:hAnsi="仿宋" w:cs="宋体"/>
          <w:kern w:val="0"/>
          <w:sz w:val="32"/>
          <w:szCs w:val="32"/>
        </w:rPr>
      </w:pPr>
      <w:r w:rsidRPr="00A464A6">
        <w:rPr>
          <w:rFonts w:ascii="仿宋" w:eastAsia="仿宋" w:hAnsi="仿宋" w:cs="宋体" w:hint="eastAsia"/>
          <w:kern w:val="0"/>
          <w:sz w:val="32"/>
          <w:szCs w:val="32"/>
        </w:rPr>
        <w:t> </w:t>
      </w: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      </w:t>
      </w:r>
      <w:r w:rsidRPr="00A464A6">
        <w:rPr>
          <w:rFonts w:ascii="仿宋" w:eastAsia="仿宋" w:hAnsi="仿宋" w:cs="宋体" w:hint="eastAsia"/>
          <w:kern w:val="0"/>
          <w:sz w:val="32"/>
          <w:szCs w:val="32"/>
        </w:rPr>
        <w:t> 中共</w:t>
      </w:r>
      <w:r w:rsidRPr="0021517C">
        <w:rPr>
          <w:rFonts w:ascii="仿宋" w:eastAsia="仿宋" w:hAnsi="仿宋" w:cs="宋体" w:hint="eastAsia"/>
          <w:kern w:val="0"/>
          <w:sz w:val="32"/>
          <w:szCs w:val="32"/>
        </w:rPr>
        <w:t>昆明理工大学</w:t>
      </w:r>
      <w:r>
        <w:rPr>
          <w:rFonts w:ascii="仿宋" w:eastAsia="仿宋" w:hAnsi="仿宋" w:cs="宋体" w:hint="eastAsia"/>
          <w:kern w:val="0"/>
          <w:sz w:val="32"/>
          <w:szCs w:val="32"/>
        </w:rPr>
        <w:t>外国语言文化学院委会</w:t>
      </w:r>
    </w:p>
    <w:p w:rsidR="00506E43" w:rsidRDefault="00506E43" w:rsidP="00506E43">
      <w:pPr>
        <w:spacing w:line="560" w:lineRule="exact"/>
        <w:jc w:val="center"/>
      </w:pPr>
      <w:r w:rsidRPr="0021517C">
        <w:rPr>
          <w:rFonts w:ascii="inherit" w:eastAsia="微软雅黑" w:hAnsi="inherit" w:cs="宋体"/>
          <w:kern w:val="0"/>
          <w:sz w:val="24"/>
          <w:szCs w:val="24"/>
        </w:rPr>
        <w:t>                  </w:t>
      </w:r>
      <w:r w:rsidRPr="0021517C">
        <w:rPr>
          <w:rFonts w:ascii="宋体" w:hAnsi="宋体" w:cs="宋体" w:hint="eastAsia"/>
          <w:kern w:val="0"/>
          <w:sz w:val="30"/>
          <w:szCs w:val="30"/>
        </w:rPr>
        <w:t>     </w:t>
      </w:r>
      <w:r w:rsidRPr="0021517C">
        <w:rPr>
          <w:rFonts w:ascii="仿宋" w:eastAsia="仿宋" w:hAnsi="仿宋" w:cs="仿宋" w:hint="eastAsia"/>
          <w:kern w:val="0"/>
          <w:sz w:val="30"/>
          <w:szCs w:val="30"/>
        </w:rPr>
        <w:t>2018</w:t>
      </w:r>
      <w:r w:rsidRPr="0021517C">
        <w:rPr>
          <w:rFonts w:ascii="仿宋" w:eastAsia="仿宋" w:hAnsi="仿宋" w:cs="宋体" w:hint="eastAsia"/>
          <w:kern w:val="0"/>
          <w:sz w:val="30"/>
          <w:szCs w:val="30"/>
        </w:rPr>
        <w:t>年</w:t>
      </w:r>
      <w:r>
        <w:rPr>
          <w:rFonts w:ascii="仿宋" w:eastAsia="仿宋" w:hAnsi="仿宋" w:cs="宋体" w:hint="eastAsia"/>
          <w:kern w:val="0"/>
          <w:sz w:val="30"/>
          <w:szCs w:val="30"/>
        </w:rPr>
        <w:t>4</w:t>
      </w:r>
      <w:r w:rsidRPr="0021517C">
        <w:rPr>
          <w:rFonts w:ascii="仿宋" w:eastAsia="仿宋" w:hAnsi="仿宋" w:cs="宋体" w:hint="eastAsia"/>
          <w:kern w:val="0"/>
          <w:sz w:val="30"/>
          <w:szCs w:val="30"/>
        </w:rPr>
        <w:t>月</w:t>
      </w:r>
      <w:r>
        <w:rPr>
          <w:rFonts w:ascii="仿宋" w:eastAsia="仿宋" w:hAnsi="仿宋" w:cs="宋体" w:hint="eastAsia"/>
          <w:kern w:val="0"/>
          <w:sz w:val="30"/>
          <w:szCs w:val="30"/>
        </w:rPr>
        <w:t>11</w:t>
      </w:r>
      <w:r w:rsidRPr="0021517C">
        <w:rPr>
          <w:rFonts w:ascii="仿宋" w:eastAsia="仿宋" w:hAnsi="仿宋" w:cs="宋体" w:hint="eastAsia"/>
          <w:kern w:val="0"/>
          <w:sz w:val="30"/>
          <w:szCs w:val="30"/>
        </w:rPr>
        <w:t>日</w:t>
      </w:r>
    </w:p>
    <w:p w:rsidR="00B62833" w:rsidRDefault="00B62833"/>
    <w:sectPr w:rsidR="00B62833" w:rsidSect="0080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3F7C" w:rsidRDefault="00223F7C">
      <w:r>
        <w:separator/>
      </w:r>
    </w:p>
  </w:endnote>
  <w:endnote w:type="continuationSeparator" w:id="0">
    <w:p w:rsidR="00223F7C" w:rsidRDefault="0022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3F7C" w:rsidRDefault="00223F7C">
      <w:r>
        <w:separator/>
      </w:r>
    </w:p>
  </w:footnote>
  <w:footnote w:type="continuationSeparator" w:id="0">
    <w:p w:rsidR="00223F7C" w:rsidRDefault="00223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E43"/>
    <w:rsid w:val="00001CBB"/>
    <w:rsid w:val="000023CD"/>
    <w:rsid w:val="00002707"/>
    <w:rsid w:val="000037EC"/>
    <w:rsid w:val="00003F6B"/>
    <w:rsid w:val="00006F90"/>
    <w:rsid w:val="00010178"/>
    <w:rsid w:val="000133F2"/>
    <w:rsid w:val="000134A3"/>
    <w:rsid w:val="00015934"/>
    <w:rsid w:val="0001659C"/>
    <w:rsid w:val="00016605"/>
    <w:rsid w:val="00016F49"/>
    <w:rsid w:val="00020FB3"/>
    <w:rsid w:val="000213E3"/>
    <w:rsid w:val="0002318B"/>
    <w:rsid w:val="000254A0"/>
    <w:rsid w:val="00030197"/>
    <w:rsid w:val="00032331"/>
    <w:rsid w:val="0003369B"/>
    <w:rsid w:val="00035B1C"/>
    <w:rsid w:val="00037E9C"/>
    <w:rsid w:val="0005462C"/>
    <w:rsid w:val="000608B5"/>
    <w:rsid w:val="000629E3"/>
    <w:rsid w:val="00062E71"/>
    <w:rsid w:val="00065EC6"/>
    <w:rsid w:val="00074CD6"/>
    <w:rsid w:val="00075611"/>
    <w:rsid w:val="00080F07"/>
    <w:rsid w:val="00082933"/>
    <w:rsid w:val="00082FFA"/>
    <w:rsid w:val="000832BA"/>
    <w:rsid w:val="00083899"/>
    <w:rsid w:val="00086D9A"/>
    <w:rsid w:val="00092593"/>
    <w:rsid w:val="000927D9"/>
    <w:rsid w:val="000A0601"/>
    <w:rsid w:val="000A24C6"/>
    <w:rsid w:val="000A3070"/>
    <w:rsid w:val="000A3D9D"/>
    <w:rsid w:val="000A7C59"/>
    <w:rsid w:val="000B36AB"/>
    <w:rsid w:val="000B4311"/>
    <w:rsid w:val="000B5B72"/>
    <w:rsid w:val="000B69FE"/>
    <w:rsid w:val="000B758B"/>
    <w:rsid w:val="000B7E36"/>
    <w:rsid w:val="000C0355"/>
    <w:rsid w:val="000C22A0"/>
    <w:rsid w:val="000C2910"/>
    <w:rsid w:val="000C7797"/>
    <w:rsid w:val="000D21F6"/>
    <w:rsid w:val="000D4F62"/>
    <w:rsid w:val="000D790A"/>
    <w:rsid w:val="000E0279"/>
    <w:rsid w:val="000E1188"/>
    <w:rsid w:val="000E3062"/>
    <w:rsid w:val="000E356F"/>
    <w:rsid w:val="000E5189"/>
    <w:rsid w:val="000E6F1B"/>
    <w:rsid w:val="000F562D"/>
    <w:rsid w:val="000F5E8D"/>
    <w:rsid w:val="000F5FC7"/>
    <w:rsid w:val="000F6E9D"/>
    <w:rsid w:val="001024AF"/>
    <w:rsid w:val="00105E2B"/>
    <w:rsid w:val="00111634"/>
    <w:rsid w:val="001166DF"/>
    <w:rsid w:val="00123847"/>
    <w:rsid w:val="001244D8"/>
    <w:rsid w:val="001246D2"/>
    <w:rsid w:val="00125A83"/>
    <w:rsid w:val="00126A46"/>
    <w:rsid w:val="00130B72"/>
    <w:rsid w:val="00135C5E"/>
    <w:rsid w:val="0013687D"/>
    <w:rsid w:val="00140986"/>
    <w:rsid w:val="00143ADC"/>
    <w:rsid w:val="00150A93"/>
    <w:rsid w:val="00150F47"/>
    <w:rsid w:val="00154740"/>
    <w:rsid w:val="00156770"/>
    <w:rsid w:val="00156D04"/>
    <w:rsid w:val="00166A50"/>
    <w:rsid w:val="00167CC4"/>
    <w:rsid w:val="00172B13"/>
    <w:rsid w:val="00175193"/>
    <w:rsid w:val="00176344"/>
    <w:rsid w:val="00177540"/>
    <w:rsid w:val="00184F26"/>
    <w:rsid w:val="00185513"/>
    <w:rsid w:val="00187E66"/>
    <w:rsid w:val="0019024E"/>
    <w:rsid w:val="00190EAC"/>
    <w:rsid w:val="00194C6D"/>
    <w:rsid w:val="00195251"/>
    <w:rsid w:val="001A0708"/>
    <w:rsid w:val="001A147C"/>
    <w:rsid w:val="001A1713"/>
    <w:rsid w:val="001A1C16"/>
    <w:rsid w:val="001A2F08"/>
    <w:rsid w:val="001B021D"/>
    <w:rsid w:val="001B346D"/>
    <w:rsid w:val="001C18EE"/>
    <w:rsid w:val="001C3E0E"/>
    <w:rsid w:val="001C3E47"/>
    <w:rsid w:val="001D0A61"/>
    <w:rsid w:val="001D372C"/>
    <w:rsid w:val="001D48E7"/>
    <w:rsid w:val="001D6E75"/>
    <w:rsid w:val="001E5EBC"/>
    <w:rsid w:val="001F36EE"/>
    <w:rsid w:val="001F5EF0"/>
    <w:rsid w:val="001F641B"/>
    <w:rsid w:val="001F7842"/>
    <w:rsid w:val="0020276A"/>
    <w:rsid w:val="00203298"/>
    <w:rsid w:val="00204C8A"/>
    <w:rsid w:val="00210792"/>
    <w:rsid w:val="00210F75"/>
    <w:rsid w:val="002128F7"/>
    <w:rsid w:val="002166B1"/>
    <w:rsid w:val="0022180D"/>
    <w:rsid w:val="002229C8"/>
    <w:rsid w:val="00223F7C"/>
    <w:rsid w:val="00223FE1"/>
    <w:rsid w:val="00226300"/>
    <w:rsid w:val="00226B82"/>
    <w:rsid w:val="00226EE5"/>
    <w:rsid w:val="00227076"/>
    <w:rsid w:val="00227DC1"/>
    <w:rsid w:val="002301A2"/>
    <w:rsid w:val="00237BDF"/>
    <w:rsid w:val="00240370"/>
    <w:rsid w:val="00241416"/>
    <w:rsid w:val="00241922"/>
    <w:rsid w:val="00241F9F"/>
    <w:rsid w:val="0024206E"/>
    <w:rsid w:val="00245850"/>
    <w:rsid w:val="002505B0"/>
    <w:rsid w:val="002528AB"/>
    <w:rsid w:val="00256D3D"/>
    <w:rsid w:val="002572F9"/>
    <w:rsid w:val="00260175"/>
    <w:rsid w:val="00264D51"/>
    <w:rsid w:val="00264E7D"/>
    <w:rsid w:val="00267507"/>
    <w:rsid w:val="002707FE"/>
    <w:rsid w:val="002718B2"/>
    <w:rsid w:val="00271C76"/>
    <w:rsid w:val="00272733"/>
    <w:rsid w:val="002732FE"/>
    <w:rsid w:val="00283E9A"/>
    <w:rsid w:val="00283FBF"/>
    <w:rsid w:val="00287215"/>
    <w:rsid w:val="0029088D"/>
    <w:rsid w:val="002934E1"/>
    <w:rsid w:val="002935BE"/>
    <w:rsid w:val="00294FA2"/>
    <w:rsid w:val="00296888"/>
    <w:rsid w:val="002A2542"/>
    <w:rsid w:val="002A50AE"/>
    <w:rsid w:val="002B05CA"/>
    <w:rsid w:val="002B2D73"/>
    <w:rsid w:val="002C23A4"/>
    <w:rsid w:val="002C2435"/>
    <w:rsid w:val="002D0D1D"/>
    <w:rsid w:val="002D4E9D"/>
    <w:rsid w:val="002D6528"/>
    <w:rsid w:val="002D748C"/>
    <w:rsid w:val="002E3E37"/>
    <w:rsid w:val="002F1EDA"/>
    <w:rsid w:val="002F4A89"/>
    <w:rsid w:val="002F62A2"/>
    <w:rsid w:val="002F6A85"/>
    <w:rsid w:val="002F78C0"/>
    <w:rsid w:val="00300493"/>
    <w:rsid w:val="003040F4"/>
    <w:rsid w:val="00304D77"/>
    <w:rsid w:val="003055CF"/>
    <w:rsid w:val="00306B5C"/>
    <w:rsid w:val="00307FA2"/>
    <w:rsid w:val="003101D8"/>
    <w:rsid w:val="00310B4C"/>
    <w:rsid w:val="0031118A"/>
    <w:rsid w:val="003131A9"/>
    <w:rsid w:val="0031361E"/>
    <w:rsid w:val="003145AC"/>
    <w:rsid w:val="00316056"/>
    <w:rsid w:val="003238EF"/>
    <w:rsid w:val="00325FF4"/>
    <w:rsid w:val="00327ADC"/>
    <w:rsid w:val="003300D8"/>
    <w:rsid w:val="0033048A"/>
    <w:rsid w:val="00330988"/>
    <w:rsid w:val="0033472B"/>
    <w:rsid w:val="00334CB3"/>
    <w:rsid w:val="00334F28"/>
    <w:rsid w:val="00337E84"/>
    <w:rsid w:val="003409BE"/>
    <w:rsid w:val="00342EAA"/>
    <w:rsid w:val="00345560"/>
    <w:rsid w:val="00345B2A"/>
    <w:rsid w:val="00346F28"/>
    <w:rsid w:val="00347DB1"/>
    <w:rsid w:val="00350668"/>
    <w:rsid w:val="00352CD6"/>
    <w:rsid w:val="00355A50"/>
    <w:rsid w:val="00356758"/>
    <w:rsid w:val="00362165"/>
    <w:rsid w:val="003633B6"/>
    <w:rsid w:val="003703B4"/>
    <w:rsid w:val="003712CE"/>
    <w:rsid w:val="00372E16"/>
    <w:rsid w:val="003752E0"/>
    <w:rsid w:val="0037592D"/>
    <w:rsid w:val="00375AE5"/>
    <w:rsid w:val="00377D96"/>
    <w:rsid w:val="00380639"/>
    <w:rsid w:val="00386EDE"/>
    <w:rsid w:val="00387DB1"/>
    <w:rsid w:val="00392FB1"/>
    <w:rsid w:val="003936EC"/>
    <w:rsid w:val="003942D5"/>
    <w:rsid w:val="0039458D"/>
    <w:rsid w:val="003960ED"/>
    <w:rsid w:val="00397876"/>
    <w:rsid w:val="003A105C"/>
    <w:rsid w:val="003A141A"/>
    <w:rsid w:val="003A6747"/>
    <w:rsid w:val="003B0079"/>
    <w:rsid w:val="003B63DF"/>
    <w:rsid w:val="003B655B"/>
    <w:rsid w:val="003B7AB5"/>
    <w:rsid w:val="003C297F"/>
    <w:rsid w:val="003C5AEA"/>
    <w:rsid w:val="003C6DDD"/>
    <w:rsid w:val="003D0F99"/>
    <w:rsid w:val="003D2776"/>
    <w:rsid w:val="003D7CFB"/>
    <w:rsid w:val="003E1ADD"/>
    <w:rsid w:val="003E2F80"/>
    <w:rsid w:val="003E7459"/>
    <w:rsid w:val="003F02BD"/>
    <w:rsid w:val="003F173E"/>
    <w:rsid w:val="004027D6"/>
    <w:rsid w:val="00403AB1"/>
    <w:rsid w:val="00410E4A"/>
    <w:rsid w:val="004113A6"/>
    <w:rsid w:val="004117D5"/>
    <w:rsid w:val="00412BAA"/>
    <w:rsid w:val="00415C40"/>
    <w:rsid w:val="00421C7E"/>
    <w:rsid w:val="004237A9"/>
    <w:rsid w:val="00426AA1"/>
    <w:rsid w:val="00430914"/>
    <w:rsid w:val="00430E16"/>
    <w:rsid w:val="00431DE6"/>
    <w:rsid w:val="004332DD"/>
    <w:rsid w:val="004365A6"/>
    <w:rsid w:val="00437371"/>
    <w:rsid w:val="0043785B"/>
    <w:rsid w:val="00442AD7"/>
    <w:rsid w:val="0044312E"/>
    <w:rsid w:val="0044476B"/>
    <w:rsid w:val="004516FF"/>
    <w:rsid w:val="004535BC"/>
    <w:rsid w:val="004567EC"/>
    <w:rsid w:val="004570B5"/>
    <w:rsid w:val="00465E79"/>
    <w:rsid w:val="00466225"/>
    <w:rsid w:val="00470637"/>
    <w:rsid w:val="0047479C"/>
    <w:rsid w:val="004759D5"/>
    <w:rsid w:val="00477E12"/>
    <w:rsid w:val="0048545B"/>
    <w:rsid w:val="004946D9"/>
    <w:rsid w:val="00496021"/>
    <w:rsid w:val="004B37A6"/>
    <w:rsid w:val="004B574C"/>
    <w:rsid w:val="004C3406"/>
    <w:rsid w:val="004C5E55"/>
    <w:rsid w:val="004C6103"/>
    <w:rsid w:val="004D1B83"/>
    <w:rsid w:val="004D4337"/>
    <w:rsid w:val="004D722C"/>
    <w:rsid w:val="004E6C58"/>
    <w:rsid w:val="004F3486"/>
    <w:rsid w:val="004F528E"/>
    <w:rsid w:val="004F5CD3"/>
    <w:rsid w:val="0050093F"/>
    <w:rsid w:val="005014BD"/>
    <w:rsid w:val="005025C9"/>
    <w:rsid w:val="00502DD8"/>
    <w:rsid w:val="00503593"/>
    <w:rsid w:val="005064E0"/>
    <w:rsid w:val="005067B1"/>
    <w:rsid w:val="00506E43"/>
    <w:rsid w:val="00507635"/>
    <w:rsid w:val="00511AD7"/>
    <w:rsid w:val="00512F15"/>
    <w:rsid w:val="00513005"/>
    <w:rsid w:val="00513041"/>
    <w:rsid w:val="005168D1"/>
    <w:rsid w:val="005223E8"/>
    <w:rsid w:val="0052383D"/>
    <w:rsid w:val="00526315"/>
    <w:rsid w:val="00527B01"/>
    <w:rsid w:val="00543C50"/>
    <w:rsid w:val="00545E58"/>
    <w:rsid w:val="0055138F"/>
    <w:rsid w:val="005563D9"/>
    <w:rsid w:val="0055694E"/>
    <w:rsid w:val="00557EBE"/>
    <w:rsid w:val="005602F2"/>
    <w:rsid w:val="005609D3"/>
    <w:rsid w:val="00562220"/>
    <w:rsid w:val="00573191"/>
    <w:rsid w:val="00573B41"/>
    <w:rsid w:val="00577291"/>
    <w:rsid w:val="005772A0"/>
    <w:rsid w:val="0057773C"/>
    <w:rsid w:val="00580B99"/>
    <w:rsid w:val="005814A4"/>
    <w:rsid w:val="00583102"/>
    <w:rsid w:val="00585737"/>
    <w:rsid w:val="00586D81"/>
    <w:rsid w:val="0059417F"/>
    <w:rsid w:val="00594F53"/>
    <w:rsid w:val="00596CE0"/>
    <w:rsid w:val="005A0A69"/>
    <w:rsid w:val="005A1BC1"/>
    <w:rsid w:val="005A39CE"/>
    <w:rsid w:val="005A604C"/>
    <w:rsid w:val="005B0854"/>
    <w:rsid w:val="005B13E2"/>
    <w:rsid w:val="005B2D9C"/>
    <w:rsid w:val="005B3120"/>
    <w:rsid w:val="005B35A3"/>
    <w:rsid w:val="005C2163"/>
    <w:rsid w:val="005C29D1"/>
    <w:rsid w:val="005C50E7"/>
    <w:rsid w:val="005C5BE0"/>
    <w:rsid w:val="005C724A"/>
    <w:rsid w:val="005D1D10"/>
    <w:rsid w:val="005D4E7C"/>
    <w:rsid w:val="005D6DFF"/>
    <w:rsid w:val="005D6E1A"/>
    <w:rsid w:val="005D75CC"/>
    <w:rsid w:val="005D770C"/>
    <w:rsid w:val="005E23CB"/>
    <w:rsid w:val="005F298E"/>
    <w:rsid w:val="006022F0"/>
    <w:rsid w:val="00602DDB"/>
    <w:rsid w:val="00604FCA"/>
    <w:rsid w:val="006064D5"/>
    <w:rsid w:val="006104B8"/>
    <w:rsid w:val="00610A6B"/>
    <w:rsid w:val="00621B79"/>
    <w:rsid w:val="00622780"/>
    <w:rsid w:val="006244BA"/>
    <w:rsid w:val="00624E2A"/>
    <w:rsid w:val="00626DC4"/>
    <w:rsid w:val="00627680"/>
    <w:rsid w:val="006309C5"/>
    <w:rsid w:val="00632BE4"/>
    <w:rsid w:val="00636867"/>
    <w:rsid w:val="006372F9"/>
    <w:rsid w:val="006404E3"/>
    <w:rsid w:val="006413EA"/>
    <w:rsid w:val="00642964"/>
    <w:rsid w:val="00642CF7"/>
    <w:rsid w:val="00643C57"/>
    <w:rsid w:val="00645747"/>
    <w:rsid w:val="00647B12"/>
    <w:rsid w:val="00652972"/>
    <w:rsid w:val="00656A90"/>
    <w:rsid w:val="0065732D"/>
    <w:rsid w:val="00660EAC"/>
    <w:rsid w:val="00665544"/>
    <w:rsid w:val="00666410"/>
    <w:rsid w:val="00677F39"/>
    <w:rsid w:val="00680EFF"/>
    <w:rsid w:val="00691C8D"/>
    <w:rsid w:val="00693A27"/>
    <w:rsid w:val="006A1738"/>
    <w:rsid w:val="006A30DC"/>
    <w:rsid w:val="006A3997"/>
    <w:rsid w:val="006A782D"/>
    <w:rsid w:val="006B0E60"/>
    <w:rsid w:val="006B13D8"/>
    <w:rsid w:val="006B563C"/>
    <w:rsid w:val="006B79F2"/>
    <w:rsid w:val="006C4223"/>
    <w:rsid w:val="006D30E7"/>
    <w:rsid w:val="006D43A5"/>
    <w:rsid w:val="006E214B"/>
    <w:rsid w:val="006E2BAA"/>
    <w:rsid w:val="006E4A57"/>
    <w:rsid w:val="006E4F5E"/>
    <w:rsid w:val="006E51FA"/>
    <w:rsid w:val="006F010F"/>
    <w:rsid w:val="006F03DA"/>
    <w:rsid w:val="006F2219"/>
    <w:rsid w:val="006F3A90"/>
    <w:rsid w:val="006F3ACC"/>
    <w:rsid w:val="00703710"/>
    <w:rsid w:val="0070394B"/>
    <w:rsid w:val="00703ED6"/>
    <w:rsid w:val="00707920"/>
    <w:rsid w:val="00711A44"/>
    <w:rsid w:val="007123C3"/>
    <w:rsid w:val="00712F7A"/>
    <w:rsid w:val="00715AE4"/>
    <w:rsid w:val="00720E7C"/>
    <w:rsid w:val="00723437"/>
    <w:rsid w:val="0072446F"/>
    <w:rsid w:val="007341DC"/>
    <w:rsid w:val="007409C6"/>
    <w:rsid w:val="00742C26"/>
    <w:rsid w:val="007459F6"/>
    <w:rsid w:val="00747FB3"/>
    <w:rsid w:val="00750836"/>
    <w:rsid w:val="00751596"/>
    <w:rsid w:val="00751BC6"/>
    <w:rsid w:val="00752074"/>
    <w:rsid w:val="00753412"/>
    <w:rsid w:val="0076041E"/>
    <w:rsid w:val="007611DA"/>
    <w:rsid w:val="007629B6"/>
    <w:rsid w:val="00765085"/>
    <w:rsid w:val="00767B40"/>
    <w:rsid w:val="0077418E"/>
    <w:rsid w:val="007766D3"/>
    <w:rsid w:val="00776785"/>
    <w:rsid w:val="00777563"/>
    <w:rsid w:val="007840B8"/>
    <w:rsid w:val="007920E5"/>
    <w:rsid w:val="00792ACC"/>
    <w:rsid w:val="00793A62"/>
    <w:rsid w:val="00797CA8"/>
    <w:rsid w:val="007A339F"/>
    <w:rsid w:val="007A4065"/>
    <w:rsid w:val="007A4C26"/>
    <w:rsid w:val="007A6A8F"/>
    <w:rsid w:val="007A6C05"/>
    <w:rsid w:val="007B03C6"/>
    <w:rsid w:val="007B106A"/>
    <w:rsid w:val="007B599E"/>
    <w:rsid w:val="007B698B"/>
    <w:rsid w:val="007C0476"/>
    <w:rsid w:val="007C5F6E"/>
    <w:rsid w:val="007C750A"/>
    <w:rsid w:val="007C762D"/>
    <w:rsid w:val="007C7910"/>
    <w:rsid w:val="007D094F"/>
    <w:rsid w:val="007D2BAE"/>
    <w:rsid w:val="007D2E1D"/>
    <w:rsid w:val="007E0A14"/>
    <w:rsid w:val="007E1F86"/>
    <w:rsid w:val="007F22D7"/>
    <w:rsid w:val="007F2FC7"/>
    <w:rsid w:val="007F4606"/>
    <w:rsid w:val="0080032C"/>
    <w:rsid w:val="00801249"/>
    <w:rsid w:val="00802584"/>
    <w:rsid w:val="00804783"/>
    <w:rsid w:val="00814D13"/>
    <w:rsid w:val="00815F4F"/>
    <w:rsid w:val="00816462"/>
    <w:rsid w:val="00820F29"/>
    <w:rsid w:val="00821E0D"/>
    <w:rsid w:val="00823502"/>
    <w:rsid w:val="008246AB"/>
    <w:rsid w:val="0082471A"/>
    <w:rsid w:val="008314D5"/>
    <w:rsid w:val="00837D4E"/>
    <w:rsid w:val="0084048C"/>
    <w:rsid w:val="00841346"/>
    <w:rsid w:val="00841ACE"/>
    <w:rsid w:val="00841E93"/>
    <w:rsid w:val="00847745"/>
    <w:rsid w:val="008517AF"/>
    <w:rsid w:val="0085280B"/>
    <w:rsid w:val="00854CA7"/>
    <w:rsid w:val="00856A20"/>
    <w:rsid w:val="00860882"/>
    <w:rsid w:val="00861BDB"/>
    <w:rsid w:val="0086421A"/>
    <w:rsid w:val="00865B1A"/>
    <w:rsid w:val="008733EB"/>
    <w:rsid w:val="00873A51"/>
    <w:rsid w:val="008747BC"/>
    <w:rsid w:val="00874BCA"/>
    <w:rsid w:val="00875FCE"/>
    <w:rsid w:val="008831BF"/>
    <w:rsid w:val="008846EB"/>
    <w:rsid w:val="008853C6"/>
    <w:rsid w:val="00886E72"/>
    <w:rsid w:val="008875C8"/>
    <w:rsid w:val="00890F67"/>
    <w:rsid w:val="00893DEF"/>
    <w:rsid w:val="00895AD3"/>
    <w:rsid w:val="00897289"/>
    <w:rsid w:val="008A0CBD"/>
    <w:rsid w:val="008A1184"/>
    <w:rsid w:val="008A7143"/>
    <w:rsid w:val="008B3837"/>
    <w:rsid w:val="008B5453"/>
    <w:rsid w:val="008B5DCC"/>
    <w:rsid w:val="008C0EEC"/>
    <w:rsid w:val="008C301E"/>
    <w:rsid w:val="008C4925"/>
    <w:rsid w:val="008C6B3F"/>
    <w:rsid w:val="008D17FF"/>
    <w:rsid w:val="008E07A9"/>
    <w:rsid w:val="008E2566"/>
    <w:rsid w:val="008E28C8"/>
    <w:rsid w:val="008E300E"/>
    <w:rsid w:val="008E5D2E"/>
    <w:rsid w:val="008E63B4"/>
    <w:rsid w:val="008F096C"/>
    <w:rsid w:val="008F3332"/>
    <w:rsid w:val="008F462B"/>
    <w:rsid w:val="008F5699"/>
    <w:rsid w:val="008F5E5A"/>
    <w:rsid w:val="008F661A"/>
    <w:rsid w:val="008F6D09"/>
    <w:rsid w:val="00901AD8"/>
    <w:rsid w:val="00901B96"/>
    <w:rsid w:val="00903DF2"/>
    <w:rsid w:val="00906AC4"/>
    <w:rsid w:val="00910963"/>
    <w:rsid w:val="0091161D"/>
    <w:rsid w:val="009129EC"/>
    <w:rsid w:val="0091350B"/>
    <w:rsid w:val="00914A6A"/>
    <w:rsid w:val="00916715"/>
    <w:rsid w:val="0092411A"/>
    <w:rsid w:val="00936E28"/>
    <w:rsid w:val="00937E4C"/>
    <w:rsid w:val="00951680"/>
    <w:rsid w:val="00951865"/>
    <w:rsid w:val="00953E2B"/>
    <w:rsid w:val="00953F78"/>
    <w:rsid w:val="0095403D"/>
    <w:rsid w:val="009546EF"/>
    <w:rsid w:val="00954E70"/>
    <w:rsid w:val="00963DC0"/>
    <w:rsid w:val="009648C5"/>
    <w:rsid w:val="00975301"/>
    <w:rsid w:val="00975B62"/>
    <w:rsid w:val="0097634B"/>
    <w:rsid w:val="00981946"/>
    <w:rsid w:val="00981A02"/>
    <w:rsid w:val="00981E89"/>
    <w:rsid w:val="009836F7"/>
    <w:rsid w:val="0098601E"/>
    <w:rsid w:val="00993354"/>
    <w:rsid w:val="009940F2"/>
    <w:rsid w:val="009961C3"/>
    <w:rsid w:val="009A1227"/>
    <w:rsid w:val="009A2C64"/>
    <w:rsid w:val="009A3D75"/>
    <w:rsid w:val="009A575B"/>
    <w:rsid w:val="009A6109"/>
    <w:rsid w:val="009A7097"/>
    <w:rsid w:val="009A7DAE"/>
    <w:rsid w:val="009B03DD"/>
    <w:rsid w:val="009B1D72"/>
    <w:rsid w:val="009B55AD"/>
    <w:rsid w:val="009C1BC6"/>
    <w:rsid w:val="009C4EB5"/>
    <w:rsid w:val="009C5262"/>
    <w:rsid w:val="009C570E"/>
    <w:rsid w:val="009C7495"/>
    <w:rsid w:val="009C7BFD"/>
    <w:rsid w:val="009D0132"/>
    <w:rsid w:val="009D2E2C"/>
    <w:rsid w:val="009D3892"/>
    <w:rsid w:val="009D4AD3"/>
    <w:rsid w:val="009E3333"/>
    <w:rsid w:val="009E58B0"/>
    <w:rsid w:val="009E61A8"/>
    <w:rsid w:val="009E7737"/>
    <w:rsid w:val="009F079B"/>
    <w:rsid w:val="009F07A7"/>
    <w:rsid w:val="009F0D92"/>
    <w:rsid w:val="009F2176"/>
    <w:rsid w:val="00A01BC4"/>
    <w:rsid w:val="00A05F4D"/>
    <w:rsid w:val="00A072F6"/>
    <w:rsid w:val="00A104D4"/>
    <w:rsid w:val="00A10F21"/>
    <w:rsid w:val="00A12092"/>
    <w:rsid w:val="00A13D03"/>
    <w:rsid w:val="00A15D3B"/>
    <w:rsid w:val="00A15E9F"/>
    <w:rsid w:val="00A17186"/>
    <w:rsid w:val="00A17A4F"/>
    <w:rsid w:val="00A17C53"/>
    <w:rsid w:val="00A208F6"/>
    <w:rsid w:val="00A24FC0"/>
    <w:rsid w:val="00A25E2F"/>
    <w:rsid w:val="00A268D6"/>
    <w:rsid w:val="00A27C74"/>
    <w:rsid w:val="00A3192C"/>
    <w:rsid w:val="00A35447"/>
    <w:rsid w:val="00A37048"/>
    <w:rsid w:val="00A3759C"/>
    <w:rsid w:val="00A378DD"/>
    <w:rsid w:val="00A428A6"/>
    <w:rsid w:val="00A4376D"/>
    <w:rsid w:val="00A444D5"/>
    <w:rsid w:val="00A47C50"/>
    <w:rsid w:val="00A50A07"/>
    <w:rsid w:val="00A52421"/>
    <w:rsid w:val="00A5762F"/>
    <w:rsid w:val="00A60C17"/>
    <w:rsid w:val="00A61238"/>
    <w:rsid w:val="00A62C4C"/>
    <w:rsid w:val="00A63A1B"/>
    <w:rsid w:val="00A70090"/>
    <w:rsid w:val="00A70D85"/>
    <w:rsid w:val="00A75C45"/>
    <w:rsid w:val="00A901F7"/>
    <w:rsid w:val="00A9061E"/>
    <w:rsid w:val="00A91588"/>
    <w:rsid w:val="00A92A81"/>
    <w:rsid w:val="00A94CDB"/>
    <w:rsid w:val="00A95521"/>
    <w:rsid w:val="00A962CC"/>
    <w:rsid w:val="00A966A3"/>
    <w:rsid w:val="00A97FA6"/>
    <w:rsid w:val="00AA6A7B"/>
    <w:rsid w:val="00AA72C9"/>
    <w:rsid w:val="00AA7A30"/>
    <w:rsid w:val="00AB0575"/>
    <w:rsid w:val="00AB0642"/>
    <w:rsid w:val="00AC59CC"/>
    <w:rsid w:val="00AC71AA"/>
    <w:rsid w:val="00AC7699"/>
    <w:rsid w:val="00AD1A98"/>
    <w:rsid w:val="00AD3915"/>
    <w:rsid w:val="00AD44F5"/>
    <w:rsid w:val="00AD5A41"/>
    <w:rsid w:val="00AD6096"/>
    <w:rsid w:val="00AE0DD4"/>
    <w:rsid w:val="00AE1055"/>
    <w:rsid w:val="00AE3035"/>
    <w:rsid w:val="00AE3A74"/>
    <w:rsid w:val="00AE4A62"/>
    <w:rsid w:val="00AE540E"/>
    <w:rsid w:val="00AF0573"/>
    <w:rsid w:val="00AF0595"/>
    <w:rsid w:val="00AF170B"/>
    <w:rsid w:val="00AF22ED"/>
    <w:rsid w:val="00AF4867"/>
    <w:rsid w:val="00AF7B3B"/>
    <w:rsid w:val="00B00507"/>
    <w:rsid w:val="00B01B19"/>
    <w:rsid w:val="00B06192"/>
    <w:rsid w:val="00B06E93"/>
    <w:rsid w:val="00B12E23"/>
    <w:rsid w:val="00B13717"/>
    <w:rsid w:val="00B13D76"/>
    <w:rsid w:val="00B151B4"/>
    <w:rsid w:val="00B15468"/>
    <w:rsid w:val="00B15E8D"/>
    <w:rsid w:val="00B17157"/>
    <w:rsid w:val="00B2091A"/>
    <w:rsid w:val="00B2243D"/>
    <w:rsid w:val="00B233E5"/>
    <w:rsid w:val="00B24E9B"/>
    <w:rsid w:val="00B25C76"/>
    <w:rsid w:val="00B268B8"/>
    <w:rsid w:val="00B26E52"/>
    <w:rsid w:val="00B30DBB"/>
    <w:rsid w:val="00B4110A"/>
    <w:rsid w:val="00B53A59"/>
    <w:rsid w:val="00B55B34"/>
    <w:rsid w:val="00B602DD"/>
    <w:rsid w:val="00B6088E"/>
    <w:rsid w:val="00B61559"/>
    <w:rsid w:val="00B62833"/>
    <w:rsid w:val="00B62C39"/>
    <w:rsid w:val="00B66E08"/>
    <w:rsid w:val="00B71F89"/>
    <w:rsid w:val="00B739E2"/>
    <w:rsid w:val="00B76AD2"/>
    <w:rsid w:val="00B914EF"/>
    <w:rsid w:val="00B9589D"/>
    <w:rsid w:val="00B958D2"/>
    <w:rsid w:val="00B9683B"/>
    <w:rsid w:val="00BA0386"/>
    <w:rsid w:val="00BA0CA0"/>
    <w:rsid w:val="00BA10D9"/>
    <w:rsid w:val="00BA2C25"/>
    <w:rsid w:val="00BA36E3"/>
    <w:rsid w:val="00BA50C2"/>
    <w:rsid w:val="00BA6E52"/>
    <w:rsid w:val="00BA79A6"/>
    <w:rsid w:val="00BB0C72"/>
    <w:rsid w:val="00BB210A"/>
    <w:rsid w:val="00BC1E48"/>
    <w:rsid w:val="00BC78AF"/>
    <w:rsid w:val="00BD4920"/>
    <w:rsid w:val="00BD6BF1"/>
    <w:rsid w:val="00BD7856"/>
    <w:rsid w:val="00BE1C35"/>
    <w:rsid w:val="00BE2603"/>
    <w:rsid w:val="00BF03AB"/>
    <w:rsid w:val="00BF1BC8"/>
    <w:rsid w:val="00BF39EF"/>
    <w:rsid w:val="00BF3E6C"/>
    <w:rsid w:val="00BF47C5"/>
    <w:rsid w:val="00BF5585"/>
    <w:rsid w:val="00BF602E"/>
    <w:rsid w:val="00C00150"/>
    <w:rsid w:val="00C01A55"/>
    <w:rsid w:val="00C04FD1"/>
    <w:rsid w:val="00C06128"/>
    <w:rsid w:val="00C11D5C"/>
    <w:rsid w:val="00C1260C"/>
    <w:rsid w:val="00C142E8"/>
    <w:rsid w:val="00C167D5"/>
    <w:rsid w:val="00C169E5"/>
    <w:rsid w:val="00C2659F"/>
    <w:rsid w:val="00C307A5"/>
    <w:rsid w:val="00C31ACE"/>
    <w:rsid w:val="00C34D70"/>
    <w:rsid w:val="00C4235C"/>
    <w:rsid w:val="00C450AA"/>
    <w:rsid w:val="00C4710F"/>
    <w:rsid w:val="00C50B68"/>
    <w:rsid w:val="00C5156B"/>
    <w:rsid w:val="00C51A48"/>
    <w:rsid w:val="00C53E4E"/>
    <w:rsid w:val="00C54ACF"/>
    <w:rsid w:val="00C636B5"/>
    <w:rsid w:val="00C64FEB"/>
    <w:rsid w:val="00C67B0C"/>
    <w:rsid w:val="00C7143B"/>
    <w:rsid w:val="00C72B94"/>
    <w:rsid w:val="00C75793"/>
    <w:rsid w:val="00C76EE1"/>
    <w:rsid w:val="00C80537"/>
    <w:rsid w:val="00C83D99"/>
    <w:rsid w:val="00C86C58"/>
    <w:rsid w:val="00C909C4"/>
    <w:rsid w:val="00C9563A"/>
    <w:rsid w:val="00C95658"/>
    <w:rsid w:val="00C96673"/>
    <w:rsid w:val="00CA05E8"/>
    <w:rsid w:val="00CA4EF2"/>
    <w:rsid w:val="00CA740D"/>
    <w:rsid w:val="00CB3A71"/>
    <w:rsid w:val="00CB409C"/>
    <w:rsid w:val="00CB4119"/>
    <w:rsid w:val="00CB5159"/>
    <w:rsid w:val="00CB5831"/>
    <w:rsid w:val="00CB7AD0"/>
    <w:rsid w:val="00CB7B54"/>
    <w:rsid w:val="00CC1234"/>
    <w:rsid w:val="00CC12D1"/>
    <w:rsid w:val="00CC1F49"/>
    <w:rsid w:val="00CC37A1"/>
    <w:rsid w:val="00CC3EAE"/>
    <w:rsid w:val="00CC5A01"/>
    <w:rsid w:val="00CD23E7"/>
    <w:rsid w:val="00CD2EBC"/>
    <w:rsid w:val="00CD6278"/>
    <w:rsid w:val="00CE1C63"/>
    <w:rsid w:val="00CE2BB0"/>
    <w:rsid w:val="00CE732D"/>
    <w:rsid w:val="00CF0604"/>
    <w:rsid w:val="00CF096E"/>
    <w:rsid w:val="00CF3CCB"/>
    <w:rsid w:val="00D023EC"/>
    <w:rsid w:val="00D03C19"/>
    <w:rsid w:val="00D05390"/>
    <w:rsid w:val="00D076F5"/>
    <w:rsid w:val="00D102DD"/>
    <w:rsid w:val="00D11C80"/>
    <w:rsid w:val="00D128AF"/>
    <w:rsid w:val="00D156E9"/>
    <w:rsid w:val="00D17E68"/>
    <w:rsid w:val="00D21CA1"/>
    <w:rsid w:val="00D21E23"/>
    <w:rsid w:val="00D21E42"/>
    <w:rsid w:val="00D25B53"/>
    <w:rsid w:val="00D33454"/>
    <w:rsid w:val="00D352DE"/>
    <w:rsid w:val="00D3633E"/>
    <w:rsid w:val="00D3711B"/>
    <w:rsid w:val="00D40973"/>
    <w:rsid w:val="00D41DD7"/>
    <w:rsid w:val="00D4334B"/>
    <w:rsid w:val="00D44DFE"/>
    <w:rsid w:val="00D50ED7"/>
    <w:rsid w:val="00D515A8"/>
    <w:rsid w:val="00D51998"/>
    <w:rsid w:val="00D5375D"/>
    <w:rsid w:val="00D546A8"/>
    <w:rsid w:val="00D54CC2"/>
    <w:rsid w:val="00D60E89"/>
    <w:rsid w:val="00D63686"/>
    <w:rsid w:val="00D66570"/>
    <w:rsid w:val="00D670B9"/>
    <w:rsid w:val="00D72A32"/>
    <w:rsid w:val="00D73AD7"/>
    <w:rsid w:val="00D74849"/>
    <w:rsid w:val="00D811B6"/>
    <w:rsid w:val="00D822E5"/>
    <w:rsid w:val="00D82D13"/>
    <w:rsid w:val="00D849E5"/>
    <w:rsid w:val="00D85322"/>
    <w:rsid w:val="00D8547E"/>
    <w:rsid w:val="00D867F3"/>
    <w:rsid w:val="00D94280"/>
    <w:rsid w:val="00D94B79"/>
    <w:rsid w:val="00DA11C2"/>
    <w:rsid w:val="00DA1BBC"/>
    <w:rsid w:val="00DA58D3"/>
    <w:rsid w:val="00DA6688"/>
    <w:rsid w:val="00DB44FE"/>
    <w:rsid w:val="00DB6A99"/>
    <w:rsid w:val="00DB78AE"/>
    <w:rsid w:val="00DC5AE3"/>
    <w:rsid w:val="00DD5937"/>
    <w:rsid w:val="00DE029D"/>
    <w:rsid w:val="00DE166B"/>
    <w:rsid w:val="00DE336E"/>
    <w:rsid w:val="00DE34E7"/>
    <w:rsid w:val="00DE40F9"/>
    <w:rsid w:val="00DE429E"/>
    <w:rsid w:val="00DE5C28"/>
    <w:rsid w:val="00DE670C"/>
    <w:rsid w:val="00DF01F3"/>
    <w:rsid w:val="00DF075D"/>
    <w:rsid w:val="00DF1056"/>
    <w:rsid w:val="00DF1430"/>
    <w:rsid w:val="00DF2777"/>
    <w:rsid w:val="00DF43AE"/>
    <w:rsid w:val="00E11F7A"/>
    <w:rsid w:val="00E126FC"/>
    <w:rsid w:val="00E12ABA"/>
    <w:rsid w:val="00E13559"/>
    <w:rsid w:val="00E163F7"/>
    <w:rsid w:val="00E200DF"/>
    <w:rsid w:val="00E24ACB"/>
    <w:rsid w:val="00E24CDB"/>
    <w:rsid w:val="00E26079"/>
    <w:rsid w:val="00E26345"/>
    <w:rsid w:val="00E27830"/>
    <w:rsid w:val="00E309E9"/>
    <w:rsid w:val="00E30FD4"/>
    <w:rsid w:val="00E32A78"/>
    <w:rsid w:val="00E33E77"/>
    <w:rsid w:val="00E34BFA"/>
    <w:rsid w:val="00E37928"/>
    <w:rsid w:val="00E410D6"/>
    <w:rsid w:val="00E41CF9"/>
    <w:rsid w:val="00E43BF4"/>
    <w:rsid w:val="00E4434B"/>
    <w:rsid w:val="00E45E59"/>
    <w:rsid w:val="00E45F25"/>
    <w:rsid w:val="00E50087"/>
    <w:rsid w:val="00E50CC6"/>
    <w:rsid w:val="00E54B25"/>
    <w:rsid w:val="00E5705B"/>
    <w:rsid w:val="00E60994"/>
    <w:rsid w:val="00E6148D"/>
    <w:rsid w:val="00E62CFA"/>
    <w:rsid w:val="00E62F19"/>
    <w:rsid w:val="00E62FA8"/>
    <w:rsid w:val="00E64BCD"/>
    <w:rsid w:val="00E67629"/>
    <w:rsid w:val="00E6794C"/>
    <w:rsid w:val="00E724C6"/>
    <w:rsid w:val="00E7469C"/>
    <w:rsid w:val="00E76095"/>
    <w:rsid w:val="00E772C1"/>
    <w:rsid w:val="00E84443"/>
    <w:rsid w:val="00E85B0D"/>
    <w:rsid w:val="00E91F5D"/>
    <w:rsid w:val="00E96045"/>
    <w:rsid w:val="00EA0884"/>
    <w:rsid w:val="00EA2037"/>
    <w:rsid w:val="00EA286D"/>
    <w:rsid w:val="00EA4CEA"/>
    <w:rsid w:val="00EB503B"/>
    <w:rsid w:val="00EB611F"/>
    <w:rsid w:val="00EB6E14"/>
    <w:rsid w:val="00EB74FC"/>
    <w:rsid w:val="00EC35CA"/>
    <w:rsid w:val="00EC493E"/>
    <w:rsid w:val="00EC4BEB"/>
    <w:rsid w:val="00EC5A3E"/>
    <w:rsid w:val="00EC6939"/>
    <w:rsid w:val="00EC7654"/>
    <w:rsid w:val="00EC7A7E"/>
    <w:rsid w:val="00ED4331"/>
    <w:rsid w:val="00ED7BE7"/>
    <w:rsid w:val="00EE0AA1"/>
    <w:rsid w:val="00EE10FD"/>
    <w:rsid w:val="00EE126E"/>
    <w:rsid w:val="00EE1753"/>
    <w:rsid w:val="00EE6D07"/>
    <w:rsid w:val="00EF0731"/>
    <w:rsid w:val="00EF31A9"/>
    <w:rsid w:val="00EF3312"/>
    <w:rsid w:val="00EF7C69"/>
    <w:rsid w:val="00F00705"/>
    <w:rsid w:val="00F013BC"/>
    <w:rsid w:val="00F10DA4"/>
    <w:rsid w:val="00F1367E"/>
    <w:rsid w:val="00F159AC"/>
    <w:rsid w:val="00F17917"/>
    <w:rsid w:val="00F2157A"/>
    <w:rsid w:val="00F2199A"/>
    <w:rsid w:val="00F21B41"/>
    <w:rsid w:val="00F21CDE"/>
    <w:rsid w:val="00F23B69"/>
    <w:rsid w:val="00F26E2F"/>
    <w:rsid w:val="00F27CBE"/>
    <w:rsid w:val="00F30029"/>
    <w:rsid w:val="00F40E8D"/>
    <w:rsid w:val="00F41456"/>
    <w:rsid w:val="00F43B19"/>
    <w:rsid w:val="00F43EAC"/>
    <w:rsid w:val="00F51CA7"/>
    <w:rsid w:val="00F53A30"/>
    <w:rsid w:val="00F6074E"/>
    <w:rsid w:val="00F65561"/>
    <w:rsid w:val="00F8241E"/>
    <w:rsid w:val="00F824E6"/>
    <w:rsid w:val="00F8754E"/>
    <w:rsid w:val="00F923B6"/>
    <w:rsid w:val="00F93D9C"/>
    <w:rsid w:val="00F93EE2"/>
    <w:rsid w:val="00F94A22"/>
    <w:rsid w:val="00F96D61"/>
    <w:rsid w:val="00FA053F"/>
    <w:rsid w:val="00FA12AF"/>
    <w:rsid w:val="00FA355C"/>
    <w:rsid w:val="00FA4A4E"/>
    <w:rsid w:val="00FA66D9"/>
    <w:rsid w:val="00FB5707"/>
    <w:rsid w:val="00FB6FE8"/>
    <w:rsid w:val="00FC18A6"/>
    <w:rsid w:val="00FC2B85"/>
    <w:rsid w:val="00FC3328"/>
    <w:rsid w:val="00FC41F6"/>
    <w:rsid w:val="00FC5981"/>
    <w:rsid w:val="00FC7EA7"/>
    <w:rsid w:val="00FD1F4F"/>
    <w:rsid w:val="00FD374E"/>
    <w:rsid w:val="00FD4D2E"/>
    <w:rsid w:val="00FD6248"/>
    <w:rsid w:val="00FD7443"/>
    <w:rsid w:val="00FE06D2"/>
    <w:rsid w:val="00FE36CC"/>
    <w:rsid w:val="00F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6E5A25-1ED8-4119-87DA-A4D03AF5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E4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D8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D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flc.kmust.edu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1215</Characters>
  <Application>Microsoft Office Word</Application>
  <DocSecurity>0</DocSecurity>
  <Lines>10</Lines>
  <Paragraphs>2</Paragraphs>
  <ScaleCrop>false</ScaleCrop>
  <Company>微软中国</Company>
  <LinksUpToDate>false</LinksUpToDate>
  <CharactersWithSpaces>1426</CharactersWithSpaces>
  <SharedDoc>false</SharedDoc>
  <HLinks>
    <vt:vector size="6" baseType="variant">
      <vt:variant>
        <vt:i4>1769493</vt:i4>
      </vt:variant>
      <vt:variant>
        <vt:i4>0</vt:i4>
      </vt:variant>
      <vt:variant>
        <vt:i4>0</vt:i4>
      </vt:variant>
      <vt:variant>
        <vt:i4>5</vt:i4>
      </vt:variant>
      <vt:variant>
        <vt:lpwstr>http://fflc.kmust.edu.cn/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孙东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