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014B6" w14:textId="77777777" w:rsidR="005A32F3" w:rsidRDefault="005A32F3" w:rsidP="00335408">
      <w:pPr>
        <w:widowControl/>
        <w:spacing w:line="375" w:lineRule="atLeast"/>
        <w:jc w:val="center"/>
        <w:rPr>
          <w:rFonts w:ascii="方正小标宋_GBK" w:eastAsia="方正小标宋_GBK" w:hAnsi="Helvetica" w:cs="Helvetica"/>
          <w:bCs/>
          <w:color w:val="333333"/>
          <w:kern w:val="0"/>
          <w:sz w:val="36"/>
          <w:szCs w:val="36"/>
        </w:rPr>
      </w:pPr>
      <w:r w:rsidRPr="005A32F3">
        <w:rPr>
          <w:rFonts w:ascii="方正小标宋_GBK" w:eastAsia="方正小标宋_GBK" w:hAnsi="Helvetica" w:cs="Helvetica" w:hint="eastAsia"/>
          <w:bCs/>
          <w:color w:val="333333"/>
          <w:kern w:val="0"/>
          <w:sz w:val="36"/>
          <w:szCs w:val="36"/>
        </w:rPr>
        <w:t>关于表彰学</w:t>
      </w:r>
      <w:r w:rsidR="00335408" w:rsidRPr="005A32F3">
        <w:rPr>
          <w:rFonts w:ascii="方正小标宋_GBK" w:eastAsia="方正小标宋_GBK" w:hAnsi="Helvetica" w:cs="Helvetica" w:hint="eastAsia"/>
          <w:bCs/>
          <w:color w:val="333333"/>
          <w:kern w:val="0"/>
          <w:sz w:val="36"/>
          <w:szCs w:val="36"/>
        </w:rPr>
        <w:t>校20</w:t>
      </w:r>
      <w:r w:rsidR="00D85050" w:rsidRPr="005A32F3">
        <w:rPr>
          <w:rFonts w:ascii="方正小标宋_GBK" w:eastAsia="方正小标宋_GBK" w:hAnsi="Helvetica" w:cs="Helvetica" w:hint="eastAsia"/>
          <w:bCs/>
          <w:color w:val="333333"/>
          <w:kern w:val="0"/>
          <w:sz w:val="36"/>
          <w:szCs w:val="36"/>
        </w:rPr>
        <w:t>1</w:t>
      </w:r>
      <w:r w:rsidR="00336298" w:rsidRPr="005A32F3">
        <w:rPr>
          <w:rFonts w:ascii="方正小标宋_GBK" w:eastAsia="方正小标宋_GBK" w:hAnsi="Helvetica" w:cs="Helvetica" w:hint="eastAsia"/>
          <w:bCs/>
          <w:color w:val="333333"/>
          <w:kern w:val="0"/>
          <w:sz w:val="36"/>
          <w:szCs w:val="36"/>
        </w:rPr>
        <w:t>5</w:t>
      </w:r>
      <w:r w:rsidR="00335408" w:rsidRPr="005A32F3">
        <w:rPr>
          <w:rFonts w:ascii="方正小标宋_GBK" w:eastAsia="方正小标宋_GBK" w:hAnsi="Helvetica" w:cs="Helvetica" w:hint="eastAsia"/>
          <w:bCs/>
          <w:color w:val="333333"/>
          <w:kern w:val="0"/>
          <w:sz w:val="36"/>
          <w:szCs w:val="36"/>
        </w:rPr>
        <w:t>年学生课外学术科技作品竞赛</w:t>
      </w:r>
    </w:p>
    <w:p w14:paraId="58B769E0" w14:textId="77777777" w:rsidR="00335408" w:rsidRPr="005A32F3" w:rsidRDefault="00335408" w:rsidP="00335408">
      <w:pPr>
        <w:widowControl/>
        <w:spacing w:line="375" w:lineRule="atLeast"/>
        <w:jc w:val="center"/>
        <w:rPr>
          <w:rFonts w:ascii="方正小标宋_GBK" w:eastAsia="方正小标宋_GBK" w:hAnsi="Helvetica" w:cs="Helvetica" w:hint="eastAsia"/>
          <w:color w:val="333333"/>
          <w:kern w:val="0"/>
          <w:sz w:val="36"/>
          <w:szCs w:val="36"/>
        </w:rPr>
      </w:pPr>
      <w:r w:rsidRPr="005A32F3">
        <w:rPr>
          <w:rFonts w:ascii="方正小标宋_GBK" w:eastAsia="方正小标宋_GBK" w:hAnsi="Helvetica" w:cs="Helvetica" w:hint="eastAsia"/>
          <w:bCs/>
          <w:color w:val="333333"/>
          <w:kern w:val="0"/>
          <w:sz w:val="36"/>
          <w:szCs w:val="36"/>
        </w:rPr>
        <w:t>获奖单位和个人的决定</w:t>
      </w:r>
    </w:p>
    <w:p w14:paraId="0F659576" w14:textId="77777777" w:rsidR="003C584A" w:rsidRDefault="003C584A" w:rsidP="00335408">
      <w:pPr>
        <w:widowControl/>
        <w:spacing w:line="640" w:lineRule="atLeast"/>
        <w:jc w:val="left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</w:p>
    <w:p w14:paraId="47239699" w14:textId="77777777" w:rsidR="00335408" w:rsidRPr="005A32F3" w:rsidRDefault="00335408" w:rsidP="00335408">
      <w:pPr>
        <w:widowControl/>
        <w:spacing w:line="640" w:lineRule="atLeast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各基层团委：</w:t>
      </w:r>
    </w:p>
    <w:p w14:paraId="3B555768" w14:textId="77777777" w:rsidR="00335408" w:rsidRPr="005A32F3" w:rsidRDefault="00335408" w:rsidP="00335408">
      <w:pPr>
        <w:widowControl/>
        <w:spacing w:line="400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开展学生课外学术科技活动对于</w:t>
      </w:r>
      <w:r w:rsid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推</w:t>
      </w:r>
      <w:r w:rsidR="005A32F3"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进我校学生素质教育工作的进程，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树立优良学风，培养广大学生的创新精神和实践动手能力具有非常重要意义。</w:t>
      </w:r>
      <w:r w:rsid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我</w:t>
      </w:r>
      <w:r w:rsidR="005A32F3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校</w:t>
      </w:r>
      <w:r w:rsid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2015年</w:t>
      </w:r>
      <w:r w:rsidR="005A32F3"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学生课外学术科技作品竞赛</w:t>
      </w:r>
      <w:r w:rsid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共</w:t>
      </w:r>
      <w:r w:rsidR="005A32F3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收到各学院推荐作品</w:t>
      </w:r>
      <w:r w:rsid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106件</w:t>
      </w:r>
      <w:r w:rsidR="005A32F3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，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经专家评审推荐出6</w:t>
      </w:r>
      <w:r w:rsidR="00BE305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5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件作品进入终审决赛，其中自然科学类学术论文作品</w:t>
      </w:r>
      <w:r w:rsidR="000F43A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（A类）</w:t>
      </w:r>
      <w:r w:rsidR="00D85050"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</w:t>
      </w:r>
      <w:r w:rsidR="00BE305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1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件，科技制作发明类作品</w:t>
      </w:r>
      <w:r w:rsidR="000F43A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（B类）</w:t>
      </w:r>
      <w:r w:rsidR="00BE305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38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件，社会科学类学术论文和调查报告作品</w:t>
      </w:r>
      <w:r w:rsidR="000F43A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（C类</w:t>
      </w:r>
      <w:r w:rsidR="000F43A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）</w:t>
      </w:r>
      <w:r w:rsidR="00BE305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16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件。经专家评审小组</w:t>
      </w:r>
      <w:r w:rsidR="00BE305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审</w:t>
      </w:r>
      <w:r w:rsidR="00BE305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查评定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，评出一等奖</w:t>
      </w:r>
      <w:r w:rsidR="00D85050"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5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件，二等奖</w:t>
      </w:r>
      <w:r w:rsidR="00BE305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10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件，三等奖</w:t>
      </w:r>
      <w:r w:rsidR="00BE305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20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件，鼓励奖</w:t>
      </w:r>
      <w:r w:rsidR="00BE305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30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件；团体获奖单位5个。学校决定对获奖单位和个人予以表彰。</w:t>
      </w:r>
    </w:p>
    <w:p w14:paraId="5406F2DE" w14:textId="77777777" w:rsidR="00335408" w:rsidRPr="005A32F3" w:rsidRDefault="00335408" w:rsidP="00335408">
      <w:pPr>
        <w:widowControl/>
        <w:spacing w:line="400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希望广大同学向受表彰的同学学习，发扬“崇尚科学、追求真知、勤奋学习、锐意创新、迎接挑战”的精神，积极参加课外学术科技活动，努力提</w:t>
      </w:r>
      <w:r w:rsidR="00BE305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升科</w:t>
      </w:r>
      <w:r w:rsidR="00BE305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技创新意识，</w:t>
      </w:r>
      <w:r w:rsidR="00BE3050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不</w:t>
      </w:r>
      <w:r w:rsidR="00BE3050"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断提高自身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综合素质。</w:t>
      </w:r>
    </w:p>
    <w:p w14:paraId="29A0106E" w14:textId="77777777" w:rsidR="00335408" w:rsidRPr="005A32F3" w:rsidRDefault="00335408" w:rsidP="00335408">
      <w:pPr>
        <w:widowControl/>
        <w:spacing w:line="400" w:lineRule="atLeast"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 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获奖名单附后。</w:t>
      </w:r>
    </w:p>
    <w:p w14:paraId="7CA3275F" w14:textId="77777777" w:rsidR="00BE3050" w:rsidRDefault="00335408" w:rsidP="00335408">
      <w:pPr>
        <w:widowControl/>
        <w:spacing w:line="400" w:lineRule="atLeast"/>
        <w:jc w:val="center"/>
        <w:rPr>
          <w:rFonts w:ascii="仿宋_GB2312" w:eastAsia="仿宋_GB2312" w:hAnsi="Helvetica" w:cs="Helvetica"/>
          <w:color w:val="333333"/>
          <w:kern w:val="0"/>
          <w:sz w:val="32"/>
          <w:szCs w:val="32"/>
        </w:rPr>
      </w:pP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          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 xml:space="preserve"> 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            </w:t>
      </w:r>
    </w:p>
    <w:p w14:paraId="1A2A586E" w14:textId="77777777" w:rsidR="00335408" w:rsidRPr="005A32F3" w:rsidRDefault="00335408" w:rsidP="00BE3050">
      <w:pPr>
        <w:widowControl/>
        <w:spacing w:line="400" w:lineRule="atLeast"/>
        <w:jc w:val="right"/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</w:pP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 </w:t>
      </w:r>
      <w:r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共青团昆明理工大学委员会</w:t>
      </w:r>
    </w:p>
    <w:p w14:paraId="658F439C" w14:textId="77777777" w:rsidR="00D85050" w:rsidRPr="005A32F3" w:rsidRDefault="00BE3050" w:rsidP="003C584A">
      <w:pPr>
        <w:widowControl/>
        <w:snapToGrid w:val="0"/>
        <w:spacing w:line="375" w:lineRule="atLeast"/>
        <w:ind w:firstLineChars="1644" w:firstLine="5261"/>
        <w:jc w:val="left"/>
        <w:rPr>
          <w:rFonts w:ascii="仿宋_GB2312" w:eastAsia="仿宋_GB2312" w:hAnsi="Helvetica" w:cs="Helvetica" w:hint="eastAsia"/>
          <w:b/>
          <w:bCs/>
          <w:color w:val="333333"/>
          <w:kern w:val="0"/>
          <w:sz w:val="32"/>
          <w:szCs w:val="32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2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015</w:t>
      </w:r>
      <w:r w:rsidR="00335408"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年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6</w:t>
      </w:r>
      <w:r w:rsidR="00335408"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月</w:t>
      </w:r>
      <w:r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1</w:t>
      </w:r>
      <w:r>
        <w:rPr>
          <w:rFonts w:ascii="仿宋_GB2312" w:eastAsia="仿宋_GB2312" w:hAnsi="Helvetica" w:cs="Helvetica"/>
          <w:color w:val="333333"/>
          <w:kern w:val="0"/>
          <w:sz w:val="32"/>
          <w:szCs w:val="32"/>
        </w:rPr>
        <w:t>0</w:t>
      </w:r>
      <w:r w:rsidR="00335408" w:rsidRPr="005A32F3">
        <w:rPr>
          <w:rFonts w:ascii="仿宋_GB2312" w:eastAsia="仿宋_GB2312" w:hAnsi="Helvetica" w:cs="Helvetica" w:hint="eastAsia"/>
          <w:color w:val="333333"/>
          <w:kern w:val="0"/>
          <w:sz w:val="32"/>
          <w:szCs w:val="32"/>
        </w:rPr>
        <w:t>日</w:t>
      </w:r>
    </w:p>
    <w:p w14:paraId="442194BC" w14:textId="77777777" w:rsidR="00D85050" w:rsidRDefault="00D85050" w:rsidP="00335408">
      <w:pPr>
        <w:widowControl/>
        <w:snapToGrid w:val="0"/>
        <w:spacing w:line="375" w:lineRule="atLeast"/>
        <w:jc w:val="left"/>
        <w:rPr>
          <w:rFonts w:ascii="Helvetica" w:hAnsi="Helvetica" w:cs="Helvetica" w:hint="eastAsia"/>
          <w:b/>
          <w:bCs/>
          <w:color w:val="333333"/>
          <w:kern w:val="0"/>
          <w:sz w:val="18"/>
          <w:szCs w:val="18"/>
        </w:rPr>
      </w:pPr>
    </w:p>
    <w:p w14:paraId="5753BAB3" w14:textId="77777777" w:rsidR="00BE3050" w:rsidRDefault="00BE3050" w:rsidP="00335408">
      <w:pPr>
        <w:widowControl/>
        <w:snapToGrid w:val="0"/>
        <w:spacing w:line="375" w:lineRule="atLeast"/>
        <w:jc w:val="left"/>
        <w:rPr>
          <w:rFonts w:ascii="Helvetica" w:hAnsi="Helvetica" w:cs="Helvetica"/>
          <w:b/>
          <w:bCs/>
          <w:color w:val="333333"/>
          <w:kern w:val="0"/>
          <w:sz w:val="18"/>
          <w:szCs w:val="18"/>
        </w:rPr>
        <w:sectPr w:rsidR="00BE3050" w:rsidSect="00DA3787">
          <w:pgSz w:w="11906" w:h="16838"/>
          <w:pgMar w:top="1440" w:right="1800" w:bottom="1246" w:left="1800" w:header="851" w:footer="992" w:gutter="0"/>
          <w:cols w:space="425"/>
          <w:docGrid w:type="lines" w:linePitch="312"/>
        </w:sectPr>
      </w:pPr>
    </w:p>
    <w:p w14:paraId="422E4D07" w14:textId="77777777" w:rsidR="00BE3050" w:rsidRPr="00BE3050" w:rsidRDefault="00335408" w:rsidP="00BE3050">
      <w:pPr>
        <w:widowControl/>
        <w:jc w:val="left"/>
        <w:rPr>
          <w:rFonts w:ascii="楷体_GB2312" w:eastAsia="楷体_GB2312" w:hAnsi="Helvetica" w:cs="Helvetica" w:hint="eastAsia"/>
          <w:bCs/>
          <w:color w:val="333333"/>
          <w:kern w:val="0"/>
          <w:sz w:val="32"/>
          <w:szCs w:val="30"/>
        </w:rPr>
      </w:pPr>
      <w:r w:rsidRPr="00BE3050">
        <w:rPr>
          <w:rFonts w:ascii="楷体_GB2312" w:eastAsia="楷体_GB2312" w:hAnsi="Helvetica" w:cs="Helvetica" w:hint="eastAsia"/>
          <w:bCs/>
          <w:color w:val="333333"/>
          <w:kern w:val="0"/>
          <w:sz w:val="32"/>
          <w:szCs w:val="30"/>
        </w:rPr>
        <w:lastRenderedPageBreak/>
        <w:t>附</w:t>
      </w:r>
      <w:r w:rsidR="00BE3050">
        <w:rPr>
          <w:rFonts w:ascii="楷体_GB2312" w:eastAsia="楷体_GB2312" w:hAnsi="Helvetica" w:cs="Helvetica" w:hint="eastAsia"/>
          <w:bCs/>
          <w:color w:val="333333"/>
          <w:kern w:val="0"/>
          <w:sz w:val="32"/>
          <w:szCs w:val="30"/>
        </w:rPr>
        <w:t>件</w:t>
      </w:r>
      <w:r w:rsidRPr="00BE3050">
        <w:rPr>
          <w:rFonts w:ascii="楷体_GB2312" w:eastAsia="楷体_GB2312" w:hAnsi="Helvetica" w:cs="Helvetica" w:hint="eastAsia"/>
          <w:bCs/>
          <w:color w:val="333333"/>
          <w:kern w:val="0"/>
          <w:sz w:val="32"/>
          <w:szCs w:val="30"/>
        </w:rPr>
        <w:t>：</w:t>
      </w:r>
    </w:p>
    <w:p w14:paraId="054DE3E2" w14:textId="77777777" w:rsidR="00BE3050" w:rsidRDefault="00335408" w:rsidP="00BE3050">
      <w:pPr>
        <w:widowControl/>
        <w:jc w:val="center"/>
        <w:rPr>
          <w:rFonts w:ascii="方正小标宋简体" w:eastAsia="方正小标宋简体" w:hAnsi="Helvetica" w:cs="Helvetica"/>
          <w:bCs/>
          <w:color w:val="333333"/>
          <w:kern w:val="0"/>
          <w:sz w:val="36"/>
          <w:szCs w:val="44"/>
        </w:rPr>
      </w:pPr>
      <w:r w:rsidRPr="00BE3050">
        <w:rPr>
          <w:rFonts w:ascii="方正小标宋简体" w:eastAsia="方正小标宋简体" w:hAnsi="Helvetica" w:cs="Helvetica" w:hint="eastAsia"/>
          <w:bCs/>
          <w:color w:val="333333"/>
          <w:kern w:val="0"/>
          <w:sz w:val="36"/>
          <w:szCs w:val="44"/>
        </w:rPr>
        <w:t>昆明理工大学20</w:t>
      </w:r>
      <w:r w:rsidR="00D85050" w:rsidRPr="00BE3050">
        <w:rPr>
          <w:rFonts w:ascii="方正小标宋简体" w:eastAsia="方正小标宋简体" w:hAnsi="Helvetica" w:cs="Helvetica" w:hint="eastAsia"/>
          <w:bCs/>
          <w:color w:val="333333"/>
          <w:kern w:val="0"/>
          <w:sz w:val="36"/>
          <w:szCs w:val="44"/>
        </w:rPr>
        <w:t>1</w:t>
      </w:r>
      <w:r w:rsidR="00BE3050" w:rsidRPr="00BE3050">
        <w:rPr>
          <w:rFonts w:ascii="方正小标宋简体" w:eastAsia="方正小标宋简体" w:hAnsi="Helvetica" w:cs="Helvetica" w:hint="eastAsia"/>
          <w:bCs/>
          <w:color w:val="333333"/>
          <w:kern w:val="0"/>
          <w:sz w:val="36"/>
          <w:szCs w:val="44"/>
        </w:rPr>
        <w:t>5</w:t>
      </w:r>
      <w:r w:rsidRPr="00BE3050">
        <w:rPr>
          <w:rFonts w:ascii="方正小标宋简体" w:eastAsia="方正小标宋简体" w:hAnsi="Helvetica" w:cs="Helvetica" w:hint="eastAsia"/>
          <w:bCs/>
          <w:color w:val="333333"/>
          <w:kern w:val="0"/>
          <w:sz w:val="36"/>
          <w:szCs w:val="44"/>
        </w:rPr>
        <w:t>年学生课外学术科技作品竞赛</w:t>
      </w:r>
    </w:p>
    <w:p w14:paraId="182BFC84" w14:textId="77777777" w:rsidR="00335408" w:rsidRPr="00BE3050" w:rsidRDefault="00335408" w:rsidP="00BE3050">
      <w:pPr>
        <w:widowControl/>
        <w:jc w:val="center"/>
        <w:rPr>
          <w:rFonts w:ascii="方正小标宋简体" w:eastAsia="方正小标宋简体" w:hAnsi="Helvetica" w:cs="Helvetica" w:hint="eastAsia"/>
          <w:color w:val="333333"/>
          <w:kern w:val="0"/>
          <w:sz w:val="36"/>
          <w:szCs w:val="44"/>
        </w:rPr>
      </w:pPr>
      <w:r w:rsidRPr="00BE3050">
        <w:rPr>
          <w:rFonts w:ascii="方正小标宋简体" w:eastAsia="方正小标宋简体" w:hAnsi="Helvetica" w:cs="Helvetica" w:hint="eastAsia"/>
          <w:bCs/>
          <w:color w:val="333333"/>
          <w:kern w:val="0"/>
          <w:sz w:val="36"/>
          <w:szCs w:val="44"/>
        </w:rPr>
        <w:t>获奖名单</w:t>
      </w:r>
    </w:p>
    <w:p w14:paraId="6A831C42" w14:textId="77777777" w:rsidR="00BE3050" w:rsidRDefault="00BE3050" w:rsidP="00BE3050">
      <w:pPr>
        <w:widowControl/>
        <w:jc w:val="left"/>
        <w:rPr>
          <w:rFonts w:ascii="仿宋_GB2312" w:eastAsia="仿宋_GB2312" w:hAnsi="Helvetica" w:cs="Helvetica"/>
          <w:color w:val="333333"/>
          <w:kern w:val="0"/>
          <w:sz w:val="30"/>
          <w:szCs w:val="30"/>
        </w:rPr>
      </w:pPr>
    </w:p>
    <w:p w14:paraId="42DFF4AE" w14:textId="77777777" w:rsidR="00335408" w:rsidRPr="003C112F" w:rsidRDefault="00335408" w:rsidP="00BE3050">
      <w:pPr>
        <w:widowControl/>
        <w:jc w:val="left"/>
        <w:rPr>
          <w:rFonts w:ascii="黑体" w:eastAsia="黑体" w:hAnsi="黑体" w:cs="Helvetica" w:hint="eastAsia"/>
          <w:color w:val="333333"/>
          <w:kern w:val="0"/>
          <w:sz w:val="18"/>
          <w:szCs w:val="18"/>
        </w:rPr>
      </w:pPr>
      <w:r w:rsidRPr="003C112F">
        <w:rPr>
          <w:rFonts w:ascii="黑体" w:eastAsia="黑体" w:hAnsi="黑体" w:cs="Helvetica" w:hint="eastAsia"/>
          <w:color w:val="333333"/>
          <w:kern w:val="0"/>
          <w:sz w:val="30"/>
          <w:szCs w:val="30"/>
        </w:rPr>
        <w:t>一、团体奖：</w:t>
      </w:r>
    </w:p>
    <w:p w14:paraId="24BA95D9" w14:textId="77777777" w:rsidR="00BE3050" w:rsidRDefault="00335408" w:rsidP="00BE3050">
      <w:pPr>
        <w:widowControl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</w:pPr>
      <w:r w:rsidRPr="00964277">
        <w:rPr>
          <w:rFonts w:ascii="仿宋_GB2312" w:eastAsia="仿宋_GB2312" w:hAnsi="Helvetica" w:cs="Helvetica" w:hint="eastAsia"/>
          <w:b/>
          <w:color w:val="333333"/>
          <w:kern w:val="0"/>
          <w:sz w:val="30"/>
          <w:szCs w:val="30"/>
        </w:rPr>
        <w:t>金</w:t>
      </w:r>
      <w:r w:rsidRPr="00964277">
        <w:rPr>
          <w:rFonts w:ascii="仿宋_GB2312" w:eastAsia="仿宋_GB2312" w:hAnsi="Helvetica" w:cs="Helvetica" w:hint="eastAsia"/>
          <w:b/>
          <w:color w:val="333333"/>
          <w:kern w:val="0"/>
          <w:sz w:val="30"/>
          <w:szCs w:val="30"/>
        </w:rPr>
        <w:t> </w:t>
      </w:r>
      <w:r w:rsidRPr="00964277">
        <w:rPr>
          <w:rFonts w:ascii="仿宋_GB2312" w:eastAsia="仿宋_GB2312" w:hAnsi="Helvetica" w:cs="Helvetica" w:hint="eastAsia"/>
          <w:b/>
          <w:color w:val="333333"/>
          <w:kern w:val="0"/>
          <w:sz w:val="30"/>
          <w:szCs w:val="30"/>
        </w:rPr>
        <w:t>奖：</w:t>
      </w:r>
      <w:r w:rsidR="00BE3050" w:rsidRPr="00BE3050"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  <w:t>机电工程学院</w:t>
      </w:r>
      <w:r w:rsidR="00964277"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  <w:t>（28分</w:t>
      </w:r>
      <w:r w:rsidR="00964277">
        <w:rPr>
          <w:rFonts w:ascii="仿宋_GB2312" w:eastAsia="仿宋_GB2312" w:hAnsi="Helvetica" w:cs="Helvetica"/>
          <w:color w:val="333333"/>
          <w:kern w:val="0"/>
          <w:sz w:val="30"/>
          <w:szCs w:val="30"/>
        </w:rPr>
        <w:t>）</w:t>
      </w:r>
    </w:p>
    <w:p w14:paraId="2513691F" w14:textId="77777777" w:rsidR="00335408" w:rsidRPr="00BE3050" w:rsidRDefault="00BE3050" w:rsidP="00BE3050">
      <w:pPr>
        <w:widowControl/>
        <w:ind w:firstLine="1560"/>
        <w:jc w:val="left"/>
        <w:rPr>
          <w:rFonts w:ascii="仿宋_GB2312" w:eastAsia="仿宋_GB2312" w:hAnsi="Helvetica" w:cs="Helvetica" w:hint="eastAsia"/>
          <w:color w:val="333333"/>
          <w:kern w:val="0"/>
          <w:sz w:val="18"/>
          <w:szCs w:val="18"/>
        </w:rPr>
      </w:pPr>
      <w:r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  <w:t>生命</w:t>
      </w:r>
      <w:r>
        <w:rPr>
          <w:rFonts w:ascii="仿宋_GB2312" w:eastAsia="仿宋_GB2312" w:hAnsi="Helvetica" w:cs="Helvetica"/>
          <w:color w:val="333333"/>
          <w:kern w:val="0"/>
          <w:sz w:val="30"/>
          <w:szCs w:val="30"/>
        </w:rPr>
        <w:t>科</w:t>
      </w:r>
      <w:r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  <w:t>学</w:t>
      </w:r>
      <w:r>
        <w:rPr>
          <w:rFonts w:ascii="仿宋_GB2312" w:eastAsia="仿宋_GB2312" w:hAnsi="Helvetica" w:cs="Helvetica"/>
          <w:color w:val="333333"/>
          <w:kern w:val="0"/>
          <w:sz w:val="30"/>
          <w:szCs w:val="30"/>
        </w:rPr>
        <w:t>与</w:t>
      </w:r>
      <w:r w:rsidR="00331759"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  <w:t>技术</w:t>
      </w:r>
      <w:r>
        <w:rPr>
          <w:rFonts w:ascii="仿宋_GB2312" w:eastAsia="仿宋_GB2312" w:hAnsi="Helvetica" w:cs="Helvetica"/>
          <w:color w:val="333333"/>
          <w:kern w:val="0"/>
          <w:sz w:val="30"/>
          <w:szCs w:val="30"/>
        </w:rPr>
        <w:t>学院</w:t>
      </w:r>
      <w:r w:rsidR="00964277"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  <w:t>（25分</w:t>
      </w:r>
      <w:r w:rsidR="00964277">
        <w:rPr>
          <w:rFonts w:ascii="仿宋_GB2312" w:eastAsia="仿宋_GB2312" w:hAnsi="Helvetica" w:cs="Helvetica"/>
          <w:color w:val="333333"/>
          <w:kern w:val="0"/>
          <w:sz w:val="30"/>
          <w:szCs w:val="30"/>
        </w:rPr>
        <w:t>）</w:t>
      </w:r>
    </w:p>
    <w:p w14:paraId="74B48215" w14:textId="77777777" w:rsidR="00335408" w:rsidRPr="00BE3050" w:rsidRDefault="00335408" w:rsidP="00BE3050">
      <w:pPr>
        <w:widowControl/>
        <w:ind w:firstLine="600"/>
        <w:jc w:val="left"/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</w:pPr>
      <w:r w:rsidRPr="00964277">
        <w:rPr>
          <w:rFonts w:ascii="仿宋_GB2312" w:eastAsia="仿宋_GB2312" w:hAnsi="Helvetica" w:cs="Helvetica" w:hint="eastAsia"/>
          <w:b/>
          <w:color w:val="333333"/>
          <w:kern w:val="0"/>
          <w:sz w:val="30"/>
          <w:szCs w:val="30"/>
        </w:rPr>
        <w:t>银</w:t>
      </w:r>
      <w:r w:rsidRPr="00964277">
        <w:rPr>
          <w:rFonts w:ascii="仿宋_GB2312" w:eastAsia="仿宋_GB2312" w:hAnsi="Helvetica" w:cs="Helvetica" w:hint="eastAsia"/>
          <w:b/>
          <w:color w:val="333333"/>
          <w:kern w:val="0"/>
          <w:sz w:val="30"/>
          <w:szCs w:val="30"/>
        </w:rPr>
        <w:t> </w:t>
      </w:r>
      <w:r w:rsidRPr="00964277">
        <w:rPr>
          <w:rFonts w:ascii="仿宋_GB2312" w:eastAsia="仿宋_GB2312" w:hAnsi="Helvetica" w:cs="Helvetica" w:hint="eastAsia"/>
          <w:b/>
          <w:color w:val="333333"/>
          <w:kern w:val="0"/>
          <w:sz w:val="30"/>
          <w:szCs w:val="30"/>
        </w:rPr>
        <w:t>奖：</w:t>
      </w:r>
      <w:r w:rsidR="00BE3050" w:rsidRPr="00BE3050"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  <w:t>材</w:t>
      </w:r>
      <w:r w:rsidR="00BE3050" w:rsidRPr="00BE3050">
        <w:rPr>
          <w:rFonts w:ascii="仿宋_GB2312" w:eastAsia="仿宋_GB2312" w:hAnsi="Helvetica" w:cs="Helvetica"/>
          <w:color w:val="333333"/>
          <w:kern w:val="0"/>
          <w:sz w:val="30"/>
          <w:szCs w:val="30"/>
        </w:rPr>
        <w:t>料科学与工程学院</w:t>
      </w:r>
      <w:r w:rsidR="00964277"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  <w:t>（21分</w:t>
      </w:r>
      <w:r w:rsidR="00964277">
        <w:rPr>
          <w:rFonts w:ascii="仿宋_GB2312" w:eastAsia="仿宋_GB2312" w:hAnsi="Helvetica" w:cs="Helvetica"/>
          <w:color w:val="333333"/>
          <w:kern w:val="0"/>
          <w:sz w:val="30"/>
          <w:szCs w:val="30"/>
        </w:rPr>
        <w:t>）</w:t>
      </w:r>
    </w:p>
    <w:p w14:paraId="4BEF45D5" w14:textId="77777777" w:rsidR="00335408" w:rsidRPr="00BE3050" w:rsidRDefault="00BE3050" w:rsidP="00331759">
      <w:pPr>
        <w:widowControl/>
        <w:ind w:firstLineChars="520" w:firstLine="1560"/>
        <w:jc w:val="left"/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</w:pPr>
      <w:r w:rsidRPr="00BE3050"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  <w:t>艺术与传媒学院</w:t>
      </w:r>
      <w:r w:rsidR="00964277"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  <w:t>（18分</w:t>
      </w:r>
      <w:r w:rsidR="00964277">
        <w:rPr>
          <w:rFonts w:ascii="仿宋_GB2312" w:eastAsia="仿宋_GB2312" w:hAnsi="Helvetica" w:cs="Helvetica"/>
          <w:color w:val="333333"/>
          <w:kern w:val="0"/>
          <w:sz w:val="30"/>
          <w:szCs w:val="30"/>
        </w:rPr>
        <w:t>）</w:t>
      </w:r>
    </w:p>
    <w:p w14:paraId="3556CCEE" w14:textId="77777777" w:rsidR="00335408" w:rsidRPr="00BE3050" w:rsidRDefault="00BE3050" w:rsidP="00BE3050">
      <w:pPr>
        <w:widowControl/>
        <w:ind w:firstLine="1560"/>
        <w:jc w:val="left"/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</w:pPr>
      <w:r w:rsidRPr="00BE3050"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  <w:t>管</w:t>
      </w:r>
      <w:r w:rsidRPr="00BE3050">
        <w:rPr>
          <w:rFonts w:ascii="仿宋_GB2312" w:eastAsia="仿宋_GB2312" w:hAnsi="Helvetica" w:cs="Helvetica"/>
          <w:color w:val="333333"/>
          <w:kern w:val="0"/>
          <w:sz w:val="30"/>
          <w:szCs w:val="30"/>
        </w:rPr>
        <w:t>理与经济学字</w:t>
      </w:r>
      <w:r w:rsidRPr="00BE3050"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  <w:t>院</w:t>
      </w:r>
      <w:r w:rsidR="00964277">
        <w:rPr>
          <w:rFonts w:ascii="仿宋_GB2312" w:eastAsia="仿宋_GB2312" w:hAnsi="Helvetica" w:cs="Helvetica" w:hint="eastAsia"/>
          <w:color w:val="333333"/>
          <w:kern w:val="0"/>
          <w:sz w:val="30"/>
          <w:szCs w:val="30"/>
        </w:rPr>
        <w:t>（18分</w:t>
      </w:r>
      <w:r w:rsidR="00964277">
        <w:rPr>
          <w:rFonts w:ascii="仿宋_GB2312" w:eastAsia="仿宋_GB2312" w:hAnsi="Helvetica" w:cs="Helvetica"/>
          <w:color w:val="333333"/>
          <w:kern w:val="0"/>
          <w:sz w:val="30"/>
          <w:szCs w:val="30"/>
        </w:rPr>
        <w:t>）</w:t>
      </w:r>
    </w:p>
    <w:p w14:paraId="5E00840D" w14:textId="77777777" w:rsidR="00335408" w:rsidRPr="003C112F" w:rsidRDefault="00335408" w:rsidP="00BE3050">
      <w:pPr>
        <w:widowControl/>
        <w:jc w:val="left"/>
        <w:rPr>
          <w:rFonts w:ascii="黑体" w:eastAsia="黑体" w:hAnsi="黑体" w:cs="Helvetica" w:hint="eastAsia"/>
          <w:color w:val="333333"/>
          <w:kern w:val="0"/>
          <w:sz w:val="18"/>
          <w:szCs w:val="18"/>
        </w:rPr>
      </w:pPr>
      <w:r w:rsidRPr="003C112F">
        <w:rPr>
          <w:rFonts w:ascii="黑体" w:eastAsia="黑体" w:hAnsi="黑体" w:cs="Helvetica" w:hint="eastAsia"/>
          <w:color w:val="333333"/>
          <w:kern w:val="0"/>
          <w:sz w:val="30"/>
          <w:szCs w:val="30"/>
        </w:rPr>
        <w:t>二、优秀作品奖：</w:t>
      </w:r>
    </w:p>
    <w:p w14:paraId="54D6CC66" w14:textId="77777777" w:rsidR="00D85050" w:rsidRPr="000F43A0" w:rsidRDefault="00331759" w:rsidP="003C112F">
      <w:pPr>
        <w:widowControl/>
        <w:spacing w:line="520" w:lineRule="atLeast"/>
        <w:ind w:firstLine="562"/>
        <w:jc w:val="left"/>
        <w:rPr>
          <w:rFonts w:ascii="仿宋_GB2312" w:eastAsia="仿宋_GB2312" w:hAnsi="Helvetica" w:cs="Helvetica" w:hint="eastAsia"/>
          <w:b/>
          <w:bCs/>
          <w:color w:val="333333"/>
          <w:kern w:val="0"/>
          <w:sz w:val="18"/>
          <w:szCs w:val="18"/>
        </w:rPr>
      </w:pPr>
      <w:r w:rsidRPr="000F43A0">
        <w:rPr>
          <w:rFonts w:ascii="仿宋_GB2312" w:eastAsia="仿宋_GB2312" w:hAnsi="Helvetica" w:cs="Helvetica" w:hint="eastAsia"/>
          <w:b/>
          <w:bCs/>
          <w:color w:val="333333"/>
          <w:kern w:val="0"/>
          <w:sz w:val="28"/>
          <w:szCs w:val="28"/>
        </w:rPr>
        <w:t>（一）</w:t>
      </w:r>
      <w:r w:rsidR="00335408" w:rsidRPr="000F43A0">
        <w:rPr>
          <w:rFonts w:ascii="仿宋_GB2312" w:eastAsia="仿宋_GB2312" w:hAnsi="Helvetica" w:cs="Helvetica" w:hint="eastAsia"/>
          <w:b/>
          <w:bCs/>
          <w:color w:val="333333"/>
          <w:kern w:val="0"/>
          <w:sz w:val="28"/>
          <w:szCs w:val="28"/>
        </w:rPr>
        <w:t>20</w:t>
      </w:r>
      <w:r w:rsidR="00D85050" w:rsidRPr="000F43A0">
        <w:rPr>
          <w:rFonts w:ascii="仿宋_GB2312" w:eastAsia="仿宋_GB2312" w:hAnsi="Helvetica" w:cs="Helvetica" w:hint="eastAsia"/>
          <w:b/>
          <w:bCs/>
          <w:color w:val="333333"/>
          <w:kern w:val="0"/>
          <w:sz w:val="28"/>
          <w:szCs w:val="28"/>
        </w:rPr>
        <w:t>1</w:t>
      </w:r>
      <w:r w:rsidRPr="000F43A0">
        <w:rPr>
          <w:rFonts w:ascii="仿宋_GB2312" w:eastAsia="仿宋_GB2312" w:hAnsi="Helvetica" w:cs="Helvetica" w:hint="eastAsia"/>
          <w:b/>
          <w:bCs/>
          <w:color w:val="333333"/>
          <w:kern w:val="0"/>
          <w:sz w:val="28"/>
          <w:szCs w:val="28"/>
        </w:rPr>
        <w:t>5</w:t>
      </w:r>
      <w:r w:rsidR="00335408" w:rsidRPr="000F43A0">
        <w:rPr>
          <w:rFonts w:ascii="仿宋_GB2312" w:eastAsia="仿宋_GB2312" w:hAnsi="Helvetica" w:cs="Helvetica" w:hint="eastAsia"/>
          <w:b/>
          <w:bCs/>
          <w:color w:val="333333"/>
          <w:kern w:val="0"/>
          <w:sz w:val="28"/>
          <w:szCs w:val="28"/>
        </w:rPr>
        <w:t>年学生课外学术科技作品竞赛A类获奖作品</w:t>
      </w:r>
      <w:r w:rsidR="00335408" w:rsidRPr="000F43A0">
        <w:rPr>
          <w:rFonts w:ascii="仿宋_GB2312" w:eastAsia="仿宋_GB2312" w:hAnsi="Helvetica" w:cs="Helvetica" w:hint="eastAsia"/>
          <w:b/>
          <w:bCs/>
          <w:color w:val="333333"/>
          <w:kern w:val="0"/>
          <w:sz w:val="18"/>
          <w:szCs w:val="18"/>
        </w:rPr>
        <w:t> </w:t>
      </w:r>
    </w:p>
    <w:tbl>
      <w:tblPr>
        <w:tblW w:w="8784" w:type="dxa"/>
        <w:tblInd w:w="-114" w:type="dxa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3"/>
        <w:gridCol w:w="4117"/>
        <w:gridCol w:w="1843"/>
        <w:gridCol w:w="1134"/>
        <w:gridCol w:w="987"/>
      </w:tblGrid>
      <w:tr w:rsidR="00D85050" w:rsidRPr="003C112F" w14:paraId="32DF6EB7" w14:textId="77777777" w:rsidTr="00261865">
        <w:trPr>
          <w:trHeight w:val="430"/>
          <w:tblHeader/>
        </w:trPr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C518D" w14:textId="77777777" w:rsidR="00D85050" w:rsidRPr="003C112F" w:rsidRDefault="00D85050" w:rsidP="00D85050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41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8168AA" w14:textId="77777777" w:rsidR="00D85050" w:rsidRPr="003C112F" w:rsidRDefault="00D85050" w:rsidP="00D85050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作品名称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98FE73" w14:textId="77777777" w:rsidR="00D85050" w:rsidRPr="003C112F" w:rsidRDefault="00D85050" w:rsidP="00BE2EE5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作者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66090" w14:textId="77777777" w:rsidR="00D85050" w:rsidRPr="003C112F" w:rsidRDefault="00D85050" w:rsidP="00D85050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所在学院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934589" w14:textId="77777777" w:rsidR="00D85050" w:rsidRPr="003C112F" w:rsidRDefault="00D85050" w:rsidP="00D85050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奖次</w:t>
            </w:r>
          </w:p>
        </w:tc>
      </w:tr>
      <w:tr w:rsidR="00D85050" w:rsidRPr="003C112F" w14:paraId="0B98FCFE" w14:textId="77777777" w:rsidTr="00964277">
        <w:trPr>
          <w:trHeight w:val="57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A72312" w14:textId="77777777" w:rsidR="00D85050" w:rsidRPr="003C112F" w:rsidRDefault="003C112F" w:rsidP="00D8505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4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F9330B" w14:textId="77777777" w:rsidR="00D85050" w:rsidRPr="003C112F" w:rsidRDefault="00331759" w:rsidP="003C112F">
            <w:pPr>
              <w:widowControl/>
              <w:snapToGrid w:val="0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基于稀土协同无机抗菌材料的制备及应用研究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280E1B" w14:textId="77777777" w:rsidR="00D85050" w:rsidRPr="003C112F" w:rsidRDefault="00331759" w:rsidP="00964277">
            <w:pPr>
              <w:widowControl/>
              <w:snapToGrid w:val="0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李</w:t>
            </w:r>
            <w:r w:rsidR="00964277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  </w:t>
            </w: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欢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1E4DE" w14:textId="77777777" w:rsidR="00D85050" w:rsidRPr="003C112F" w:rsidRDefault="00331759" w:rsidP="003C112F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理学院</w:t>
            </w:r>
          </w:p>
        </w:tc>
        <w:tc>
          <w:tcPr>
            <w:tcW w:w="9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6084B" w14:textId="77777777" w:rsidR="00D85050" w:rsidRPr="003C112F" w:rsidRDefault="00331759" w:rsidP="003C112F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一等奖</w:t>
            </w:r>
          </w:p>
        </w:tc>
      </w:tr>
      <w:tr w:rsidR="003C112F" w:rsidRPr="003C112F" w14:paraId="352EE426" w14:textId="77777777" w:rsidTr="00964277">
        <w:trPr>
          <w:trHeight w:val="57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E444A" w14:textId="77777777" w:rsidR="00331759" w:rsidRPr="003C112F" w:rsidRDefault="003C112F" w:rsidP="00331759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14FE7E36" w14:textId="77777777" w:rsidR="00331759" w:rsidRPr="003C112F" w:rsidRDefault="00331759" w:rsidP="003C112F">
            <w:pPr>
              <w:widowControl/>
              <w:snapToGrid w:val="0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MTBE生产深度脱硫工艺的选择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23CA15B" w14:textId="77777777" w:rsidR="00331759" w:rsidRPr="003C112F" w:rsidRDefault="00331759" w:rsidP="00964277">
            <w:pPr>
              <w:widowControl/>
              <w:snapToGrid w:val="0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张驰飞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06DB53" w14:textId="77777777" w:rsidR="00331759" w:rsidRPr="003C112F" w:rsidRDefault="00331759" w:rsidP="003C112F">
            <w:pPr>
              <w:widowControl/>
              <w:snapToGrid w:val="0"/>
              <w:jc w:val="center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化工学院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8F2FF" w14:textId="77777777" w:rsidR="00331759" w:rsidRPr="003C112F" w:rsidRDefault="00331759" w:rsidP="003C112F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二等奖</w:t>
            </w:r>
          </w:p>
        </w:tc>
      </w:tr>
      <w:tr w:rsidR="003C112F" w:rsidRPr="003C112F" w14:paraId="573E3B5F" w14:textId="77777777" w:rsidTr="00964277">
        <w:trPr>
          <w:trHeight w:val="57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35288" w14:textId="77777777" w:rsidR="00331759" w:rsidRPr="003C112F" w:rsidRDefault="003C112F" w:rsidP="00331759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2BB210C0" w14:textId="77777777" w:rsidR="00331759" w:rsidRPr="003C112F" w:rsidRDefault="00331759" w:rsidP="003C112F">
            <w:pPr>
              <w:snapToGrid w:val="0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等离子体浸没离子注入与沉积TiN 薄膜的纳米压痕和纳米划擦行为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69394FBE" w14:textId="77777777" w:rsidR="00331759" w:rsidRPr="003C112F" w:rsidRDefault="00331759" w:rsidP="00964277">
            <w:pPr>
              <w:snapToGrid w:val="0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杨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庆、廖天舜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B51C7D" w14:textId="77777777" w:rsidR="00331759" w:rsidRPr="003C112F" w:rsidRDefault="00331759" w:rsidP="003C112F">
            <w:pPr>
              <w:snapToGrid w:val="0"/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材料学院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2D9E6" w14:textId="77777777" w:rsidR="00331759" w:rsidRPr="003C112F" w:rsidRDefault="00331759" w:rsidP="003C112F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二等奖</w:t>
            </w:r>
          </w:p>
        </w:tc>
      </w:tr>
      <w:tr w:rsidR="003C112F" w:rsidRPr="003C112F" w14:paraId="73EEB027" w14:textId="77777777" w:rsidTr="00964277">
        <w:trPr>
          <w:trHeight w:val="57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89E3B" w14:textId="77777777" w:rsidR="00331759" w:rsidRPr="003C112F" w:rsidRDefault="003C112F" w:rsidP="00331759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735AF46E" w14:textId="77777777" w:rsidR="00331759" w:rsidRPr="003C112F" w:rsidRDefault="00331759" w:rsidP="003C112F">
            <w:pPr>
              <w:snapToGrid w:val="0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菠菜SoHb基因调控NO代谢的机制研究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14:paraId="0360063E" w14:textId="77777777" w:rsidR="00331759" w:rsidRPr="003C112F" w:rsidRDefault="00331759" w:rsidP="00964277">
            <w:pPr>
              <w:snapToGrid w:val="0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郭兆来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C29C1" w14:textId="77777777" w:rsidR="00331759" w:rsidRPr="003C112F" w:rsidRDefault="00331759" w:rsidP="003C112F">
            <w:pPr>
              <w:snapToGrid w:val="0"/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生科学院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A918D" w14:textId="77777777" w:rsidR="00331759" w:rsidRPr="003C112F" w:rsidRDefault="00331759" w:rsidP="003C112F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二等奖</w:t>
            </w:r>
          </w:p>
        </w:tc>
      </w:tr>
      <w:tr w:rsidR="003C112F" w:rsidRPr="003C112F" w14:paraId="7101313A" w14:textId="77777777" w:rsidTr="00964277">
        <w:trPr>
          <w:trHeight w:val="57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8B185" w14:textId="77777777" w:rsidR="00331759" w:rsidRPr="003C112F" w:rsidRDefault="003C112F" w:rsidP="00331759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EFDC7" w14:textId="77777777" w:rsidR="00331759" w:rsidRPr="003C112F" w:rsidRDefault="00331759" w:rsidP="003C112F">
            <w:pPr>
              <w:widowControl/>
              <w:snapToGrid w:val="0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溶胶-凝胶法制备Bi1.7Pb0.3Sr2Can-1CunO2n+4 多晶陶瓷及电学性能研究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8A998E" w14:textId="77777777" w:rsidR="00331759" w:rsidRPr="003C112F" w:rsidRDefault="00331759" w:rsidP="00964277">
            <w:pPr>
              <w:widowControl/>
              <w:snapToGrid w:val="0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李东麒、王加杰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31A364" w14:textId="77777777" w:rsidR="00331759" w:rsidRPr="003C112F" w:rsidRDefault="00331759" w:rsidP="003C112F">
            <w:pPr>
              <w:widowControl/>
              <w:snapToGrid w:val="0"/>
              <w:jc w:val="center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材料</w:t>
            </w:r>
            <w:r w:rsidR="003C112F" w:rsidRPr="003C112F">
              <w:rPr>
                <w:rFonts w:ascii="仿宋_GB2312" w:eastAsia="仿宋_GB2312" w:hint="eastAsia"/>
                <w:color w:val="000000"/>
                <w:sz w:val="24"/>
              </w:rPr>
              <w:t>学院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6261E" w14:textId="77777777" w:rsidR="00331759" w:rsidRPr="003C112F" w:rsidRDefault="00331759" w:rsidP="003C112F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三等奖</w:t>
            </w:r>
          </w:p>
        </w:tc>
      </w:tr>
      <w:tr w:rsidR="003C112F" w:rsidRPr="003C112F" w14:paraId="3ADBC4F5" w14:textId="77777777" w:rsidTr="00964277">
        <w:trPr>
          <w:trHeight w:val="57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CA603A" w14:textId="77777777" w:rsidR="00331759" w:rsidRPr="003C112F" w:rsidRDefault="003C112F" w:rsidP="00331759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A691C" w14:textId="77777777" w:rsidR="00331759" w:rsidRPr="003C112F" w:rsidRDefault="00331759" w:rsidP="003C112F">
            <w:pPr>
              <w:snapToGrid w:val="0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生物炭制备温度及灰分对其吸附卡马西平的影响研究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F416D" w14:textId="77777777" w:rsidR="00964277" w:rsidRDefault="00331759" w:rsidP="00964277">
            <w:pPr>
              <w:snapToGrid w:val="0"/>
              <w:rPr>
                <w:rFonts w:ascii="仿宋_GB2312" w:eastAsia="仿宋_GB2312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陈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建、张林峰、</w:t>
            </w:r>
          </w:p>
          <w:p w14:paraId="437D9570" w14:textId="77777777" w:rsidR="00331759" w:rsidRPr="003C112F" w:rsidRDefault="00331759" w:rsidP="00964277">
            <w:pPr>
              <w:snapToGrid w:val="0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王婷婷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DAD549" w14:textId="77777777" w:rsidR="00331759" w:rsidRPr="003C112F" w:rsidRDefault="00331759" w:rsidP="003C112F">
            <w:pPr>
              <w:snapToGrid w:val="0"/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环工</w:t>
            </w:r>
            <w:r w:rsidR="003C112F" w:rsidRPr="003C112F">
              <w:rPr>
                <w:rFonts w:ascii="仿宋_GB2312" w:eastAsia="仿宋_GB2312" w:hint="eastAsia"/>
                <w:color w:val="000000"/>
                <w:sz w:val="24"/>
              </w:rPr>
              <w:t>学院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52511" w14:textId="77777777" w:rsidR="00331759" w:rsidRPr="003C112F" w:rsidRDefault="00331759" w:rsidP="003C112F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三等奖</w:t>
            </w:r>
          </w:p>
        </w:tc>
      </w:tr>
      <w:tr w:rsidR="003C112F" w:rsidRPr="003C112F" w14:paraId="1089626A" w14:textId="77777777" w:rsidTr="00964277">
        <w:trPr>
          <w:trHeight w:val="57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1FC54C" w14:textId="77777777" w:rsidR="00331759" w:rsidRPr="003C112F" w:rsidRDefault="003C112F" w:rsidP="00331759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0A35E" w14:textId="77777777" w:rsidR="00331759" w:rsidRPr="003C112F" w:rsidRDefault="00331759" w:rsidP="003C112F">
            <w:pPr>
              <w:snapToGrid w:val="0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基于阈值处理的破碎文件拼接复原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80DD1" w14:textId="77777777" w:rsidR="00331759" w:rsidRPr="003C112F" w:rsidRDefault="00331759" w:rsidP="00964277">
            <w:pPr>
              <w:snapToGrid w:val="0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吴兴蛟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6B50A" w14:textId="77777777" w:rsidR="00331759" w:rsidRPr="003C112F" w:rsidRDefault="00331759" w:rsidP="003C112F">
            <w:pPr>
              <w:snapToGrid w:val="0"/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信自</w:t>
            </w:r>
            <w:r w:rsidR="003C112F" w:rsidRPr="003C112F">
              <w:rPr>
                <w:rFonts w:ascii="仿宋_GB2312" w:eastAsia="仿宋_GB2312" w:hint="eastAsia"/>
                <w:color w:val="000000"/>
                <w:sz w:val="24"/>
              </w:rPr>
              <w:t>学院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3BF741" w14:textId="77777777" w:rsidR="00331759" w:rsidRPr="003C112F" w:rsidRDefault="00331759" w:rsidP="003C112F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三等奖</w:t>
            </w:r>
          </w:p>
        </w:tc>
      </w:tr>
      <w:tr w:rsidR="003C112F" w:rsidRPr="003C112F" w14:paraId="504C8C91" w14:textId="77777777" w:rsidTr="00964277">
        <w:trPr>
          <w:trHeight w:val="57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14245" w14:textId="77777777" w:rsidR="00331759" w:rsidRPr="003C112F" w:rsidRDefault="003C112F" w:rsidP="00331759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lastRenderedPageBreak/>
              <w:t>8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A808AA" w14:textId="77777777" w:rsidR="00331759" w:rsidRPr="003C112F" w:rsidRDefault="00331759" w:rsidP="003C112F">
            <w:pPr>
              <w:snapToGrid w:val="0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肉鸡细菌性痢疾的噬菌体治疗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1330F" w14:textId="77777777" w:rsidR="00964277" w:rsidRDefault="00331759" w:rsidP="00964277">
            <w:pPr>
              <w:snapToGrid w:val="0"/>
              <w:rPr>
                <w:rFonts w:ascii="仿宋_GB2312" w:eastAsia="仿宋_GB2312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孙宇杰、吕健鑫、</w:t>
            </w:r>
          </w:p>
          <w:p w14:paraId="4CF08876" w14:textId="77777777" w:rsidR="00331759" w:rsidRPr="003C112F" w:rsidRDefault="00331759" w:rsidP="00964277">
            <w:pPr>
              <w:snapToGrid w:val="0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王智柔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AFF1AE" w14:textId="77777777" w:rsidR="00331759" w:rsidRPr="003C112F" w:rsidRDefault="00331759" w:rsidP="003C112F">
            <w:pPr>
              <w:snapToGrid w:val="0"/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生科</w:t>
            </w:r>
            <w:r w:rsidR="003C112F" w:rsidRPr="003C112F">
              <w:rPr>
                <w:rFonts w:ascii="仿宋_GB2312" w:eastAsia="仿宋_GB2312" w:hint="eastAsia"/>
                <w:color w:val="000000"/>
                <w:sz w:val="24"/>
              </w:rPr>
              <w:t>学院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D77FBE" w14:textId="77777777" w:rsidR="00331759" w:rsidRPr="003C112F" w:rsidRDefault="00331759" w:rsidP="003C112F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三等奖</w:t>
            </w:r>
          </w:p>
        </w:tc>
      </w:tr>
      <w:tr w:rsidR="003C112F" w:rsidRPr="003C112F" w14:paraId="393B0F71" w14:textId="77777777" w:rsidTr="00964277">
        <w:trPr>
          <w:trHeight w:val="57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B969EC" w14:textId="77777777" w:rsidR="003C112F" w:rsidRPr="003C112F" w:rsidRDefault="003C112F" w:rsidP="003C112F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15502" w14:textId="77777777" w:rsidR="003C112F" w:rsidRPr="003C112F" w:rsidRDefault="003C112F" w:rsidP="003C112F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 xml:space="preserve">GPS在阿海水电站变形监测中的应用研究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6F222" w14:textId="77777777" w:rsidR="003C112F" w:rsidRPr="003C112F" w:rsidRDefault="003C112F" w:rsidP="00964277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代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强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43FC56" w14:textId="77777777" w:rsidR="003C112F" w:rsidRPr="003C112F" w:rsidRDefault="003C112F" w:rsidP="003C112F">
            <w:pPr>
              <w:widowControl/>
              <w:jc w:val="center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国资学院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343DFE" w14:textId="77777777" w:rsidR="003C112F" w:rsidRPr="003C112F" w:rsidRDefault="003C112F" w:rsidP="003C112F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优秀奖</w:t>
            </w:r>
          </w:p>
        </w:tc>
      </w:tr>
      <w:tr w:rsidR="003C112F" w:rsidRPr="003C112F" w14:paraId="3D37AE82" w14:textId="77777777" w:rsidTr="00964277">
        <w:trPr>
          <w:trHeight w:val="57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CC378C" w14:textId="77777777" w:rsidR="003C112F" w:rsidRPr="003C112F" w:rsidRDefault="003C112F" w:rsidP="003C112F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BB301" w14:textId="77777777" w:rsidR="003C112F" w:rsidRPr="003C112F" w:rsidRDefault="003C112F" w:rsidP="003C112F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植物乳杆菌抗食源性病原菌机理初探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EE93C" w14:textId="77777777" w:rsidR="003C112F" w:rsidRPr="003C112F" w:rsidRDefault="003C112F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李强坤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965B4C" w14:textId="77777777" w:rsidR="003C112F" w:rsidRPr="003C112F" w:rsidRDefault="003C112F" w:rsidP="003C112F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生科学院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392470" w14:textId="77777777" w:rsidR="003C112F" w:rsidRPr="003C112F" w:rsidRDefault="003C112F" w:rsidP="003C112F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优秀奖</w:t>
            </w:r>
          </w:p>
        </w:tc>
      </w:tr>
      <w:tr w:rsidR="003C112F" w:rsidRPr="003C112F" w14:paraId="13CB6895" w14:textId="77777777" w:rsidTr="00964277">
        <w:trPr>
          <w:trHeight w:val="57"/>
        </w:trPr>
        <w:tc>
          <w:tcPr>
            <w:tcW w:w="7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E988E" w14:textId="77777777" w:rsidR="003C112F" w:rsidRPr="003C112F" w:rsidRDefault="003C112F" w:rsidP="003C112F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4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F4592" w14:textId="77777777" w:rsidR="003C112F" w:rsidRPr="003C112F" w:rsidRDefault="003C112F" w:rsidP="003C112F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漾濞大泡核桃WRKY转录因子基因JsWRKY1的功能分析及应用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CBE8A" w14:textId="77777777" w:rsidR="00964277" w:rsidRDefault="003C112F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王国东、李金晶、</w:t>
            </w:r>
          </w:p>
          <w:p w14:paraId="7C669F6D" w14:textId="77777777" w:rsidR="003C112F" w:rsidRPr="003C112F" w:rsidRDefault="003C112F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李明超、普丽梅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F1D00" w14:textId="77777777" w:rsidR="003C112F" w:rsidRPr="003C112F" w:rsidRDefault="003C112F" w:rsidP="003C112F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3C112F">
              <w:rPr>
                <w:rFonts w:ascii="仿宋_GB2312" w:eastAsia="仿宋_GB2312" w:hint="eastAsia"/>
                <w:color w:val="000000"/>
                <w:sz w:val="24"/>
              </w:rPr>
              <w:t>生科学院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83AFA" w14:textId="77777777" w:rsidR="003C112F" w:rsidRPr="003C112F" w:rsidRDefault="003C112F" w:rsidP="003C112F">
            <w:pPr>
              <w:widowControl/>
              <w:snapToGrid w:val="0"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kern w:val="0"/>
                <w:sz w:val="24"/>
              </w:rPr>
              <w:t>优秀奖</w:t>
            </w:r>
          </w:p>
        </w:tc>
      </w:tr>
    </w:tbl>
    <w:p w14:paraId="7D77D4D9" w14:textId="77777777" w:rsidR="00D85050" w:rsidRPr="000F43A0" w:rsidRDefault="003C112F" w:rsidP="003C112F">
      <w:pPr>
        <w:widowControl/>
        <w:spacing w:beforeLines="50" w:before="156" w:afterLines="50" w:after="156"/>
        <w:ind w:firstLine="561"/>
        <w:jc w:val="left"/>
        <w:rPr>
          <w:rFonts w:ascii="Helvetica" w:hAnsi="Helvetica" w:cs="Helvetica"/>
          <w:b/>
          <w:color w:val="333333"/>
          <w:kern w:val="0"/>
          <w:sz w:val="18"/>
          <w:szCs w:val="18"/>
        </w:rPr>
      </w:pPr>
      <w:r w:rsidRPr="000F43A0">
        <w:rPr>
          <w:rFonts w:ascii="仿宋_GB2312" w:eastAsia="仿宋_GB2312" w:hAnsi="Helvetica" w:cs="Helvetica" w:hint="eastAsia"/>
          <w:b/>
          <w:bCs/>
          <w:color w:val="333333"/>
          <w:kern w:val="0"/>
          <w:sz w:val="28"/>
          <w:szCs w:val="28"/>
        </w:rPr>
        <w:t>（二</w:t>
      </w:r>
      <w:r w:rsidRPr="000F43A0">
        <w:rPr>
          <w:rFonts w:ascii="仿宋_GB2312" w:eastAsia="仿宋_GB2312" w:hAnsi="Helvetica" w:cs="Helvetica"/>
          <w:b/>
          <w:bCs/>
          <w:color w:val="333333"/>
          <w:kern w:val="0"/>
          <w:sz w:val="28"/>
          <w:szCs w:val="28"/>
        </w:rPr>
        <w:t>）</w:t>
      </w:r>
      <w:r w:rsidR="00335408" w:rsidRPr="000F43A0">
        <w:rPr>
          <w:rFonts w:ascii="仿宋_GB2312" w:eastAsia="仿宋_GB2312" w:hAnsi="Helvetica" w:cs="Helvetica"/>
          <w:b/>
          <w:bCs/>
          <w:color w:val="333333"/>
          <w:kern w:val="0"/>
          <w:sz w:val="28"/>
          <w:szCs w:val="28"/>
        </w:rPr>
        <w:t>20</w:t>
      </w:r>
      <w:r w:rsidR="00D85050" w:rsidRPr="000F43A0">
        <w:rPr>
          <w:rFonts w:ascii="仿宋_GB2312" w:eastAsia="仿宋_GB2312" w:hAnsi="Helvetica" w:cs="Helvetica" w:hint="eastAsia"/>
          <w:b/>
          <w:bCs/>
          <w:color w:val="333333"/>
          <w:kern w:val="0"/>
          <w:sz w:val="28"/>
          <w:szCs w:val="28"/>
        </w:rPr>
        <w:t>1</w:t>
      </w:r>
      <w:r w:rsidR="00795EB9">
        <w:rPr>
          <w:rFonts w:ascii="仿宋_GB2312" w:eastAsia="仿宋_GB2312" w:hAnsi="Helvetica" w:cs="Helvetica"/>
          <w:b/>
          <w:bCs/>
          <w:color w:val="333333"/>
          <w:kern w:val="0"/>
          <w:sz w:val="28"/>
          <w:szCs w:val="28"/>
        </w:rPr>
        <w:t>5</w:t>
      </w:r>
      <w:r w:rsidR="00335408" w:rsidRPr="000F43A0">
        <w:rPr>
          <w:rFonts w:ascii="仿宋_GB2312" w:eastAsia="仿宋_GB2312" w:hAnsi="Helvetica" w:cs="Helvetica"/>
          <w:b/>
          <w:bCs/>
          <w:color w:val="333333"/>
          <w:kern w:val="0"/>
          <w:sz w:val="28"/>
          <w:szCs w:val="28"/>
        </w:rPr>
        <w:t>学生课外学术科技作品竞赛B类获奖作品</w:t>
      </w:r>
      <w:r w:rsidR="00335408" w:rsidRPr="000F43A0">
        <w:rPr>
          <w:rFonts w:ascii="Helvetica" w:hAnsi="Helvetica" w:cs="Helvetica"/>
          <w:b/>
          <w:bCs/>
          <w:color w:val="333333"/>
          <w:kern w:val="0"/>
          <w:sz w:val="18"/>
          <w:szCs w:val="18"/>
        </w:rPr>
        <w:t> </w:t>
      </w:r>
    </w:p>
    <w:tbl>
      <w:tblPr>
        <w:tblW w:w="8657" w:type="dxa"/>
        <w:tblInd w:w="-34" w:type="dxa"/>
        <w:tblCellMar>
          <w:left w:w="11" w:type="dxa"/>
          <w:right w:w="11" w:type="dxa"/>
        </w:tblCellMar>
        <w:tblLook w:val="0000" w:firstRow="0" w:lastRow="0" w:firstColumn="0" w:lastColumn="0" w:noHBand="0" w:noVBand="0"/>
      </w:tblPr>
      <w:tblGrid>
        <w:gridCol w:w="698"/>
        <w:gridCol w:w="3742"/>
        <w:gridCol w:w="1979"/>
        <w:gridCol w:w="1224"/>
        <w:gridCol w:w="1014"/>
      </w:tblGrid>
      <w:tr w:rsidR="00D85050" w:rsidRPr="003C112F" w14:paraId="4FB41965" w14:textId="77777777" w:rsidTr="000F43A0">
        <w:trPr>
          <w:trHeight w:val="628"/>
          <w:tblHeader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D75ED" w14:textId="77777777" w:rsidR="00D85050" w:rsidRPr="003C112F" w:rsidRDefault="00D85050" w:rsidP="00D85050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3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1F0EB" w14:textId="77777777" w:rsidR="00D85050" w:rsidRPr="003C112F" w:rsidRDefault="00D85050" w:rsidP="00D85050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作品名称</w:t>
            </w:r>
          </w:p>
        </w:tc>
        <w:tc>
          <w:tcPr>
            <w:tcW w:w="19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44FE6" w14:textId="77777777" w:rsidR="00D85050" w:rsidRPr="003C112F" w:rsidRDefault="00D85050" w:rsidP="00BE2EE5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作者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9ECF1" w14:textId="77777777" w:rsidR="00D85050" w:rsidRPr="003C112F" w:rsidRDefault="00D85050" w:rsidP="00D85050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所在学院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3B0D8" w14:textId="77777777" w:rsidR="00D85050" w:rsidRPr="003C112F" w:rsidRDefault="00D85050" w:rsidP="00D85050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 w:rsidRPr="003C112F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奖次</w:t>
            </w:r>
          </w:p>
        </w:tc>
      </w:tr>
      <w:tr w:rsidR="000F43A0" w:rsidRPr="003C112F" w14:paraId="0D14D4BA" w14:textId="77777777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2A1B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F35A9" w14:textId="77777777" w:rsidR="00261865" w:rsidRPr="00261865" w:rsidRDefault="00261865" w:rsidP="00261865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折叠无人机载机的设计与研究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A64CC" w14:textId="77777777" w:rsidR="00261865" w:rsidRPr="00261865" w:rsidRDefault="00261865" w:rsidP="00964277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孟凡博、施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磊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995C4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机电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347C3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一等奖</w:t>
            </w:r>
          </w:p>
        </w:tc>
      </w:tr>
      <w:tr w:rsidR="000F43A0" w:rsidRPr="003C112F" w14:paraId="07DC43B4" w14:textId="77777777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1AD56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D3A28E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家庭智能语音无线控制系统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100FCD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朱钱鑫、赛志高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B3317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电力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3F0DF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一等奖</w:t>
            </w:r>
          </w:p>
        </w:tc>
      </w:tr>
      <w:tr w:rsidR="000F43A0" w:rsidRPr="003C112F" w14:paraId="17612C37" w14:textId="77777777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1DF5B5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67E5C4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一种经济、高效制备优质阳极氧化铝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(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AAO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)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模板产品的系统方法及其装置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E64ED8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杨盛安、罗俊美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B889D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材料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4C833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一等奖</w:t>
            </w:r>
          </w:p>
        </w:tc>
      </w:tr>
      <w:tr w:rsidR="00261865" w:rsidRPr="003C112F" w14:paraId="17318742" w14:textId="77777777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9EBBD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55626" w14:textId="77777777" w:rsidR="00261865" w:rsidRPr="00261865" w:rsidRDefault="00261865" w:rsidP="00261865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分布式储能单元的智能管理系统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6DB41" w14:textId="77777777" w:rsidR="00261865" w:rsidRPr="00261865" w:rsidRDefault="00261865" w:rsidP="00964277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吴一滔、郑晓东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CD61260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交通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BA478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二等奖</w:t>
            </w:r>
          </w:p>
        </w:tc>
      </w:tr>
      <w:tr w:rsidR="000F43A0" w:rsidRPr="003C112F" w14:paraId="2E17FEC5" w14:textId="77777777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EA586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0E882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一种地磁偏转测报装置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A4B379" w14:textId="77777777"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夏凤琴、杨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琳、</w:t>
            </w:r>
          </w:p>
          <w:p w14:paraId="0C85E02F" w14:textId="77777777"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郑尹佳、曾广贤、</w:t>
            </w:r>
          </w:p>
          <w:p w14:paraId="06F61989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王维攀、谷联强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3E4190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信自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65EBE8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二等奖</w:t>
            </w:r>
          </w:p>
        </w:tc>
      </w:tr>
      <w:tr w:rsidR="000F43A0" w:rsidRPr="003C112F" w14:paraId="0175DCA0" w14:textId="77777777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959D16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B846CF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基于微生物技术的高品质蛋鸡生态养殖技术集成与应用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149AA" w14:textId="77777777"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门文卉、李先勇、</w:t>
            </w:r>
          </w:p>
          <w:p w14:paraId="15F3F021" w14:textId="77777777"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喻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东、彭唐福、</w:t>
            </w:r>
          </w:p>
          <w:p w14:paraId="4A4FCEA5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胡治铭、梁丛丛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B773AB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生科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D5E43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二等奖</w:t>
            </w:r>
          </w:p>
        </w:tc>
      </w:tr>
      <w:tr w:rsidR="000F43A0" w:rsidRPr="003C112F" w14:paraId="277D0D5B" w14:textId="77777777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9DA704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1D1A77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电动自行车无线充电系统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D2201" w14:textId="77777777"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荣恩国、竹立岩、</w:t>
            </w:r>
          </w:p>
          <w:p w14:paraId="745E6F8E" w14:textId="77777777"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李得菘、邓应开、</w:t>
            </w:r>
          </w:p>
          <w:p w14:paraId="65EA89B4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舒文彬、吴远密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B1A69D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电力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51C846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二等奖</w:t>
            </w:r>
          </w:p>
        </w:tc>
      </w:tr>
      <w:tr w:rsidR="000F43A0" w:rsidRPr="003C112F" w14:paraId="14862306" w14:textId="77777777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6336E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9FAE7E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一种内外配碳相结合、微波加热制备还原铁粉的方法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60611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叶乾旭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953A268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冶能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8A164B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二等奖</w:t>
            </w:r>
          </w:p>
        </w:tc>
      </w:tr>
      <w:tr w:rsidR="00261865" w:rsidRPr="003C112F" w14:paraId="0A762D48" w14:textId="77777777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FA669B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F48D0" w14:textId="77777777" w:rsidR="00261865" w:rsidRPr="00261865" w:rsidRDefault="00261865" w:rsidP="00261865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桥隧工程预应力钢束磨阻损损失测试用测力传感器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91AD2" w14:textId="77777777" w:rsidR="000F43A0" w:rsidRDefault="00261865" w:rsidP="00964277">
            <w:pPr>
              <w:widowControl/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沈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烁、高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越、</w:t>
            </w:r>
          </w:p>
          <w:p w14:paraId="62E6BA29" w14:textId="77777777" w:rsidR="00261865" w:rsidRPr="00261865" w:rsidRDefault="00261865" w:rsidP="00964277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宋佳丽、寸江涛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80A8DC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建工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DAE454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三等奖</w:t>
            </w:r>
          </w:p>
        </w:tc>
      </w:tr>
      <w:tr w:rsidR="000F43A0" w:rsidRPr="003C112F" w14:paraId="2CCC2FA8" w14:textId="77777777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B3D08F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5500FF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散土体节能自动化筛分装置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42B01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念逸铭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C27C4A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国资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26DBD4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三等奖</w:t>
            </w:r>
          </w:p>
        </w:tc>
      </w:tr>
      <w:tr w:rsidR="000F43A0" w:rsidRPr="003C112F" w14:paraId="51BE7657" w14:textId="77777777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CF921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E2A34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多功能长滞空复合型无人机“绿鹰”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5BDBF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孙晓军、杨世金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6D0C59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机电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7F8281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三等奖</w:t>
            </w:r>
          </w:p>
        </w:tc>
      </w:tr>
      <w:tr w:rsidR="000F43A0" w:rsidRPr="003C112F" w14:paraId="32C21DF0" w14:textId="77777777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EBB87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FCEE4E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立柱式字旋转水雾淬火机械臂的研制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4EEC05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戴纪峰、杜虹伟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C152CE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建工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92A49E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三等奖</w:t>
            </w:r>
          </w:p>
        </w:tc>
      </w:tr>
      <w:tr w:rsidR="000F43A0" w:rsidRPr="003C112F" w14:paraId="688546C3" w14:textId="77777777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3402D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1DCD6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一种基于太阳能路灯供电的地下绿化带灌溉系统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41B317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王洪稷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805FC8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农工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E7611D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三等奖</w:t>
            </w:r>
          </w:p>
        </w:tc>
      </w:tr>
      <w:tr w:rsidR="000F43A0" w:rsidRPr="003C112F" w14:paraId="124CF4C7" w14:textId="77777777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88DA4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EAE82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一种基于红外传输的LED调光控制系统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99A93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李映杰、童继勋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8BE214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机电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6CE9A9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三等奖</w:t>
            </w:r>
          </w:p>
        </w:tc>
      </w:tr>
      <w:tr w:rsidR="000F43A0" w:rsidRPr="003C112F" w14:paraId="745B35BF" w14:textId="77777777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73DDA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C9995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轮履曲柄式变形工业机器人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CA43F" w14:textId="77777777" w:rsidR="00261865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王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宇、李怀政、</w:t>
            </w:r>
          </w:p>
          <w:p w14:paraId="6EC5EAC9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刘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丹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CD226C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机电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AE5763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三等奖</w:t>
            </w:r>
          </w:p>
        </w:tc>
      </w:tr>
      <w:tr w:rsidR="000F43A0" w:rsidRPr="003C112F" w14:paraId="5AB455D1" w14:textId="77777777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9D6D9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4236A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新型智能爬楼梯机器人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6F7885" w14:textId="77777777" w:rsidR="00261865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王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宇、李怀政、</w:t>
            </w:r>
          </w:p>
          <w:p w14:paraId="126F4615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刘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丹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E05D35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机电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64A255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三等奖</w:t>
            </w:r>
          </w:p>
        </w:tc>
      </w:tr>
      <w:tr w:rsidR="000F43A0" w:rsidRPr="003C112F" w14:paraId="388612C4" w14:textId="77777777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4D22F1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17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26698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一种活性益生发酵酸豆乳的制备方法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66B666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李强坤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E705773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生科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79BF0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三等奖</w:t>
            </w:r>
          </w:p>
        </w:tc>
      </w:tr>
      <w:tr w:rsidR="000F43A0" w:rsidRPr="003C112F" w14:paraId="489EEE9C" w14:textId="77777777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AB51C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18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2A6BA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一种新型聚乳酸抗菌活性包装材料及其制备方法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2DFD9" w14:textId="77777777"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王颂凡、孙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雪、</w:t>
            </w:r>
          </w:p>
          <w:p w14:paraId="53E25D19" w14:textId="77777777"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杨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萍、崔爱玲、</w:t>
            </w:r>
          </w:p>
          <w:p w14:paraId="2E1A7D0C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李荣江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3BFD97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食安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7C6798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三等奖</w:t>
            </w:r>
          </w:p>
        </w:tc>
      </w:tr>
      <w:tr w:rsidR="00261865" w:rsidRPr="003C112F" w14:paraId="67D83B4F" w14:textId="77777777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4BFF3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19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4889F" w14:textId="77777777" w:rsidR="00261865" w:rsidRPr="00261865" w:rsidRDefault="00261865" w:rsidP="00261865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多功能升降焊接工作台的研制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EA1035" w14:textId="77777777" w:rsidR="000F43A0" w:rsidRDefault="00261865" w:rsidP="00964277">
            <w:pPr>
              <w:widowControl/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许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芮、覃学勇、</w:t>
            </w:r>
          </w:p>
          <w:p w14:paraId="2C7C8FEE" w14:textId="77777777" w:rsidR="000F43A0" w:rsidRDefault="00261865" w:rsidP="00964277">
            <w:pPr>
              <w:widowControl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赵乙丞、赵晋涵、</w:t>
            </w:r>
          </w:p>
          <w:p w14:paraId="41AA6CA9" w14:textId="77777777" w:rsidR="00261865" w:rsidRPr="00261865" w:rsidRDefault="00261865" w:rsidP="00964277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周思彤、刘鹏飞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2176902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城市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454DC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0F43A0" w:rsidRPr="003C112F" w14:paraId="5053E1C4" w14:textId="77777777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683929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20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5D693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一种测量尾矿材料力学性质的三轴流变实验装置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E5A8D5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曹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蕊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8ACEA5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国资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264C8F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0F43A0" w:rsidRPr="003C112F" w14:paraId="01DA22CE" w14:textId="77777777" w:rsidTr="00964277">
        <w:trPr>
          <w:trHeight w:val="316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08F18C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21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275D6E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一种手握式压力旋转取土器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80912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王洪稷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C0D5A7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农工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1208A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0F43A0" w:rsidRPr="003C112F" w14:paraId="12E4A328" w14:textId="77777777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5F60E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22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39EC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一种微波超声波联合底部吹气再生废弃味精用活性炭的方法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4047B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程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松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3C8BD1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冶能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CC669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261865" w:rsidRPr="003C112F" w14:paraId="3EE2C517" w14:textId="77777777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53F66B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23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14C3F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基于单片机的蜈蚣型态是水陆救援机器人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7703E0" w14:textId="77777777"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理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俊、张勇杰、</w:t>
            </w:r>
          </w:p>
          <w:p w14:paraId="60DC6CEF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李继元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34BEE63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机电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04EC1D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0F43A0" w:rsidRPr="003C112F" w14:paraId="7285D6BC" w14:textId="77777777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AFE8D0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24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8324CB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自动化饭菜无人售卖系统设计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7402E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陈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健、景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楠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D62D01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机电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968CA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261865" w:rsidRPr="003C112F" w14:paraId="64B34737" w14:textId="77777777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BE3D5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25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B02DD4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基于EMD算法的便携机械故障诊断装置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DB1AD9" w14:textId="77777777"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周柏彤、邓光辉、</w:t>
            </w:r>
          </w:p>
          <w:p w14:paraId="05A1C1FD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张富强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9BC181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信自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5B4D5A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261865" w:rsidRPr="003C112F" w14:paraId="406C153E" w14:textId="77777777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BFFACC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26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53A93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重要化工原料戊二酸的新合成工艺研究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50AC4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朱小燕、陈忠均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9AFAAA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生科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F102B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261865" w:rsidRPr="003C112F" w14:paraId="191B186B" w14:textId="77777777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7BA47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27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1E599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基于云南地区经济型太阳能车的研制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1F414" w14:textId="77777777"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段国飞、赵丕银、</w:t>
            </w:r>
          </w:p>
          <w:p w14:paraId="4B3D6068" w14:textId="77777777"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周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兴、康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瑞、</w:t>
            </w:r>
          </w:p>
          <w:p w14:paraId="0CA85804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杨培斌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14549F3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交通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2C778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261865" w:rsidRPr="003C112F" w14:paraId="05D212A3" w14:textId="77777777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8481D6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28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5B4B9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一种多功能加热炉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31013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张声洲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AC6DD5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冶能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FE88C6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261865" w:rsidRPr="003C112F" w14:paraId="2623DF63" w14:textId="77777777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21B0AF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29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40FA1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一种组合式棒介质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585619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何东祥、曾剑武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EBE948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国资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612DB9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261865" w:rsidRPr="003C112F" w14:paraId="16EB0E08" w14:textId="77777777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3D8FE3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30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C5D6C6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节能减震回能一体式车轮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D4592" w14:textId="77777777"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彭志鼎、廖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涛、</w:t>
            </w:r>
          </w:p>
          <w:p w14:paraId="7EF2AB22" w14:textId="77777777"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刘晓飞、杨德杰、</w:t>
            </w:r>
          </w:p>
          <w:p w14:paraId="3E9C20ED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郭建成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A7FB65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交通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63F641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261865" w:rsidRPr="003C112F" w14:paraId="2EBA2009" w14:textId="77777777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60A78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31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C74F5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基于Android的智能汽车安全带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FD344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黄育鹏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8C89FB6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城市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3D1F3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261865" w:rsidRPr="003C112F" w14:paraId="53BE4D12" w14:textId="77777777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6BBB0F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32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F3F45D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昆明理工大学课外学分申报系统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F232F5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吴兴蛟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99AA0F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信自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DEA9C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261865" w:rsidRPr="003C112F" w14:paraId="1467E3C8" w14:textId="77777777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9F82AE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33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653090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概念墙壁清洁器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04FEF8" w14:textId="77777777"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廖和媛、柴丹香、</w:t>
            </w:r>
          </w:p>
          <w:p w14:paraId="5BB65745" w14:textId="77777777" w:rsidR="000F43A0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黄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飞、黄健林、</w:t>
            </w:r>
          </w:p>
          <w:p w14:paraId="7D3ED08C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陈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珊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D38CEF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艺传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29340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261865" w:rsidRPr="003C112F" w14:paraId="256E3ACB" w14:textId="77777777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A27DA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34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7B8E0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废机油连续催化气相裂解制备燃料油装置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C4BC2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马汶娟、曹茂炅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7317E9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农工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91598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261865" w:rsidRPr="003C112F" w14:paraId="7A78469E" w14:textId="77777777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237AB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35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E5E41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一种电场和磁场强化厌氧发酵产沼气装置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2DA3A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廖小华、李思梅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5AAB3A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农工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7A6D6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261865" w:rsidRPr="003C112F" w14:paraId="2229A2F4" w14:textId="77777777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3A044C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36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C3BCD7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一种测量散体粗粒土与细粒土自然安息角的装置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3046DE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许志发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1B866A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国资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0938F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261865" w:rsidRPr="003C112F" w14:paraId="300CA192" w14:textId="77777777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5D217D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37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A90C0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一种空间单向传质塔板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EFF583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张驰飞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AA5B4F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化工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DD2CD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  <w:tr w:rsidR="00261865" w:rsidRPr="003C112F" w14:paraId="453780A8" w14:textId="77777777" w:rsidTr="00964277">
        <w:trPr>
          <w:trHeight w:val="534"/>
        </w:trPr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9F2020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Ansi="宋体" w:cs="宋体" w:hint="eastAsia"/>
                <w:kern w:val="0"/>
                <w:sz w:val="24"/>
              </w:rPr>
              <w:t>38</w:t>
            </w:r>
          </w:p>
        </w:tc>
        <w:tc>
          <w:tcPr>
            <w:tcW w:w="3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06469" w14:textId="77777777" w:rsidR="00261865" w:rsidRPr="00261865" w:rsidRDefault="00261865" w:rsidP="00261865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焊工考核综合评价系统的研制</w:t>
            </w:r>
          </w:p>
        </w:tc>
        <w:tc>
          <w:tcPr>
            <w:tcW w:w="19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8E27E" w14:textId="77777777" w:rsidR="00964277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李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阳、彭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杰、</w:t>
            </w:r>
          </w:p>
          <w:p w14:paraId="2B55C727" w14:textId="77777777" w:rsidR="00964277" w:rsidRDefault="00261865" w:rsidP="00964277">
            <w:pPr>
              <w:rPr>
                <w:rFonts w:ascii="仿宋_GB2312" w:eastAsia="仿宋_GB2312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杨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赞、陆学能、</w:t>
            </w:r>
          </w:p>
          <w:p w14:paraId="14C5F2AB" w14:textId="77777777" w:rsidR="00261865" w:rsidRPr="00261865" w:rsidRDefault="00261865" w:rsidP="00964277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杜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杨、施贵米</w:t>
            </w:r>
          </w:p>
        </w:tc>
        <w:tc>
          <w:tcPr>
            <w:tcW w:w="1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FB5940" w14:textId="77777777" w:rsidR="00261865" w:rsidRPr="00261865" w:rsidRDefault="00261865" w:rsidP="00261865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城市</w:t>
            </w:r>
            <w:r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/>
                <w:color w:val="000000"/>
                <w:sz w:val="24"/>
              </w:rPr>
              <w:t>院</w:t>
            </w: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B9889" w14:textId="77777777" w:rsidR="00261865" w:rsidRPr="00261865" w:rsidRDefault="00261865" w:rsidP="00261865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261865">
              <w:rPr>
                <w:rFonts w:ascii="仿宋_GB2312" w:eastAsia="仿宋_GB2312" w:hint="eastAsia"/>
                <w:color w:val="000000"/>
                <w:sz w:val="24"/>
              </w:rPr>
              <w:t>优秀奖</w:t>
            </w:r>
          </w:p>
        </w:tc>
      </w:tr>
    </w:tbl>
    <w:p w14:paraId="7D4F9268" w14:textId="77777777" w:rsidR="00DA3787" w:rsidRDefault="00DA3787" w:rsidP="00335408">
      <w:pPr>
        <w:widowControl/>
        <w:spacing w:line="220" w:lineRule="atLeast"/>
        <w:ind w:firstLine="883"/>
        <w:jc w:val="left"/>
        <w:rPr>
          <w:rFonts w:ascii="Helvetica" w:hAnsi="Helvetica" w:cs="Helvetica" w:hint="eastAsia"/>
          <w:color w:val="333333"/>
          <w:kern w:val="0"/>
          <w:sz w:val="18"/>
          <w:szCs w:val="18"/>
        </w:rPr>
      </w:pPr>
    </w:p>
    <w:p w14:paraId="70B096C4" w14:textId="77777777" w:rsidR="00DA3787" w:rsidRPr="00335408" w:rsidRDefault="00DA3787" w:rsidP="00335408">
      <w:pPr>
        <w:widowControl/>
        <w:spacing w:line="220" w:lineRule="atLeast"/>
        <w:ind w:firstLine="883"/>
        <w:jc w:val="left"/>
        <w:rPr>
          <w:rFonts w:ascii="Helvetica" w:hAnsi="Helvetica" w:cs="Helvetica" w:hint="eastAsia"/>
          <w:color w:val="333333"/>
          <w:kern w:val="0"/>
          <w:sz w:val="18"/>
          <w:szCs w:val="18"/>
        </w:rPr>
      </w:pPr>
    </w:p>
    <w:p w14:paraId="4194C820" w14:textId="77777777" w:rsidR="00D85050" w:rsidRPr="00335408" w:rsidRDefault="000F43A0" w:rsidP="000F43A0">
      <w:pPr>
        <w:widowControl/>
        <w:spacing w:afterLines="50" w:after="156" w:line="520" w:lineRule="atLeast"/>
        <w:ind w:firstLine="561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  <w:r>
        <w:rPr>
          <w:rFonts w:ascii="仿宋_GB2312" w:eastAsia="仿宋_GB2312" w:hAnsi="Helvetica" w:cs="Helvetica" w:hint="eastAsia"/>
          <w:b/>
          <w:bCs/>
          <w:color w:val="333333"/>
          <w:kern w:val="0"/>
          <w:sz w:val="28"/>
          <w:szCs w:val="28"/>
        </w:rPr>
        <w:t>（三</w:t>
      </w:r>
      <w:r>
        <w:rPr>
          <w:rFonts w:ascii="仿宋_GB2312" w:eastAsia="仿宋_GB2312" w:hAnsi="Helvetica" w:cs="Helvetica"/>
          <w:b/>
          <w:bCs/>
          <w:color w:val="333333"/>
          <w:kern w:val="0"/>
          <w:sz w:val="28"/>
          <w:szCs w:val="28"/>
        </w:rPr>
        <w:t>）</w:t>
      </w:r>
      <w:r w:rsidR="00335408" w:rsidRPr="000F43A0">
        <w:rPr>
          <w:rFonts w:ascii="仿宋_GB2312" w:eastAsia="仿宋_GB2312" w:hAnsi="Helvetica" w:cs="Helvetica" w:hint="eastAsia"/>
          <w:b/>
          <w:bCs/>
          <w:color w:val="333333"/>
          <w:kern w:val="0"/>
          <w:sz w:val="28"/>
          <w:szCs w:val="28"/>
        </w:rPr>
        <w:t>20</w:t>
      </w:r>
      <w:r w:rsidR="00D85050" w:rsidRPr="000F43A0">
        <w:rPr>
          <w:rFonts w:ascii="仿宋_GB2312" w:eastAsia="仿宋_GB2312" w:hAnsi="Helvetica" w:cs="Helvetica" w:hint="eastAsia"/>
          <w:b/>
          <w:bCs/>
          <w:color w:val="333333"/>
          <w:kern w:val="0"/>
          <w:sz w:val="28"/>
          <w:szCs w:val="28"/>
        </w:rPr>
        <w:t>1</w:t>
      </w:r>
      <w:r>
        <w:rPr>
          <w:rFonts w:ascii="仿宋_GB2312" w:eastAsia="仿宋_GB2312" w:hAnsi="Helvetica" w:cs="Helvetica"/>
          <w:b/>
          <w:bCs/>
          <w:color w:val="333333"/>
          <w:kern w:val="0"/>
          <w:sz w:val="28"/>
          <w:szCs w:val="28"/>
        </w:rPr>
        <w:t>5</w:t>
      </w:r>
      <w:r w:rsidR="00335408" w:rsidRPr="000F43A0">
        <w:rPr>
          <w:rFonts w:ascii="仿宋_GB2312" w:eastAsia="仿宋_GB2312" w:hAnsi="Helvetica" w:cs="Helvetica" w:hint="eastAsia"/>
          <w:b/>
          <w:bCs/>
          <w:color w:val="333333"/>
          <w:kern w:val="0"/>
          <w:sz w:val="28"/>
          <w:szCs w:val="28"/>
        </w:rPr>
        <w:t>学生课外学术科技作品竞赛C类获奖作品</w:t>
      </w:r>
      <w:r w:rsidR="00335408" w:rsidRPr="00335408">
        <w:rPr>
          <w:rFonts w:ascii="Helvetica" w:hAnsi="Helvetica" w:cs="Helvetica"/>
          <w:b/>
          <w:bCs/>
          <w:color w:val="333333"/>
          <w:kern w:val="0"/>
          <w:sz w:val="18"/>
          <w:szCs w:val="18"/>
        </w:rPr>
        <w:t> </w:t>
      </w:r>
    </w:p>
    <w:tbl>
      <w:tblPr>
        <w:tblW w:w="8526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" w:type="dxa"/>
          <w:right w:w="11" w:type="dxa"/>
        </w:tblCellMar>
        <w:tblLook w:val="0000" w:firstRow="0" w:lastRow="0" w:firstColumn="0" w:lastColumn="0" w:noHBand="0" w:noVBand="0"/>
      </w:tblPr>
      <w:tblGrid>
        <w:gridCol w:w="723"/>
        <w:gridCol w:w="3758"/>
        <w:gridCol w:w="1814"/>
        <w:gridCol w:w="1255"/>
        <w:gridCol w:w="976"/>
      </w:tblGrid>
      <w:tr w:rsidR="00964277" w:rsidRPr="000F43A0" w14:paraId="2BAA3E72" w14:textId="77777777" w:rsidTr="00964277">
        <w:trPr>
          <w:trHeight w:val="562"/>
        </w:trPr>
        <w:tc>
          <w:tcPr>
            <w:tcW w:w="723" w:type="dxa"/>
            <w:shd w:val="clear" w:color="auto" w:fill="auto"/>
            <w:vAlign w:val="center"/>
          </w:tcPr>
          <w:p w14:paraId="03CE5543" w14:textId="77777777" w:rsidR="00D85050" w:rsidRPr="000F43A0" w:rsidRDefault="00D85050" w:rsidP="00D85050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序号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1DA99274" w14:textId="77777777" w:rsidR="00D85050" w:rsidRPr="000F43A0" w:rsidRDefault="00D85050" w:rsidP="00D85050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作品名称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0D643EF1" w14:textId="77777777" w:rsidR="00D85050" w:rsidRPr="000F43A0" w:rsidRDefault="00D85050" w:rsidP="00BE2EE5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作者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59CF4C03" w14:textId="77777777" w:rsidR="00D85050" w:rsidRPr="000F43A0" w:rsidRDefault="00D85050" w:rsidP="00D85050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所在学院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00A3EC3B" w14:textId="77777777" w:rsidR="00D85050" w:rsidRPr="000F43A0" w:rsidRDefault="00D85050" w:rsidP="00D85050">
            <w:pPr>
              <w:widowControl/>
              <w:jc w:val="center"/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b/>
                <w:bCs/>
                <w:kern w:val="0"/>
                <w:sz w:val="24"/>
              </w:rPr>
              <w:t>奖次</w:t>
            </w:r>
          </w:p>
        </w:tc>
      </w:tr>
      <w:tr w:rsidR="00964277" w:rsidRPr="000F43A0" w14:paraId="045F43AB" w14:textId="77777777" w:rsidTr="00964277">
        <w:trPr>
          <w:trHeight w:val="950"/>
        </w:trPr>
        <w:tc>
          <w:tcPr>
            <w:tcW w:w="723" w:type="dxa"/>
            <w:shd w:val="clear" w:color="auto" w:fill="auto"/>
            <w:vAlign w:val="center"/>
          </w:tcPr>
          <w:p w14:paraId="3D2A58EF" w14:textId="77777777" w:rsidR="00D85050" w:rsidRPr="000F43A0" w:rsidRDefault="00D85050" w:rsidP="00D8505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1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1CA28CAD" w14:textId="77777777" w:rsidR="00D85050" w:rsidRPr="000F43A0" w:rsidRDefault="000F43A0" w:rsidP="000F43A0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民族风家居用品设计——彝族元素的探索与运用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22FB7B5A" w14:textId="77777777" w:rsidR="00964277" w:rsidRDefault="000F43A0" w:rsidP="000F43A0">
            <w:pPr>
              <w:widowControl/>
              <w:rPr>
                <w:rFonts w:ascii="仿宋_GB2312" w:eastAsia="仿宋_GB2312" w:hAnsi="宋体" w:cs="宋体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杨瑞婷、卢</w:t>
            </w:r>
            <w:r w:rsidR="00964277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  </w:t>
            </w: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茜、</w:t>
            </w:r>
          </w:p>
          <w:p w14:paraId="24B7EF82" w14:textId="77777777" w:rsidR="00D85050" w:rsidRPr="000F43A0" w:rsidRDefault="000F43A0" w:rsidP="000F43A0">
            <w:pPr>
              <w:widowControl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余</w:t>
            </w:r>
            <w:r w:rsidR="00964277">
              <w:rPr>
                <w:rFonts w:ascii="仿宋_GB2312" w:eastAsia="仿宋_GB2312" w:hAnsi="宋体" w:cs="宋体" w:hint="eastAsia"/>
                <w:kern w:val="0"/>
                <w:sz w:val="24"/>
              </w:rPr>
              <w:t xml:space="preserve">  </w:t>
            </w: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娅、李昕辰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3F6C1077" w14:textId="77777777" w:rsidR="00D8505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艺传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2FC06E96" w14:textId="77777777" w:rsidR="00D8505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一等奖</w:t>
            </w:r>
          </w:p>
        </w:tc>
      </w:tr>
      <w:tr w:rsidR="00964277" w:rsidRPr="000F43A0" w14:paraId="157E4C8B" w14:textId="77777777" w:rsidTr="00964277">
        <w:trPr>
          <w:trHeight w:val="950"/>
        </w:trPr>
        <w:tc>
          <w:tcPr>
            <w:tcW w:w="723" w:type="dxa"/>
            <w:shd w:val="clear" w:color="auto" w:fill="auto"/>
            <w:vAlign w:val="center"/>
          </w:tcPr>
          <w:p w14:paraId="55B39C0F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2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6676DA57" w14:textId="77777777" w:rsidR="000F43A0" w:rsidRPr="000F43A0" w:rsidRDefault="000F43A0" w:rsidP="000F43A0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中国民语电视发展现状问题及对策研究——基于对32个少数民族自治地区电视台的调查统计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78A33536" w14:textId="77777777" w:rsidR="000F43A0" w:rsidRPr="000F43A0" w:rsidRDefault="000F43A0" w:rsidP="000F43A0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龙</w:t>
            </w:r>
            <w:r w:rsidRPr="00964277">
              <w:rPr>
                <w:rFonts w:ascii="仿宋" w:eastAsia="仿宋" w:hAnsi="仿宋" w:cs="宋体" w:hint="eastAsia"/>
                <w:color w:val="000000"/>
                <w:sz w:val="24"/>
              </w:rPr>
              <w:t>玥</w:t>
            </w:r>
            <w:r w:rsidRPr="000F43A0"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璇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283D5141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艺传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5362EF2C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二等奖</w:t>
            </w:r>
          </w:p>
        </w:tc>
      </w:tr>
      <w:tr w:rsidR="00964277" w:rsidRPr="000F43A0" w14:paraId="328AD410" w14:textId="77777777" w:rsidTr="00964277">
        <w:trPr>
          <w:trHeight w:val="562"/>
        </w:trPr>
        <w:tc>
          <w:tcPr>
            <w:tcW w:w="723" w:type="dxa"/>
            <w:shd w:val="clear" w:color="auto" w:fill="auto"/>
            <w:vAlign w:val="center"/>
          </w:tcPr>
          <w:p w14:paraId="294B3701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3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4589F848" w14:textId="77777777"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滇企走向东南亚的发展现状及对策研究报告——以老挝为例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5906B09B" w14:textId="77777777" w:rsidR="00964277" w:rsidRDefault="000F43A0" w:rsidP="000F43A0">
            <w:pPr>
              <w:rPr>
                <w:rFonts w:ascii="仿宋_GB2312" w:eastAsia="仿宋_GB2312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马世杰、陈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雁、</w:t>
            </w:r>
          </w:p>
          <w:p w14:paraId="70B20AF7" w14:textId="77777777" w:rsidR="00964277" w:rsidRDefault="000F43A0" w:rsidP="000F43A0">
            <w:pPr>
              <w:rPr>
                <w:rFonts w:ascii="仿宋_GB2312" w:eastAsia="仿宋_GB2312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王梦娇、祁海泉、</w:t>
            </w:r>
          </w:p>
          <w:p w14:paraId="795B8BB4" w14:textId="77777777"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李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宁</w:t>
            </w:r>
            <w:r w:rsidR="00795EB9">
              <w:rPr>
                <w:rFonts w:ascii="仿宋_GB2312" w:eastAsia="仿宋_GB2312" w:hint="eastAsia"/>
                <w:color w:val="000000"/>
                <w:sz w:val="24"/>
              </w:rPr>
              <w:t>、</w:t>
            </w:r>
            <w:r w:rsidR="00795EB9">
              <w:rPr>
                <w:rFonts w:ascii="仿宋_GB2312" w:eastAsia="仿宋_GB2312"/>
                <w:color w:val="000000"/>
                <w:sz w:val="24"/>
              </w:rPr>
              <w:t>王</w:t>
            </w:r>
            <w:r w:rsidR="00795EB9">
              <w:rPr>
                <w:rFonts w:ascii="仿宋_GB2312" w:eastAsia="仿宋_GB2312" w:hint="eastAsia"/>
                <w:color w:val="000000"/>
                <w:sz w:val="24"/>
              </w:rPr>
              <w:t xml:space="preserve">  浩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480B80D6" w14:textId="77777777" w:rsidR="000F43A0" w:rsidRPr="000F43A0" w:rsidRDefault="000F43A0" w:rsidP="000F43A0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管经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7C5A62BC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二等奖</w:t>
            </w:r>
          </w:p>
        </w:tc>
      </w:tr>
      <w:tr w:rsidR="00964277" w:rsidRPr="000F43A0" w14:paraId="02D446C8" w14:textId="77777777" w:rsidTr="00964277">
        <w:trPr>
          <w:trHeight w:val="562"/>
        </w:trPr>
        <w:tc>
          <w:tcPr>
            <w:tcW w:w="723" w:type="dxa"/>
            <w:shd w:val="clear" w:color="auto" w:fill="auto"/>
            <w:vAlign w:val="center"/>
          </w:tcPr>
          <w:p w14:paraId="12F636C4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4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0A9FC596" w14:textId="77777777" w:rsidR="000F43A0" w:rsidRPr="000F43A0" w:rsidRDefault="000F43A0" w:rsidP="000F43A0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云南省呈贡大学城校园暴力问题研究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2E6BD0CD" w14:textId="77777777" w:rsidR="000F43A0" w:rsidRPr="000F43A0" w:rsidRDefault="000F43A0" w:rsidP="000F43A0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高黄斌、马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毅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793622FC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法学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2CE90792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三等奖</w:t>
            </w:r>
          </w:p>
        </w:tc>
      </w:tr>
      <w:tr w:rsidR="00964277" w:rsidRPr="000F43A0" w14:paraId="2CFD455D" w14:textId="77777777" w:rsidTr="00964277">
        <w:trPr>
          <w:trHeight w:val="562"/>
        </w:trPr>
        <w:tc>
          <w:tcPr>
            <w:tcW w:w="723" w:type="dxa"/>
            <w:shd w:val="clear" w:color="auto" w:fill="auto"/>
            <w:vAlign w:val="center"/>
          </w:tcPr>
          <w:p w14:paraId="24AC18DC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5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79427E39" w14:textId="77777777"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中国与周边国家经济联动关系研究--基于Multilevel P2 模型分析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06F13A6F" w14:textId="77777777"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梁经伟、方俊智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6F5B7330" w14:textId="77777777" w:rsidR="000F43A0" w:rsidRPr="000F43A0" w:rsidRDefault="000F43A0" w:rsidP="000F43A0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管经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225EE17D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三等奖</w:t>
            </w:r>
          </w:p>
        </w:tc>
      </w:tr>
      <w:tr w:rsidR="00964277" w:rsidRPr="000F43A0" w14:paraId="28917DE2" w14:textId="77777777" w:rsidTr="00964277">
        <w:trPr>
          <w:trHeight w:val="950"/>
        </w:trPr>
        <w:tc>
          <w:tcPr>
            <w:tcW w:w="723" w:type="dxa"/>
            <w:shd w:val="clear" w:color="auto" w:fill="auto"/>
            <w:vAlign w:val="center"/>
          </w:tcPr>
          <w:p w14:paraId="0B5AC92B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6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34E43BEE" w14:textId="77777777"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云南省贫困县农户废弃物资源化利用对策分析——以寻甸县金所乡为例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32DBF3FA" w14:textId="77777777" w:rsidR="00964277" w:rsidRDefault="000F43A0" w:rsidP="000F43A0">
            <w:pPr>
              <w:rPr>
                <w:rFonts w:ascii="仿宋_GB2312" w:eastAsia="仿宋_GB2312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刘剑锋、石振杰、</w:t>
            </w:r>
          </w:p>
          <w:p w14:paraId="3B2B817B" w14:textId="77777777"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寇瑞开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0F13265A" w14:textId="77777777" w:rsidR="000F43A0" w:rsidRPr="000F43A0" w:rsidRDefault="000F43A0" w:rsidP="000F43A0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管经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6CB2F5ED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三等奖</w:t>
            </w:r>
          </w:p>
        </w:tc>
      </w:tr>
      <w:tr w:rsidR="00964277" w:rsidRPr="000F43A0" w14:paraId="573157C5" w14:textId="77777777" w:rsidTr="00964277">
        <w:trPr>
          <w:trHeight w:val="562"/>
        </w:trPr>
        <w:tc>
          <w:tcPr>
            <w:tcW w:w="723" w:type="dxa"/>
            <w:shd w:val="clear" w:color="auto" w:fill="auto"/>
            <w:vAlign w:val="center"/>
          </w:tcPr>
          <w:p w14:paraId="70971972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7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6FB81C27" w14:textId="77777777"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关于昆明市餐饮废水水质问题的调查报告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051CFA2F" w14:textId="77777777"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张艺馨、李湘婉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43B693D9" w14:textId="77777777" w:rsidR="000F43A0" w:rsidRPr="000F43A0" w:rsidRDefault="000F43A0" w:rsidP="000F43A0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建工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4E52BD34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三等奖</w:t>
            </w:r>
          </w:p>
        </w:tc>
      </w:tr>
      <w:tr w:rsidR="00964277" w:rsidRPr="000F43A0" w14:paraId="11CF2435" w14:textId="77777777" w:rsidTr="00964277">
        <w:trPr>
          <w:trHeight w:val="562"/>
        </w:trPr>
        <w:tc>
          <w:tcPr>
            <w:tcW w:w="723" w:type="dxa"/>
            <w:shd w:val="clear" w:color="auto" w:fill="auto"/>
            <w:vAlign w:val="center"/>
          </w:tcPr>
          <w:p w14:paraId="1B00FF47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8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104E110D" w14:textId="77777777"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基诺族民族民居院落分析——以景洪市基诺乡洛特老寨为例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1DF0D36D" w14:textId="77777777"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张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奥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3AEBBCD0" w14:textId="77777777" w:rsidR="000F43A0" w:rsidRPr="000F43A0" w:rsidRDefault="000F43A0" w:rsidP="000F43A0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建筑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00B74498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三等奖</w:t>
            </w:r>
          </w:p>
        </w:tc>
      </w:tr>
      <w:tr w:rsidR="00964277" w:rsidRPr="000F43A0" w14:paraId="7A66E898" w14:textId="77777777" w:rsidTr="00964277">
        <w:trPr>
          <w:trHeight w:val="950"/>
        </w:trPr>
        <w:tc>
          <w:tcPr>
            <w:tcW w:w="723" w:type="dxa"/>
            <w:shd w:val="clear" w:color="auto" w:fill="auto"/>
            <w:vAlign w:val="center"/>
          </w:tcPr>
          <w:p w14:paraId="52ACC671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9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4945C371" w14:textId="77777777"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古滇文化特色资源研究初探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146794E1" w14:textId="77777777" w:rsidR="00964277" w:rsidRDefault="000F43A0" w:rsidP="000F43A0">
            <w:pPr>
              <w:rPr>
                <w:rFonts w:ascii="仿宋_GB2312" w:eastAsia="仿宋_GB2312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王安琪、王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棋、</w:t>
            </w:r>
          </w:p>
          <w:p w14:paraId="64C73282" w14:textId="77777777"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罗丹妮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48E99CF6" w14:textId="77777777" w:rsidR="000F43A0" w:rsidRPr="000F43A0" w:rsidRDefault="000F43A0" w:rsidP="000F43A0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社科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45376D3F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三等奖</w:t>
            </w:r>
          </w:p>
        </w:tc>
      </w:tr>
      <w:tr w:rsidR="00964277" w:rsidRPr="000F43A0" w14:paraId="63FADA99" w14:textId="77777777" w:rsidTr="00964277">
        <w:trPr>
          <w:trHeight w:val="562"/>
        </w:trPr>
        <w:tc>
          <w:tcPr>
            <w:tcW w:w="723" w:type="dxa"/>
            <w:shd w:val="clear" w:color="auto" w:fill="auto"/>
            <w:vAlign w:val="center"/>
          </w:tcPr>
          <w:p w14:paraId="58F5FFD6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10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70648EE1" w14:textId="77777777" w:rsidR="000F43A0" w:rsidRPr="000F43A0" w:rsidRDefault="000F43A0" w:rsidP="000F43A0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本雅明语言观的四个阶段及其思想来源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5CCA3B48" w14:textId="77777777" w:rsidR="000F43A0" w:rsidRPr="000F43A0" w:rsidRDefault="000F43A0" w:rsidP="000F43A0">
            <w:pPr>
              <w:widowControl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徐丽超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55512893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int="eastAsia"/>
                <w:color w:val="000000"/>
                <w:kern w:val="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社科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258E6D11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优秀奖</w:t>
            </w:r>
          </w:p>
        </w:tc>
      </w:tr>
      <w:tr w:rsidR="00964277" w:rsidRPr="000F43A0" w14:paraId="623B4470" w14:textId="77777777" w:rsidTr="00964277">
        <w:trPr>
          <w:trHeight w:val="562"/>
        </w:trPr>
        <w:tc>
          <w:tcPr>
            <w:tcW w:w="723" w:type="dxa"/>
            <w:shd w:val="clear" w:color="auto" w:fill="auto"/>
            <w:vAlign w:val="center"/>
          </w:tcPr>
          <w:p w14:paraId="29A10CFB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11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227BB427" w14:textId="77777777"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基于DEA方法的云南低碳经济发展的效率评价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7EBB1421" w14:textId="77777777"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王路遥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6A003FA1" w14:textId="77777777" w:rsidR="000F43A0" w:rsidRPr="000F43A0" w:rsidRDefault="000F43A0" w:rsidP="000F43A0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管经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2695F741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优秀奖</w:t>
            </w:r>
          </w:p>
        </w:tc>
      </w:tr>
      <w:tr w:rsidR="00964277" w:rsidRPr="000F43A0" w14:paraId="42FE6295" w14:textId="77777777" w:rsidTr="00964277">
        <w:trPr>
          <w:trHeight w:val="562"/>
        </w:trPr>
        <w:tc>
          <w:tcPr>
            <w:tcW w:w="723" w:type="dxa"/>
            <w:shd w:val="clear" w:color="auto" w:fill="auto"/>
            <w:vAlign w:val="center"/>
          </w:tcPr>
          <w:p w14:paraId="16BD7600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12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7D649465" w14:textId="77777777"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家庭生育二孩意愿及其影响因素研究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169DE1F4" w14:textId="77777777"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彭春芽、赵</w:t>
            </w:r>
            <w:r w:rsidRPr="00964277">
              <w:rPr>
                <w:rFonts w:ascii="仿宋" w:eastAsia="仿宋" w:hAnsi="仿宋" w:cs="微软雅黑" w:hint="eastAsia"/>
                <w:color w:val="000000"/>
                <w:sz w:val="24"/>
              </w:rPr>
              <w:t>璟</w:t>
            </w:r>
            <w:r w:rsidRPr="000F43A0">
              <w:rPr>
                <w:rFonts w:ascii="仿宋_GB2312" w:eastAsia="仿宋_GB2312" w:hAnsi="仿宋_GB2312" w:cs="仿宋_GB2312" w:hint="eastAsia"/>
                <w:color w:val="000000"/>
                <w:sz w:val="24"/>
              </w:rPr>
              <w:t>琨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41F1F979" w14:textId="77777777" w:rsidR="000F43A0" w:rsidRPr="000F43A0" w:rsidRDefault="000F43A0" w:rsidP="000F43A0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管经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7AFC7AC2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优秀奖</w:t>
            </w:r>
          </w:p>
        </w:tc>
      </w:tr>
      <w:tr w:rsidR="00964277" w:rsidRPr="000F43A0" w14:paraId="30FF7BD2" w14:textId="77777777" w:rsidTr="00964277">
        <w:trPr>
          <w:trHeight w:val="562"/>
        </w:trPr>
        <w:tc>
          <w:tcPr>
            <w:tcW w:w="723" w:type="dxa"/>
            <w:shd w:val="clear" w:color="auto" w:fill="auto"/>
            <w:vAlign w:val="center"/>
          </w:tcPr>
          <w:p w14:paraId="3418BC94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13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34075A6D" w14:textId="77777777"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昆明市雨水资源化利用调查报告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1924C737" w14:textId="77777777"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郭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朋、王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迟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32FB44A0" w14:textId="77777777" w:rsidR="000F43A0" w:rsidRPr="000F43A0" w:rsidRDefault="000F43A0" w:rsidP="000F43A0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建工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>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6C847814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优秀奖</w:t>
            </w:r>
          </w:p>
        </w:tc>
      </w:tr>
      <w:tr w:rsidR="00964277" w:rsidRPr="000F43A0" w14:paraId="1915DFC9" w14:textId="77777777" w:rsidTr="00964277">
        <w:trPr>
          <w:trHeight w:val="562"/>
        </w:trPr>
        <w:tc>
          <w:tcPr>
            <w:tcW w:w="723" w:type="dxa"/>
            <w:shd w:val="clear" w:color="auto" w:fill="auto"/>
            <w:vAlign w:val="center"/>
          </w:tcPr>
          <w:p w14:paraId="543DF823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14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6865302D" w14:textId="77777777"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关于我国实行法官办案终身责任制的探究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0CF629E8" w14:textId="77777777"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涂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瑞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5AB270E9" w14:textId="77777777" w:rsidR="000F43A0" w:rsidRPr="000F43A0" w:rsidRDefault="000F43A0" w:rsidP="000F43A0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法学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0AA28D5D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优秀奖</w:t>
            </w:r>
          </w:p>
        </w:tc>
      </w:tr>
      <w:tr w:rsidR="00964277" w:rsidRPr="000F43A0" w14:paraId="4D8A420C" w14:textId="77777777" w:rsidTr="00964277">
        <w:trPr>
          <w:trHeight w:val="562"/>
        </w:trPr>
        <w:tc>
          <w:tcPr>
            <w:tcW w:w="723" w:type="dxa"/>
            <w:shd w:val="clear" w:color="auto" w:fill="auto"/>
            <w:vAlign w:val="center"/>
          </w:tcPr>
          <w:p w14:paraId="7736E1EE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15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0F866558" w14:textId="77777777"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论环境风险社会放大范制度根源于法律应对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31EA9A71" w14:textId="77777777"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刘清轩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1033A0BE" w14:textId="77777777" w:rsidR="000F43A0" w:rsidRPr="000F43A0" w:rsidRDefault="000F43A0" w:rsidP="000F43A0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法学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27AA5BA3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优秀奖</w:t>
            </w:r>
          </w:p>
        </w:tc>
      </w:tr>
      <w:tr w:rsidR="00964277" w:rsidRPr="000F43A0" w14:paraId="22E26660" w14:textId="77777777" w:rsidTr="00964277">
        <w:trPr>
          <w:trHeight w:val="562"/>
        </w:trPr>
        <w:tc>
          <w:tcPr>
            <w:tcW w:w="723" w:type="dxa"/>
            <w:shd w:val="clear" w:color="auto" w:fill="auto"/>
            <w:vAlign w:val="center"/>
          </w:tcPr>
          <w:p w14:paraId="4C14AB4A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16</w:t>
            </w:r>
          </w:p>
        </w:tc>
        <w:tc>
          <w:tcPr>
            <w:tcW w:w="3758" w:type="dxa"/>
            <w:shd w:val="clear" w:color="auto" w:fill="auto"/>
            <w:vAlign w:val="center"/>
          </w:tcPr>
          <w:p w14:paraId="4FFC030F" w14:textId="77777777"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大理周城村民族扎染产业发展研究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120E33BD" w14:textId="77777777" w:rsidR="000F43A0" w:rsidRPr="000F43A0" w:rsidRDefault="000F43A0" w:rsidP="000F43A0">
            <w:pPr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俞</w:t>
            </w:r>
            <w:r w:rsidR="00964277">
              <w:rPr>
                <w:rFonts w:ascii="仿宋_GB2312" w:eastAsia="仿宋_GB2312" w:hint="eastAsia"/>
                <w:color w:val="000000"/>
                <w:sz w:val="24"/>
              </w:rPr>
              <w:t xml:space="preserve">  </w:t>
            </w: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璇</w:t>
            </w:r>
          </w:p>
        </w:tc>
        <w:tc>
          <w:tcPr>
            <w:tcW w:w="1255" w:type="dxa"/>
            <w:shd w:val="clear" w:color="auto" w:fill="auto"/>
            <w:vAlign w:val="center"/>
          </w:tcPr>
          <w:p w14:paraId="45E3929B" w14:textId="77777777" w:rsidR="000F43A0" w:rsidRPr="000F43A0" w:rsidRDefault="000F43A0" w:rsidP="000F43A0">
            <w:pPr>
              <w:jc w:val="center"/>
              <w:rPr>
                <w:rFonts w:ascii="仿宋_GB2312" w:eastAsia="仿宋_GB2312" w:hint="eastAsia"/>
                <w:color w:val="000000"/>
                <w:sz w:val="24"/>
              </w:rPr>
            </w:pPr>
            <w:r w:rsidRPr="000F43A0">
              <w:rPr>
                <w:rFonts w:ascii="仿宋_GB2312" w:eastAsia="仿宋_GB2312" w:hint="eastAsia"/>
                <w:color w:val="000000"/>
                <w:sz w:val="24"/>
              </w:rPr>
              <w:t>管经</w:t>
            </w:r>
            <w:r>
              <w:rPr>
                <w:rFonts w:ascii="仿宋_GB2312" w:eastAsia="仿宋_GB2312" w:hAnsi="宋体" w:cs="宋体" w:hint="eastAsia"/>
                <w:kern w:val="0"/>
                <w:sz w:val="24"/>
              </w:rPr>
              <w:t>学</w:t>
            </w:r>
            <w:r>
              <w:rPr>
                <w:rFonts w:ascii="仿宋_GB2312" w:eastAsia="仿宋_GB2312" w:hAnsi="宋体" w:cs="宋体"/>
                <w:kern w:val="0"/>
                <w:sz w:val="24"/>
              </w:rPr>
              <w:t>院</w:t>
            </w:r>
          </w:p>
        </w:tc>
        <w:tc>
          <w:tcPr>
            <w:tcW w:w="976" w:type="dxa"/>
            <w:shd w:val="clear" w:color="auto" w:fill="auto"/>
            <w:vAlign w:val="center"/>
          </w:tcPr>
          <w:p w14:paraId="467C1FF2" w14:textId="77777777" w:rsidR="000F43A0" w:rsidRPr="000F43A0" w:rsidRDefault="000F43A0" w:rsidP="000F43A0">
            <w:pPr>
              <w:widowControl/>
              <w:jc w:val="center"/>
              <w:rPr>
                <w:rFonts w:ascii="仿宋_GB2312" w:eastAsia="仿宋_GB2312" w:hAnsi="宋体" w:cs="宋体" w:hint="eastAsia"/>
                <w:kern w:val="0"/>
                <w:sz w:val="24"/>
              </w:rPr>
            </w:pPr>
            <w:r w:rsidRPr="000F43A0">
              <w:rPr>
                <w:rFonts w:ascii="仿宋_GB2312" w:eastAsia="仿宋_GB2312" w:hAnsi="宋体" w:cs="宋体" w:hint="eastAsia"/>
                <w:kern w:val="0"/>
                <w:sz w:val="24"/>
              </w:rPr>
              <w:t>优秀奖</w:t>
            </w:r>
          </w:p>
        </w:tc>
      </w:tr>
    </w:tbl>
    <w:p w14:paraId="627E3415" w14:textId="77777777" w:rsidR="00335408" w:rsidRPr="00335408" w:rsidRDefault="00335408" w:rsidP="00335408">
      <w:pPr>
        <w:widowControl/>
        <w:spacing w:line="200" w:lineRule="atLeast"/>
        <w:ind w:firstLine="883"/>
        <w:jc w:val="left"/>
        <w:rPr>
          <w:rFonts w:ascii="Helvetica" w:hAnsi="Helvetica" w:cs="Helvetica"/>
          <w:color w:val="333333"/>
          <w:kern w:val="0"/>
          <w:sz w:val="18"/>
          <w:szCs w:val="18"/>
        </w:rPr>
      </w:pPr>
    </w:p>
    <w:p w14:paraId="1EA10736" w14:textId="77777777" w:rsidR="00335408" w:rsidRDefault="00335408"/>
    <w:sectPr w:rsidR="00335408" w:rsidSect="003C584A">
      <w:footerReference w:type="default" r:id="rId6"/>
      <w:pgSz w:w="11906" w:h="16838"/>
      <w:pgMar w:top="1418" w:right="1701" w:bottom="1418" w:left="1701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55578" w14:textId="77777777" w:rsidR="009E5BB7" w:rsidRDefault="009E5BB7" w:rsidP="00336298">
      <w:r>
        <w:separator/>
      </w:r>
    </w:p>
  </w:endnote>
  <w:endnote w:type="continuationSeparator" w:id="0">
    <w:p w14:paraId="538A1292" w14:textId="77777777" w:rsidR="009E5BB7" w:rsidRDefault="009E5BB7" w:rsidP="00336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0A50B" w14:textId="77777777" w:rsidR="003C584A" w:rsidRDefault="003C584A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795EB9" w:rsidRPr="00795EB9">
      <w:rPr>
        <w:noProof/>
        <w:lang w:val="zh-CN"/>
      </w:rPr>
      <w:t>4</w:t>
    </w:r>
    <w:r>
      <w:fldChar w:fldCharType="end"/>
    </w:r>
  </w:p>
  <w:p w14:paraId="06785710" w14:textId="77777777" w:rsidR="003C584A" w:rsidRDefault="003C584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9E6694" w14:textId="77777777" w:rsidR="009E5BB7" w:rsidRDefault="009E5BB7" w:rsidP="00336298">
      <w:r>
        <w:separator/>
      </w:r>
    </w:p>
  </w:footnote>
  <w:footnote w:type="continuationSeparator" w:id="0">
    <w:p w14:paraId="6220DDA9" w14:textId="77777777" w:rsidR="009E5BB7" w:rsidRDefault="009E5BB7" w:rsidP="003362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5408"/>
    <w:rsid w:val="00016827"/>
    <w:rsid w:val="000F43A0"/>
    <w:rsid w:val="001B58E0"/>
    <w:rsid w:val="00261865"/>
    <w:rsid w:val="00264830"/>
    <w:rsid w:val="00331759"/>
    <w:rsid w:val="00335408"/>
    <w:rsid w:val="00336298"/>
    <w:rsid w:val="003469D4"/>
    <w:rsid w:val="003C112F"/>
    <w:rsid w:val="003C584A"/>
    <w:rsid w:val="003D2D90"/>
    <w:rsid w:val="00442054"/>
    <w:rsid w:val="005A32F3"/>
    <w:rsid w:val="00736E58"/>
    <w:rsid w:val="00795EB9"/>
    <w:rsid w:val="008647FE"/>
    <w:rsid w:val="0086526F"/>
    <w:rsid w:val="008C5CF1"/>
    <w:rsid w:val="008C6FB3"/>
    <w:rsid w:val="00964277"/>
    <w:rsid w:val="009E5BB7"/>
    <w:rsid w:val="00A8711D"/>
    <w:rsid w:val="00B80684"/>
    <w:rsid w:val="00BE2EE5"/>
    <w:rsid w:val="00BE3050"/>
    <w:rsid w:val="00BE6770"/>
    <w:rsid w:val="00CA6782"/>
    <w:rsid w:val="00D453D0"/>
    <w:rsid w:val="00D85050"/>
    <w:rsid w:val="00DA3787"/>
    <w:rsid w:val="00DB6479"/>
    <w:rsid w:val="00E245B2"/>
    <w:rsid w:val="00EF4D15"/>
    <w:rsid w:val="00F4667A"/>
    <w:rsid w:val="00FB1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BAD207A"/>
  <w15:chartTrackingRefBased/>
  <w15:docId w15:val="{253DDE5C-5478-4C59-9797-CE2F2B99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Strong"/>
    <w:qFormat/>
    <w:rsid w:val="00335408"/>
    <w:rPr>
      <w:b/>
      <w:bCs/>
    </w:rPr>
  </w:style>
  <w:style w:type="paragraph" w:styleId="a4">
    <w:name w:val="Balloon Text"/>
    <w:basedOn w:val="a"/>
    <w:semiHidden/>
    <w:rsid w:val="008647FE"/>
    <w:rPr>
      <w:sz w:val="18"/>
      <w:szCs w:val="18"/>
    </w:rPr>
  </w:style>
  <w:style w:type="paragraph" w:styleId="a5">
    <w:name w:val="header"/>
    <w:basedOn w:val="a"/>
    <w:link w:val="Char"/>
    <w:rsid w:val="003362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336298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3362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uiPriority w:val="99"/>
    <w:rsid w:val="0033629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5722">
          <w:marLeft w:val="6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10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10061">
          <w:marLeft w:val="0"/>
          <w:marRight w:val="0"/>
          <w:marTop w:val="0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5516">
          <w:marLeft w:val="141"/>
          <w:marRight w:val="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7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8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18367">
          <w:marLeft w:val="6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23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9645">
          <w:marLeft w:val="0"/>
          <w:marRight w:val="0"/>
          <w:marTop w:val="0"/>
          <w:marBottom w:val="1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6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</Words>
  <Characters>2962</Characters>
  <Application>Microsoft Office Word</Application>
  <DocSecurity>0</DocSecurity>
  <Lines>24</Lines>
  <Paragraphs>6</Paragraphs>
  <ScaleCrop>false</ScaleCrop>
  <Company>Microsoft</Company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尚 若冰</cp:lastModifiedBy>
  <cp:revision>2</cp:revision>
  <cp:lastPrinted>2011-06-17T01:26:00Z</cp:lastPrinted>
  <dcterms:created xsi:type="dcterms:W3CDTF">2021-04-28T12:38:00Z</dcterms:created>
  <dcterms:modified xsi:type="dcterms:W3CDTF">2021-04-28T12:38:00Z</dcterms:modified>
</cp:coreProperties>
</file>