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D4604" w:rsidRDefault="0025007F" w:rsidP="0025007F">
      <w:pPr>
        <w:tabs>
          <w:tab w:val="left" w:pos="940"/>
        </w:tabs>
        <w:spacing w:beforeLines="50" w:before="156" w:line="440" w:lineRule="exact"/>
        <w:ind w:firstLineChars="200" w:firstLine="883"/>
        <w:jc w:val="center"/>
        <w:rPr>
          <w:rFonts w:ascii="宋体" w:hAnsi="宋体" w:cs="宋体" w:hint="eastAsia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关于</w:t>
      </w:r>
      <w:r w:rsidR="00AD4604">
        <w:rPr>
          <w:rFonts w:ascii="宋体" w:hAnsi="宋体" w:cs="宋体" w:hint="eastAsia"/>
          <w:b/>
          <w:sz w:val="44"/>
          <w:szCs w:val="44"/>
        </w:rPr>
        <w:t>2013年度寻访“中国大学生自强之星”</w:t>
      </w:r>
      <w:r>
        <w:rPr>
          <w:rFonts w:ascii="宋体" w:hAnsi="宋体" w:cs="宋体" w:hint="eastAsia"/>
          <w:b/>
          <w:sz w:val="44"/>
          <w:szCs w:val="44"/>
        </w:rPr>
        <w:t>的通知</w:t>
      </w:r>
    </w:p>
    <w:p w:rsidR="00AD4604" w:rsidRDefault="00AD4604">
      <w:pPr>
        <w:tabs>
          <w:tab w:val="left" w:pos="940"/>
        </w:tabs>
        <w:spacing w:line="440" w:lineRule="exact"/>
        <w:ind w:firstLineChars="200" w:firstLine="640"/>
        <w:jc w:val="center"/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一、组织机构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主办单位：共青团中央、全国学联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承办单位：中国青年报社、中国高校传媒联盟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协办单位：新东方教育科技集团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官方网站：中青在线、中国校媒网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媒体支持：新浪微博、腾讯微博、微信、易信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二、活动时间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2013年10月至2014年1月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三、活动主题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“我的中国梦”——青年自强·圆梦中国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四、报名条件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1．普通高校(含民办、高职)的全日制本、专科生和研究生；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2．具有良好的思想政治素质，学业成绩优良，品行端正，热心公益，乐观向上；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3．在深入开展“我的中国梦”主题活动中涌现出来的典型人物，代表着青春新榜样，能够通过本活动传递校园正能量；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4．在爱国奉献、道德弘扬、科技创新、自立创业、志愿公益等方面有突出的事迹或成就，在当代大学生中能够起到可亲、可敬、可信、可学的榜样作用；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5．在活动报名截止前，本人事迹在本校的校园媒体或其他社会媒体上有过相关报道或介绍，并在校园内引起较大反响者优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lastRenderedPageBreak/>
        <w:t>先；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6．往届“中国大学生自强之星”和“中国大学生自强之星标兵”不再参加本次活动，“中国大学生自强之星提名奖”获得者不受此限。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五、活动安排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楷体_GB2312" w:eastAsia="楷体_GB2312" w:hAnsi="楷体_GB2312" w:cs="楷体_GB2312" w:hint="eastAsia"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Cs/>
          <w:sz w:val="32"/>
          <w:szCs w:val="32"/>
        </w:rPr>
        <w:t>（一）校内报名及展示阶段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1．报名时间：2013年10月中旬至</w:t>
      </w:r>
      <w:smartTag w:uri="urn:schemas-microsoft-com:office:smarttags" w:element="chsdate">
        <w:smartTagPr>
          <w:attr w:name="Year" w:val="2013"/>
          <w:attr w:name="Month" w:val="11"/>
          <w:attr w:name="Day" w:val="22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2013年11月22日</w:t>
        </w:r>
      </w:smartTag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所有符合报名条件的大学生，均可登录活动官方网站(star.xiaomei.cc)报名。报名截止时间为</w:t>
      </w:r>
      <w:smartTag w:uri="urn:schemas-microsoft-com:office:smarttags" w:element="chsdate">
        <w:smartTagPr>
          <w:attr w:name="Year" w:val="2013"/>
          <w:attr w:name="Month" w:val="11"/>
          <w:attr w:name="Day" w:val="22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2013年11月22日18时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2．报名方法：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第一步：符合条件的同学，请登录活动官网(star.xiaomei.cc)，点击注册，进入报名系统，按照要求填写个人详细信息；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第二步：报名信息填写完整后，请关注活动官网(star.xiaomei.cc)“参选人展示”页面，出现本人展示信息即代表审核通过。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第三步：请通过审核同学在</w:t>
      </w:r>
      <w:smartTag w:uri="urn:schemas-microsoft-com:office:smarttags" w:element="chsdate">
        <w:smartTagPr>
          <w:attr w:name="Year" w:val="2013"/>
          <w:attr w:name="Month" w:val="11"/>
          <w:attr w:name="Day" w:val="22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2013年11月22日前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，本人开通腾讯微博并在#自强之星#话题下，发布个人报名主页链接，@中国大学生自强之星(注：组委会秘书处官方微博)及本校团委官方微博并加关注，并争取获得不少于50个转发支持。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参选微博发布示例：#自强之星#我是****学校**我的个人梦想（或我的个性宣言），请大家关注我的事迹（活动官网个人展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lastRenderedPageBreak/>
        <w:t>示页面链接）并转发本条微博支持我；转发活动logo图（从官网主页下载）@中国大学生自强之星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第四步：通过手机关注“寻访中国大学生自强之星”微信、易信，便于及时了解活动进展，咨询活动情况，并将自己的自强故事通过“朋友圈”进行传播，让身边的人知道并转发支持你参加本次活动。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3．注意事项：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报名截止前，参选者均可通过各种合法方式，在腾讯微博公布自己的报名主页链接并进行相关的展示和宣传，接受公众监督，争取周围同学、老师及网友转发。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参选者要尽量争取本校校媒的支持，借助其文字、图片、视频及新媒体各种渠道进行传播自己的自强事迹，以获得更多转发支持。新媒体传播方式，不限于腾讯微博，可以通过新浪微博、微信、易信、人人网等平台进行传播，并将传播结果在截止日前整理，以长微博或者链接方式，通过腾讯微博集中发布并@本校团委官方网站、@中国大学生自强之星 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鼓励各高校团委通过报名平台，举办校内寻访“大学生自强之星”活动，选出最具代表性同学。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腾讯微博为报名平台，转发数量以腾讯微博转发数量为准；新浪微博、微信、易信、人人网等其他新媒体渠道为个人宣传渠道，不限数量，在提交宣传汇总时，作为考核加分项。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楷体_GB2312" w:eastAsia="楷体_GB2312" w:hAnsi="楷体_GB2312" w:cs="楷体_GB2312" w:hint="eastAsia"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Cs/>
          <w:sz w:val="32"/>
          <w:szCs w:val="32"/>
        </w:rPr>
        <w:t>（二）校级推荐阶段</w:t>
      </w:r>
    </w:p>
    <w:p w:rsidR="00AD4604" w:rsidRPr="0025007F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</w:pPr>
      <w:r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1．</w:t>
      </w:r>
      <w:r w:rsidR="0025007F"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学院</w:t>
      </w:r>
      <w:r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审核时间：</w:t>
      </w:r>
      <w:smartTag w:uri="urn:schemas-microsoft-com:office:smarttags" w:element="chsdate">
        <w:smartTagPr>
          <w:attr w:name="Year" w:val="2013"/>
          <w:attr w:name="Month" w:val="11"/>
          <w:attr w:name="Day" w:val="23"/>
          <w:attr w:name="IsLunarDate" w:val="False"/>
          <w:attr w:name="IsROCDate" w:val="False"/>
        </w:smartTagPr>
        <w:r w:rsidRPr="0025007F">
          <w:rPr>
            <w:rFonts w:ascii="仿宋_GB2312" w:eastAsia="仿宋_GB2312" w:hAnsi="仿宋_GB2312" w:cs="仿宋_GB2312" w:hint="eastAsia"/>
            <w:bCs/>
            <w:sz w:val="32"/>
            <w:szCs w:val="32"/>
            <w:highlight w:val="yellow"/>
          </w:rPr>
          <w:t>2013年11月23日</w:t>
        </w:r>
      </w:smartTag>
      <w:r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至</w:t>
      </w:r>
      <w:smartTag w:uri="urn:schemas-microsoft-com:office:smarttags" w:element="chsdate">
        <w:smartTagPr>
          <w:attr w:name="Year" w:val="2013"/>
          <w:attr w:name="Month" w:val="11"/>
          <w:attr w:name="Day" w:val="30"/>
          <w:attr w:name="IsLunarDate" w:val="False"/>
          <w:attr w:name="IsROCDate" w:val="False"/>
        </w:smartTagPr>
        <w:r w:rsidRPr="0025007F">
          <w:rPr>
            <w:rFonts w:ascii="仿宋_GB2312" w:eastAsia="仿宋_GB2312" w:hAnsi="仿宋_GB2312" w:cs="仿宋_GB2312" w:hint="eastAsia"/>
            <w:bCs/>
            <w:sz w:val="32"/>
            <w:szCs w:val="32"/>
            <w:highlight w:val="yellow"/>
          </w:rPr>
          <w:t>11月30日</w:t>
        </w:r>
      </w:smartTag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各</w:t>
      </w:r>
      <w:r w:rsidR="0025007F"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学院</w:t>
      </w:r>
      <w:r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根据</w:t>
      </w:r>
      <w:r w:rsidR="0025007F"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文件</w:t>
      </w:r>
      <w:r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要求，登录活动官方网站(star.xiaomei.cc)，从进行展示的同学中，重点审核以下三个内容：第一，本校报名同学的基本资料和事迹情况是否真实；第二，是否通过新媒体（腾讯微博、新浪微博、微信、易信、人人网等平台）传播个人事迹；第三，拟推荐同学是否获得不少于50个腾讯微博好友转发支持。</w:t>
      </w:r>
      <w:r w:rsidR="0025007F"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学院于</w:t>
      </w:r>
      <w:smartTag w:uri="urn:schemas-microsoft-com:office:smarttags" w:element="chsdate">
        <w:smartTagPr>
          <w:attr w:name="Year" w:val="2013"/>
          <w:attr w:name="Month" w:val="11"/>
          <w:attr w:name="Day" w:val="30"/>
          <w:attr w:name="IsLunarDate" w:val="False"/>
          <w:attr w:name="IsROCDate" w:val="False"/>
        </w:smartTagPr>
        <w:r w:rsidR="0025007F" w:rsidRPr="0025007F">
          <w:rPr>
            <w:rFonts w:ascii="仿宋_GB2312" w:eastAsia="仿宋_GB2312" w:hAnsi="仿宋_GB2312" w:cs="仿宋_GB2312" w:hint="eastAsia"/>
            <w:bCs/>
            <w:sz w:val="32"/>
            <w:szCs w:val="32"/>
            <w:highlight w:val="yellow"/>
          </w:rPr>
          <w:t>2013年11月30日前</w:t>
        </w:r>
      </w:smartTag>
      <w:r w:rsidR="0025007F" w:rsidRPr="0025007F">
        <w:rPr>
          <w:rFonts w:ascii="仿宋_GB2312" w:eastAsia="仿宋_GB2312" w:hAnsi="仿宋_GB2312" w:cs="仿宋_GB2312" w:hint="eastAsia"/>
          <w:bCs/>
          <w:sz w:val="32"/>
          <w:szCs w:val="32"/>
          <w:highlight w:val="yellow"/>
        </w:rPr>
        <w:t>将审核通过的同学名单报至校团委办公室。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2．校内公示时间：</w:t>
      </w:r>
      <w:smartTag w:uri="urn:schemas-microsoft-com:office:smarttags" w:element="chsdate">
        <w:smartTagPr>
          <w:attr w:name="Year" w:val="2013"/>
          <w:attr w:name="Month" w:val="12"/>
          <w:attr w:name="Day" w:val="1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2013年12月1日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至</w:t>
      </w:r>
      <w:smartTag w:uri="urn:schemas-microsoft-com:office:smarttags" w:element="chsdate">
        <w:smartTagPr>
          <w:attr w:name="Year" w:val="2013"/>
          <w:attr w:name="Month" w:val="12"/>
          <w:attr w:name="Day" w:val="7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12月7日</w:t>
        </w:r>
      </w:smartTag>
    </w:p>
    <w:p w:rsidR="00AD4604" w:rsidRDefault="0025007F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学</w:t>
      </w:r>
      <w:r w:rsidR="00AD4604">
        <w:rPr>
          <w:rFonts w:ascii="仿宋_GB2312" w:eastAsia="仿宋_GB2312" w:hAnsi="仿宋_GB2312" w:cs="仿宋_GB2312" w:hint="eastAsia"/>
          <w:bCs/>
          <w:sz w:val="32"/>
          <w:szCs w:val="32"/>
        </w:rPr>
        <w:t>校团委在符合以上三条审核条件的同学中，按照“公平、公正、公开”的原则，确定推荐名单并通过腾讯微博的校团委官方账号在#自强之星#话题下进行名单公示，接受公众监督和评论。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3．校级推荐时间：</w:t>
      </w:r>
      <w:smartTag w:uri="urn:schemas-microsoft-com:office:smarttags" w:element="chsdate">
        <w:smartTagPr>
          <w:attr w:name="Year" w:val="2013"/>
          <w:attr w:name="Month" w:val="12"/>
          <w:attr w:name="Day" w:val="9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2013年12月9日</w:t>
        </w:r>
      </w:smartTag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公示完成后，各高校应根据共青团云南省委的安排，在</w:t>
      </w:r>
      <w:smartTag w:uri="urn:schemas-microsoft-com:office:smarttags" w:element="chsdate">
        <w:smartTagPr>
          <w:attr w:name="Year" w:val="2013"/>
          <w:attr w:name="Month" w:val="12"/>
          <w:attr w:name="Day" w:val="9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2013年12月9日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当天，将本校推荐的1至2名“自强之星”的报名表（注明事迹类别）及校内宣传材料以电子版和纸质版2种方式报至共青团云南省委学校部（地址：云南省昆明市黄土坡滇缅大道410号省工青妇干校3号楼，邮编：650033，电子邮箱xxb4144830@163.com）。报名表在通过组委会报名审核后将在本人的报名主页自动生成，可下载打印，同时提供推荐材料的完整电子版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过期不提交材料，视同放弃推荐资格。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学校报名、推荐阶段，各高校团委可根据实际情况为选拔出的自强之星举行“自强事迹分享会”等线下活动。同时，亦可与组委会合作邀请往届自强之星及自强之星标兵参与“励志系列报告会”、“自强事迹分享会”等活动。组委会将提供相关支持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Cs/>
          <w:sz w:val="32"/>
          <w:szCs w:val="32"/>
        </w:rPr>
        <w:t>（三）省级推荐阶段（产生“中国大学生自强之星”及提名奖）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时间：</w:t>
      </w:r>
      <w:smartTag w:uri="urn:schemas-microsoft-com:office:smarttags" w:element="chsdate">
        <w:smartTagPr>
          <w:attr w:name="Year" w:val="2013"/>
          <w:attr w:name="Month" w:val="12"/>
          <w:attr w:name="Day" w:val="10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2013年12月10日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至</w:t>
      </w:r>
      <w:smartTag w:uri="urn:schemas-microsoft-com:office:smarttags" w:element="chsdate">
        <w:smartTagPr>
          <w:attr w:name="Year" w:val="2013"/>
          <w:attr w:name="Month" w:val="12"/>
          <w:attr w:name="Day" w:val="20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12月20日</w:t>
        </w:r>
      </w:smartTag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smartTag w:uri="urn:schemas-microsoft-com:office:smarttags" w:element="chsdate">
        <w:smartTagPr>
          <w:attr w:name="Year" w:val="2013"/>
          <w:attr w:name="Month" w:val="12"/>
          <w:attr w:name="Day" w:val="9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2013年12月9日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，共青团云南省委学校部在收到各高校推荐材料后，进行综合评议，并通过共青团云南省委腾讯微博的官方账号，在#自强之星#话题下，于</w:t>
      </w:r>
      <w:smartTag w:uri="urn:schemas-microsoft-com:office:smarttags" w:element="chsdate">
        <w:smartTagPr>
          <w:attr w:name="Year" w:val="2013"/>
          <w:attr w:name="Month" w:val="12"/>
          <w:attr w:name="Day" w:val="13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12月13日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至19日对推荐的“中国大学生自强之星”及提名奖进行公示；同时，考察各高校团委在活动中对新媒体的应用情况，及时了解公众对活动的相关意见和建议，对相关问题进行解释和说明。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经公示后，于</w:t>
      </w:r>
      <w:smartTag w:uri="urn:schemas-microsoft-com:office:smarttags" w:element="chsdate">
        <w:smartTagPr>
          <w:attr w:name="Year" w:val="2013"/>
          <w:attr w:name="Month" w:val="12"/>
          <w:attr w:name="Day" w:val="20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12月20日前</w:t>
        </w:r>
      </w:smartTag>
      <w:r>
        <w:rPr>
          <w:rFonts w:ascii="仿宋_GB2312" w:eastAsia="仿宋_GB2312" w:hAnsi="仿宋_GB2312" w:cs="仿宋_GB2312" w:hint="eastAsia"/>
          <w:bCs/>
          <w:sz w:val="32"/>
          <w:szCs w:val="32"/>
        </w:rPr>
        <w:t>正式向组委会提交“中国大学生自强之星”及提名奖，并提供相关电子版材料，共青团云南省委的提名材料包括：汇总表、被提名者的报名表和所在学校关于本次活动的宣传报道材料（包括样报、样刊、网络截屏等），同时推荐1所优秀组织院校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相关表格在活动官网下载。所有材料均以电子邮件方式提交到E-mail：</w:t>
      </w:r>
      <w:hyperlink r:id="rId6" w:history="1"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selfstar@qq.com。</w:t>
        </w:r>
      </w:hyperlink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楷体_GB2312" w:eastAsia="楷体_GB2312" w:hAnsi="楷体_GB2312" w:cs="楷体_GB2312" w:hint="eastAsia"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Cs/>
          <w:sz w:val="32"/>
          <w:szCs w:val="32"/>
        </w:rPr>
        <w:t>（四）评审会及公布寻访结果（产生“中国大学生自强之星标兵”）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公布时间：2014年1月上中旬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2014年1月上旬，组委会将组织有关专家，从各省级团委推荐的110名“中国大学生自强之星”中确定10名“中国大学生自强之星标兵”，并通过活动官方微博进行公示，接受全社会的监督。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随后，组委会将通过官方网站（star.xiaomei.cc）以及《中国青年报》公布本年度寻访活动的最终结果。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楷体_GB2312" w:eastAsia="楷体_GB2312" w:hAnsi="楷体_GB2312" w:cs="楷体_GB2312" w:hint="eastAsia"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Cs/>
          <w:sz w:val="32"/>
          <w:szCs w:val="32"/>
        </w:rPr>
        <w:t>（五）活动表彰及后期宣传阶段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团中央、全国学联将择期发布结果和举行颁奖仪式。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具体奖励办法如下：(1)“中国大学生自强之星标兵”10名，每人可获得荣誉证书和10000元“中国大学生新东方自强奖学金”，受邀参加颁奖仪式；(2)“中国大学生自强之星”100名，每人可获得荣誉证书和5000元“中国大学生新东方自强奖学金”；(3)“中国大学生自强之星”提名奖获得者800名，每人可获得荣誉证书和2000元“中国大学生新东方自强奖学金”；（4）组委会将根据校内组织宣传工作情况，评出10所高校获得2013年度“寻访中国大学生自强之星”活动“优秀组织奖”，颁发奖牌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六、“青年自强 圆梦中国——寻访我身边的自强之星”全国大学生校媒好新闻奖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活动时间：2013年10月至2014年1月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采访对象：本校确认参选“自强之星”的优秀同学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稿件形式：文字、图片、视频等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提交形式：校媒记者需要在采访的本校“自强之星”稿件刊发后，将稿件链接和原文及时发送到电子邮箱：</w:t>
      </w:r>
      <w:hyperlink r:id="rId7" w:history="1">
        <w:r>
          <w:rPr>
            <w:rFonts w:ascii="仿宋_GB2312" w:eastAsia="仿宋_GB2312" w:hAnsi="仿宋_GB2312" w:cs="仿宋_GB2312" w:hint="eastAsia"/>
            <w:bCs/>
            <w:sz w:val="32"/>
            <w:szCs w:val="32"/>
          </w:rPr>
          <w:t>selfstar@qq.com</w:t>
        </w:r>
      </w:hyperlink>
      <w:r>
        <w:rPr>
          <w:rFonts w:ascii="仿宋_GB2312" w:eastAsia="仿宋_GB2312" w:hAnsi="仿宋_GB2312" w:cs="仿宋_GB2312" w:hint="eastAsia"/>
          <w:bCs/>
          <w:sz w:val="32"/>
          <w:szCs w:val="32"/>
        </w:rPr>
        <w:t>，刊发平台可以是微博、人人网等自媒体，也可以是校园网、校刊等校内媒体，刊发在其他社会媒体上的稿件将优先考虑获奖。</w:t>
      </w:r>
    </w:p>
    <w:p w:rsidR="00AD4604" w:rsidRDefault="00AD4604">
      <w:pPr>
        <w:tabs>
          <w:tab w:val="left" w:pos="940"/>
        </w:tabs>
        <w:spacing w:line="54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奖励颁发：分文字类、图片类、视频类、微博类分别颁奖，获奖人员有机会受邀参加颁奖典礼并获得获奖证书，相关作品将有机会在《中国青年报》、中青在线、校媒网等媒体刊登。</w:t>
      </w:r>
    </w:p>
    <w:p w:rsidR="00AD4604" w:rsidRDefault="00AD4604" w:rsidP="0025007F">
      <w:pPr>
        <w:tabs>
          <w:tab w:val="left" w:pos="940"/>
        </w:tabs>
        <w:spacing w:line="540" w:lineRule="exact"/>
        <w:ind w:firstLineChars="200" w:firstLine="640"/>
        <w:rPr>
          <w:rFonts w:hint="eastAsia"/>
          <w:kern w:val="0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请大学生校媒记者关注“中国大学生自强之星”官方微博，并加入大学生校媒好新闻奖QQ群：158712478，及时进行了解、交流。</w:t>
      </w:r>
    </w:p>
    <w:sectPr w:rsidR="00AD4604">
      <w:footerReference w:type="even" r:id="rId8"/>
      <w:footerReference w:type="default" r:id="rId9"/>
      <w:pgSz w:w="11907" w:h="16840"/>
      <w:pgMar w:top="1985" w:right="1531" w:bottom="1985" w:left="153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604" w:rsidRDefault="00AD4604">
      <w:r>
        <w:separator/>
      </w:r>
    </w:p>
  </w:endnote>
  <w:endnote w:type="continuationSeparator" w:id="0">
    <w:p w:rsidR="00AD4604" w:rsidRDefault="00AD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4604" w:rsidRDefault="00AD4604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- 7 -</w:t>
    </w:r>
    <w:r>
      <w:fldChar w:fldCharType="end"/>
    </w:r>
  </w:p>
  <w:p w:rsidR="00AD4604" w:rsidRDefault="00AD460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4604" w:rsidRDefault="00AD4604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3" o:spid="_x0000_s2051" type="#_x0000_t202" style="position:absolute;margin-left:104pt;margin-top:0;width:2in;height:2in;z-index:251657728;mso-wrap-style:none;mso-position-horizontal:outside;mso-position-horizontal-relative:margin" filled="f" stroked="f">
          <v:textbox style="mso-fit-shape-to-text:t" inset="0,0,0,0">
            <w:txbxContent>
              <w:p w:rsidR="00AD4604" w:rsidRDefault="00AD4604">
                <w:pPr>
                  <w:pStyle w:val="a6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25007F">
                  <w:rPr>
                    <w:rStyle w:val="a4"/>
                    <w:noProof/>
                  </w:rPr>
                  <w:t>- 1 -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604" w:rsidRDefault="00AD4604">
      <w:r>
        <w:separator/>
      </w:r>
    </w:p>
  </w:footnote>
  <w:footnote w:type="continuationSeparator" w:id="0">
    <w:p w:rsidR="00AD4604" w:rsidRDefault="00AD46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5007F"/>
    <w:rsid w:val="00630919"/>
    <w:rsid w:val="00AD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8EE1F6F-B4F2-40A1-8341-D91EBA8E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elfstar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lfstar@qq.com&#12290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2886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3386</CharactersWithSpaces>
  <SharedDoc>false</SharedDoc>
  <HLinks>
    <vt:vector size="12" baseType="variant">
      <vt:variant>
        <vt:i4>5243007</vt:i4>
      </vt:variant>
      <vt:variant>
        <vt:i4>3</vt:i4>
      </vt:variant>
      <vt:variant>
        <vt:i4>0</vt:i4>
      </vt:variant>
      <vt:variant>
        <vt:i4>5</vt:i4>
      </vt:variant>
      <vt:variant>
        <vt:lpwstr>mailto:selfstar@qq.com</vt:lpwstr>
      </vt:variant>
      <vt:variant>
        <vt:lpwstr/>
      </vt:variant>
      <vt:variant>
        <vt:i4>5243007</vt:i4>
      </vt:variant>
      <vt:variant>
        <vt:i4>0</vt:i4>
      </vt:variant>
      <vt:variant>
        <vt:i4>0</vt:i4>
      </vt:variant>
      <vt:variant>
        <vt:i4>5</vt:i4>
      </vt:variant>
      <vt:variant>
        <vt:lpwstr>mailto:selfstar@qq.com。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关于组织开展2013年度寻访“中国大学生</dc:title>
  <dc:subject/>
  <dc:creator>团委 拟稿</dc:creator>
  <cp:keywords/>
  <dc:description/>
  <cp:lastModifiedBy>尚 若冰</cp:lastModifiedBy>
  <cp:revision>2</cp:revision>
  <cp:lastPrinted>2013-10-21T08:12:24Z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