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0B5" w:rsidRPr="00BC77AD" w:rsidRDefault="00F15D09">
      <w:pPr>
        <w:shd w:val="solid" w:color="FFFFFF" w:fill="auto"/>
        <w:autoSpaceDN w:val="0"/>
        <w:spacing w:line="375" w:lineRule="atLeast"/>
        <w:ind w:firstLine="600"/>
        <w:jc w:val="center"/>
        <w:rPr>
          <w:rFonts w:ascii="方正小标宋_GBK" w:eastAsia="方正小标宋_GBK" w:hAnsi="华文中宋" w:cs="Helvetica"/>
          <w:b/>
          <w:bCs/>
          <w:kern w:val="0"/>
          <w:sz w:val="40"/>
          <w:szCs w:val="40"/>
        </w:rPr>
      </w:pPr>
      <w:r w:rsidRPr="00BC77AD">
        <w:rPr>
          <w:rFonts w:ascii="方正小标宋_GBK" w:eastAsia="方正小标宋_GBK" w:hAnsi="华文中宋" w:cs="Helvetica" w:hint="eastAsia"/>
          <w:b/>
          <w:bCs/>
          <w:kern w:val="0"/>
          <w:sz w:val="40"/>
          <w:szCs w:val="40"/>
        </w:rPr>
        <w:t>关于</w:t>
      </w:r>
      <w:r w:rsidR="00B92A33">
        <w:rPr>
          <w:rFonts w:ascii="方正小标宋_GBK" w:eastAsia="方正小标宋_GBK" w:hAnsi="华文中宋" w:cs="Helvetica" w:hint="eastAsia"/>
          <w:b/>
          <w:bCs/>
          <w:kern w:val="0"/>
          <w:sz w:val="40"/>
          <w:szCs w:val="40"/>
        </w:rPr>
        <w:t>举办</w:t>
      </w:r>
      <w:r w:rsidRPr="00BC77AD">
        <w:rPr>
          <w:rFonts w:ascii="方正小标宋_GBK" w:eastAsia="方正小标宋_GBK" w:hAnsi="华文中宋" w:cs="Helvetica" w:hint="eastAsia"/>
          <w:b/>
          <w:bCs/>
          <w:kern w:val="0"/>
          <w:sz w:val="40"/>
          <w:szCs w:val="40"/>
        </w:rPr>
        <w:t>2018全国大学生校园迷你马拉松</w:t>
      </w:r>
    </w:p>
    <w:p w:rsidR="005270B5" w:rsidRPr="00BC77AD" w:rsidRDefault="00F15D09">
      <w:pPr>
        <w:shd w:val="solid" w:color="FFFFFF" w:fill="auto"/>
        <w:autoSpaceDN w:val="0"/>
        <w:spacing w:line="375" w:lineRule="atLeast"/>
        <w:ind w:firstLine="600"/>
        <w:jc w:val="center"/>
        <w:rPr>
          <w:rFonts w:ascii="方正小标宋_GBK" w:eastAsia="方正小标宋_GBK" w:hAnsi="华文中宋" w:cs="Helvetica"/>
          <w:b/>
          <w:bCs/>
          <w:kern w:val="0"/>
          <w:sz w:val="40"/>
          <w:szCs w:val="40"/>
        </w:rPr>
      </w:pPr>
      <w:r w:rsidRPr="00BC77AD">
        <w:rPr>
          <w:rFonts w:ascii="方正小标宋_GBK" w:eastAsia="方正小标宋_GBK" w:hAnsi="华文中宋" w:cs="Helvetica" w:hint="eastAsia"/>
          <w:b/>
          <w:bCs/>
          <w:kern w:val="0"/>
          <w:sz w:val="40"/>
          <w:szCs w:val="40"/>
        </w:rPr>
        <w:t>昆明理工大学分站赛的通知</w:t>
      </w:r>
    </w:p>
    <w:p w:rsidR="00620A44" w:rsidRPr="00BC77AD" w:rsidRDefault="00620A44">
      <w:pPr>
        <w:rPr>
          <w:rFonts w:ascii="方正小标宋简体" w:eastAsia="方正小标宋简体"/>
          <w:sz w:val="32"/>
          <w:szCs w:val="32"/>
        </w:rPr>
      </w:pPr>
    </w:p>
    <w:p w:rsidR="005270B5" w:rsidRPr="00BC77AD" w:rsidRDefault="00F15D09">
      <w:pPr>
        <w:rPr>
          <w:rFonts w:ascii="仿宋_GB2312" w:eastAsia="仿宋_GB2312"/>
          <w:sz w:val="32"/>
          <w:szCs w:val="32"/>
        </w:rPr>
      </w:pPr>
      <w:r w:rsidRPr="00BC77AD">
        <w:rPr>
          <w:rFonts w:ascii="仿宋_GB2312" w:eastAsia="仿宋_GB2312" w:hint="eastAsia"/>
          <w:sz w:val="32"/>
          <w:szCs w:val="32"/>
        </w:rPr>
        <w:t>各基层团委（团总支）、团工委</w:t>
      </w:r>
      <w:r w:rsidR="008A4CB7">
        <w:rPr>
          <w:rFonts w:ascii="仿宋_GB2312" w:eastAsia="仿宋_GB2312" w:hint="eastAsia"/>
          <w:sz w:val="32"/>
          <w:szCs w:val="32"/>
        </w:rPr>
        <w:t>、学生会</w:t>
      </w:r>
      <w:r w:rsidRPr="00BC77AD">
        <w:rPr>
          <w:rFonts w:ascii="仿宋_GB2312" w:eastAsia="仿宋_GB2312" w:hint="eastAsia"/>
          <w:sz w:val="32"/>
          <w:szCs w:val="32"/>
        </w:rPr>
        <w:t>：</w:t>
      </w:r>
    </w:p>
    <w:p w:rsidR="005270B5" w:rsidRPr="00BC77AD" w:rsidRDefault="00620A44" w:rsidP="00620A44">
      <w:pPr>
        <w:widowControl/>
        <w:spacing w:line="375" w:lineRule="atLeas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BC77AD">
        <w:rPr>
          <w:rFonts w:ascii="仿宋_GB2312" w:eastAsia="仿宋_GB2312" w:hint="eastAsia"/>
          <w:sz w:val="32"/>
          <w:szCs w:val="32"/>
        </w:rPr>
        <w:t>为深入学习宣传</w:t>
      </w:r>
      <w:r w:rsidR="00B92A33">
        <w:rPr>
          <w:rFonts w:ascii="仿宋_GB2312" w:eastAsia="仿宋_GB2312" w:hint="eastAsia"/>
          <w:sz w:val="32"/>
          <w:szCs w:val="32"/>
        </w:rPr>
        <w:t>贯彻</w:t>
      </w:r>
      <w:r w:rsidRPr="00BC77AD">
        <w:rPr>
          <w:rFonts w:ascii="仿宋_GB2312" w:eastAsia="仿宋_GB2312" w:hint="eastAsia"/>
          <w:sz w:val="32"/>
          <w:szCs w:val="32"/>
        </w:rPr>
        <w:t>习近平新时代中国特色社会主义思想，隆重庆祝改革开放</w:t>
      </w:r>
      <w:r w:rsidRPr="00BC77AD">
        <w:rPr>
          <w:rFonts w:ascii="仿宋_GB2312" w:eastAsia="仿宋_GB2312"/>
          <w:sz w:val="32"/>
          <w:szCs w:val="32"/>
        </w:rPr>
        <w:t>40周年，</w:t>
      </w:r>
      <w:r w:rsidR="00BC77AD" w:rsidRPr="00BC77AD">
        <w:rPr>
          <w:rFonts w:ascii="仿宋_GB2312" w:eastAsia="仿宋_GB2312" w:hint="eastAsia"/>
          <w:sz w:val="32"/>
          <w:szCs w:val="32"/>
        </w:rPr>
        <w:t>贯彻落实“三走”活动，加强学生体质以及身心健康，</w:t>
      </w:r>
      <w:r w:rsidRPr="00BC77AD">
        <w:rPr>
          <w:rFonts w:ascii="仿宋_GB2312" w:eastAsia="仿宋_GB2312"/>
          <w:sz w:val="32"/>
          <w:szCs w:val="32"/>
        </w:rPr>
        <w:t>由团中央学校部、全国学联秘书处、中央电视台财经频道主办，我校</w:t>
      </w:r>
      <w:r w:rsidR="00A41419">
        <w:rPr>
          <w:rFonts w:ascii="仿宋_GB2312" w:eastAsia="仿宋_GB2312" w:hint="eastAsia"/>
          <w:sz w:val="32"/>
          <w:szCs w:val="32"/>
        </w:rPr>
        <w:t>承办</w:t>
      </w:r>
      <w:r w:rsidRPr="00BC77AD">
        <w:rPr>
          <w:rFonts w:ascii="仿宋_GB2312" w:eastAsia="仿宋_GB2312"/>
          <w:sz w:val="32"/>
          <w:szCs w:val="32"/>
        </w:rPr>
        <w:t>的2018全国大学生校园迷你马拉松昆明理工大学分站赛即将于9月中旬在我校</w:t>
      </w:r>
      <w:r w:rsidRPr="00BC77AD">
        <w:rPr>
          <w:rFonts w:ascii="仿宋_GB2312" w:eastAsia="仿宋_GB2312" w:hint="eastAsia"/>
          <w:sz w:val="32"/>
          <w:szCs w:val="32"/>
        </w:rPr>
        <w:t>举办，</w:t>
      </w:r>
      <w:r w:rsidR="00F15D09" w:rsidRPr="00BC77AD">
        <w:rPr>
          <w:rFonts w:ascii="仿宋_GB2312" w:eastAsia="仿宋_GB2312"/>
          <w:sz w:val="32"/>
          <w:szCs w:val="32"/>
        </w:rPr>
        <w:t>现将有关事宜通知如下：</w:t>
      </w:r>
    </w:p>
    <w:p w:rsidR="005270B5" w:rsidRPr="00BC77AD" w:rsidRDefault="00F15D09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仿宋"/>
          <w:kern w:val="0"/>
          <w:sz w:val="32"/>
          <w:szCs w:val="32"/>
        </w:rPr>
      </w:pPr>
      <w:r w:rsidRPr="00BC77AD">
        <w:rPr>
          <w:rFonts w:ascii="黑体" w:eastAsia="黑体" w:hAnsi="黑体" w:cs="仿宋"/>
          <w:kern w:val="0"/>
          <w:sz w:val="32"/>
          <w:szCs w:val="32"/>
        </w:rPr>
        <w:t>一、比赛时间</w:t>
      </w:r>
    </w:p>
    <w:p w:rsidR="005270B5" w:rsidRPr="00BC77AD" w:rsidRDefault="00F15D09">
      <w:pPr>
        <w:widowControl/>
        <w:spacing w:line="375" w:lineRule="atLeast"/>
        <w:ind w:firstLineChars="200" w:firstLine="640"/>
        <w:jc w:val="left"/>
        <w:rPr>
          <w:rFonts w:ascii="仿宋" w:eastAsia="仿宋" w:hAnsi="仿宋" w:cs="仿宋"/>
          <w:kern w:val="0"/>
          <w:sz w:val="32"/>
          <w:szCs w:val="32"/>
        </w:rPr>
      </w:pPr>
      <w:r w:rsidRPr="00BC77AD">
        <w:rPr>
          <w:rFonts w:ascii="仿宋" w:eastAsia="仿宋" w:hAnsi="仿宋" w:cs="仿宋"/>
          <w:kern w:val="0"/>
          <w:sz w:val="32"/>
          <w:szCs w:val="32"/>
        </w:rPr>
        <w:t>2018年9月15日(星期六)上午</w:t>
      </w:r>
      <w:r w:rsidR="00A41419">
        <w:rPr>
          <w:rFonts w:ascii="仿宋" w:eastAsia="仿宋" w:hAnsi="仿宋" w:cs="仿宋" w:hint="eastAsia"/>
          <w:kern w:val="0"/>
          <w:sz w:val="32"/>
          <w:szCs w:val="32"/>
        </w:rPr>
        <w:t>9</w:t>
      </w:r>
      <w:r w:rsidRPr="00BC77AD">
        <w:rPr>
          <w:rFonts w:ascii="仿宋" w:eastAsia="仿宋" w:hAnsi="仿宋" w:cs="仿宋"/>
          <w:kern w:val="0"/>
          <w:sz w:val="32"/>
          <w:szCs w:val="32"/>
        </w:rPr>
        <w:t>:</w:t>
      </w:r>
      <w:r w:rsidR="00B92A33">
        <w:rPr>
          <w:rFonts w:ascii="仿宋" w:eastAsia="仿宋" w:hAnsi="仿宋" w:cs="仿宋" w:hint="eastAsia"/>
          <w:kern w:val="0"/>
          <w:sz w:val="32"/>
          <w:szCs w:val="32"/>
        </w:rPr>
        <w:t>0</w:t>
      </w:r>
      <w:r w:rsidRPr="00BC77AD">
        <w:rPr>
          <w:rFonts w:ascii="仿宋" w:eastAsia="仿宋" w:hAnsi="仿宋" w:cs="仿宋"/>
          <w:kern w:val="0"/>
          <w:sz w:val="32"/>
          <w:szCs w:val="32"/>
        </w:rPr>
        <w:t>0</w:t>
      </w:r>
    </w:p>
    <w:p w:rsidR="005270B5" w:rsidRPr="00BC77AD" w:rsidRDefault="00F15D09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仿宋"/>
          <w:kern w:val="0"/>
          <w:sz w:val="32"/>
          <w:szCs w:val="32"/>
        </w:rPr>
      </w:pPr>
      <w:r w:rsidRPr="00BC77AD">
        <w:rPr>
          <w:rFonts w:ascii="黑体" w:eastAsia="黑体" w:hAnsi="黑体" w:cs="仿宋"/>
          <w:kern w:val="0"/>
          <w:sz w:val="32"/>
          <w:szCs w:val="32"/>
        </w:rPr>
        <w:t>二、比赛地点</w:t>
      </w:r>
    </w:p>
    <w:p w:rsidR="005270B5" w:rsidRPr="00BC77AD" w:rsidRDefault="00F15D09">
      <w:pPr>
        <w:widowControl/>
        <w:spacing w:line="375" w:lineRule="atLeast"/>
        <w:ind w:firstLineChars="200" w:firstLine="640"/>
        <w:jc w:val="left"/>
        <w:rPr>
          <w:rFonts w:ascii="仿宋" w:eastAsia="仿宋" w:hAnsi="仿宋" w:cs="仿宋"/>
          <w:kern w:val="0"/>
          <w:sz w:val="32"/>
          <w:szCs w:val="32"/>
        </w:rPr>
      </w:pPr>
      <w:r w:rsidRPr="00BC77AD">
        <w:rPr>
          <w:rFonts w:ascii="仿宋" w:eastAsia="仿宋" w:hAnsi="仿宋" w:cs="仿宋"/>
          <w:kern w:val="0"/>
          <w:sz w:val="32"/>
          <w:szCs w:val="32"/>
        </w:rPr>
        <w:t>昆明理工大学呈贡校区</w:t>
      </w:r>
    </w:p>
    <w:p w:rsidR="00620A44" w:rsidRDefault="00F15D09" w:rsidP="00620A44">
      <w:pPr>
        <w:pStyle w:val="1"/>
        <w:spacing w:before="0" w:after="0" w:line="600" w:lineRule="exact"/>
        <w:ind w:firstLineChars="200" w:firstLine="643"/>
        <w:rPr>
          <w:rFonts w:ascii="黑体" w:eastAsia="黑体" w:hAnsi="黑体" w:cstheme="minorBidi"/>
          <w:b w:val="0"/>
          <w:bCs w:val="0"/>
          <w:color w:val="auto"/>
          <w:kern w:val="2"/>
          <w:sz w:val="32"/>
          <w:szCs w:val="32"/>
        </w:rPr>
      </w:pPr>
      <w:r w:rsidRPr="00BC77AD">
        <w:rPr>
          <w:rFonts w:ascii="黑体" w:eastAsia="黑体" w:hAnsi="黑体" w:cs="仿宋"/>
          <w:color w:val="auto"/>
          <w:kern w:val="0"/>
          <w:sz w:val="32"/>
          <w:szCs w:val="32"/>
        </w:rPr>
        <w:t>三、</w:t>
      </w:r>
      <w:r w:rsidR="00620A44" w:rsidRPr="00BC77AD">
        <w:rPr>
          <w:rFonts w:ascii="黑体" w:eastAsia="黑体" w:hAnsi="黑体" w:cstheme="minorBidi" w:hint="eastAsia"/>
          <w:b w:val="0"/>
          <w:bCs w:val="0"/>
          <w:color w:val="auto"/>
          <w:kern w:val="2"/>
          <w:sz w:val="32"/>
          <w:szCs w:val="32"/>
        </w:rPr>
        <w:t>活动项目及分组</w:t>
      </w:r>
    </w:p>
    <w:p w:rsidR="00521AA1" w:rsidRPr="00521AA1" w:rsidRDefault="00521AA1" w:rsidP="00521AA1">
      <w:pPr>
        <w:ind w:firstLineChars="200" w:firstLine="640"/>
      </w:pPr>
      <w:r w:rsidRPr="00BC77AD">
        <w:rPr>
          <w:rFonts w:ascii="仿宋_GB2312" w:eastAsia="仿宋_GB2312" w:hint="eastAsia"/>
          <w:sz w:val="32"/>
          <w:szCs w:val="32"/>
        </w:rPr>
        <w:t>5公里健身组</w:t>
      </w:r>
      <w:r>
        <w:rPr>
          <w:rFonts w:ascii="仿宋_GB2312" w:eastAsia="仿宋_GB2312" w:hint="eastAsia"/>
          <w:sz w:val="32"/>
          <w:szCs w:val="32"/>
        </w:rPr>
        <w:t>、</w:t>
      </w:r>
      <w:r w:rsidRPr="00BC77AD">
        <w:rPr>
          <w:rFonts w:ascii="仿宋_GB2312" w:eastAsia="仿宋_GB2312" w:hint="eastAsia"/>
          <w:sz w:val="32"/>
          <w:szCs w:val="32"/>
        </w:rPr>
        <w:t>10公里竞赛组</w:t>
      </w:r>
      <w:r>
        <w:rPr>
          <w:rFonts w:ascii="仿宋_GB2312" w:eastAsia="仿宋_GB2312" w:hint="eastAsia"/>
          <w:sz w:val="32"/>
          <w:szCs w:val="32"/>
        </w:rPr>
        <w:t>（分为男子组和女子组）</w:t>
      </w:r>
    </w:p>
    <w:p w:rsidR="005270B5" w:rsidRPr="00BC77AD" w:rsidRDefault="00620A44" w:rsidP="00620A44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仿宋"/>
          <w:kern w:val="0"/>
          <w:sz w:val="32"/>
          <w:szCs w:val="32"/>
        </w:rPr>
      </w:pPr>
      <w:r w:rsidRPr="00BC77AD">
        <w:rPr>
          <w:rFonts w:ascii="黑体" w:eastAsia="黑体" w:hAnsi="黑体" w:cs="仿宋" w:hint="eastAsia"/>
          <w:kern w:val="0"/>
          <w:sz w:val="32"/>
          <w:szCs w:val="32"/>
        </w:rPr>
        <w:t>四、报名事项</w:t>
      </w:r>
    </w:p>
    <w:p w:rsidR="00620A44" w:rsidRPr="00BC77AD" w:rsidRDefault="00620A44" w:rsidP="008E7FCB">
      <w:pPr>
        <w:spacing w:line="60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BC77AD">
        <w:rPr>
          <w:rFonts w:ascii="仿宋_GB2312" w:eastAsia="仿宋_GB2312" w:hint="eastAsia"/>
          <w:b/>
          <w:sz w:val="32"/>
          <w:szCs w:val="32"/>
        </w:rPr>
        <w:t>（一）报名时间</w:t>
      </w:r>
    </w:p>
    <w:p w:rsidR="00620A44" w:rsidRPr="00BC77AD" w:rsidRDefault="00620A44" w:rsidP="00620A44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C77AD">
        <w:rPr>
          <w:rFonts w:ascii="仿宋_GB2312" w:eastAsia="仿宋_GB2312" w:hint="eastAsia"/>
          <w:sz w:val="32"/>
          <w:szCs w:val="32"/>
        </w:rPr>
        <w:t>2018年</w:t>
      </w:r>
      <w:r w:rsidR="00447692">
        <w:rPr>
          <w:rFonts w:ascii="仿宋_GB2312" w:eastAsia="仿宋_GB2312" w:hint="eastAsia"/>
          <w:sz w:val="32"/>
          <w:szCs w:val="32"/>
        </w:rPr>
        <w:t>9</w:t>
      </w:r>
      <w:r w:rsidRPr="00BC77AD">
        <w:rPr>
          <w:rFonts w:ascii="仿宋_GB2312" w:eastAsia="仿宋_GB2312" w:hint="eastAsia"/>
          <w:sz w:val="32"/>
          <w:szCs w:val="32"/>
        </w:rPr>
        <w:t>月</w:t>
      </w:r>
      <w:r w:rsidR="00B92A33">
        <w:rPr>
          <w:rFonts w:ascii="仿宋_GB2312" w:eastAsia="仿宋_GB2312" w:hint="eastAsia"/>
          <w:sz w:val="32"/>
          <w:szCs w:val="32"/>
        </w:rPr>
        <w:t>4</w:t>
      </w:r>
      <w:r w:rsidRPr="00BC77AD">
        <w:rPr>
          <w:rFonts w:ascii="仿宋_GB2312" w:eastAsia="仿宋_GB2312" w:hint="eastAsia"/>
          <w:sz w:val="32"/>
          <w:szCs w:val="32"/>
        </w:rPr>
        <w:t>日-</w:t>
      </w:r>
      <w:r w:rsidRPr="00BC77AD">
        <w:rPr>
          <w:rFonts w:ascii="仿宋_GB2312" w:eastAsia="仿宋_GB2312"/>
          <w:sz w:val="32"/>
          <w:szCs w:val="32"/>
        </w:rPr>
        <w:t>9</w:t>
      </w:r>
      <w:r w:rsidRPr="00BC77AD">
        <w:rPr>
          <w:rFonts w:ascii="仿宋_GB2312" w:eastAsia="仿宋_GB2312" w:hint="eastAsia"/>
          <w:sz w:val="32"/>
          <w:szCs w:val="32"/>
        </w:rPr>
        <w:t>月</w:t>
      </w:r>
      <w:r w:rsidR="00447692">
        <w:rPr>
          <w:rFonts w:ascii="仿宋_GB2312" w:eastAsia="仿宋_GB2312" w:hint="eastAsia"/>
          <w:sz w:val="32"/>
          <w:szCs w:val="32"/>
        </w:rPr>
        <w:t>10</w:t>
      </w:r>
      <w:r w:rsidRPr="00BC77AD">
        <w:rPr>
          <w:rFonts w:ascii="仿宋_GB2312" w:eastAsia="仿宋_GB2312" w:hint="eastAsia"/>
          <w:sz w:val="32"/>
          <w:szCs w:val="32"/>
        </w:rPr>
        <w:t>日</w:t>
      </w:r>
    </w:p>
    <w:p w:rsidR="00620A44" w:rsidRPr="00BC77AD" w:rsidRDefault="00620A44" w:rsidP="008E7FCB">
      <w:pPr>
        <w:spacing w:line="60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BC77AD">
        <w:rPr>
          <w:rFonts w:ascii="仿宋_GB2312" w:eastAsia="仿宋_GB2312" w:hint="eastAsia"/>
          <w:b/>
          <w:sz w:val="32"/>
          <w:szCs w:val="32"/>
        </w:rPr>
        <w:t>（二）报名方式</w:t>
      </w:r>
    </w:p>
    <w:p w:rsidR="008E7FCB" w:rsidRPr="00BC77AD" w:rsidRDefault="00B92A33" w:rsidP="008E7FCB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620A44" w:rsidRPr="00BC77AD">
        <w:rPr>
          <w:rFonts w:ascii="仿宋_GB2312" w:eastAsia="仿宋_GB2312" w:hint="eastAsia"/>
          <w:sz w:val="32"/>
          <w:szCs w:val="32"/>
        </w:rPr>
        <w:t>健身组以学院为单位报名。</w:t>
      </w:r>
      <w:r w:rsidR="008E7FCB" w:rsidRPr="00BC77AD">
        <w:rPr>
          <w:rFonts w:ascii="仿宋_GB2312" w:eastAsia="仿宋_GB2312"/>
          <w:sz w:val="32"/>
          <w:szCs w:val="32"/>
        </w:rPr>
        <w:t>各院推荐26位参赛者</w:t>
      </w:r>
      <w:r w:rsidR="008E7FCB" w:rsidRPr="00BC77AD">
        <w:rPr>
          <w:rFonts w:ascii="仿宋_GB2312" w:eastAsia="仿宋_GB2312" w:hint="eastAsia"/>
          <w:sz w:val="32"/>
          <w:szCs w:val="32"/>
        </w:rPr>
        <w:t>（包括一名扛旗手）。</w:t>
      </w:r>
    </w:p>
    <w:p w:rsidR="008E7FCB" w:rsidRPr="00BC77AD" w:rsidRDefault="00B92A33" w:rsidP="008E7FCB">
      <w:pPr>
        <w:widowControl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2.</w:t>
      </w:r>
      <w:r w:rsidR="008E7FCB" w:rsidRPr="00BC77AD">
        <w:rPr>
          <w:rFonts w:ascii="仿宋_GB2312" w:eastAsia="仿宋_GB2312" w:hint="eastAsia"/>
          <w:sz w:val="32"/>
          <w:szCs w:val="32"/>
        </w:rPr>
        <w:t>竞赛组运动员通过</w:t>
      </w:r>
      <w:r w:rsidR="003129BB">
        <w:rPr>
          <w:rFonts w:ascii="仿宋_GB2312" w:eastAsia="仿宋_GB2312" w:hint="eastAsia"/>
          <w:sz w:val="32"/>
          <w:szCs w:val="32"/>
        </w:rPr>
        <w:t>“昆明理工大学团委”微信公众号</w:t>
      </w:r>
      <w:r w:rsidR="00966170">
        <w:rPr>
          <w:rFonts w:ascii="仿宋_GB2312" w:eastAsia="仿宋_GB2312" w:hint="eastAsia"/>
          <w:sz w:val="32"/>
          <w:szCs w:val="32"/>
        </w:rPr>
        <w:t>底部菜单“迷你马拉松”</w:t>
      </w:r>
      <w:r w:rsidR="003129BB">
        <w:rPr>
          <w:rFonts w:ascii="仿宋_GB2312" w:eastAsia="仿宋_GB2312" w:hint="eastAsia"/>
          <w:sz w:val="32"/>
          <w:szCs w:val="32"/>
        </w:rPr>
        <w:t>报名。</w:t>
      </w:r>
    </w:p>
    <w:p w:rsidR="00620A44" w:rsidRPr="00BC77AD" w:rsidRDefault="00620A44" w:rsidP="008E7FCB">
      <w:pPr>
        <w:spacing w:line="60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BC77AD">
        <w:rPr>
          <w:rFonts w:ascii="仿宋_GB2312" w:eastAsia="仿宋_GB2312" w:hint="eastAsia"/>
          <w:b/>
          <w:sz w:val="32"/>
          <w:szCs w:val="32"/>
        </w:rPr>
        <w:t>（三）报名人数</w:t>
      </w:r>
    </w:p>
    <w:p w:rsidR="00620A44" w:rsidRPr="00BC77AD" w:rsidRDefault="00620A44" w:rsidP="00C774B5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C77AD">
        <w:rPr>
          <w:rFonts w:ascii="仿宋_GB2312" w:eastAsia="仿宋_GB2312" w:hint="eastAsia"/>
          <w:sz w:val="32"/>
          <w:szCs w:val="32"/>
        </w:rPr>
        <w:t>5公里健身组限报</w:t>
      </w:r>
      <w:r w:rsidR="00B92A33">
        <w:rPr>
          <w:rFonts w:ascii="仿宋_GB2312" w:eastAsia="仿宋_GB2312" w:hint="eastAsia"/>
          <w:sz w:val="32"/>
          <w:szCs w:val="32"/>
        </w:rPr>
        <w:t>8</w:t>
      </w:r>
      <w:r w:rsidR="00DE00C2">
        <w:rPr>
          <w:rFonts w:ascii="仿宋_GB2312" w:eastAsia="仿宋_GB2312" w:hint="eastAsia"/>
          <w:sz w:val="32"/>
          <w:szCs w:val="32"/>
        </w:rPr>
        <w:t>00</w:t>
      </w:r>
      <w:r w:rsidRPr="00BC77AD">
        <w:rPr>
          <w:rFonts w:ascii="仿宋_GB2312" w:eastAsia="仿宋_GB2312" w:hint="eastAsia"/>
          <w:sz w:val="32"/>
          <w:szCs w:val="32"/>
        </w:rPr>
        <w:t>名，10公里竞赛组限报300名；按报名先后顺序排列，名额报满即止。</w:t>
      </w:r>
    </w:p>
    <w:p w:rsidR="00620A44" w:rsidRPr="00BC77AD" w:rsidRDefault="008E7FCB" w:rsidP="008E7FCB">
      <w:pPr>
        <w:spacing w:line="60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BC77AD">
        <w:rPr>
          <w:rFonts w:ascii="仿宋_GB2312" w:eastAsia="仿宋_GB2312" w:hint="eastAsia"/>
          <w:b/>
          <w:sz w:val="32"/>
          <w:szCs w:val="32"/>
        </w:rPr>
        <w:t>（四）报名资格</w:t>
      </w:r>
    </w:p>
    <w:p w:rsidR="00620A44" w:rsidRPr="00BC77AD" w:rsidRDefault="00620A44" w:rsidP="00620A44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C77AD">
        <w:rPr>
          <w:rFonts w:ascii="仿宋_GB2312" w:eastAsia="仿宋_GB2312" w:hint="eastAsia"/>
          <w:sz w:val="32"/>
          <w:szCs w:val="32"/>
        </w:rPr>
        <w:t>1.通用标准：</w:t>
      </w:r>
    </w:p>
    <w:p w:rsidR="00620A44" w:rsidRPr="00BC77AD" w:rsidRDefault="00620A44" w:rsidP="00620A44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C77AD">
        <w:rPr>
          <w:rFonts w:ascii="仿宋_GB2312" w:eastAsia="仿宋_GB2312" w:hint="eastAsia"/>
          <w:sz w:val="32"/>
          <w:szCs w:val="32"/>
        </w:rPr>
        <w:t>身体健康、适宜参加运动，孕妇及有下列疾病者不宜参加比赛：先天性心脏病和风湿性心脏病患者、高血压和脑血管疾病患者、心肌炎和其他心脏病患者、冠状动脉病患者和严重心律不齐者、血糖过高或过低的糖尿病患者；比赛日前两周以内患感冒者、其它不适合运动的疾病患者。</w:t>
      </w:r>
    </w:p>
    <w:p w:rsidR="00620A44" w:rsidRPr="00BC77AD" w:rsidRDefault="00620A44" w:rsidP="008E7FCB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C77AD">
        <w:rPr>
          <w:rFonts w:ascii="仿宋_GB2312" w:eastAsia="仿宋_GB2312" w:hint="eastAsia"/>
          <w:sz w:val="32"/>
          <w:szCs w:val="32"/>
        </w:rPr>
        <w:t>2.竞赛组：身体健康，并有经常参加跑步锻炼或训练的习惯，本次参赛必须在报名时提交2017年1月1日至2018年8月</w:t>
      </w:r>
      <w:r w:rsidR="00447692">
        <w:rPr>
          <w:rFonts w:ascii="仿宋_GB2312" w:eastAsia="仿宋_GB2312" w:hint="eastAsia"/>
          <w:sz w:val="32"/>
          <w:szCs w:val="32"/>
        </w:rPr>
        <w:t>31</w:t>
      </w:r>
      <w:r w:rsidRPr="00BC77AD">
        <w:rPr>
          <w:rFonts w:ascii="仿宋_GB2312" w:eastAsia="仿宋_GB2312" w:hint="eastAsia"/>
          <w:sz w:val="32"/>
          <w:szCs w:val="32"/>
        </w:rPr>
        <w:t>日之间的跑步10公里以上的相关证明（如相关马拉松</w:t>
      </w:r>
      <w:r w:rsidRPr="00BC77AD">
        <w:rPr>
          <w:rFonts w:ascii="仿宋_GB2312" w:eastAsia="仿宋_GB2312"/>
          <w:sz w:val="32"/>
          <w:szCs w:val="32"/>
        </w:rPr>
        <w:t>获奖证书，参赛证书，运动轨迹截图</w:t>
      </w:r>
      <w:r w:rsidRPr="00BC77AD">
        <w:rPr>
          <w:rFonts w:ascii="仿宋_GB2312" w:eastAsia="仿宋_GB2312" w:hint="eastAsia"/>
          <w:sz w:val="32"/>
          <w:szCs w:val="32"/>
        </w:rPr>
        <w:t>等）。</w:t>
      </w:r>
    </w:p>
    <w:p w:rsidR="0041517A" w:rsidRPr="003C1065" w:rsidRDefault="008E7FCB" w:rsidP="0041517A">
      <w:pPr>
        <w:spacing w:line="360" w:lineRule="auto"/>
        <w:ind w:firstLineChars="200" w:firstLine="640"/>
        <w:rPr>
          <w:rFonts w:ascii="黑体" w:eastAsia="黑体" w:hAnsi="黑体"/>
          <w:sz w:val="32"/>
          <w:szCs w:val="32"/>
        </w:rPr>
      </w:pPr>
      <w:r w:rsidRPr="00BC77AD">
        <w:rPr>
          <w:rFonts w:ascii="黑体" w:eastAsia="黑体" w:hAnsi="黑体" w:hint="eastAsia"/>
          <w:sz w:val="32"/>
          <w:szCs w:val="32"/>
        </w:rPr>
        <w:t>五</w:t>
      </w:r>
      <w:r w:rsidR="00F15D09" w:rsidRPr="00BC77AD">
        <w:rPr>
          <w:rFonts w:ascii="黑体" w:eastAsia="黑体" w:hAnsi="黑体"/>
          <w:sz w:val="32"/>
          <w:szCs w:val="32"/>
        </w:rPr>
        <w:t>、</w:t>
      </w:r>
      <w:r w:rsidR="0041517A" w:rsidRPr="003C1065">
        <w:rPr>
          <w:rFonts w:ascii="黑体" w:eastAsia="黑体" w:hAnsi="黑体" w:hint="eastAsia"/>
          <w:sz w:val="32"/>
          <w:szCs w:val="32"/>
        </w:rPr>
        <w:t>奖励办法</w:t>
      </w:r>
    </w:p>
    <w:p w:rsidR="0041517A" w:rsidRPr="003C1065" w:rsidRDefault="0041517A" w:rsidP="003C1065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3C1065">
        <w:rPr>
          <w:rFonts w:ascii="仿宋_GB2312" w:eastAsia="仿宋_GB2312" w:hint="eastAsia"/>
          <w:sz w:val="32"/>
          <w:szCs w:val="32"/>
        </w:rPr>
        <w:t>1.10公里迷你校园马拉松比赛个人组分别奖励男、女组前八名，各名次</w:t>
      </w:r>
      <w:r w:rsidR="00DF054E" w:rsidRPr="003C1065">
        <w:rPr>
          <w:rFonts w:ascii="仿宋_GB2312" w:eastAsia="仿宋_GB2312" w:hint="eastAsia"/>
          <w:sz w:val="32"/>
          <w:szCs w:val="32"/>
        </w:rPr>
        <w:t>奖金设置为100-600元。</w:t>
      </w:r>
    </w:p>
    <w:p w:rsidR="0041517A" w:rsidRPr="003C1065" w:rsidRDefault="0041517A" w:rsidP="003C1065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3C1065">
        <w:rPr>
          <w:rFonts w:ascii="仿宋_GB2312" w:eastAsia="仿宋_GB2312" w:hint="eastAsia"/>
          <w:sz w:val="32"/>
          <w:szCs w:val="32"/>
        </w:rPr>
        <w:t>2.完赛的，视为完赛运动员</w:t>
      </w:r>
      <w:r w:rsidR="00B92A33">
        <w:rPr>
          <w:rFonts w:ascii="仿宋_GB2312" w:eastAsia="仿宋_GB2312" w:hint="eastAsia"/>
          <w:sz w:val="32"/>
          <w:szCs w:val="32"/>
        </w:rPr>
        <w:t>。</w:t>
      </w:r>
      <w:r w:rsidR="00B92A33" w:rsidRPr="003C1065">
        <w:rPr>
          <w:rFonts w:ascii="仿宋_GB2312" w:eastAsia="仿宋_GB2312" w:hint="eastAsia"/>
          <w:sz w:val="32"/>
          <w:szCs w:val="32"/>
        </w:rPr>
        <w:t>10公里组</w:t>
      </w:r>
      <w:r w:rsidRPr="003C1065">
        <w:rPr>
          <w:rFonts w:ascii="仿宋_GB2312" w:eastAsia="仿宋_GB2312" w:hint="eastAsia"/>
          <w:sz w:val="32"/>
          <w:szCs w:val="32"/>
        </w:rPr>
        <w:t>发给完赛奖牌和</w:t>
      </w:r>
      <w:r w:rsidR="00B92A33" w:rsidRPr="003C1065">
        <w:rPr>
          <w:rFonts w:ascii="仿宋_GB2312" w:eastAsia="仿宋_GB2312" w:hint="eastAsia"/>
          <w:sz w:val="32"/>
          <w:szCs w:val="32"/>
        </w:rPr>
        <w:t>完赛证书</w:t>
      </w:r>
      <w:r w:rsidRPr="003C1065">
        <w:rPr>
          <w:rFonts w:ascii="仿宋_GB2312" w:eastAsia="仿宋_GB2312" w:hint="eastAsia"/>
          <w:sz w:val="32"/>
          <w:szCs w:val="32"/>
        </w:rPr>
        <w:t>，5公里健身组的发完赛证书。</w:t>
      </w:r>
    </w:p>
    <w:p w:rsidR="005270B5" w:rsidRPr="00BC77AD" w:rsidRDefault="0041517A" w:rsidP="008E7FCB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BC77AD">
        <w:rPr>
          <w:rFonts w:ascii="黑体" w:eastAsia="黑体" w:hAnsi="黑体" w:hint="eastAsia"/>
          <w:sz w:val="32"/>
          <w:szCs w:val="32"/>
        </w:rPr>
        <w:t>六、</w:t>
      </w:r>
      <w:r w:rsidR="00F15D09" w:rsidRPr="00BC77AD">
        <w:rPr>
          <w:rFonts w:ascii="黑体" w:eastAsia="黑体" w:hAnsi="黑体"/>
          <w:sz w:val="32"/>
          <w:szCs w:val="32"/>
        </w:rPr>
        <w:t>相关要求</w:t>
      </w:r>
    </w:p>
    <w:p w:rsidR="005270B5" w:rsidRDefault="00F15D09" w:rsidP="008E7FCB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C77AD">
        <w:rPr>
          <w:rFonts w:ascii="仿宋_GB2312" w:eastAsia="仿宋_GB2312"/>
          <w:sz w:val="32"/>
          <w:szCs w:val="32"/>
        </w:rPr>
        <w:lastRenderedPageBreak/>
        <w:t>1</w:t>
      </w:r>
      <w:r w:rsidR="008E7FCB" w:rsidRPr="00BC77AD">
        <w:rPr>
          <w:rFonts w:ascii="仿宋_GB2312" w:eastAsia="仿宋_GB2312" w:hint="eastAsia"/>
          <w:sz w:val="32"/>
          <w:szCs w:val="32"/>
        </w:rPr>
        <w:t>.</w:t>
      </w:r>
      <w:r w:rsidRPr="00BC77AD">
        <w:rPr>
          <w:rFonts w:ascii="仿宋_GB2312" w:eastAsia="仿宋_GB2312"/>
          <w:sz w:val="32"/>
          <w:szCs w:val="32"/>
        </w:rPr>
        <w:t>各基层团委</w:t>
      </w:r>
      <w:r w:rsidR="00B92A33">
        <w:rPr>
          <w:rFonts w:ascii="仿宋_GB2312" w:eastAsia="仿宋_GB2312" w:hint="eastAsia"/>
          <w:sz w:val="32"/>
          <w:szCs w:val="32"/>
        </w:rPr>
        <w:t>学生会</w:t>
      </w:r>
      <w:r w:rsidR="003C1065">
        <w:rPr>
          <w:rFonts w:ascii="仿宋_GB2312" w:eastAsia="仿宋_GB2312" w:hint="eastAsia"/>
          <w:sz w:val="32"/>
          <w:szCs w:val="32"/>
        </w:rPr>
        <w:t>应做好活动</w:t>
      </w:r>
      <w:r w:rsidR="00B92A33">
        <w:rPr>
          <w:rFonts w:ascii="仿宋_GB2312" w:eastAsia="仿宋_GB2312" w:hint="eastAsia"/>
          <w:sz w:val="32"/>
          <w:szCs w:val="32"/>
        </w:rPr>
        <w:t>宣传</w:t>
      </w:r>
      <w:r w:rsidR="003C1065">
        <w:rPr>
          <w:rFonts w:ascii="仿宋_GB2312" w:eastAsia="仿宋_GB2312" w:hint="eastAsia"/>
          <w:sz w:val="32"/>
          <w:szCs w:val="32"/>
        </w:rPr>
        <w:t>组织工作</w:t>
      </w:r>
      <w:r w:rsidRPr="00BC77AD">
        <w:rPr>
          <w:rFonts w:ascii="仿宋_GB2312" w:eastAsia="仿宋_GB2312"/>
          <w:sz w:val="32"/>
          <w:szCs w:val="32"/>
        </w:rPr>
        <w:t>，于9月</w:t>
      </w:r>
      <w:r w:rsidR="00447692">
        <w:rPr>
          <w:rFonts w:ascii="仿宋_GB2312" w:eastAsia="仿宋_GB2312" w:hint="eastAsia"/>
          <w:sz w:val="32"/>
          <w:szCs w:val="32"/>
        </w:rPr>
        <w:t>10</w:t>
      </w:r>
      <w:r w:rsidRPr="00BC77AD">
        <w:rPr>
          <w:rFonts w:ascii="仿宋_GB2312" w:eastAsia="仿宋_GB2312"/>
          <w:sz w:val="32"/>
          <w:szCs w:val="32"/>
        </w:rPr>
        <w:t>日</w:t>
      </w:r>
      <w:r w:rsidR="00447692">
        <w:rPr>
          <w:rFonts w:ascii="仿宋_GB2312" w:eastAsia="仿宋_GB2312" w:hint="eastAsia"/>
          <w:sz w:val="32"/>
          <w:szCs w:val="32"/>
        </w:rPr>
        <w:t>（星期一）</w:t>
      </w:r>
      <w:r w:rsidRPr="00BC77AD">
        <w:rPr>
          <w:rFonts w:ascii="仿宋_GB2312" w:eastAsia="仿宋_GB2312"/>
          <w:sz w:val="32"/>
          <w:szCs w:val="32"/>
        </w:rPr>
        <w:t>前确认参赛选手</w:t>
      </w:r>
      <w:r w:rsidRPr="00BC77AD">
        <w:rPr>
          <w:rFonts w:ascii="仿宋_GB2312" w:eastAsia="仿宋_GB2312" w:hint="eastAsia"/>
          <w:sz w:val="32"/>
          <w:szCs w:val="32"/>
        </w:rPr>
        <w:t>，</w:t>
      </w:r>
      <w:r w:rsidRPr="00BC77AD">
        <w:rPr>
          <w:rFonts w:ascii="仿宋_GB2312" w:eastAsia="仿宋_GB2312"/>
          <w:sz w:val="32"/>
          <w:szCs w:val="32"/>
        </w:rPr>
        <w:t>并填写</w:t>
      </w:r>
      <w:r w:rsidR="00480F31">
        <w:rPr>
          <w:rFonts w:ascii="仿宋_GB2312" w:eastAsia="仿宋_GB2312" w:hint="eastAsia"/>
          <w:sz w:val="32"/>
          <w:szCs w:val="32"/>
        </w:rPr>
        <w:t>“</w:t>
      </w:r>
      <w:r w:rsidR="00480F31" w:rsidRPr="00BC77AD">
        <w:rPr>
          <w:rFonts w:ascii="仿宋_GB2312" w:eastAsia="仿宋_GB2312"/>
          <w:sz w:val="32"/>
          <w:szCs w:val="32"/>
        </w:rPr>
        <w:t>报名表</w:t>
      </w:r>
      <w:r w:rsidR="00480F31">
        <w:rPr>
          <w:rFonts w:ascii="仿宋_GB2312" w:eastAsia="仿宋_GB2312" w:hint="eastAsia"/>
          <w:sz w:val="32"/>
          <w:szCs w:val="32"/>
        </w:rPr>
        <w:t>”</w:t>
      </w:r>
      <w:r w:rsidR="003C1065" w:rsidRPr="00BC77AD">
        <w:rPr>
          <w:rFonts w:ascii="仿宋_GB2312" w:eastAsia="仿宋_GB2312" w:hint="eastAsia"/>
          <w:sz w:val="32"/>
          <w:szCs w:val="32"/>
        </w:rPr>
        <w:t>（附件一）</w:t>
      </w:r>
      <w:r w:rsidR="00BB0661">
        <w:rPr>
          <w:rFonts w:ascii="仿宋_GB2312" w:eastAsia="仿宋_GB2312" w:hint="eastAsia"/>
          <w:sz w:val="32"/>
          <w:szCs w:val="32"/>
        </w:rPr>
        <w:t>。</w:t>
      </w:r>
    </w:p>
    <w:p w:rsidR="00A77155" w:rsidRPr="00447692" w:rsidRDefault="00A77155" w:rsidP="00447692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447692">
        <w:rPr>
          <w:rFonts w:ascii="仿宋_GB2312" w:eastAsia="仿宋_GB2312" w:hint="eastAsia"/>
          <w:sz w:val="32"/>
          <w:szCs w:val="32"/>
        </w:rPr>
        <w:t>2</w:t>
      </w:r>
      <w:r w:rsidRPr="00447692">
        <w:rPr>
          <w:rFonts w:ascii="仿宋_GB2312" w:eastAsia="仿宋_GB2312"/>
          <w:sz w:val="32"/>
          <w:szCs w:val="32"/>
        </w:rPr>
        <w:t>.参加</w:t>
      </w:r>
      <w:r w:rsidRPr="00447692">
        <w:rPr>
          <w:rFonts w:ascii="仿宋_GB2312" w:eastAsia="仿宋_GB2312" w:hint="eastAsia"/>
          <w:sz w:val="32"/>
          <w:szCs w:val="32"/>
        </w:rPr>
        <w:t>“竞赛组”的参赛选手应当购买“</w:t>
      </w:r>
      <w:r w:rsidR="000B11B5" w:rsidRPr="00447692">
        <w:rPr>
          <w:rFonts w:ascii="仿宋_GB2312" w:eastAsia="仿宋_GB2312" w:hint="eastAsia"/>
          <w:sz w:val="32"/>
          <w:szCs w:val="32"/>
        </w:rPr>
        <w:t>人身意外保险</w:t>
      </w:r>
      <w:r w:rsidRPr="00447692">
        <w:rPr>
          <w:rFonts w:ascii="仿宋_GB2312" w:eastAsia="仿宋_GB2312" w:hint="eastAsia"/>
          <w:sz w:val="32"/>
          <w:szCs w:val="32"/>
        </w:rPr>
        <w:t>”</w:t>
      </w:r>
      <w:r w:rsidR="000B11B5" w:rsidRPr="00447692">
        <w:rPr>
          <w:rFonts w:ascii="仿宋_GB2312" w:eastAsia="仿宋_GB2312" w:hint="eastAsia"/>
          <w:sz w:val="32"/>
          <w:szCs w:val="32"/>
        </w:rPr>
        <w:t>。</w:t>
      </w:r>
    </w:p>
    <w:p w:rsidR="0016128D" w:rsidRPr="00B0349C" w:rsidRDefault="000B11B5" w:rsidP="008E7FCB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/>
          <w:sz w:val="32"/>
          <w:szCs w:val="32"/>
        </w:rPr>
        <w:t>.</w:t>
      </w:r>
      <w:r w:rsidR="0016128D">
        <w:rPr>
          <w:rFonts w:ascii="仿宋_GB2312" w:eastAsia="仿宋_GB2312" w:hint="eastAsia"/>
          <w:sz w:val="32"/>
          <w:szCs w:val="32"/>
        </w:rPr>
        <w:t>各基层团委应于9月</w:t>
      </w:r>
      <w:r w:rsidR="00447692">
        <w:rPr>
          <w:rFonts w:ascii="仿宋_GB2312" w:eastAsia="仿宋_GB2312" w:hint="eastAsia"/>
          <w:sz w:val="32"/>
          <w:szCs w:val="32"/>
        </w:rPr>
        <w:t>10</w:t>
      </w:r>
      <w:r w:rsidR="0016128D">
        <w:rPr>
          <w:rFonts w:ascii="仿宋_GB2312" w:eastAsia="仿宋_GB2312" w:hint="eastAsia"/>
          <w:sz w:val="32"/>
          <w:szCs w:val="32"/>
        </w:rPr>
        <w:t>日（</w:t>
      </w:r>
      <w:r w:rsidR="0081707B">
        <w:rPr>
          <w:rFonts w:ascii="仿宋_GB2312" w:eastAsia="仿宋_GB2312" w:hint="eastAsia"/>
          <w:sz w:val="32"/>
          <w:szCs w:val="32"/>
        </w:rPr>
        <w:t>星期</w:t>
      </w:r>
      <w:r w:rsidR="00447692">
        <w:rPr>
          <w:rFonts w:ascii="仿宋_GB2312" w:eastAsia="仿宋_GB2312" w:hint="eastAsia"/>
          <w:sz w:val="32"/>
          <w:szCs w:val="32"/>
        </w:rPr>
        <w:t>一</w:t>
      </w:r>
      <w:r w:rsidR="0016128D">
        <w:rPr>
          <w:rFonts w:ascii="仿宋_GB2312" w:eastAsia="仿宋_GB2312" w:hint="eastAsia"/>
          <w:sz w:val="32"/>
          <w:szCs w:val="32"/>
        </w:rPr>
        <w:t>）下午1</w:t>
      </w:r>
      <w:r w:rsidR="0016128D">
        <w:rPr>
          <w:rFonts w:ascii="仿宋_GB2312" w:eastAsia="仿宋_GB2312"/>
          <w:sz w:val="32"/>
          <w:szCs w:val="32"/>
        </w:rPr>
        <w:t>3</w:t>
      </w:r>
      <w:r w:rsidR="0016128D">
        <w:rPr>
          <w:rFonts w:ascii="仿宋_GB2312" w:eastAsia="仿宋_GB2312" w:hint="eastAsia"/>
          <w:sz w:val="32"/>
          <w:szCs w:val="32"/>
        </w:rPr>
        <w:t>:3</w:t>
      </w:r>
      <w:r w:rsidR="0016128D">
        <w:rPr>
          <w:rFonts w:ascii="仿宋_GB2312" w:eastAsia="仿宋_GB2312"/>
          <w:sz w:val="32"/>
          <w:szCs w:val="32"/>
        </w:rPr>
        <w:t>0-17</w:t>
      </w:r>
      <w:r w:rsidR="0016128D">
        <w:rPr>
          <w:rFonts w:ascii="仿宋_GB2312" w:eastAsia="仿宋_GB2312" w:hint="eastAsia"/>
          <w:sz w:val="32"/>
          <w:szCs w:val="32"/>
        </w:rPr>
        <w:t>:0</w:t>
      </w:r>
      <w:r w:rsidR="0016128D">
        <w:rPr>
          <w:rFonts w:ascii="仿宋_GB2312" w:eastAsia="仿宋_GB2312"/>
          <w:sz w:val="32"/>
          <w:szCs w:val="32"/>
        </w:rPr>
        <w:t>0</w:t>
      </w:r>
      <w:r w:rsidR="0016128D">
        <w:rPr>
          <w:rFonts w:ascii="仿宋_GB2312" w:eastAsia="仿宋_GB2312" w:hint="eastAsia"/>
          <w:sz w:val="32"/>
          <w:szCs w:val="32"/>
        </w:rPr>
        <w:t>将健身组报名材料</w:t>
      </w:r>
      <w:r w:rsidR="0081707B">
        <w:rPr>
          <w:rFonts w:ascii="仿宋_GB2312" w:eastAsia="仿宋_GB2312" w:hint="eastAsia"/>
          <w:sz w:val="32"/>
          <w:szCs w:val="32"/>
        </w:rPr>
        <w:t>纸质版</w:t>
      </w:r>
      <w:r w:rsidR="0016128D">
        <w:rPr>
          <w:rFonts w:ascii="仿宋_GB2312" w:eastAsia="仿宋_GB2312" w:hint="eastAsia"/>
          <w:sz w:val="32"/>
          <w:szCs w:val="32"/>
        </w:rPr>
        <w:t>（报名表、安全责任承诺书）提交到红土会堂408，并将电子版发送至昆明理工大学学生会邮箱：</w:t>
      </w:r>
      <w:hyperlink r:id="rId7" w:history="1">
        <w:r w:rsidR="0016128D" w:rsidRPr="00101FEB">
          <w:rPr>
            <w:rStyle w:val="ab"/>
            <w:rFonts w:ascii="仿宋_GB2312" w:eastAsia="仿宋_GB2312" w:hint="eastAsia"/>
            <w:sz w:val="32"/>
            <w:szCs w:val="32"/>
          </w:rPr>
          <w:t>kmustsu@</w:t>
        </w:r>
        <w:r w:rsidR="0016128D" w:rsidRPr="00101FEB">
          <w:rPr>
            <w:rStyle w:val="ab"/>
            <w:rFonts w:ascii="仿宋_GB2312" w:eastAsia="仿宋_GB2312"/>
            <w:sz w:val="32"/>
            <w:szCs w:val="32"/>
          </w:rPr>
          <w:t>163.com</w:t>
        </w:r>
      </w:hyperlink>
      <w:r w:rsidR="009A7122" w:rsidRPr="00B0349C">
        <w:rPr>
          <w:rFonts w:ascii="仿宋_GB2312" w:eastAsia="仿宋_GB2312" w:hint="eastAsia"/>
          <w:sz w:val="32"/>
          <w:szCs w:val="32"/>
        </w:rPr>
        <w:t>；</w:t>
      </w:r>
      <w:r w:rsidR="00B0349C" w:rsidRPr="00B0349C">
        <w:rPr>
          <w:rFonts w:ascii="仿宋_GB2312" w:eastAsia="仿宋_GB2312" w:hint="eastAsia"/>
          <w:sz w:val="32"/>
          <w:szCs w:val="32"/>
        </w:rPr>
        <w:t>同时领取本学院队伍的比赛用品。</w:t>
      </w:r>
    </w:p>
    <w:p w:rsidR="0016128D" w:rsidRPr="009A7122" w:rsidRDefault="0016128D" w:rsidP="009A7122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16128D">
        <w:rPr>
          <w:rFonts w:ascii="仿宋_GB2312" w:eastAsia="仿宋_GB2312" w:hint="eastAsia"/>
          <w:sz w:val="32"/>
          <w:szCs w:val="32"/>
        </w:rPr>
        <w:t xml:space="preserve"> 竞赛组</w:t>
      </w:r>
      <w:r w:rsidR="0081707B">
        <w:rPr>
          <w:rFonts w:ascii="仿宋_GB2312" w:eastAsia="仿宋_GB2312" w:hint="eastAsia"/>
          <w:sz w:val="32"/>
          <w:szCs w:val="32"/>
        </w:rPr>
        <w:t>成功</w:t>
      </w:r>
      <w:r>
        <w:rPr>
          <w:rFonts w:ascii="仿宋_GB2312" w:eastAsia="仿宋_GB2312" w:hint="eastAsia"/>
          <w:sz w:val="32"/>
          <w:szCs w:val="32"/>
        </w:rPr>
        <w:t>报名</w:t>
      </w:r>
      <w:r w:rsidR="0081707B">
        <w:rPr>
          <w:rFonts w:ascii="仿宋_GB2312" w:eastAsia="仿宋_GB2312" w:hint="eastAsia"/>
          <w:sz w:val="32"/>
          <w:szCs w:val="32"/>
        </w:rPr>
        <w:t>的参赛选手（收到已通过审核，成功报名活动的短信）应于9月14日（星期五）下午1</w:t>
      </w:r>
      <w:r w:rsidR="0081707B">
        <w:rPr>
          <w:rFonts w:ascii="仿宋_GB2312" w:eastAsia="仿宋_GB2312"/>
          <w:sz w:val="32"/>
          <w:szCs w:val="32"/>
        </w:rPr>
        <w:t>3</w:t>
      </w:r>
      <w:r w:rsidR="0081707B">
        <w:rPr>
          <w:rFonts w:ascii="仿宋_GB2312" w:eastAsia="仿宋_GB2312" w:hint="eastAsia"/>
          <w:sz w:val="32"/>
          <w:szCs w:val="32"/>
        </w:rPr>
        <w:t>:3</w:t>
      </w:r>
      <w:r w:rsidR="0081707B">
        <w:rPr>
          <w:rFonts w:ascii="仿宋_GB2312" w:eastAsia="仿宋_GB2312"/>
          <w:sz w:val="32"/>
          <w:szCs w:val="32"/>
        </w:rPr>
        <w:t>0-17</w:t>
      </w:r>
      <w:r w:rsidR="0081707B">
        <w:rPr>
          <w:rFonts w:ascii="仿宋_GB2312" w:eastAsia="仿宋_GB2312" w:hint="eastAsia"/>
          <w:sz w:val="32"/>
          <w:szCs w:val="32"/>
        </w:rPr>
        <w:t>:0</w:t>
      </w:r>
      <w:r w:rsidR="0081707B">
        <w:rPr>
          <w:rFonts w:ascii="仿宋_GB2312" w:eastAsia="仿宋_GB2312"/>
          <w:sz w:val="32"/>
          <w:szCs w:val="32"/>
        </w:rPr>
        <w:t>0</w:t>
      </w:r>
      <w:r w:rsidR="0081707B">
        <w:rPr>
          <w:rFonts w:ascii="仿宋_GB2312" w:eastAsia="仿宋_GB2312" w:hint="eastAsia"/>
          <w:sz w:val="32"/>
          <w:szCs w:val="32"/>
        </w:rPr>
        <w:t>到红土会堂408进行现场确认，需带有效证件（身份证、学生证）、</w:t>
      </w:r>
      <w:r w:rsidR="009A7122" w:rsidRPr="00A015E5">
        <w:rPr>
          <w:rFonts w:ascii="仿宋_GB2312" w:eastAsia="仿宋_GB2312" w:hint="eastAsia"/>
          <w:sz w:val="32"/>
          <w:szCs w:val="32"/>
        </w:rPr>
        <w:t>提交2017年1月1日至2018年8月</w:t>
      </w:r>
      <w:r w:rsidR="00447692">
        <w:rPr>
          <w:rFonts w:ascii="仿宋_GB2312" w:eastAsia="仿宋_GB2312" w:hint="eastAsia"/>
          <w:sz w:val="32"/>
          <w:szCs w:val="32"/>
        </w:rPr>
        <w:t>31</w:t>
      </w:r>
      <w:r w:rsidR="009A7122" w:rsidRPr="00A015E5">
        <w:rPr>
          <w:rFonts w:ascii="仿宋_GB2312" w:eastAsia="仿宋_GB2312" w:hint="eastAsia"/>
          <w:sz w:val="32"/>
          <w:szCs w:val="32"/>
        </w:rPr>
        <w:t>日之间的跑步10公里以上的相关证明（如相关马拉松</w:t>
      </w:r>
      <w:r w:rsidR="009A7122" w:rsidRPr="00A015E5">
        <w:rPr>
          <w:rFonts w:ascii="仿宋_GB2312" w:eastAsia="仿宋_GB2312"/>
          <w:sz w:val="32"/>
          <w:szCs w:val="32"/>
        </w:rPr>
        <w:t>获奖证书，参赛证书，运动轨迹截图</w:t>
      </w:r>
      <w:r w:rsidR="009A7122" w:rsidRPr="00A015E5">
        <w:rPr>
          <w:rFonts w:ascii="仿宋_GB2312" w:eastAsia="仿宋_GB2312" w:hint="eastAsia"/>
          <w:sz w:val="32"/>
          <w:szCs w:val="32"/>
        </w:rPr>
        <w:t>等）</w:t>
      </w:r>
      <w:r w:rsidR="009A7122">
        <w:rPr>
          <w:rFonts w:ascii="仿宋_GB2312" w:eastAsia="仿宋_GB2312" w:hint="eastAsia"/>
          <w:sz w:val="32"/>
          <w:szCs w:val="32"/>
        </w:rPr>
        <w:t>；</w:t>
      </w:r>
    </w:p>
    <w:p w:rsidR="00A77155" w:rsidRPr="00BC77AD" w:rsidRDefault="00480F31" w:rsidP="00A77155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</w:t>
      </w:r>
      <w:r w:rsidR="008E7FCB" w:rsidRPr="00BC77AD">
        <w:rPr>
          <w:rFonts w:ascii="仿宋_GB2312" w:eastAsia="仿宋_GB2312" w:hint="eastAsia"/>
          <w:sz w:val="32"/>
          <w:szCs w:val="32"/>
        </w:rPr>
        <w:t>.</w:t>
      </w:r>
      <w:r w:rsidR="00620A44" w:rsidRPr="00BC77AD">
        <w:rPr>
          <w:rFonts w:ascii="仿宋_GB2312" w:eastAsia="仿宋_GB2312" w:hint="eastAsia"/>
          <w:sz w:val="32"/>
          <w:szCs w:val="32"/>
        </w:rPr>
        <w:t>参赛选手</w:t>
      </w:r>
      <w:r w:rsidR="00B918A0">
        <w:rPr>
          <w:rFonts w:ascii="仿宋_GB2312" w:eastAsia="仿宋_GB2312" w:hint="eastAsia"/>
          <w:sz w:val="32"/>
          <w:szCs w:val="32"/>
        </w:rPr>
        <w:t>应提前了解</w:t>
      </w:r>
      <w:r w:rsidR="00620A44" w:rsidRPr="00BC77AD">
        <w:rPr>
          <w:rFonts w:ascii="仿宋_GB2312" w:eastAsia="仿宋_GB2312" w:hint="eastAsia"/>
          <w:sz w:val="32"/>
          <w:szCs w:val="32"/>
        </w:rPr>
        <w:t>比赛</w:t>
      </w:r>
      <w:r w:rsidR="00F15D09" w:rsidRPr="00BC77AD">
        <w:rPr>
          <w:rFonts w:ascii="仿宋_GB2312" w:eastAsia="仿宋_GB2312" w:hint="eastAsia"/>
          <w:sz w:val="32"/>
          <w:szCs w:val="32"/>
        </w:rPr>
        <w:t>事宜，仔细阅读《安全责任</w:t>
      </w:r>
      <w:r w:rsidR="000B11B5" w:rsidRPr="00BC77AD">
        <w:rPr>
          <w:rFonts w:ascii="仿宋_GB2312" w:eastAsia="仿宋_GB2312" w:hint="eastAsia"/>
          <w:sz w:val="32"/>
          <w:szCs w:val="32"/>
        </w:rPr>
        <w:t>承诺书</w:t>
      </w:r>
      <w:r w:rsidR="00F15D09" w:rsidRPr="00BC77AD">
        <w:rPr>
          <w:rFonts w:ascii="仿宋_GB2312" w:eastAsia="仿宋_GB2312" w:hint="eastAsia"/>
          <w:sz w:val="32"/>
          <w:szCs w:val="32"/>
        </w:rPr>
        <w:t>》并签名确认（附件二）；</w:t>
      </w:r>
    </w:p>
    <w:p w:rsidR="005270B5" w:rsidRPr="00BC77AD" w:rsidRDefault="00480F31" w:rsidP="008E7FCB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5</w:t>
      </w:r>
      <w:r w:rsidR="008E7FCB" w:rsidRPr="00BC77AD">
        <w:rPr>
          <w:rFonts w:ascii="仿宋_GB2312" w:eastAsia="仿宋_GB2312" w:hint="eastAsia"/>
          <w:sz w:val="32"/>
          <w:szCs w:val="32"/>
        </w:rPr>
        <w:t>.</w:t>
      </w:r>
      <w:r w:rsidR="00F15D09" w:rsidRPr="00BC77AD">
        <w:rPr>
          <w:rFonts w:ascii="仿宋_GB2312" w:eastAsia="仿宋_GB2312"/>
          <w:sz w:val="32"/>
          <w:szCs w:val="32"/>
        </w:rPr>
        <w:t>各院参赛</w:t>
      </w:r>
      <w:r w:rsidR="00B918A0">
        <w:rPr>
          <w:rFonts w:ascii="仿宋_GB2312" w:eastAsia="仿宋_GB2312" w:hint="eastAsia"/>
          <w:sz w:val="32"/>
          <w:szCs w:val="32"/>
        </w:rPr>
        <w:t>队伍以学院为单位</w:t>
      </w:r>
      <w:r w:rsidR="00F15D09" w:rsidRPr="00BC77AD">
        <w:rPr>
          <w:rFonts w:ascii="仿宋_GB2312" w:eastAsia="仿宋_GB2312"/>
          <w:sz w:val="32"/>
          <w:szCs w:val="32"/>
        </w:rPr>
        <w:t>于2018年9月15日(星期六)上午8:00</w:t>
      </w:r>
      <w:r w:rsidR="008E7FCB" w:rsidRPr="00BC77AD">
        <w:rPr>
          <w:rFonts w:ascii="仿宋_GB2312" w:eastAsia="仿宋_GB2312" w:hint="eastAsia"/>
          <w:sz w:val="32"/>
          <w:szCs w:val="32"/>
        </w:rPr>
        <w:t>前</w:t>
      </w:r>
      <w:r w:rsidR="00F15D09" w:rsidRPr="00BC77AD">
        <w:rPr>
          <w:rFonts w:ascii="仿宋_GB2312" w:eastAsia="仿宋_GB2312"/>
          <w:sz w:val="32"/>
          <w:szCs w:val="32"/>
        </w:rPr>
        <w:t>于昆明理工大学呈贡校区</w:t>
      </w:r>
      <w:r w:rsidR="00B918A0">
        <w:rPr>
          <w:rFonts w:ascii="仿宋_GB2312" w:eastAsia="仿宋_GB2312" w:hint="eastAsia"/>
          <w:sz w:val="32"/>
          <w:szCs w:val="32"/>
        </w:rPr>
        <w:t>恒园体育场</w:t>
      </w:r>
      <w:r w:rsidR="00F15D09" w:rsidRPr="00BC77AD">
        <w:rPr>
          <w:rFonts w:ascii="仿宋_GB2312" w:eastAsia="仿宋_GB2312"/>
          <w:sz w:val="32"/>
          <w:szCs w:val="32"/>
        </w:rPr>
        <w:t>进行</w:t>
      </w:r>
      <w:r w:rsidR="00B918A0">
        <w:rPr>
          <w:rFonts w:ascii="仿宋_GB2312" w:eastAsia="仿宋_GB2312" w:hint="eastAsia"/>
          <w:sz w:val="32"/>
          <w:szCs w:val="32"/>
        </w:rPr>
        <w:t>统一</w:t>
      </w:r>
      <w:r w:rsidR="00F15D09" w:rsidRPr="00BC77AD">
        <w:rPr>
          <w:rFonts w:ascii="仿宋_GB2312" w:eastAsia="仿宋_GB2312"/>
          <w:sz w:val="32"/>
          <w:szCs w:val="32"/>
        </w:rPr>
        <w:t>签到；</w:t>
      </w:r>
    </w:p>
    <w:p w:rsidR="005270B5" w:rsidRPr="00BC77AD" w:rsidRDefault="00480F31" w:rsidP="008E7FCB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6</w:t>
      </w:r>
      <w:r w:rsidR="008E7FCB" w:rsidRPr="00BC77AD">
        <w:rPr>
          <w:rFonts w:ascii="仿宋_GB2312" w:eastAsia="仿宋_GB2312" w:hint="eastAsia"/>
          <w:sz w:val="32"/>
          <w:szCs w:val="32"/>
        </w:rPr>
        <w:t>.</w:t>
      </w:r>
      <w:r w:rsidR="00F15D09" w:rsidRPr="00BC77AD">
        <w:rPr>
          <w:rFonts w:ascii="仿宋_GB2312" w:eastAsia="仿宋_GB2312" w:hint="eastAsia"/>
          <w:sz w:val="32"/>
          <w:szCs w:val="32"/>
        </w:rPr>
        <w:t>“2018全国大学生校园迷你马拉松昆明理工大学分站赛赛事规程”详见附件三。</w:t>
      </w:r>
    </w:p>
    <w:p w:rsidR="005270B5" w:rsidRPr="00BC77AD" w:rsidRDefault="00F15D09" w:rsidP="008E7FCB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C77AD">
        <w:rPr>
          <w:rFonts w:ascii="仿宋_GB2312" w:eastAsia="仿宋_GB2312" w:hint="eastAsia"/>
          <w:sz w:val="32"/>
          <w:szCs w:val="32"/>
        </w:rPr>
        <w:t>未尽事项，另行通知。</w:t>
      </w:r>
    </w:p>
    <w:p w:rsidR="005270B5" w:rsidRPr="00BC77AD" w:rsidRDefault="005270B5">
      <w:pPr>
        <w:rPr>
          <w:rFonts w:ascii="仿宋_GB2312" w:eastAsia="仿宋_GB2312"/>
          <w:sz w:val="32"/>
          <w:szCs w:val="32"/>
        </w:rPr>
      </w:pPr>
    </w:p>
    <w:p w:rsidR="005270B5" w:rsidRPr="00BC77AD" w:rsidRDefault="008E7FCB">
      <w:pPr>
        <w:rPr>
          <w:rFonts w:ascii="仿宋_GB2312" w:eastAsia="仿宋_GB2312"/>
          <w:sz w:val="32"/>
          <w:szCs w:val="32"/>
        </w:rPr>
      </w:pPr>
      <w:r w:rsidRPr="00BC77AD">
        <w:rPr>
          <w:rFonts w:ascii="仿宋_GB2312" w:eastAsia="仿宋_GB2312" w:hint="eastAsia"/>
          <w:sz w:val="32"/>
          <w:szCs w:val="32"/>
        </w:rPr>
        <w:lastRenderedPageBreak/>
        <w:t>附件：</w:t>
      </w:r>
    </w:p>
    <w:p w:rsidR="008E7FCB" w:rsidRPr="00BC77AD" w:rsidRDefault="008E7FCB" w:rsidP="008E7FCB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C77AD">
        <w:rPr>
          <w:rFonts w:ascii="仿宋_GB2312" w:eastAsia="仿宋_GB2312" w:hint="eastAsia"/>
          <w:sz w:val="32"/>
          <w:szCs w:val="32"/>
        </w:rPr>
        <w:t>1.</w:t>
      </w:r>
      <w:r w:rsidR="0041517A" w:rsidRPr="00BC77AD">
        <w:rPr>
          <w:rFonts w:ascii="仿宋_GB2312" w:eastAsia="仿宋_GB2312" w:hint="eastAsia"/>
          <w:sz w:val="32"/>
          <w:szCs w:val="32"/>
        </w:rPr>
        <w:t>报名表</w:t>
      </w:r>
    </w:p>
    <w:p w:rsidR="008E7FCB" w:rsidRPr="00BC77AD" w:rsidRDefault="008E7FCB" w:rsidP="008E7FCB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C77AD">
        <w:rPr>
          <w:rFonts w:ascii="仿宋_GB2312" w:eastAsia="仿宋_GB2312" w:hint="eastAsia"/>
          <w:sz w:val="32"/>
          <w:szCs w:val="32"/>
        </w:rPr>
        <w:t>2.</w:t>
      </w:r>
      <w:r w:rsidR="0041517A" w:rsidRPr="00BC77AD">
        <w:rPr>
          <w:rFonts w:ascii="仿宋_GB2312" w:eastAsia="仿宋_GB2312" w:hint="eastAsia"/>
          <w:sz w:val="32"/>
          <w:szCs w:val="32"/>
        </w:rPr>
        <w:t>安全责任承诺书</w:t>
      </w:r>
    </w:p>
    <w:p w:rsidR="008E7FCB" w:rsidRPr="00BC77AD" w:rsidRDefault="008E7FCB" w:rsidP="008E7FCB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C77AD">
        <w:rPr>
          <w:rFonts w:ascii="仿宋_GB2312" w:eastAsia="仿宋_GB2312" w:hint="eastAsia"/>
          <w:sz w:val="32"/>
          <w:szCs w:val="32"/>
        </w:rPr>
        <w:t>3.</w:t>
      </w:r>
      <w:r w:rsidR="00BB0661" w:rsidRPr="00BC77AD">
        <w:rPr>
          <w:rFonts w:ascii="仿宋_GB2312" w:eastAsia="仿宋_GB2312" w:hint="eastAsia"/>
          <w:sz w:val="32"/>
          <w:szCs w:val="32"/>
        </w:rPr>
        <w:t>2018全国大学生校园迷你马</w:t>
      </w:r>
      <w:bookmarkStart w:id="0" w:name="_GoBack"/>
      <w:bookmarkEnd w:id="0"/>
      <w:r w:rsidR="00BB0661" w:rsidRPr="00BC77AD">
        <w:rPr>
          <w:rFonts w:ascii="仿宋_GB2312" w:eastAsia="仿宋_GB2312" w:hint="eastAsia"/>
          <w:sz w:val="32"/>
          <w:szCs w:val="32"/>
        </w:rPr>
        <w:t>拉松昆明理工大学分站赛赛事规程</w:t>
      </w:r>
    </w:p>
    <w:p w:rsidR="005270B5" w:rsidRPr="00BC77AD" w:rsidRDefault="005270B5">
      <w:pPr>
        <w:rPr>
          <w:rFonts w:ascii="仿宋_GB2312" w:eastAsia="仿宋_GB2312"/>
          <w:sz w:val="32"/>
          <w:szCs w:val="32"/>
        </w:rPr>
      </w:pPr>
    </w:p>
    <w:p w:rsidR="005270B5" w:rsidRPr="00BC77AD" w:rsidRDefault="00F15D09">
      <w:pPr>
        <w:ind w:firstLineChars="1300" w:firstLine="4160"/>
        <w:rPr>
          <w:rFonts w:ascii="仿宋_GB2312" w:eastAsia="仿宋_GB2312"/>
          <w:sz w:val="32"/>
          <w:szCs w:val="32"/>
        </w:rPr>
      </w:pPr>
      <w:r w:rsidRPr="00BC77AD">
        <w:rPr>
          <w:rFonts w:ascii="仿宋_GB2312" w:eastAsia="仿宋_GB2312" w:hint="eastAsia"/>
          <w:sz w:val="32"/>
          <w:szCs w:val="32"/>
        </w:rPr>
        <w:t>共青团昆明理工大学委员会</w:t>
      </w:r>
    </w:p>
    <w:p w:rsidR="005270B5" w:rsidRPr="00BC77AD" w:rsidRDefault="00F15D09">
      <w:pPr>
        <w:ind w:leftChars="1100" w:left="2310" w:firstLineChars="500" w:firstLine="1600"/>
        <w:jc w:val="center"/>
        <w:rPr>
          <w:rFonts w:ascii="仿宋_GB2312" w:eastAsia="仿宋_GB2312"/>
          <w:sz w:val="32"/>
          <w:szCs w:val="32"/>
        </w:rPr>
      </w:pPr>
      <w:r w:rsidRPr="00BC77AD">
        <w:rPr>
          <w:rFonts w:ascii="仿宋_GB2312" w:eastAsia="仿宋_GB2312" w:hint="eastAsia"/>
          <w:sz w:val="32"/>
          <w:szCs w:val="32"/>
        </w:rPr>
        <w:t>2018年</w:t>
      </w:r>
      <w:r w:rsidR="00B918A0">
        <w:rPr>
          <w:rFonts w:ascii="仿宋_GB2312" w:eastAsia="仿宋_GB2312" w:hint="eastAsia"/>
          <w:sz w:val="32"/>
          <w:szCs w:val="32"/>
        </w:rPr>
        <w:t>9</w:t>
      </w:r>
      <w:r w:rsidRPr="00BC77AD">
        <w:rPr>
          <w:rFonts w:ascii="仿宋_GB2312" w:eastAsia="仿宋_GB2312" w:hint="eastAsia"/>
          <w:sz w:val="32"/>
          <w:szCs w:val="32"/>
        </w:rPr>
        <w:t>月</w:t>
      </w:r>
      <w:r w:rsidR="00B918A0">
        <w:rPr>
          <w:rFonts w:ascii="仿宋_GB2312" w:eastAsia="仿宋_GB2312" w:hint="eastAsia"/>
          <w:sz w:val="32"/>
          <w:szCs w:val="32"/>
        </w:rPr>
        <w:t>4</w:t>
      </w:r>
      <w:r w:rsidRPr="00BC77AD">
        <w:rPr>
          <w:rFonts w:ascii="仿宋_GB2312" w:eastAsia="仿宋_GB2312" w:hint="eastAsia"/>
          <w:sz w:val="32"/>
          <w:szCs w:val="32"/>
        </w:rPr>
        <w:t>日</w:t>
      </w:r>
    </w:p>
    <w:p w:rsidR="005270B5" w:rsidRPr="00BC77AD" w:rsidRDefault="005270B5" w:rsidP="00C654FC">
      <w:pPr>
        <w:rPr>
          <w:rFonts w:ascii="仿宋_GB2312" w:eastAsia="仿宋_GB2312"/>
          <w:sz w:val="32"/>
          <w:szCs w:val="32"/>
        </w:rPr>
      </w:pPr>
    </w:p>
    <w:p w:rsidR="005270B5" w:rsidRPr="00BC77AD" w:rsidRDefault="005270B5">
      <w:pPr>
        <w:ind w:leftChars="1100" w:left="2310" w:firstLineChars="500" w:firstLine="1600"/>
        <w:rPr>
          <w:rFonts w:ascii="仿宋_GB2312" w:eastAsia="仿宋_GB2312"/>
          <w:sz w:val="32"/>
          <w:szCs w:val="32"/>
        </w:rPr>
      </w:pPr>
    </w:p>
    <w:p w:rsidR="005270B5" w:rsidRPr="00BC77AD" w:rsidRDefault="00F15D09">
      <w:pPr>
        <w:spacing w:line="520" w:lineRule="exact"/>
        <w:rPr>
          <w:rFonts w:ascii="仿宋" w:eastAsia="仿宋" w:hAnsi="仿宋"/>
          <w:sz w:val="32"/>
          <w:szCs w:val="32"/>
        </w:rPr>
      </w:pPr>
      <w:r w:rsidRPr="00BC77AD">
        <w:rPr>
          <w:rFonts w:ascii="仿宋" w:eastAsia="仿宋" w:hAnsi="仿宋" w:hint="eastAsia"/>
          <w:sz w:val="32"/>
          <w:szCs w:val="32"/>
        </w:rPr>
        <w:t xml:space="preserve"> </w:t>
      </w:r>
    </w:p>
    <w:sectPr w:rsidR="005270B5" w:rsidRPr="00BC77AD" w:rsidSect="00527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D1D" w:rsidRDefault="00CC2D1D" w:rsidP="00620A44">
      <w:r>
        <w:separator/>
      </w:r>
    </w:p>
  </w:endnote>
  <w:endnote w:type="continuationSeparator" w:id="0">
    <w:p w:rsidR="00CC2D1D" w:rsidRDefault="00CC2D1D" w:rsidP="00620A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FSK--GBK1-0">
    <w:altName w:val="Segoe Print"/>
    <w:charset w:val="00"/>
    <w:family w:val="auto"/>
    <w:pitch w:val="default"/>
    <w:sig w:usb0="00000000" w:usb1="00000000" w:usb2="00000000" w:usb3="00000000" w:csb0="00000000" w:csb1="00000000"/>
  </w:font>
  <w:font w:name="E-BX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D1D" w:rsidRDefault="00CC2D1D" w:rsidP="00620A44">
      <w:r>
        <w:separator/>
      </w:r>
    </w:p>
  </w:footnote>
  <w:footnote w:type="continuationSeparator" w:id="0">
    <w:p w:rsidR="00CC2D1D" w:rsidRDefault="00CC2D1D" w:rsidP="00620A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741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0B5"/>
    <w:rsid w:val="000B11B5"/>
    <w:rsid w:val="00144E79"/>
    <w:rsid w:val="0016128D"/>
    <w:rsid w:val="002223ED"/>
    <w:rsid w:val="0023761E"/>
    <w:rsid w:val="00253653"/>
    <w:rsid w:val="003129BB"/>
    <w:rsid w:val="003B497E"/>
    <w:rsid w:val="003C1065"/>
    <w:rsid w:val="00407186"/>
    <w:rsid w:val="0041517A"/>
    <w:rsid w:val="00447692"/>
    <w:rsid w:val="00476827"/>
    <w:rsid w:val="00480F31"/>
    <w:rsid w:val="004B4D06"/>
    <w:rsid w:val="004C3C40"/>
    <w:rsid w:val="00521AA1"/>
    <w:rsid w:val="005270B5"/>
    <w:rsid w:val="00530C4D"/>
    <w:rsid w:val="00620A44"/>
    <w:rsid w:val="00635CCF"/>
    <w:rsid w:val="0081707B"/>
    <w:rsid w:val="0084049D"/>
    <w:rsid w:val="008A4CB7"/>
    <w:rsid w:val="008E4101"/>
    <w:rsid w:val="008E7FCB"/>
    <w:rsid w:val="00914CC4"/>
    <w:rsid w:val="00966170"/>
    <w:rsid w:val="009A7122"/>
    <w:rsid w:val="00A41419"/>
    <w:rsid w:val="00A77155"/>
    <w:rsid w:val="00B0349C"/>
    <w:rsid w:val="00B03D5F"/>
    <w:rsid w:val="00B31BCC"/>
    <w:rsid w:val="00B918A0"/>
    <w:rsid w:val="00B92A33"/>
    <w:rsid w:val="00BA1C86"/>
    <w:rsid w:val="00BB0661"/>
    <w:rsid w:val="00BC77AD"/>
    <w:rsid w:val="00C654FC"/>
    <w:rsid w:val="00C774B5"/>
    <w:rsid w:val="00CC2D1D"/>
    <w:rsid w:val="00DE00C2"/>
    <w:rsid w:val="00DF054E"/>
    <w:rsid w:val="00E10152"/>
    <w:rsid w:val="00E336E8"/>
    <w:rsid w:val="00F15D09"/>
    <w:rsid w:val="00FA5C6F"/>
    <w:rsid w:val="0F2F4727"/>
    <w:rsid w:val="1DAC08AC"/>
    <w:rsid w:val="2DDC13B9"/>
    <w:rsid w:val="4D0E5349"/>
    <w:rsid w:val="56A35F13"/>
    <w:rsid w:val="65613F24"/>
    <w:rsid w:val="74B56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iPriority="99" w:unhideWhenUsed="0" w:qFormat="1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 w:qFormat="1"/>
    <w:lsdException w:name="HTML Cite" w:uiPriority="99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0B5"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20A44"/>
    <w:pPr>
      <w:keepNext/>
      <w:keepLines/>
      <w:overflowPunct w:val="0"/>
      <w:spacing w:before="340" w:after="330" w:line="578" w:lineRule="auto"/>
      <w:outlineLvl w:val="0"/>
    </w:pPr>
    <w:rPr>
      <w:rFonts w:ascii="Times New Roman" w:eastAsia="仿宋_GB2312" w:hAnsi="Times New Roman" w:cs="黑体"/>
      <w:b/>
      <w:bCs/>
      <w:color w:val="00000A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qFormat/>
    <w:rsid w:val="005270B5"/>
    <w:pPr>
      <w:ind w:leftChars="2500" w:left="100"/>
    </w:pPr>
  </w:style>
  <w:style w:type="paragraph" w:styleId="a4">
    <w:name w:val="footer"/>
    <w:basedOn w:val="a"/>
    <w:link w:val="Char0"/>
    <w:uiPriority w:val="99"/>
    <w:qFormat/>
    <w:rsid w:val="00527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rsid w:val="00527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rsid w:val="005270B5"/>
    <w:rPr>
      <w:sz w:val="24"/>
    </w:rPr>
  </w:style>
  <w:style w:type="character" w:styleId="a7">
    <w:name w:val="Strong"/>
    <w:basedOn w:val="a0"/>
    <w:uiPriority w:val="22"/>
    <w:qFormat/>
    <w:rsid w:val="005270B5"/>
    <w:rPr>
      <w:b/>
      <w:sz w:val="24"/>
      <w:szCs w:val="24"/>
    </w:rPr>
  </w:style>
  <w:style w:type="character" w:styleId="a8">
    <w:name w:val="Emphasis"/>
    <w:basedOn w:val="a0"/>
    <w:uiPriority w:val="20"/>
    <w:qFormat/>
    <w:rsid w:val="005270B5"/>
    <w:rPr>
      <w:color w:val="CC0000"/>
      <w:sz w:val="24"/>
      <w:szCs w:val="24"/>
    </w:rPr>
  </w:style>
  <w:style w:type="character" w:styleId="HTML">
    <w:name w:val="HTML Cite"/>
    <w:basedOn w:val="a0"/>
    <w:uiPriority w:val="99"/>
    <w:qFormat/>
    <w:rsid w:val="005270B5"/>
    <w:rPr>
      <w:sz w:val="24"/>
      <w:szCs w:val="24"/>
    </w:rPr>
  </w:style>
  <w:style w:type="paragraph" w:styleId="a9">
    <w:name w:val="List Paragraph"/>
    <w:basedOn w:val="a"/>
    <w:uiPriority w:val="34"/>
    <w:qFormat/>
    <w:rsid w:val="005270B5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sid w:val="005270B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270B5"/>
    <w:rPr>
      <w:sz w:val="18"/>
      <w:szCs w:val="18"/>
    </w:rPr>
  </w:style>
  <w:style w:type="character" w:customStyle="1" w:styleId="fontstyle01">
    <w:name w:val="fontstyle01"/>
    <w:basedOn w:val="a0"/>
    <w:qFormat/>
    <w:rsid w:val="005270B5"/>
    <w:rPr>
      <w:rFonts w:ascii="FZFSK--GBK1-0" w:hAnsi="FZFSK--GBK1-0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sid w:val="005270B5"/>
    <w:rPr>
      <w:rFonts w:ascii="E-BX" w:hAnsi="E-BX" w:hint="default"/>
      <w:color w:val="000000"/>
      <w:sz w:val="30"/>
      <w:szCs w:val="30"/>
    </w:rPr>
  </w:style>
  <w:style w:type="character" w:customStyle="1" w:styleId="Char">
    <w:name w:val="日期 Char"/>
    <w:basedOn w:val="a0"/>
    <w:link w:val="a3"/>
    <w:uiPriority w:val="99"/>
    <w:rsid w:val="005270B5"/>
    <w:rPr>
      <w:rFonts w:ascii="等线" w:eastAsia="等线" w:hAnsi="等线" w:cs="宋体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620A44"/>
    <w:rPr>
      <w:rFonts w:eastAsia="仿宋_GB2312" w:cs="黑体"/>
      <w:b/>
      <w:bCs/>
      <w:color w:val="00000A"/>
      <w:kern w:val="44"/>
      <w:sz w:val="44"/>
      <w:szCs w:val="44"/>
    </w:rPr>
  </w:style>
  <w:style w:type="table" w:styleId="aa">
    <w:name w:val="Table Grid"/>
    <w:basedOn w:val="a1"/>
    <w:uiPriority w:val="59"/>
    <w:qFormat/>
    <w:rsid w:val="00620A44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nhideWhenUsed/>
    <w:rsid w:val="00480F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ustsu@16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213</Words>
  <Characters>1216</Characters>
  <Application>Microsoft Office Word</Application>
  <DocSecurity>0</DocSecurity>
  <Lines>10</Lines>
  <Paragraphs>2</Paragraphs>
  <ScaleCrop>false</ScaleCrop>
  <Company>China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史朝阳</dc:creator>
  <cp:lastModifiedBy>田婧</cp:lastModifiedBy>
  <cp:revision>12</cp:revision>
  <dcterms:created xsi:type="dcterms:W3CDTF">2018-08-30T07:19:00Z</dcterms:created>
  <dcterms:modified xsi:type="dcterms:W3CDTF">2018-09-04T07:39:00Z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