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3E16" w14:textId="77777777" w:rsidR="00B207DF" w:rsidRDefault="001B4185" w:rsidP="00B207DF">
      <w:pPr>
        <w:tabs>
          <w:tab w:val="left" w:pos="465"/>
          <w:tab w:val="center" w:pos="4153"/>
        </w:tabs>
        <w:spacing w:beforeLines="50" w:before="156" w:afterLines="50" w:after="156"/>
        <w:jc w:val="center"/>
        <w:rPr>
          <w:rFonts w:ascii="方正小标宋简体" w:eastAsia="方正小标宋简体" w:hint="eastAsia"/>
          <w:sz w:val="44"/>
          <w:szCs w:val="44"/>
        </w:rPr>
      </w:pPr>
      <w:r w:rsidRPr="007663D7">
        <w:rPr>
          <w:rFonts w:ascii="方正小标宋简体" w:eastAsia="方正小标宋简体" w:hint="eastAsia"/>
          <w:sz w:val="44"/>
          <w:szCs w:val="44"/>
        </w:rPr>
        <w:t>关于举办学生社区</w:t>
      </w:r>
      <w:r w:rsidR="00394545">
        <w:rPr>
          <w:rFonts w:ascii="方正小标宋简体" w:eastAsia="方正小标宋简体" w:hint="eastAsia"/>
          <w:sz w:val="44"/>
          <w:szCs w:val="44"/>
        </w:rPr>
        <w:t>中心</w:t>
      </w:r>
      <w:r w:rsidR="00B207DF">
        <w:rPr>
          <w:rFonts w:ascii="方正小标宋简体" w:eastAsia="方正小标宋简体" w:hint="eastAsia"/>
          <w:sz w:val="44"/>
          <w:szCs w:val="44"/>
        </w:rPr>
        <w:t>2020年</w:t>
      </w:r>
    </w:p>
    <w:p w14:paraId="389779A2" w14:textId="77777777" w:rsidR="001B4185" w:rsidRPr="007663D7" w:rsidRDefault="001B4185" w:rsidP="00B207DF">
      <w:pPr>
        <w:tabs>
          <w:tab w:val="left" w:pos="465"/>
          <w:tab w:val="center" w:pos="4153"/>
        </w:tabs>
        <w:spacing w:beforeLines="50" w:before="156" w:afterLines="50" w:after="156"/>
        <w:jc w:val="center"/>
        <w:rPr>
          <w:rFonts w:ascii="方正小标宋简体" w:eastAsia="方正小标宋简体"/>
          <w:sz w:val="44"/>
          <w:szCs w:val="44"/>
        </w:rPr>
      </w:pPr>
      <w:r w:rsidRPr="007663D7">
        <w:rPr>
          <w:rFonts w:ascii="方正小标宋简体" w:eastAsia="方正小标宋简体" w:hint="eastAsia"/>
          <w:sz w:val="44"/>
          <w:szCs w:val="44"/>
        </w:rPr>
        <w:t>元旦游园活动的通知</w:t>
      </w:r>
    </w:p>
    <w:p w14:paraId="2621FE34" w14:textId="77777777" w:rsidR="001B4185" w:rsidRDefault="001B4185" w:rsidP="001B4185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</w:t>
      </w:r>
      <w:r w:rsidR="002241BC">
        <w:rPr>
          <w:rFonts w:ascii="仿宋_GB2312" w:eastAsia="仿宋_GB2312" w:hint="eastAsia"/>
          <w:sz w:val="32"/>
          <w:szCs w:val="32"/>
        </w:rPr>
        <w:t>进一步</w:t>
      </w:r>
      <w:r w:rsidR="007C7A25" w:rsidRPr="007C7A25">
        <w:rPr>
          <w:rFonts w:ascii="仿宋_GB2312" w:eastAsia="仿宋_GB2312" w:hint="eastAsia"/>
          <w:sz w:val="32"/>
          <w:szCs w:val="32"/>
        </w:rPr>
        <w:t>丰富</w:t>
      </w:r>
      <w:r w:rsidR="007C7A25">
        <w:rPr>
          <w:rFonts w:ascii="仿宋_GB2312" w:eastAsia="仿宋_GB2312" w:hint="eastAsia"/>
          <w:sz w:val="32"/>
          <w:szCs w:val="32"/>
        </w:rPr>
        <w:t>学生</w:t>
      </w:r>
      <w:r w:rsidR="0045141F">
        <w:rPr>
          <w:rFonts w:ascii="仿宋_GB2312" w:eastAsia="仿宋_GB2312" w:hint="eastAsia"/>
          <w:sz w:val="32"/>
          <w:szCs w:val="32"/>
        </w:rPr>
        <w:t>的课</w:t>
      </w:r>
      <w:r w:rsidR="007C7A25" w:rsidRPr="007C7A25">
        <w:rPr>
          <w:rFonts w:ascii="仿宋_GB2312" w:eastAsia="仿宋_GB2312" w:hint="eastAsia"/>
          <w:sz w:val="32"/>
          <w:szCs w:val="32"/>
        </w:rPr>
        <w:t>余</w:t>
      </w:r>
      <w:r w:rsidR="002241BC">
        <w:rPr>
          <w:rFonts w:ascii="仿宋_GB2312" w:eastAsia="仿宋_GB2312" w:hint="eastAsia"/>
          <w:sz w:val="32"/>
          <w:szCs w:val="32"/>
        </w:rPr>
        <w:t>文化</w:t>
      </w:r>
      <w:r w:rsidR="007C7A25" w:rsidRPr="007C7A25">
        <w:rPr>
          <w:rFonts w:ascii="仿宋_GB2312" w:eastAsia="仿宋_GB2312" w:hint="eastAsia"/>
          <w:sz w:val="32"/>
          <w:szCs w:val="32"/>
        </w:rPr>
        <w:t>生活，营造喜庆、</w:t>
      </w:r>
      <w:r w:rsidR="00394545">
        <w:rPr>
          <w:rFonts w:ascii="仿宋_GB2312" w:eastAsia="仿宋_GB2312" w:hint="eastAsia"/>
          <w:sz w:val="32"/>
          <w:szCs w:val="32"/>
        </w:rPr>
        <w:t>快乐</w:t>
      </w:r>
      <w:r w:rsidR="007C7A25" w:rsidRPr="007C7A25">
        <w:rPr>
          <w:rFonts w:ascii="仿宋_GB2312" w:eastAsia="仿宋_GB2312" w:hint="eastAsia"/>
          <w:sz w:val="32"/>
          <w:szCs w:val="32"/>
        </w:rPr>
        <w:t>的节日气氛，</w:t>
      </w:r>
      <w:r w:rsidR="00394545">
        <w:rPr>
          <w:rFonts w:ascii="仿宋_GB2312" w:eastAsia="仿宋_GB2312" w:hint="eastAsia"/>
          <w:sz w:val="32"/>
          <w:szCs w:val="32"/>
        </w:rPr>
        <w:t>让广大师生度过一个欢乐的2020年元旦佳节，学生社区中心</w:t>
      </w:r>
      <w:r>
        <w:rPr>
          <w:rFonts w:ascii="仿宋_GB2312" w:eastAsia="仿宋_GB2312" w:hint="eastAsia"/>
          <w:sz w:val="32"/>
          <w:szCs w:val="32"/>
        </w:rPr>
        <w:t>决定继续开展阳光园区——元旦游园活动，现将有关安排通知如下：</w:t>
      </w:r>
    </w:p>
    <w:p w14:paraId="0121D17C" w14:textId="77777777" w:rsidR="001B4185" w:rsidRDefault="001B4185" w:rsidP="001B4185">
      <w:pPr>
        <w:spacing w:line="360" w:lineRule="auto"/>
        <w:ind w:firstLineChars="200" w:firstLine="640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一、活动时间</w:t>
      </w:r>
    </w:p>
    <w:p w14:paraId="096E2531" w14:textId="77777777" w:rsidR="001B4185" w:rsidRDefault="003342DE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活动时间：</w:t>
      </w:r>
      <w:r w:rsidR="00DE18EC">
        <w:rPr>
          <w:rFonts w:ascii="仿宋_GB2312" w:eastAsia="仿宋_GB2312" w:hint="eastAsia"/>
          <w:sz w:val="32"/>
          <w:szCs w:val="32"/>
        </w:rPr>
        <w:t>2019</w:t>
      </w:r>
      <w:r w:rsidR="001B4185">
        <w:rPr>
          <w:rFonts w:ascii="仿宋_GB2312" w:eastAsia="仿宋_GB2312" w:hint="eastAsia"/>
          <w:sz w:val="32"/>
          <w:szCs w:val="32"/>
        </w:rPr>
        <w:t>年12月2</w:t>
      </w:r>
      <w:r w:rsidR="00F764F5">
        <w:rPr>
          <w:rFonts w:ascii="仿宋_GB2312" w:eastAsia="仿宋_GB2312" w:hint="eastAsia"/>
          <w:sz w:val="32"/>
          <w:szCs w:val="32"/>
        </w:rPr>
        <w:t>8</w:t>
      </w:r>
      <w:r w:rsidR="001B4185">
        <w:rPr>
          <w:rFonts w:ascii="仿宋_GB2312" w:eastAsia="仿宋_GB2312" w:hint="eastAsia"/>
          <w:sz w:val="32"/>
          <w:szCs w:val="32"/>
        </w:rPr>
        <w:t>日（周</w:t>
      </w:r>
      <w:r w:rsidR="00F764F5">
        <w:rPr>
          <w:rFonts w:ascii="仿宋_GB2312" w:eastAsia="仿宋_GB2312" w:hint="eastAsia"/>
          <w:sz w:val="32"/>
          <w:szCs w:val="32"/>
        </w:rPr>
        <w:t>六</w:t>
      </w:r>
      <w:r w:rsidR="001B4185">
        <w:rPr>
          <w:rFonts w:ascii="仿宋_GB2312" w:eastAsia="仿宋_GB2312" w:hint="eastAsia"/>
          <w:sz w:val="32"/>
          <w:szCs w:val="32"/>
        </w:rPr>
        <w:t>）</w:t>
      </w:r>
      <w:r w:rsidR="009D4613">
        <w:rPr>
          <w:rFonts w:ascii="仿宋_GB2312" w:eastAsia="仿宋_GB2312"/>
          <w:sz w:val="32"/>
          <w:szCs w:val="32"/>
        </w:rPr>
        <w:t>11</w:t>
      </w:r>
      <w:r w:rsidR="001B4185">
        <w:rPr>
          <w:rFonts w:ascii="仿宋_GB2312" w:eastAsia="仿宋_GB2312" w:hint="eastAsia"/>
          <w:sz w:val="32"/>
          <w:szCs w:val="32"/>
        </w:rPr>
        <w:t>:</w:t>
      </w:r>
      <w:r w:rsidR="000F75C8">
        <w:rPr>
          <w:rFonts w:ascii="仿宋_GB2312" w:eastAsia="仿宋_GB2312" w:hint="eastAsia"/>
          <w:sz w:val="32"/>
          <w:szCs w:val="32"/>
        </w:rPr>
        <w:t>30-15</w:t>
      </w:r>
      <w:r w:rsidR="001B4185">
        <w:rPr>
          <w:rFonts w:ascii="仿宋_GB2312" w:eastAsia="仿宋_GB2312" w:hint="eastAsia"/>
          <w:sz w:val="32"/>
          <w:szCs w:val="32"/>
        </w:rPr>
        <w:t>:</w:t>
      </w:r>
      <w:r w:rsidR="000F75C8">
        <w:rPr>
          <w:rFonts w:ascii="仿宋_GB2312" w:eastAsia="仿宋_GB2312" w:hint="eastAsia"/>
          <w:sz w:val="32"/>
          <w:szCs w:val="32"/>
        </w:rPr>
        <w:t>3</w:t>
      </w:r>
      <w:r w:rsidR="009D4613">
        <w:rPr>
          <w:rFonts w:ascii="仿宋_GB2312" w:eastAsia="仿宋_GB2312"/>
          <w:sz w:val="32"/>
          <w:szCs w:val="32"/>
        </w:rPr>
        <w:t>0</w:t>
      </w:r>
    </w:p>
    <w:p w14:paraId="6195838B" w14:textId="77777777" w:rsidR="00852297" w:rsidRDefault="003342DE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报名时间：</w:t>
      </w:r>
    </w:p>
    <w:p w14:paraId="3FE4606C" w14:textId="77777777" w:rsidR="00852297" w:rsidRPr="00852297" w:rsidRDefault="003342DE" w:rsidP="00852297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52297">
        <w:rPr>
          <w:rFonts w:ascii="仿宋_GB2312" w:eastAsia="仿宋_GB2312" w:hint="eastAsia"/>
          <w:sz w:val="32"/>
          <w:szCs w:val="32"/>
        </w:rPr>
        <w:t>2019年12月25日16:00 -12月27日17：00</w:t>
      </w:r>
    </w:p>
    <w:p w14:paraId="3753E733" w14:textId="77777777" w:rsidR="003342DE" w:rsidRPr="00852297" w:rsidRDefault="00852297" w:rsidP="00852297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852297">
        <w:rPr>
          <w:rFonts w:ascii="仿宋_GB2312" w:eastAsia="仿宋_GB2312" w:hint="eastAsia"/>
          <w:sz w:val="32"/>
          <w:szCs w:val="32"/>
        </w:rPr>
        <w:t>(到梦空间</w:t>
      </w:r>
      <w:r w:rsidR="00DF1538">
        <w:rPr>
          <w:rFonts w:ascii="仿宋_GB2312" w:eastAsia="仿宋_GB2312" w:hint="eastAsia"/>
          <w:sz w:val="32"/>
          <w:szCs w:val="32"/>
        </w:rPr>
        <w:t>活动</w:t>
      </w:r>
      <w:r w:rsidRPr="00852297">
        <w:rPr>
          <w:rFonts w:ascii="仿宋_GB2312" w:eastAsia="仿宋_GB2312" w:hint="eastAsia"/>
          <w:sz w:val="32"/>
          <w:szCs w:val="32"/>
        </w:rPr>
        <w:t>ID:1748996)</w:t>
      </w:r>
    </w:p>
    <w:p w14:paraId="28D972CF" w14:textId="77777777" w:rsidR="001B4185" w:rsidRDefault="001B4185" w:rsidP="001B4185">
      <w:pPr>
        <w:spacing w:line="360" w:lineRule="auto"/>
        <w:ind w:firstLineChars="200" w:firstLine="640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二、活动地点</w:t>
      </w:r>
    </w:p>
    <w:p w14:paraId="39163C87" w14:textId="77777777" w:rsidR="005856C3" w:rsidRDefault="001B4185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0F75C8">
        <w:rPr>
          <w:rFonts w:ascii="仿宋_GB2312" w:eastAsia="仿宋_GB2312" w:hint="eastAsia"/>
          <w:sz w:val="32"/>
          <w:szCs w:val="32"/>
        </w:rPr>
        <w:t>一）活动地点：</w:t>
      </w:r>
    </w:p>
    <w:p w14:paraId="251CCBE7" w14:textId="77777777" w:rsidR="001B4185" w:rsidRDefault="001B4185" w:rsidP="001B4185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怡园园区：怡园食堂小广场</w:t>
      </w:r>
    </w:p>
    <w:p w14:paraId="5CC733FC" w14:textId="77777777" w:rsidR="001B4185" w:rsidRDefault="001B4185" w:rsidP="005856C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憬园园区：4幢与6幢之间步行街</w:t>
      </w:r>
    </w:p>
    <w:p w14:paraId="612226EF" w14:textId="77777777" w:rsidR="001B4185" w:rsidRDefault="001B4185" w:rsidP="005856C3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恬园园区：11幢二楼平台</w:t>
      </w:r>
    </w:p>
    <w:p w14:paraId="763C773D" w14:textId="77777777" w:rsidR="000F75C8" w:rsidRDefault="000F75C8" w:rsidP="005856C3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莲华园区：学生宿舍2幢和5幢之间</w:t>
      </w:r>
    </w:p>
    <w:p w14:paraId="08B745E4" w14:textId="77777777" w:rsidR="000F75C8" w:rsidRDefault="001B4185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0F75C8">
        <w:rPr>
          <w:rFonts w:ascii="仿宋_GB2312" w:eastAsia="仿宋_GB2312" w:hint="eastAsia"/>
          <w:sz w:val="32"/>
          <w:szCs w:val="32"/>
        </w:rPr>
        <w:t>二</w:t>
      </w:r>
      <w:r>
        <w:rPr>
          <w:rFonts w:ascii="仿宋_GB2312" w:eastAsia="仿宋_GB2312" w:hint="eastAsia"/>
          <w:sz w:val="32"/>
          <w:szCs w:val="32"/>
        </w:rPr>
        <w:t>）兑奖点：</w:t>
      </w:r>
    </w:p>
    <w:p w14:paraId="7A00F080" w14:textId="77777777" w:rsidR="000F75C8" w:rsidRDefault="000F75C8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怡园：</w:t>
      </w:r>
      <w:r w:rsidR="00A876CC">
        <w:rPr>
          <w:rFonts w:ascii="仿宋_GB2312" w:eastAsia="仿宋_GB2312" w:hint="eastAsia"/>
          <w:sz w:val="32"/>
          <w:szCs w:val="32"/>
        </w:rPr>
        <w:t>怡园食堂小广场</w:t>
      </w:r>
    </w:p>
    <w:p w14:paraId="111752F1" w14:textId="77777777" w:rsidR="001B4185" w:rsidRDefault="000F75C8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憬园：</w:t>
      </w:r>
      <w:r w:rsidR="0005431E">
        <w:rPr>
          <w:rFonts w:ascii="仿宋_GB2312" w:eastAsia="仿宋_GB2312" w:hint="eastAsia"/>
          <w:sz w:val="32"/>
          <w:szCs w:val="32"/>
        </w:rPr>
        <w:t>憬园园区</w:t>
      </w:r>
      <w:r>
        <w:rPr>
          <w:rFonts w:ascii="仿宋_GB2312" w:eastAsia="仿宋_GB2312" w:hint="eastAsia"/>
          <w:sz w:val="32"/>
          <w:szCs w:val="32"/>
        </w:rPr>
        <w:t>学生服务中心</w:t>
      </w:r>
      <w:r w:rsidR="0005431E">
        <w:rPr>
          <w:rFonts w:ascii="仿宋_GB2312" w:eastAsia="仿宋_GB2312" w:hint="eastAsia"/>
          <w:sz w:val="32"/>
          <w:szCs w:val="32"/>
        </w:rPr>
        <w:t>5134门口</w:t>
      </w:r>
    </w:p>
    <w:p w14:paraId="46D5A584" w14:textId="77777777" w:rsidR="000F75C8" w:rsidRDefault="000F75C8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恬园：</w:t>
      </w:r>
      <w:r w:rsidRPr="000F75C8">
        <w:rPr>
          <w:rFonts w:ascii="仿宋_GB2312" w:eastAsia="仿宋_GB2312" w:hint="eastAsia"/>
          <w:sz w:val="32"/>
          <w:szCs w:val="32"/>
        </w:rPr>
        <w:t>11幢二楼平台</w:t>
      </w:r>
    </w:p>
    <w:p w14:paraId="0D3B9B1D" w14:textId="77777777" w:rsidR="000F75C8" w:rsidRPr="000F75C8" w:rsidRDefault="000F75C8" w:rsidP="001B4185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莲华：莲华园区学生服务中心门口</w:t>
      </w:r>
    </w:p>
    <w:p w14:paraId="42BA5910" w14:textId="77777777" w:rsidR="001B4185" w:rsidRDefault="005856C3" w:rsidP="001B4185">
      <w:pPr>
        <w:spacing w:line="360" w:lineRule="auto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</w:t>
      </w:r>
      <w:r w:rsidR="001B4185">
        <w:rPr>
          <w:rFonts w:ascii="黑体" w:eastAsia="黑体" w:hAnsi="黑体" w:hint="eastAsia"/>
          <w:sz w:val="32"/>
          <w:szCs w:val="32"/>
        </w:rPr>
        <w:t>、活动对象</w:t>
      </w:r>
    </w:p>
    <w:p w14:paraId="01F79721" w14:textId="77777777" w:rsidR="001B4185" w:rsidRDefault="001B4185" w:rsidP="001B4185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全校师生</w:t>
      </w:r>
    </w:p>
    <w:p w14:paraId="126D7813" w14:textId="77777777" w:rsidR="001B4185" w:rsidRDefault="005856C3" w:rsidP="001B4185">
      <w:pPr>
        <w:spacing w:line="360" w:lineRule="auto"/>
        <w:ind w:firstLineChars="200" w:firstLine="640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 w:rsidR="001B4185">
        <w:rPr>
          <w:rFonts w:ascii="黑体" w:eastAsia="黑体" w:hAnsi="黑体" w:hint="eastAsia"/>
          <w:sz w:val="32"/>
          <w:szCs w:val="32"/>
        </w:rPr>
        <w:t>、活动主办单位</w:t>
      </w:r>
    </w:p>
    <w:p w14:paraId="0CA43565" w14:textId="77777777" w:rsidR="001B4185" w:rsidRDefault="001B4185" w:rsidP="001B4185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学生社区教育管理中心</w:t>
      </w:r>
    </w:p>
    <w:p w14:paraId="12A1088F" w14:textId="77777777" w:rsidR="001B4185" w:rsidRDefault="005856C3" w:rsidP="001B4185">
      <w:pPr>
        <w:spacing w:line="360" w:lineRule="auto"/>
        <w:ind w:firstLineChars="200" w:firstLine="640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</w:t>
      </w:r>
      <w:r w:rsidR="001B4185">
        <w:rPr>
          <w:rFonts w:ascii="黑体" w:eastAsia="黑体" w:hAnsi="黑体" w:hint="eastAsia"/>
          <w:sz w:val="32"/>
          <w:szCs w:val="32"/>
        </w:rPr>
        <w:t>、活动承办单位</w:t>
      </w:r>
    </w:p>
    <w:p w14:paraId="46D21783" w14:textId="77777777" w:rsidR="001B4185" w:rsidRDefault="00C001B1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机电工程学院</w:t>
      </w:r>
    </w:p>
    <w:p w14:paraId="04DCD3F6" w14:textId="77777777" w:rsidR="00D77B96" w:rsidRDefault="00D77B96" w:rsidP="001B4185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冶金与能源工程学院</w:t>
      </w:r>
    </w:p>
    <w:p w14:paraId="26BC2FE7" w14:textId="77777777" w:rsidR="001B4185" w:rsidRPr="00BB3D5F" w:rsidRDefault="005856C3" w:rsidP="001B4185">
      <w:pPr>
        <w:spacing w:line="360" w:lineRule="auto"/>
        <w:ind w:firstLineChars="200" w:firstLine="640"/>
        <w:outlineLvl w:val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六</w:t>
      </w:r>
      <w:r w:rsidR="001B4185">
        <w:rPr>
          <w:rFonts w:ascii="黑体" w:eastAsia="黑体" w:hAnsi="黑体" w:hint="eastAsia"/>
          <w:sz w:val="32"/>
          <w:szCs w:val="32"/>
        </w:rPr>
        <w:t>、活动内容</w:t>
      </w:r>
    </w:p>
    <w:p w14:paraId="1C8678DA" w14:textId="77777777" w:rsidR="001B4185" w:rsidRDefault="001B4185" w:rsidP="00B81E4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81E40">
        <w:rPr>
          <w:rFonts w:ascii="仿宋_GB2312" w:eastAsia="仿宋_GB2312" w:hint="eastAsia"/>
          <w:sz w:val="32"/>
          <w:szCs w:val="32"/>
        </w:rPr>
        <w:t>呈贡校区</w:t>
      </w:r>
      <w:r w:rsidR="00C001B1" w:rsidRPr="00B81E40">
        <w:rPr>
          <w:rFonts w:ascii="仿宋_GB2312" w:eastAsia="仿宋_GB2312" w:hint="eastAsia"/>
          <w:sz w:val="32"/>
          <w:szCs w:val="32"/>
        </w:rPr>
        <w:t>怡园、</w:t>
      </w:r>
      <w:r w:rsidR="00C001B1">
        <w:rPr>
          <w:rFonts w:ascii="仿宋_GB2312" w:eastAsia="仿宋_GB2312" w:hint="eastAsia"/>
          <w:sz w:val="32"/>
          <w:szCs w:val="32"/>
        </w:rPr>
        <w:t>憬园、恬园</w:t>
      </w:r>
      <w:r w:rsidR="00BB3D5F">
        <w:rPr>
          <w:rFonts w:ascii="仿宋_GB2312" w:eastAsia="仿宋_GB2312" w:hint="eastAsia"/>
          <w:sz w:val="32"/>
          <w:szCs w:val="32"/>
        </w:rPr>
        <w:t>、莲华</w:t>
      </w:r>
      <w:r>
        <w:rPr>
          <w:rFonts w:ascii="仿宋_GB2312" w:eastAsia="仿宋_GB2312" w:hint="eastAsia"/>
          <w:sz w:val="32"/>
          <w:szCs w:val="32"/>
        </w:rPr>
        <w:t>各设置</w:t>
      </w:r>
      <w:r w:rsidR="00C001B1">
        <w:rPr>
          <w:rFonts w:ascii="仿宋_GB2312" w:eastAsia="仿宋_GB2312"/>
          <w:sz w:val="32"/>
          <w:szCs w:val="32"/>
        </w:rPr>
        <w:t>4</w:t>
      </w:r>
      <w:r w:rsidR="00512B68">
        <w:rPr>
          <w:rFonts w:ascii="仿宋_GB2312" w:eastAsia="仿宋_GB2312" w:hint="eastAsia"/>
          <w:sz w:val="32"/>
          <w:szCs w:val="32"/>
        </w:rPr>
        <w:t>个活动项目，</w:t>
      </w:r>
      <w:r w:rsidR="001E030C" w:rsidRPr="001E030C">
        <w:rPr>
          <w:rFonts w:ascii="仿宋_GB2312" w:eastAsia="仿宋_GB2312" w:hint="eastAsia"/>
          <w:sz w:val="32"/>
          <w:szCs w:val="32"/>
        </w:rPr>
        <w:t>同一园区</w:t>
      </w:r>
      <w:r w:rsidR="001E030C">
        <w:rPr>
          <w:rFonts w:ascii="仿宋_GB2312" w:eastAsia="仿宋_GB2312" w:hint="eastAsia"/>
          <w:sz w:val="32"/>
          <w:szCs w:val="32"/>
        </w:rPr>
        <w:t>的</w:t>
      </w:r>
      <w:r w:rsidR="001E030C" w:rsidRPr="001E030C">
        <w:rPr>
          <w:rFonts w:ascii="仿宋_GB2312" w:eastAsia="仿宋_GB2312" w:hint="eastAsia"/>
          <w:sz w:val="32"/>
          <w:szCs w:val="32"/>
        </w:rPr>
        <w:t>同一项目同一人最多玩</w:t>
      </w:r>
      <w:r w:rsidR="00BB3D5F">
        <w:rPr>
          <w:rFonts w:ascii="仿宋_GB2312" w:eastAsia="仿宋_GB2312" w:hint="eastAsia"/>
          <w:sz w:val="32"/>
          <w:szCs w:val="32"/>
        </w:rPr>
        <w:t>3</w:t>
      </w:r>
      <w:r w:rsidR="001E030C">
        <w:rPr>
          <w:rFonts w:ascii="仿宋_GB2312" w:eastAsia="仿宋_GB2312" w:hint="eastAsia"/>
          <w:sz w:val="32"/>
          <w:szCs w:val="32"/>
        </w:rPr>
        <w:t>次</w:t>
      </w:r>
      <w:r w:rsidR="00C001B1">
        <w:rPr>
          <w:rFonts w:ascii="仿宋_GB2312" w:eastAsia="仿宋_GB2312" w:hint="eastAsia"/>
          <w:sz w:val="32"/>
          <w:szCs w:val="32"/>
        </w:rPr>
        <w:t>。由活动承办单位</w:t>
      </w:r>
      <w:r>
        <w:rPr>
          <w:rFonts w:ascii="仿宋_GB2312" w:eastAsia="仿宋_GB2312" w:hint="eastAsia"/>
          <w:sz w:val="32"/>
          <w:szCs w:val="32"/>
        </w:rPr>
        <w:t>根据《学生社区</w:t>
      </w:r>
      <w:r w:rsidR="00C001B1"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年元旦游园活动项目》（详见附件）组织开展活动，奖品兑换按照活动完成后游园小卡片上的印章数进行兑换。</w:t>
      </w:r>
    </w:p>
    <w:p w14:paraId="6DD7050E" w14:textId="77777777" w:rsidR="00BB3D5F" w:rsidRPr="00BB3D5F" w:rsidRDefault="00BB3D5F" w:rsidP="00BB3D5F">
      <w:pPr>
        <w:spacing w:line="360" w:lineRule="auto"/>
        <w:ind w:firstLineChars="200" w:firstLine="640"/>
        <w:rPr>
          <w:rFonts w:ascii="黑体" w:eastAsia="黑体" w:hAnsi="黑体"/>
          <w:sz w:val="32"/>
          <w:szCs w:val="32"/>
        </w:rPr>
      </w:pPr>
      <w:r w:rsidRPr="00BB3D5F">
        <w:rPr>
          <w:rFonts w:ascii="黑体" w:eastAsia="黑体" w:hAnsi="黑体" w:hint="eastAsia"/>
          <w:sz w:val="32"/>
          <w:szCs w:val="32"/>
        </w:rPr>
        <w:t>七、奖项设置</w:t>
      </w:r>
    </w:p>
    <w:p w14:paraId="6CE9DD53" w14:textId="77777777" w:rsidR="00BB3D5F" w:rsidRDefault="001E030C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活动</w:t>
      </w:r>
      <w:r w:rsidR="00296EDB">
        <w:rPr>
          <w:rFonts w:ascii="仿宋_GB2312" w:eastAsia="仿宋_GB2312" w:hint="eastAsia"/>
          <w:sz w:val="32"/>
          <w:szCs w:val="32"/>
        </w:rPr>
        <w:t>设置一等奖、二等奖、三等奖、</w:t>
      </w:r>
      <w:r w:rsidR="00BB3D5F">
        <w:rPr>
          <w:rFonts w:ascii="仿宋_GB2312" w:eastAsia="仿宋_GB2312" w:hint="eastAsia"/>
          <w:sz w:val="32"/>
          <w:szCs w:val="32"/>
        </w:rPr>
        <w:t>优秀</w:t>
      </w:r>
      <w:r w:rsidR="00296EDB">
        <w:rPr>
          <w:rFonts w:ascii="仿宋_GB2312" w:eastAsia="仿宋_GB2312" w:hint="eastAsia"/>
          <w:sz w:val="32"/>
          <w:szCs w:val="32"/>
        </w:rPr>
        <w:t>奖</w:t>
      </w:r>
      <w:r w:rsidR="00BB3D5F">
        <w:rPr>
          <w:rFonts w:ascii="仿宋_GB2312" w:eastAsia="仿宋_GB2312" w:hint="eastAsia"/>
          <w:sz w:val="32"/>
          <w:szCs w:val="32"/>
        </w:rPr>
        <w:t>、参与奖</w:t>
      </w:r>
      <w:r w:rsidR="00296EDB">
        <w:rPr>
          <w:rFonts w:ascii="仿宋_GB2312" w:eastAsia="仿宋_GB2312" w:hint="eastAsia"/>
          <w:sz w:val="32"/>
          <w:szCs w:val="32"/>
        </w:rPr>
        <w:t>共</w:t>
      </w:r>
      <w:r w:rsidR="00BB3D5F">
        <w:rPr>
          <w:rFonts w:ascii="仿宋_GB2312" w:eastAsia="仿宋_GB2312" w:hint="eastAsia"/>
          <w:sz w:val="32"/>
          <w:szCs w:val="32"/>
        </w:rPr>
        <w:t>五</w:t>
      </w:r>
      <w:r w:rsidR="00296EDB">
        <w:rPr>
          <w:rFonts w:ascii="仿宋_GB2312" w:eastAsia="仿宋_GB2312" w:hint="eastAsia"/>
          <w:sz w:val="32"/>
          <w:szCs w:val="32"/>
        </w:rPr>
        <w:t>个奖项。</w:t>
      </w:r>
    </w:p>
    <w:p w14:paraId="62DCA113" w14:textId="77777777" w:rsidR="00BB3D5F" w:rsidRDefault="00BB3D5F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1E030C">
        <w:rPr>
          <w:rFonts w:ascii="仿宋_GB2312" w:eastAsia="仿宋_GB2312" w:hint="eastAsia"/>
          <w:sz w:val="32"/>
          <w:szCs w:val="32"/>
        </w:rPr>
        <w:t>一等奖：集齐10个章</w:t>
      </w:r>
      <w:r>
        <w:rPr>
          <w:rFonts w:ascii="仿宋_GB2312" w:eastAsia="仿宋_GB2312" w:hint="eastAsia"/>
          <w:sz w:val="32"/>
          <w:szCs w:val="32"/>
        </w:rPr>
        <w:t>兑换奖品</w:t>
      </w:r>
    </w:p>
    <w:p w14:paraId="451C53B5" w14:textId="77777777" w:rsidR="00BB3D5F" w:rsidRPr="00BB3D5F" w:rsidRDefault="00BB3D5F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二等奖：</w:t>
      </w:r>
      <w:r w:rsidRPr="001E030C">
        <w:rPr>
          <w:rFonts w:ascii="仿宋_GB2312" w:eastAsia="仿宋_GB2312" w:hint="eastAsia"/>
          <w:sz w:val="32"/>
          <w:szCs w:val="32"/>
        </w:rPr>
        <w:t>集齐7个章</w:t>
      </w:r>
      <w:r w:rsidRPr="00BB3D5F">
        <w:rPr>
          <w:rFonts w:ascii="仿宋_GB2312" w:eastAsia="仿宋_GB2312" w:hint="eastAsia"/>
          <w:sz w:val="32"/>
          <w:szCs w:val="32"/>
        </w:rPr>
        <w:t>兑换奖品</w:t>
      </w:r>
    </w:p>
    <w:p w14:paraId="6AC41F9E" w14:textId="77777777" w:rsidR="00BB3D5F" w:rsidRDefault="00BB3D5F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1E030C">
        <w:rPr>
          <w:rFonts w:ascii="仿宋_GB2312" w:eastAsia="仿宋_GB2312" w:hint="eastAsia"/>
          <w:sz w:val="32"/>
          <w:szCs w:val="32"/>
        </w:rPr>
        <w:t>三等奖</w:t>
      </w:r>
      <w:r>
        <w:rPr>
          <w:rFonts w:ascii="仿宋_GB2312" w:eastAsia="仿宋_GB2312" w:hint="eastAsia"/>
          <w:sz w:val="32"/>
          <w:szCs w:val="32"/>
        </w:rPr>
        <w:t>：</w:t>
      </w:r>
      <w:r w:rsidRPr="001E030C">
        <w:rPr>
          <w:rFonts w:ascii="仿宋_GB2312" w:eastAsia="仿宋_GB2312" w:hint="eastAsia"/>
          <w:sz w:val="32"/>
          <w:szCs w:val="32"/>
        </w:rPr>
        <w:t>集齐5个章</w:t>
      </w:r>
      <w:r>
        <w:rPr>
          <w:rFonts w:ascii="仿宋_GB2312" w:eastAsia="仿宋_GB2312" w:hint="eastAsia"/>
          <w:sz w:val="32"/>
          <w:szCs w:val="32"/>
        </w:rPr>
        <w:t>兑换奖品</w:t>
      </w:r>
    </w:p>
    <w:p w14:paraId="00FDDA93" w14:textId="77777777" w:rsidR="00BB3D5F" w:rsidRDefault="00BB3D5F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优秀</w:t>
      </w:r>
      <w:r w:rsidRPr="001E030C">
        <w:rPr>
          <w:rFonts w:ascii="仿宋_GB2312" w:eastAsia="仿宋_GB2312" w:hint="eastAsia"/>
          <w:sz w:val="32"/>
          <w:szCs w:val="32"/>
        </w:rPr>
        <w:t>奖：集齐3个章</w:t>
      </w:r>
      <w:r>
        <w:rPr>
          <w:rFonts w:ascii="仿宋_GB2312" w:eastAsia="仿宋_GB2312" w:hint="eastAsia"/>
          <w:sz w:val="32"/>
          <w:szCs w:val="32"/>
        </w:rPr>
        <w:t>兑换奖品</w:t>
      </w:r>
    </w:p>
    <w:p w14:paraId="25B6FBB7" w14:textId="77777777" w:rsidR="001E030C" w:rsidRDefault="00BB3D5F" w:rsidP="001B4185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参与奖：</w:t>
      </w:r>
      <w:r w:rsidR="00593E4B">
        <w:rPr>
          <w:rFonts w:ascii="仿宋_GB2312" w:eastAsia="仿宋_GB2312" w:hint="eastAsia"/>
          <w:sz w:val="32"/>
          <w:szCs w:val="32"/>
        </w:rPr>
        <w:t>参与1个游戏即可</w:t>
      </w:r>
      <w:r>
        <w:rPr>
          <w:rFonts w:ascii="仿宋_GB2312" w:eastAsia="仿宋_GB2312" w:hint="eastAsia"/>
          <w:sz w:val="32"/>
          <w:szCs w:val="32"/>
        </w:rPr>
        <w:t xml:space="preserve">获得到梦空间积分 </w:t>
      </w:r>
    </w:p>
    <w:p w14:paraId="77E36BCD" w14:textId="77777777" w:rsidR="001B4185" w:rsidRPr="003C2AB2" w:rsidRDefault="001B4185" w:rsidP="001B4185">
      <w:pPr>
        <w:spacing w:line="360" w:lineRule="auto"/>
        <w:ind w:firstLineChars="200" w:firstLine="640"/>
        <w:outlineLvl w:val="0"/>
        <w:rPr>
          <w:rFonts w:ascii="黑体" w:eastAsia="黑体" w:hAnsi="黑体"/>
          <w:sz w:val="32"/>
          <w:szCs w:val="32"/>
        </w:rPr>
      </w:pPr>
      <w:r w:rsidRPr="003C2AB2">
        <w:rPr>
          <w:rFonts w:ascii="黑体" w:eastAsia="黑体" w:hAnsi="黑体" w:hint="eastAsia"/>
          <w:sz w:val="32"/>
          <w:szCs w:val="32"/>
        </w:rPr>
        <w:t>八、</w:t>
      </w:r>
      <w:r>
        <w:rPr>
          <w:rFonts w:ascii="黑体" w:eastAsia="黑体" w:hAnsi="黑体" w:hint="eastAsia"/>
          <w:sz w:val="32"/>
          <w:szCs w:val="32"/>
        </w:rPr>
        <w:t>活动要求</w:t>
      </w:r>
    </w:p>
    <w:p w14:paraId="6AAB9862" w14:textId="77777777" w:rsidR="001B4185" w:rsidRDefault="001B4185" w:rsidP="001B4185">
      <w:pPr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="00BB7D81">
        <w:rPr>
          <w:rFonts w:ascii="仿宋_GB2312" w:eastAsia="仿宋_GB2312" w:hint="eastAsia"/>
          <w:sz w:val="32"/>
          <w:szCs w:val="32"/>
        </w:rPr>
        <w:t>承办单位</w:t>
      </w:r>
      <w:r w:rsidRPr="00E0613D">
        <w:rPr>
          <w:rFonts w:ascii="仿宋_GB2312" w:eastAsia="仿宋_GB2312" w:hint="eastAsia"/>
          <w:sz w:val="32"/>
          <w:szCs w:val="32"/>
        </w:rPr>
        <w:t>认真组织开展活动，要求有安全保障措施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5401E867" w14:textId="77777777" w:rsidR="001B4185" w:rsidRDefault="001B4185" w:rsidP="001B4185">
      <w:pPr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BB7D81">
        <w:rPr>
          <w:rFonts w:ascii="仿宋_GB2312" w:eastAsia="仿宋_GB2312" w:hint="eastAsia"/>
          <w:sz w:val="32"/>
          <w:szCs w:val="32"/>
        </w:rPr>
        <w:t>二</w:t>
      </w:r>
      <w:r>
        <w:rPr>
          <w:rFonts w:ascii="仿宋_GB2312" w:eastAsia="仿宋_GB2312" w:hint="eastAsia"/>
          <w:sz w:val="32"/>
          <w:szCs w:val="32"/>
        </w:rPr>
        <w:t>）</w:t>
      </w:r>
      <w:r w:rsidR="00BB7D81">
        <w:rPr>
          <w:rFonts w:ascii="仿宋_GB2312" w:eastAsia="仿宋_GB2312" w:hint="eastAsia"/>
          <w:sz w:val="32"/>
          <w:szCs w:val="32"/>
        </w:rPr>
        <w:t>承办单位</w:t>
      </w:r>
      <w:r w:rsidRPr="00243B2E">
        <w:rPr>
          <w:rFonts w:ascii="仿宋_GB2312" w:eastAsia="仿宋_GB2312" w:hint="eastAsia"/>
          <w:sz w:val="32"/>
          <w:szCs w:val="32"/>
        </w:rPr>
        <w:t>严格按照项目活动</w:t>
      </w:r>
      <w:r>
        <w:rPr>
          <w:rFonts w:ascii="仿宋_GB2312" w:eastAsia="仿宋_GB2312" w:hint="eastAsia"/>
          <w:sz w:val="32"/>
          <w:szCs w:val="32"/>
        </w:rPr>
        <w:t>实事求是在游园小卡片上盖章并根据印章数发放奖品，同时做好奖品发放登记，严禁弄虚作假，并指定专人负责。</w:t>
      </w:r>
    </w:p>
    <w:p w14:paraId="683D9A79" w14:textId="77777777" w:rsidR="001B4185" w:rsidRDefault="001B4185" w:rsidP="001B4185">
      <w:pPr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BB7D81">
        <w:rPr>
          <w:rFonts w:ascii="仿宋_GB2312" w:eastAsia="仿宋_GB2312" w:hint="eastAsia"/>
          <w:sz w:val="32"/>
          <w:szCs w:val="32"/>
        </w:rPr>
        <w:t>三</w:t>
      </w:r>
      <w:r>
        <w:rPr>
          <w:rFonts w:ascii="仿宋_GB2312" w:eastAsia="仿宋_GB2312" w:hint="eastAsia"/>
          <w:sz w:val="32"/>
          <w:szCs w:val="32"/>
        </w:rPr>
        <w:t>）各学院、各园区要加强对活动的宣传，动员广大师生积极参与，努力营造浓厚的节日氛围。</w:t>
      </w:r>
    </w:p>
    <w:p w14:paraId="1E5BF2BE" w14:textId="77777777" w:rsidR="001B4185" w:rsidRDefault="001B4185" w:rsidP="001B4185">
      <w:pPr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1E030C">
        <w:rPr>
          <w:rFonts w:ascii="仿宋_GB2312" w:eastAsia="仿宋_GB2312" w:hint="eastAsia"/>
          <w:sz w:val="32"/>
          <w:szCs w:val="32"/>
        </w:rPr>
        <w:t>四</w:t>
      </w:r>
      <w:r>
        <w:rPr>
          <w:rFonts w:ascii="仿宋_GB2312" w:eastAsia="仿宋_GB2312" w:hint="eastAsia"/>
          <w:sz w:val="32"/>
          <w:szCs w:val="32"/>
        </w:rPr>
        <w:t>）领取奖品需有序排队，自觉维护现场秩序，违者取消兑奖资格。</w:t>
      </w:r>
    </w:p>
    <w:p w14:paraId="487C343F" w14:textId="77777777" w:rsidR="001B4185" w:rsidRDefault="001B4185" w:rsidP="001B4185">
      <w:pPr>
        <w:tabs>
          <w:tab w:val="left" w:pos="9180"/>
        </w:tabs>
        <w:jc w:val="right"/>
        <w:rPr>
          <w:rFonts w:ascii="仿宋_GB2312" w:eastAsia="仿宋_GB2312"/>
          <w:sz w:val="32"/>
          <w:szCs w:val="32"/>
        </w:rPr>
      </w:pPr>
    </w:p>
    <w:p w14:paraId="5FED2AD4" w14:textId="77777777" w:rsidR="001B4185" w:rsidRDefault="001B4185" w:rsidP="001B4185">
      <w:pPr>
        <w:tabs>
          <w:tab w:val="left" w:pos="9180"/>
        </w:tabs>
        <w:jc w:val="right"/>
        <w:rPr>
          <w:rFonts w:ascii="仿宋_GB2312" w:eastAsia="仿宋_GB2312" w:hint="eastAsia"/>
          <w:sz w:val="32"/>
          <w:szCs w:val="32"/>
        </w:rPr>
      </w:pPr>
    </w:p>
    <w:p w14:paraId="2890EDF8" w14:textId="77777777" w:rsidR="00402E8B" w:rsidRDefault="00402E8B" w:rsidP="001B4185">
      <w:pPr>
        <w:tabs>
          <w:tab w:val="left" w:pos="9180"/>
        </w:tabs>
        <w:jc w:val="right"/>
        <w:rPr>
          <w:rFonts w:ascii="仿宋_GB2312" w:eastAsia="仿宋_GB2312" w:hint="eastAsia"/>
          <w:sz w:val="32"/>
          <w:szCs w:val="32"/>
        </w:rPr>
      </w:pPr>
    </w:p>
    <w:p w14:paraId="5B060C99" w14:textId="77777777" w:rsidR="00402E8B" w:rsidRDefault="00402E8B" w:rsidP="001B4185">
      <w:pPr>
        <w:tabs>
          <w:tab w:val="left" w:pos="9180"/>
        </w:tabs>
        <w:jc w:val="right"/>
        <w:rPr>
          <w:rFonts w:ascii="仿宋_GB2312" w:eastAsia="仿宋_GB2312"/>
          <w:sz w:val="32"/>
          <w:szCs w:val="32"/>
        </w:rPr>
      </w:pPr>
    </w:p>
    <w:p w14:paraId="121E2AB1" w14:textId="77777777" w:rsidR="001B4185" w:rsidRDefault="00D96FC3" w:rsidP="001B4185">
      <w:pPr>
        <w:tabs>
          <w:tab w:val="left" w:pos="9180"/>
        </w:tabs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学生社区教育管理中心</w:t>
      </w:r>
    </w:p>
    <w:p w14:paraId="2A588B5D" w14:textId="77777777" w:rsidR="001B4185" w:rsidRDefault="002A5ACB" w:rsidP="00D96FC3">
      <w:pPr>
        <w:ind w:firstLineChars="1400" w:firstLine="448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2019</w:t>
      </w:r>
      <w:r w:rsidR="001B4185">
        <w:rPr>
          <w:rFonts w:ascii="仿宋_GB2312" w:eastAsia="仿宋_GB2312" w:hint="eastAsia"/>
          <w:sz w:val="32"/>
          <w:szCs w:val="32"/>
        </w:rPr>
        <w:t>年12月</w:t>
      </w:r>
      <w:r w:rsidR="00BB7D81">
        <w:rPr>
          <w:rFonts w:ascii="仿宋_GB2312" w:eastAsia="仿宋_GB2312" w:hint="eastAsia"/>
          <w:sz w:val="32"/>
          <w:szCs w:val="32"/>
        </w:rPr>
        <w:t>2</w:t>
      </w:r>
      <w:r w:rsidR="00780211">
        <w:rPr>
          <w:rFonts w:ascii="仿宋_GB2312" w:eastAsia="仿宋_GB2312" w:hint="eastAsia"/>
          <w:sz w:val="32"/>
          <w:szCs w:val="32"/>
        </w:rPr>
        <w:t>4</w:t>
      </w:r>
      <w:r w:rsidR="001B4185">
        <w:rPr>
          <w:rFonts w:ascii="仿宋_GB2312" w:eastAsia="仿宋_GB2312" w:hint="eastAsia"/>
          <w:sz w:val="32"/>
          <w:szCs w:val="32"/>
        </w:rPr>
        <w:t>日</w:t>
      </w:r>
    </w:p>
    <w:p w14:paraId="21E73811" w14:textId="77777777" w:rsidR="00BE2E50" w:rsidRDefault="001B4185" w:rsidP="001B4185">
      <w:pPr>
        <w:spacing w:line="36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br w:type="page"/>
      </w:r>
      <w:r w:rsidRPr="00C52D59">
        <w:rPr>
          <w:rFonts w:ascii="仿宋_GB2312" w:eastAsia="仿宋_GB2312" w:hint="eastAsia"/>
          <w:b/>
          <w:sz w:val="32"/>
          <w:szCs w:val="32"/>
        </w:rPr>
        <w:t>附件</w:t>
      </w:r>
      <w:r>
        <w:rPr>
          <w:rFonts w:ascii="仿宋_GB2312" w:eastAsia="仿宋_GB2312" w:hint="eastAsia"/>
          <w:b/>
          <w:sz w:val="32"/>
          <w:szCs w:val="32"/>
        </w:rPr>
        <w:t>:</w:t>
      </w:r>
    </w:p>
    <w:p w14:paraId="3E5EB061" w14:textId="77777777" w:rsidR="001B4185" w:rsidRDefault="001B4185" w:rsidP="00BE2E50">
      <w:pPr>
        <w:spacing w:line="360" w:lineRule="auto"/>
        <w:jc w:val="center"/>
        <w:rPr>
          <w:rFonts w:ascii="仿宋_GB2312" w:eastAsia="仿宋_GB2312"/>
          <w:b/>
          <w:sz w:val="32"/>
          <w:szCs w:val="32"/>
        </w:rPr>
      </w:pPr>
      <w:r w:rsidRPr="00C52D59">
        <w:rPr>
          <w:rFonts w:ascii="仿宋_GB2312" w:eastAsia="仿宋_GB2312" w:hint="eastAsia"/>
          <w:b/>
          <w:sz w:val="32"/>
          <w:szCs w:val="32"/>
        </w:rPr>
        <w:t>学生社区</w:t>
      </w:r>
      <w:r w:rsidR="00D96FC3">
        <w:rPr>
          <w:rFonts w:ascii="仿宋_GB2312" w:eastAsia="仿宋_GB2312" w:hint="eastAsia"/>
          <w:b/>
          <w:sz w:val="32"/>
          <w:szCs w:val="32"/>
        </w:rPr>
        <w:t>中心</w:t>
      </w:r>
      <w:r w:rsidR="00C001B1">
        <w:rPr>
          <w:rFonts w:ascii="仿宋_GB2312" w:eastAsia="仿宋_GB2312" w:hint="eastAsia"/>
          <w:b/>
          <w:sz w:val="32"/>
          <w:szCs w:val="32"/>
        </w:rPr>
        <w:t>2020</w:t>
      </w:r>
      <w:r w:rsidR="00C26274">
        <w:rPr>
          <w:rFonts w:ascii="仿宋_GB2312" w:eastAsia="仿宋_GB2312" w:hint="eastAsia"/>
          <w:b/>
          <w:sz w:val="32"/>
          <w:szCs w:val="32"/>
        </w:rPr>
        <w:t>年元旦游园活动</w:t>
      </w:r>
      <w:r w:rsidRPr="00C52D59">
        <w:rPr>
          <w:rFonts w:ascii="仿宋_GB2312" w:eastAsia="仿宋_GB2312" w:hint="eastAsia"/>
          <w:b/>
          <w:sz w:val="32"/>
          <w:szCs w:val="32"/>
        </w:rPr>
        <w:t>项目</w:t>
      </w:r>
    </w:p>
    <w:p w14:paraId="51A148A9" w14:textId="77777777" w:rsidR="00493B6B" w:rsidRDefault="00493B6B" w:rsidP="00493B6B">
      <w:pPr>
        <w:spacing w:line="360" w:lineRule="auto"/>
        <w:jc w:val="left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怡园园区：</w:t>
      </w:r>
    </w:p>
    <w:p w14:paraId="336D69EA" w14:textId="77777777" w:rsidR="0042677E" w:rsidRDefault="0042677E" w:rsidP="001B4185">
      <w:pPr>
        <w:spacing w:line="360" w:lineRule="auto"/>
        <w:rPr>
          <w:rFonts w:ascii="仿宋_GB2312" w:eastAsia="仿宋_GB2312"/>
          <w:sz w:val="32"/>
          <w:szCs w:val="32"/>
        </w:rPr>
      </w:pPr>
      <w:r w:rsidRPr="0042677E">
        <w:rPr>
          <w:rFonts w:ascii="仿宋_GB2312" w:eastAsia="仿宋_GB2312" w:hint="eastAsia"/>
          <w:sz w:val="32"/>
          <w:szCs w:val="32"/>
        </w:rPr>
        <w:t>1.正字反写：要求</w:t>
      </w:r>
      <w:r w:rsidR="005D24DB">
        <w:rPr>
          <w:rFonts w:ascii="仿宋_GB2312" w:eastAsia="仿宋_GB2312" w:hint="eastAsia"/>
          <w:sz w:val="32"/>
          <w:szCs w:val="32"/>
        </w:rPr>
        <w:t>参与者</w:t>
      </w:r>
      <w:r w:rsidRPr="0042677E">
        <w:rPr>
          <w:rFonts w:ascii="仿宋_GB2312" w:eastAsia="仿宋_GB2312" w:hint="eastAsia"/>
          <w:sz w:val="32"/>
          <w:szCs w:val="32"/>
        </w:rPr>
        <w:t>正对着前面的镜子在1分钟内写出一个成语，该成语从镜子上看必须是正立的方为成功</w:t>
      </w:r>
      <w:r w:rsidR="00033659">
        <w:rPr>
          <w:rFonts w:ascii="仿宋_GB2312" w:eastAsia="仿宋_GB2312" w:hint="eastAsia"/>
          <w:sz w:val="32"/>
          <w:szCs w:val="32"/>
        </w:rPr>
        <w:t>，</w:t>
      </w:r>
      <w:r w:rsidR="00033659" w:rsidRPr="0042677E">
        <w:rPr>
          <w:rFonts w:ascii="仿宋_GB2312" w:eastAsia="仿宋_GB2312" w:hint="eastAsia"/>
          <w:sz w:val="32"/>
          <w:szCs w:val="32"/>
        </w:rPr>
        <w:t>可在游园小卡片上盖章一个</w:t>
      </w:r>
      <w:r w:rsidRPr="0042677E">
        <w:rPr>
          <w:rFonts w:ascii="仿宋_GB2312" w:eastAsia="仿宋_GB2312" w:hint="eastAsia"/>
          <w:sz w:val="32"/>
          <w:szCs w:val="32"/>
        </w:rPr>
        <w:t>。</w:t>
      </w:r>
    </w:p>
    <w:p w14:paraId="07850CC7" w14:textId="77777777" w:rsidR="0042677E" w:rsidRDefault="0042677E" w:rsidP="001B4185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42677E">
        <w:rPr>
          <w:rFonts w:ascii="仿宋_GB2312" w:eastAsia="仿宋_GB2312" w:hint="eastAsia"/>
          <w:sz w:val="32"/>
          <w:szCs w:val="32"/>
        </w:rPr>
        <w:t>过目成诵</w:t>
      </w:r>
      <w:r>
        <w:rPr>
          <w:rFonts w:ascii="仿宋_GB2312" w:eastAsia="仿宋_GB2312" w:hint="eastAsia"/>
          <w:sz w:val="32"/>
          <w:szCs w:val="32"/>
        </w:rPr>
        <w:t>：</w:t>
      </w:r>
      <w:r w:rsidR="005D24DB">
        <w:rPr>
          <w:rFonts w:ascii="仿宋_GB2312" w:eastAsia="仿宋_GB2312" w:hint="eastAsia"/>
          <w:sz w:val="32"/>
          <w:szCs w:val="32"/>
        </w:rPr>
        <w:t>参与者</w:t>
      </w:r>
      <w:r w:rsidRPr="0042677E">
        <w:rPr>
          <w:rFonts w:ascii="仿宋_GB2312" w:eastAsia="仿宋_GB2312" w:hint="eastAsia"/>
          <w:sz w:val="32"/>
          <w:szCs w:val="32"/>
        </w:rPr>
        <w:t>在看过10秒写有社会主义核心价值观的纸条并能够在</w:t>
      </w:r>
      <w:r w:rsidR="00033659">
        <w:rPr>
          <w:rFonts w:ascii="仿宋_GB2312" w:eastAsia="仿宋_GB2312" w:hint="eastAsia"/>
          <w:sz w:val="32"/>
          <w:szCs w:val="32"/>
        </w:rPr>
        <w:t>20秒</w:t>
      </w:r>
      <w:r w:rsidRPr="0042677E">
        <w:rPr>
          <w:rFonts w:ascii="仿宋_GB2312" w:eastAsia="仿宋_GB2312" w:hint="eastAsia"/>
          <w:sz w:val="32"/>
          <w:szCs w:val="32"/>
        </w:rPr>
        <w:t>规定时间内背诵社会主义核心价值观</w:t>
      </w:r>
      <w:r w:rsidR="00033659">
        <w:rPr>
          <w:rFonts w:ascii="仿宋_GB2312" w:eastAsia="仿宋_GB2312" w:hint="eastAsia"/>
          <w:sz w:val="32"/>
          <w:szCs w:val="32"/>
        </w:rPr>
        <w:t>相应内容</w:t>
      </w:r>
      <w:r w:rsidRPr="0042677E">
        <w:rPr>
          <w:rFonts w:ascii="仿宋_GB2312" w:eastAsia="仿宋_GB2312" w:hint="eastAsia"/>
          <w:sz w:val="32"/>
          <w:szCs w:val="32"/>
        </w:rPr>
        <w:t>，</w:t>
      </w:r>
      <w:r w:rsidR="00033659" w:rsidRPr="0042677E">
        <w:rPr>
          <w:rFonts w:ascii="仿宋_GB2312" w:eastAsia="仿宋_GB2312" w:hint="eastAsia"/>
          <w:sz w:val="32"/>
          <w:szCs w:val="32"/>
        </w:rPr>
        <w:t>可在游园小卡片上盖章一个</w:t>
      </w:r>
      <w:r w:rsidRPr="0042677E">
        <w:rPr>
          <w:rFonts w:ascii="仿宋_GB2312" w:eastAsia="仿宋_GB2312" w:hint="eastAsia"/>
          <w:sz w:val="32"/>
          <w:szCs w:val="32"/>
        </w:rPr>
        <w:t>。</w:t>
      </w:r>
    </w:p>
    <w:p w14:paraId="1647EECF" w14:textId="77777777" w:rsidR="0042677E" w:rsidRDefault="0042677E" w:rsidP="001B4185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="00A258A1">
        <w:rPr>
          <w:rFonts w:ascii="仿宋_GB2312" w:eastAsia="仿宋_GB2312" w:hint="eastAsia"/>
          <w:sz w:val="32"/>
          <w:szCs w:val="32"/>
        </w:rPr>
        <w:t>指压</w:t>
      </w:r>
      <w:r w:rsidRPr="0042677E">
        <w:rPr>
          <w:rFonts w:ascii="仿宋_GB2312" w:eastAsia="仿宋_GB2312" w:hint="eastAsia"/>
          <w:sz w:val="32"/>
          <w:szCs w:val="32"/>
        </w:rPr>
        <w:t>板上的爱</w:t>
      </w:r>
      <w:r>
        <w:rPr>
          <w:rFonts w:ascii="仿宋_GB2312" w:eastAsia="仿宋_GB2312" w:hint="eastAsia"/>
          <w:sz w:val="32"/>
          <w:szCs w:val="32"/>
        </w:rPr>
        <w:t>：</w:t>
      </w:r>
      <w:r w:rsidR="005D24DB">
        <w:rPr>
          <w:rFonts w:ascii="仿宋_GB2312" w:eastAsia="仿宋_GB2312" w:hint="eastAsia"/>
          <w:sz w:val="32"/>
          <w:szCs w:val="32"/>
        </w:rPr>
        <w:t>参与者</w:t>
      </w:r>
      <w:r w:rsidRPr="0042677E">
        <w:rPr>
          <w:rFonts w:ascii="仿宋_GB2312" w:eastAsia="仿宋_GB2312" w:hint="eastAsia"/>
          <w:sz w:val="32"/>
          <w:szCs w:val="32"/>
        </w:rPr>
        <w:t>在</w:t>
      </w:r>
      <w:r w:rsidR="00A258A1">
        <w:rPr>
          <w:rFonts w:ascii="仿宋_GB2312" w:eastAsia="仿宋_GB2312" w:hint="eastAsia"/>
          <w:sz w:val="32"/>
          <w:szCs w:val="32"/>
        </w:rPr>
        <w:t>指压</w:t>
      </w:r>
      <w:r w:rsidRPr="0042677E">
        <w:rPr>
          <w:rFonts w:ascii="仿宋_GB2312" w:eastAsia="仿宋_GB2312" w:hint="eastAsia"/>
          <w:sz w:val="32"/>
          <w:szCs w:val="32"/>
        </w:rPr>
        <w:t>板上转5圈并走过5米的</w:t>
      </w:r>
      <w:r w:rsidR="00A258A1">
        <w:rPr>
          <w:rFonts w:ascii="仿宋_GB2312" w:eastAsia="仿宋_GB2312" w:hint="eastAsia"/>
          <w:sz w:val="32"/>
          <w:szCs w:val="32"/>
        </w:rPr>
        <w:t>指压</w:t>
      </w:r>
      <w:r w:rsidRPr="0042677E">
        <w:rPr>
          <w:rFonts w:ascii="仿宋_GB2312" w:eastAsia="仿宋_GB2312" w:hint="eastAsia"/>
          <w:sz w:val="32"/>
          <w:szCs w:val="32"/>
        </w:rPr>
        <w:t>板，完成者</w:t>
      </w:r>
      <w:r w:rsidR="00033659" w:rsidRPr="00033659">
        <w:rPr>
          <w:rFonts w:ascii="仿宋_GB2312" w:eastAsia="仿宋_GB2312" w:hint="eastAsia"/>
          <w:sz w:val="32"/>
          <w:szCs w:val="32"/>
        </w:rPr>
        <w:t>可在游园小卡片上盖章一个</w:t>
      </w:r>
      <w:r w:rsidRPr="0042677E">
        <w:rPr>
          <w:rFonts w:ascii="仿宋_GB2312" w:eastAsia="仿宋_GB2312" w:hint="eastAsia"/>
          <w:sz w:val="32"/>
          <w:szCs w:val="32"/>
        </w:rPr>
        <w:t>。</w:t>
      </w:r>
    </w:p>
    <w:p w14:paraId="60A13DBC" w14:textId="77777777" w:rsidR="0042677E" w:rsidRDefault="0042677E" w:rsidP="001B4185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42677E">
        <w:rPr>
          <w:rFonts w:ascii="仿宋_GB2312" w:eastAsia="仿宋_GB2312" w:hint="eastAsia"/>
          <w:sz w:val="32"/>
          <w:szCs w:val="32"/>
        </w:rPr>
        <w:t>口气王</w:t>
      </w:r>
      <w:r>
        <w:rPr>
          <w:rFonts w:ascii="仿宋_GB2312" w:eastAsia="仿宋_GB2312" w:hint="eastAsia"/>
          <w:sz w:val="32"/>
          <w:szCs w:val="32"/>
        </w:rPr>
        <w:t>：</w:t>
      </w:r>
      <w:r w:rsidRPr="0042677E">
        <w:rPr>
          <w:rFonts w:ascii="仿宋_GB2312" w:eastAsia="仿宋_GB2312" w:hint="eastAsia"/>
          <w:sz w:val="32"/>
          <w:szCs w:val="32"/>
        </w:rPr>
        <w:t>准备5个装有面粉和一个兵乓球的杯子，</w:t>
      </w:r>
      <w:r w:rsidR="005D24DB">
        <w:rPr>
          <w:rFonts w:ascii="仿宋_GB2312" w:eastAsia="仿宋_GB2312" w:hint="eastAsia"/>
          <w:sz w:val="32"/>
          <w:szCs w:val="32"/>
        </w:rPr>
        <w:t>参与者</w:t>
      </w:r>
      <w:r w:rsidRPr="0042677E">
        <w:rPr>
          <w:rFonts w:ascii="仿宋_GB2312" w:eastAsia="仿宋_GB2312" w:hint="eastAsia"/>
          <w:sz w:val="32"/>
          <w:szCs w:val="32"/>
        </w:rPr>
        <w:t>在一分钟内吹出五个乒乓球</w:t>
      </w:r>
      <w:r w:rsidR="00ED4506" w:rsidRPr="00ED4506">
        <w:rPr>
          <w:rFonts w:ascii="仿宋_GB2312" w:eastAsia="仿宋_GB2312" w:hint="eastAsia"/>
          <w:sz w:val="32"/>
          <w:szCs w:val="32"/>
        </w:rPr>
        <w:t>可在游园小卡片上盖章一个</w:t>
      </w:r>
      <w:r w:rsidRPr="0042677E">
        <w:rPr>
          <w:rFonts w:ascii="仿宋_GB2312" w:eastAsia="仿宋_GB2312" w:hint="eastAsia"/>
          <w:sz w:val="32"/>
          <w:szCs w:val="32"/>
        </w:rPr>
        <w:t>。</w:t>
      </w:r>
    </w:p>
    <w:p w14:paraId="24CA3A87" w14:textId="77777777" w:rsidR="00493B6B" w:rsidRPr="00493B6B" w:rsidRDefault="00493B6B" w:rsidP="001B4185">
      <w:pPr>
        <w:spacing w:line="360" w:lineRule="auto"/>
        <w:rPr>
          <w:rFonts w:ascii="仿宋_GB2312" w:eastAsia="仿宋_GB2312" w:hint="eastAsia"/>
          <w:b/>
          <w:sz w:val="32"/>
          <w:szCs w:val="32"/>
        </w:rPr>
      </w:pPr>
      <w:r w:rsidRPr="00493B6B">
        <w:rPr>
          <w:rFonts w:ascii="仿宋_GB2312" w:eastAsia="仿宋_GB2312" w:hint="eastAsia"/>
          <w:b/>
          <w:sz w:val="32"/>
          <w:szCs w:val="32"/>
        </w:rPr>
        <w:t>憬园</w:t>
      </w:r>
      <w:r>
        <w:rPr>
          <w:rFonts w:ascii="仿宋_GB2312" w:eastAsia="仿宋_GB2312" w:hint="eastAsia"/>
          <w:b/>
          <w:sz w:val="32"/>
          <w:szCs w:val="32"/>
        </w:rPr>
        <w:t>园区</w:t>
      </w:r>
      <w:r w:rsidRPr="00493B6B">
        <w:rPr>
          <w:rFonts w:ascii="仿宋_GB2312" w:eastAsia="仿宋_GB2312" w:hint="eastAsia"/>
          <w:b/>
          <w:sz w:val="32"/>
          <w:szCs w:val="32"/>
        </w:rPr>
        <w:t>：</w:t>
      </w:r>
    </w:p>
    <w:p w14:paraId="7D340FBA" w14:textId="77777777" w:rsidR="0042677E" w:rsidRDefault="00493B6B" w:rsidP="001B4185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</w:t>
      </w:r>
      <w:r w:rsidR="0042677E">
        <w:rPr>
          <w:rFonts w:ascii="仿宋_GB2312" w:eastAsia="仿宋_GB2312" w:hint="eastAsia"/>
          <w:sz w:val="32"/>
          <w:szCs w:val="32"/>
        </w:rPr>
        <w:t>.</w:t>
      </w:r>
      <w:r w:rsidR="0042677E" w:rsidRPr="0042677E">
        <w:rPr>
          <w:rFonts w:ascii="仿宋_GB2312" w:eastAsia="仿宋_GB2312" w:hint="eastAsia"/>
          <w:sz w:val="32"/>
          <w:szCs w:val="32"/>
        </w:rPr>
        <w:t>乾坤大挪移</w:t>
      </w:r>
      <w:r w:rsidR="0042677E">
        <w:rPr>
          <w:rFonts w:ascii="仿宋_GB2312" w:eastAsia="仿宋_GB2312" w:hint="eastAsia"/>
          <w:sz w:val="32"/>
          <w:szCs w:val="32"/>
        </w:rPr>
        <w:t>：</w:t>
      </w:r>
      <w:r w:rsidR="005D24DB">
        <w:rPr>
          <w:rFonts w:ascii="仿宋_GB2312" w:eastAsia="仿宋_GB2312" w:hint="eastAsia"/>
          <w:sz w:val="32"/>
          <w:szCs w:val="32"/>
        </w:rPr>
        <w:t>参与者</w:t>
      </w:r>
      <w:r w:rsidR="0042677E" w:rsidRPr="0042677E">
        <w:rPr>
          <w:rFonts w:ascii="仿宋_GB2312" w:eastAsia="仿宋_GB2312" w:hint="eastAsia"/>
          <w:sz w:val="32"/>
          <w:szCs w:val="32"/>
        </w:rPr>
        <w:t>需在一分钟内用筷子将玻璃珠从一个碗中夹入另一个碗中，夹入玻璃珠的数量多于20个，</w:t>
      </w:r>
      <w:r w:rsidR="00ED4506" w:rsidRPr="00ED4506">
        <w:rPr>
          <w:rFonts w:ascii="仿宋_GB2312" w:eastAsia="仿宋_GB2312" w:hint="eastAsia"/>
          <w:sz w:val="32"/>
          <w:szCs w:val="32"/>
        </w:rPr>
        <w:t>可在游园小卡片上盖章一个</w:t>
      </w:r>
      <w:r w:rsidR="0042677E" w:rsidRPr="0042677E">
        <w:rPr>
          <w:rFonts w:ascii="仿宋_GB2312" w:eastAsia="仿宋_GB2312" w:hint="eastAsia"/>
          <w:sz w:val="32"/>
          <w:szCs w:val="32"/>
        </w:rPr>
        <w:t>。</w:t>
      </w:r>
    </w:p>
    <w:p w14:paraId="514C45BC" w14:textId="77777777" w:rsidR="0042677E" w:rsidRDefault="00493B6B" w:rsidP="001B4185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 w:rsidR="0042677E">
        <w:rPr>
          <w:rFonts w:ascii="仿宋_GB2312" w:eastAsia="仿宋_GB2312" w:hint="eastAsia"/>
          <w:sz w:val="32"/>
          <w:szCs w:val="32"/>
        </w:rPr>
        <w:t>.</w:t>
      </w:r>
      <w:r w:rsidR="00ED4506">
        <w:rPr>
          <w:rFonts w:ascii="仿宋_GB2312" w:eastAsia="仿宋_GB2312" w:hint="eastAsia"/>
          <w:sz w:val="32"/>
          <w:szCs w:val="32"/>
        </w:rPr>
        <w:t>正话反说</w:t>
      </w:r>
      <w:r w:rsidR="0042677E">
        <w:rPr>
          <w:rFonts w:ascii="仿宋_GB2312" w:eastAsia="仿宋_GB2312" w:hint="eastAsia"/>
          <w:sz w:val="32"/>
          <w:szCs w:val="32"/>
        </w:rPr>
        <w:t>：</w:t>
      </w:r>
      <w:r w:rsidR="0042677E" w:rsidRPr="0042677E">
        <w:rPr>
          <w:rFonts w:ascii="仿宋_GB2312" w:eastAsia="仿宋_GB2312" w:hint="eastAsia"/>
          <w:sz w:val="32"/>
          <w:szCs w:val="32"/>
        </w:rPr>
        <w:t>工作人员任说一词语或短句，比如“我是好人”，</w:t>
      </w:r>
      <w:r w:rsidR="005D24DB">
        <w:rPr>
          <w:rFonts w:ascii="仿宋_GB2312" w:eastAsia="仿宋_GB2312" w:hint="eastAsia"/>
          <w:sz w:val="32"/>
          <w:szCs w:val="32"/>
        </w:rPr>
        <w:t>参与者</w:t>
      </w:r>
      <w:r w:rsidR="0042677E" w:rsidRPr="0042677E">
        <w:rPr>
          <w:rFonts w:ascii="仿宋_GB2312" w:eastAsia="仿宋_GB2312" w:hint="eastAsia"/>
          <w:sz w:val="32"/>
          <w:szCs w:val="32"/>
        </w:rPr>
        <w:t>须在5秒钟之内将其反过来说，也就是“人好是我”，如果说不出或者说错就淘汰</w:t>
      </w:r>
      <w:r w:rsidR="00ED4506">
        <w:rPr>
          <w:rFonts w:ascii="仿宋_GB2312" w:eastAsia="仿宋_GB2312" w:hint="eastAsia"/>
          <w:sz w:val="32"/>
          <w:szCs w:val="32"/>
        </w:rPr>
        <w:t>，挑战成功</w:t>
      </w:r>
      <w:r w:rsidR="00ED4506" w:rsidRPr="00ED4506">
        <w:rPr>
          <w:rFonts w:ascii="仿宋_GB2312" w:eastAsia="仿宋_GB2312" w:hint="eastAsia"/>
          <w:sz w:val="32"/>
          <w:szCs w:val="32"/>
        </w:rPr>
        <w:t>可在游园小卡片上盖章一个</w:t>
      </w:r>
      <w:r w:rsidR="0042677E" w:rsidRPr="0042677E">
        <w:rPr>
          <w:rFonts w:ascii="仿宋_GB2312" w:eastAsia="仿宋_GB2312" w:hint="eastAsia"/>
          <w:sz w:val="32"/>
          <w:szCs w:val="32"/>
        </w:rPr>
        <w:t>。</w:t>
      </w:r>
    </w:p>
    <w:p w14:paraId="761C1E2D" w14:textId="77777777" w:rsidR="0042677E" w:rsidRDefault="00493B6B" w:rsidP="001B4185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 w:rsidR="0042677E">
        <w:rPr>
          <w:rFonts w:ascii="仿宋_GB2312" w:eastAsia="仿宋_GB2312" w:hint="eastAsia"/>
          <w:sz w:val="32"/>
          <w:szCs w:val="32"/>
        </w:rPr>
        <w:t>.</w:t>
      </w:r>
      <w:r w:rsidR="0042677E" w:rsidRPr="0042677E">
        <w:rPr>
          <w:rFonts w:ascii="仿宋_GB2312" w:eastAsia="仿宋_GB2312" w:hint="eastAsia"/>
          <w:sz w:val="32"/>
          <w:szCs w:val="32"/>
        </w:rPr>
        <w:t>送物入篓</w:t>
      </w:r>
      <w:r w:rsidR="0042677E">
        <w:rPr>
          <w:rFonts w:ascii="仿宋_GB2312" w:eastAsia="仿宋_GB2312" w:hint="eastAsia"/>
          <w:sz w:val="32"/>
          <w:szCs w:val="32"/>
        </w:rPr>
        <w:t>：</w:t>
      </w:r>
      <w:r w:rsidR="0042677E" w:rsidRPr="0042677E">
        <w:rPr>
          <w:rFonts w:ascii="仿宋_GB2312" w:eastAsia="仿宋_GB2312" w:hint="eastAsia"/>
          <w:sz w:val="32"/>
          <w:szCs w:val="32"/>
        </w:rPr>
        <w:t>以垃圾篓为中心画一个半径1m的圆，以黄线作为标记，绕圆等距离的摆放10个易拉罐或其他物品。参与者需要用双脚夹住摆放的物品投入篓中，投入四个即挑战成功，可在游园小卡片上盖章一个。</w:t>
      </w:r>
    </w:p>
    <w:p w14:paraId="2FBE9F3B" w14:textId="77777777" w:rsidR="00493B6B" w:rsidRDefault="00493B6B" w:rsidP="001B4185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</w:t>
      </w:r>
      <w:r w:rsidRPr="00493B6B">
        <w:rPr>
          <w:rFonts w:ascii="仿宋_GB2312" w:eastAsia="仿宋_GB2312" w:hint="eastAsia"/>
          <w:sz w:val="32"/>
          <w:szCs w:val="32"/>
        </w:rPr>
        <w:t>.我爱记歌词：参与者从工作人员手里抽取三张写有一句歌词的纸条，如果能唱出其中一条的下一句歌词，则</w:t>
      </w:r>
      <w:r w:rsidR="00092B81" w:rsidRPr="00092B81">
        <w:rPr>
          <w:rFonts w:ascii="仿宋_GB2312" w:eastAsia="仿宋_GB2312" w:hint="eastAsia"/>
          <w:sz w:val="32"/>
          <w:szCs w:val="32"/>
        </w:rPr>
        <w:t>在游园小卡片上盖章一个</w:t>
      </w:r>
      <w:r w:rsidRPr="00493B6B">
        <w:rPr>
          <w:rFonts w:ascii="仿宋_GB2312" w:eastAsia="仿宋_GB2312" w:hint="eastAsia"/>
          <w:sz w:val="32"/>
          <w:szCs w:val="32"/>
        </w:rPr>
        <w:t>。</w:t>
      </w:r>
    </w:p>
    <w:p w14:paraId="3EEF7014" w14:textId="77777777" w:rsidR="00493B6B" w:rsidRDefault="00493B6B" w:rsidP="00493B6B">
      <w:pPr>
        <w:spacing w:line="360" w:lineRule="auto"/>
        <w:jc w:val="left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恬园园区：</w:t>
      </w:r>
    </w:p>
    <w:p w14:paraId="02AB7A59" w14:textId="77777777" w:rsidR="006F3950" w:rsidRDefault="00493B6B" w:rsidP="001B4185">
      <w:pPr>
        <w:spacing w:line="360" w:lineRule="auto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</w:t>
      </w:r>
      <w:r w:rsidR="0042677E">
        <w:rPr>
          <w:rFonts w:ascii="仿宋_GB2312" w:eastAsia="仿宋_GB2312" w:hint="eastAsia"/>
          <w:sz w:val="32"/>
          <w:szCs w:val="32"/>
        </w:rPr>
        <w:t>.</w:t>
      </w:r>
      <w:r w:rsidR="0042677E" w:rsidRPr="0042677E">
        <w:rPr>
          <w:rFonts w:ascii="仿宋_GB2312" w:eastAsia="仿宋_GB2312" w:hint="eastAsia"/>
          <w:sz w:val="32"/>
          <w:szCs w:val="32"/>
        </w:rPr>
        <w:t>天昏地暗</w:t>
      </w:r>
      <w:r w:rsidR="0042677E">
        <w:rPr>
          <w:rFonts w:ascii="仿宋_GB2312" w:eastAsia="仿宋_GB2312" w:hint="eastAsia"/>
          <w:sz w:val="32"/>
          <w:szCs w:val="32"/>
        </w:rPr>
        <w:t>：</w:t>
      </w:r>
      <w:r w:rsidR="0010080A" w:rsidRPr="0010080A">
        <w:rPr>
          <w:rFonts w:ascii="仿宋_GB2312" w:eastAsia="仿宋_GB2312" w:hint="eastAsia"/>
          <w:sz w:val="32"/>
          <w:szCs w:val="32"/>
        </w:rPr>
        <w:t>参与者首先大象转10</w:t>
      </w:r>
      <w:r w:rsidR="00005CCF">
        <w:rPr>
          <w:rFonts w:ascii="仿宋_GB2312" w:eastAsia="仿宋_GB2312" w:hint="eastAsia"/>
          <w:sz w:val="32"/>
          <w:szCs w:val="32"/>
        </w:rPr>
        <w:t>圈，工作人员两手拿不透明的杯子，并用杯子盖住物品在桌子上移动后，参与者能准确猜出物品所在的杯子</w:t>
      </w:r>
      <w:r w:rsidR="00E0116A">
        <w:rPr>
          <w:rFonts w:ascii="仿宋_GB2312" w:eastAsia="仿宋_GB2312" w:hint="eastAsia"/>
          <w:sz w:val="32"/>
          <w:szCs w:val="32"/>
        </w:rPr>
        <w:t>，</w:t>
      </w:r>
      <w:r w:rsidR="00005CCF" w:rsidRPr="00005CCF">
        <w:rPr>
          <w:rFonts w:ascii="仿宋_GB2312" w:eastAsia="仿宋_GB2312" w:hint="eastAsia"/>
          <w:sz w:val="32"/>
          <w:szCs w:val="32"/>
        </w:rPr>
        <w:t>可在游园小卡片上盖章一个</w:t>
      </w:r>
      <w:r w:rsidR="0010080A" w:rsidRPr="0010080A">
        <w:rPr>
          <w:rFonts w:ascii="仿宋_GB2312" w:eastAsia="仿宋_GB2312" w:hint="eastAsia"/>
          <w:sz w:val="32"/>
          <w:szCs w:val="32"/>
        </w:rPr>
        <w:t>。</w:t>
      </w:r>
    </w:p>
    <w:p w14:paraId="07815BF6" w14:textId="77777777" w:rsidR="0042677E" w:rsidRDefault="00493B6B" w:rsidP="001B4185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 w:rsidR="0042677E">
        <w:rPr>
          <w:rFonts w:ascii="仿宋_GB2312" w:eastAsia="仿宋_GB2312" w:hint="eastAsia"/>
          <w:sz w:val="32"/>
          <w:szCs w:val="32"/>
        </w:rPr>
        <w:t>.</w:t>
      </w:r>
      <w:r w:rsidR="006F3950">
        <w:rPr>
          <w:rFonts w:ascii="仿宋_GB2312" w:eastAsia="仿宋_GB2312" w:hint="eastAsia"/>
          <w:sz w:val="32"/>
          <w:szCs w:val="32"/>
        </w:rPr>
        <w:t>吟诵古今：</w:t>
      </w:r>
      <w:r w:rsidR="00E0116A">
        <w:rPr>
          <w:rFonts w:ascii="仿宋_GB2312" w:eastAsia="仿宋_GB2312" w:hint="eastAsia"/>
          <w:sz w:val="32"/>
          <w:szCs w:val="32"/>
        </w:rPr>
        <w:t>参与者随机从箱子里抽取</w:t>
      </w:r>
      <w:r w:rsidR="00686C11">
        <w:rPr>
          <w:rFonts w:ascii="仿宋_GB2312" w:eastAsia="仿宋_GB2312" w:hint="eastAsia"/>
          <w:sz w:val="32"/>
          <w:szCs w:val="32"/>
        </w:rPr>
        <w:t>三</w:t>
      </w:r>
      <w:r w:rsidR="00E0116A">
        <w:rPr>
          <w:rFonts w:ascii="仿宋_GB2312" w:eastAsia="仿宋_GB2312" w:hint="eastAsia"/>
          <w:sz w:val="32"/>
          <w:szCs w:val="32"/>
        </w:rPr>
        <w:t>张纸条，</w:t>
      </w:r>
      <w:r w:rsidR="00686C11">
        <w:rPr>
          <w:rFonts w:ascii="仿宋_GB2312" w:eastAsia="仿宋_GB2312" w:hint="eastAsia"/>
          <w:sz w:val="32"/>
          <w:szCs w:val="32"/>
        </w:rPr>
        <w:t>每张</w:t>
      </w:r>
      <w:r w:rsidR="00E0116A">
        <w:rPr>
          <w:rFonts w:ascii="仿宋_GB2312" w:eastAsia="仿宋_GB2312" w:hint="eastAsia"/>
          <w:sz w:val="32"/>
          <w:szCs w:val="32"/>
        </w:rPr>
        <w:t>纸条上写有一句诗词，参与者能准确背诵</w:t>
      </w:r>
      <w:r w:rsidR="00686C11">
        <w:rPr>
          <w:rFonts w:ascii="仿宋_GB2312" w:eastAsia="仿宋_GB2312" w:hint="eastAsia"/>
          <w:sz w:val="32"/>
          <w:szCs w:val="32"/>
        </w:rPr>
        <w:t>出一张纸条上诗词的</w:t>
      </w:r>
      <w:r w:rsidR="00E0116A">
        <w:rPr>
          <w:rFonts w:ascii="仿宋_GB2312" w:eastAsia="仿宋_GB2312" w:hint="eastAsia"/>
          <w:sz w:val="32"/>
          <w:szCs w:val="32"/>
        </w:rPr>
        <w:t>下一句，</w:t>
      </w:r>
      <w:r w:rsidR="00E0116A" w:rsidRPr="00E0116A">
        <w:rPr>
          <w:rFonts w:ascii="仿宋_GB2312" w:eastAsia="仿宋_GB2312" w:hint="eastAsia"/>
          <w:sz w:val="32"/>
          <w:szCs w:val="32"/>
        </w:rPr>
        <w:t>可在游园小卡片上盖章一个</w:t>
      </w:r>
      <w:r w:rsidR="00E0116A">
        <w:rPr>
          <w:rFonts w:ascii="仿宋_GB2312" w:eastAsia="仿宋_GB2312" w:hint="eastAsia"/>
          <w:sz w:val="32"/>
          <w:szCs w:val="32"/>
        </w:rPr>
        <w:t>。</w:t>
      </w:r>
    </w:p>
    <w:p w14:paraId="08B1A59E" w14:textId="77777777" w:rsidR="006F3950" w:rsidRDefault="00493B6B" w:rsidP="001B4185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 w:rsidR="006F3950">
        <w:rPr>
          <w:rFonts w:ascii="仿宋_GB2312" w:eastAsia="仿宋_GB2312" w:hint="eastAsia"/>
          <w:sz w:val="32"/>
          <w:szCs w:val="32"/>
        </w:rPr>
        <w:t>.</w:t>
      </w:r>
      <w:r w:rsidR="00345040" w:rsidRPr="00345040">
        <w:rPr>
          <w:rFonts w:ascii="仿宋_GB2312" w:eastAsia="仿宋_GB2312" w:hint="eastAsia"/>
          <w:sz w:val="32"/>
          <w:szCs w:val="32"/>
        </w:rPr>
        <w:t>“吸吸”相关：桌子两端分别放置</w:t>
      </w:r>
      <w:r w:rsidR="00E0116A">
        <w:rPr>
          <w:rFonts w:ascii="仿宋_GB2312" w:eastAsia="仿宋_GB2312" w:hint="eastAsia"/>
          <w:sz w:val="32"/>
          <w:szCs w:val="32"/>
        </w:rPr>
        <w:t>一只空碗和</w:t>
      </w:r>
      <w:r w:rsidR="00345040" w:rsidRPr="00345040">
        <w:rPr>
          <w:rFonts w:ascii="仿宋_GB2312" w:eastAsia="仿宋_GB2312" w:hint="eastAsia"/>
          <w:sz w:val="32"/>
          <w:szCs w:val="32"/>
        </w:rPr>
        <w:t>一只碗</w:t>
      </w:r>
      <w:r w:rsidR="00E0116A">
        <w:rPr>
          <w:rFonts w:ascii="仿宋_GB2312" w:eastAsia="仿宋_GB2312" w:hint="eastAsia"/>
          <w:sz w:val="32"/>
          <w:szCs w:val="32"/>
        </w:rPr>
        <w:t>装</w:t>
      </w:r>
      <w:r w:rsidR="00345040" w:rsidRPr="00345040">
        <w:rPr>
          <w:rFonts w:ascii="仿宋_GB2312" w:eastAsia="仿宋_GB2312" w:hint="eastAsia"/>
          <w:sz w:val="32"/>
          <w:szCs w:val="32"/>
        </w:rPr>
        <w:t>有乒乓球</w:t>
      </w:r>
      <w:r w:rsidR="00E0116A">
        <w:rPr>
          <w:rFonts w:ascii="仿宋_GB2312" w:eastAsia="仿宋_GB2312" w:hint="eastAsia"/>
          <w:sz w:val="32"/>
          <w:szCs w:val="32"/>
        </w:rPr>
        <w:t>的碗</w:t>
      </w:r>
      <w:r w:rsidR="00345040" w:rsidRPr="00345040">
        <w:rPr>
          <w:rFonts w:ascii="仿宋_GB2312" w:eastAsia="仿宋_GB2312" w:hint="eastAsia"/>
          <w:sz w:val="32"/>
          <w:szCs w:val="32"/>
        </w:rPr>
        <w:t>。</w:t>
      </w:r>
      <w:r w:rsidR="00E0116A">
        <w:rPr>
          <w:rFonts w:ascii="仿宋_GB2312" w:eastAsia="仿宋_GB2312" w:hint="eastAsia"/>
          <w:sz w:val="32"/>
          <w:szCs w:val="32"/>
        </w:rPr>
        <w:t>参与者每人</w:t>
      </w:r>
      <w:r w:rsidR="00345040" w:rsidRPr="00345040">
        <w:rPr>
          <w:rFonts w:ascii="仿宋_GB2312" w:eastAsia="仿宋_GB2312" w:hint="eastAsia"/>
          <w:sz w:val="32"/>
          <w:szCs w:val="32"/>
        </w:rPr>
        <w:t>一支吸管，不许用手接触吸管和球，</w:t>
      </w:r>
      <w:r w:rsidR="00E0116A">
        <w:rPr>
          <w:rFonts w:ascii="仿宋_GB2312" w:eastAsia="仿宋_GB2312" w:hint="eastAsia"/>
          <w:sz w:val="32"/>
          <w:szCs w:val="32"/>
        </w:rPr>
        <w:t>在30秒时间内</w:t>
      </w:r>
      <w:r w:rsidR="00345040" w:rsidRPr="00345040">
        <w:rPr>
          <w:rFonts w:ascii="仿宋_GB2312" w:eastAsia="仿宋_GB2312" w:hint="eastAsia"/>
          <w:sz w:val="32"/>
          <w:szCs w:val="32"/>
        </w:rPr>
        <w:t>只用嘴叼吸管的姿势把球从</w:t>
      </w:r>
      <w:r w:rsidR="00E0116A">
        <w:rPr>
          <w:rFonts w:ascii="仿宋_GB2312" w:eastAsia="仿宋_GB2312" w:hint="eastAsia"/>
          <w:sz w:val="32"/>
          <w:szCs w:val="32"/>
        </w:rPr>
        <w:t>原来的</w:t>
      </w:r>
      <w:r w:rsidR="00345040" w:rsidRPr="00345040">
        <w:rPr>
          <w:rFonts w:ascii="仿宋_GB2312" w:eastAsia="仿宋_GB2312" w:hint="eastAsia"/>
          <w:sz w:val="32"/>
          <w:szCs w:val="32"/>
        </w:rPr>
        <w:t>碗移动到另一空碗里</w:t>
      </w:r>
      <w:r w:rsidR="00CA0C31">
        <w:rPr>
          <w:rFonts w:ascii="仿宋_GB2312" w:eastAsia="仿宋_GB2312" w:hint="eastAsia"/>
          <w:sz w:val="32"/>
          <w:szCs w:val="32"/>
        </w:rPr>
        <w:t>，</w:t>
      </w:r>
      <w:r w:rsidR="00CA0C31" w:rsidRPr="00E0116A">
        <w:rPr>
          <w:rFonts w:ascii="仿宋_GB2312" w:eastAsia="仿宋_GB2312" w:hint="eastAsia"/>
          <w:sz w:val="32"/>
          <w:szCs w:val="32"/>
        </w:rPr>
        <w:t>可在游园小卡片上盖章一个</w:t>
      </w:r>
      <w:r w:rsidR="00345040" w:rsidRPr="00345040">
        <w:rPr>
          <w:rFonts w:ascii="仿宋_GB2312" w:eastAsia="仿宋_GB2312" w:hint="eastAsia"/>
          <w:sz w:val="32"/>
          <w:szCs w:val="32"/>
        </w:rPr>
        <w:t>。</w:t>
      </w:r>
    </w:p>
    <w:p w14:paraId="222B602E" w14:textId="77777777" w:rsidR="00231DDD" w:rsidRDefault="00493B6B" w:rsidP="00231DDD">
      <w:pPr>
        <w:spacing w:line="360" w:lineRule="auto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</w:t>
      </w:r>
      <w:r w:rsidR="00231DDD" w:rsidRPr="00231DDD">
        <w:rPr>
          <w:rFonts w:ascii="仿宋_GB2312" w:eastAsia="仿宋_GB2312" w:hint="eastAsia"/>
          <w:sz w:val="32"/>
          <w:szCs w:val="32"/>
        </w:rPr>
        <w:t>.套圈圈</w:t>
      </w:r>
      <w:r w:rsidR="009C6BA4">
        <w:rPr>
          <w:rFonts w:ascii="仿宋_GB2312" w:eastAsia="仿宋_GB2312" w:hint="eastAsia"/>
          <w:sz w:val="32"/>
          <w:szCs w:val="32"/>
        </w:rPr>
        <w:t>：</w:t>
      </w:r>
      <w:r w:rsidR="00231DDD" w:rsidRPr="00231DDD">
        <w:rPr>
          <w:rFonts w:ascii="仿宋_GB2312" w:eastAsia="仿宋_GB2312" w:hint="eastAsia"/>
          <w:sz w:val="32"/>
          <w:szCs w:val="32"/>
        </w:rPr>
        <w:t>将直径约为30cm的塑料环套进3米以外满的饮料瓶即挑战成功，每人5次机会，投掷时和投出后双脚都不得越线，</w:t>
      </w:r>
      <w:r w:rsidR="00FC5D95">
        <w:rPr>
          <w:rFonts w:ascii="仿宋_GB2312" w:eastAsia="仿宋_GB2312" w:hint="eastAsia"/>
          <w:sz w:val="32"/>
          <w:szCs w:val="32"/>
        </w:rPr>
        <w:t>挑战</w:t>
      </w:r>
      <w:r w:rsidR="00231DDD" w:rsidRPr="00231DDD">
        <w:rPr>
          <w:rFonts w:ascii="仿宋_GB2312" w:eastAsia="仿宋_GB2312" w:hint="eastAsia"/>
          <w:sz w:val="32"/>
          <w:szCs w:val="32"/>
        </w:rPr>
        <w:t>成功可在游园小卡片上盖章一个。</w:t>
      </w:r>
    </w:p>
    <w:p w14:paraId="75157B5C" w14:textId="77777777" w:rsidR="000576B2" w:rsidRPr="000576B2" w:rsidRDefault="000576B2" w:rsidP="00231DDD">
      <w:pPr>
        <w:spacing w:line="360" w:lineRule="auto"/>
        <w:rPr>
          <w:rFonts w:ascii="仿宋_GB2312" w:eastAsia="仿宋_GB2312" w:hint="eastAsia"/>
          <w:b/>
          <w:sz w:val="32"/>
          <w:szCs w:val="32"/>
        </w:rPr>
      </w:pPr>
      <w:r w:rsidRPr="000576B2">
        <w:rPr>
          <w:rFonts w:ascii="仿宋_GB2312" w:eastAsia="仿宋_GB2312" w:hint="eastAsia"/>
          <w:b/>
          <w:sz w:val="32"/>
          <w:szCs w:val="32"/>
        </w:rPr>
        <w:t>莲华园区：</w:t>
      </w:r>
    </w:p>
    <w:p w14:paraId="542A69A3" w14:textId="77777777" w:rsidR="000576B2" w:rsidRDefault="000576B2" w:rsidP="00231DDD">
      <w:pPr>
        <w:spacing w:line="360" w:lineRule="auto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0576B2">
        <w:rPr>
          <w:rFonts w:hint="eastAsia"/>
        </w:rPr>
        <w:t xml:space="preserve"> </w:t>
      </w:r>
      <w:r w:rsidRPr="000576B2">
        <w:rPr>
          <w:rFonts w:ascii="仿宋_GB2312" w:eastAsia="仿宋_GB2312" w:hint="eastAsia"/>
          <w:sz w:val="32"/>
          <w:szCs w:val="32"/>
        </w:rPr>
        <w:t>过目成诵：参与者在看过10秒写有社会主义核心价值观的纸条并能够在20秒规定时间内背诵社会主义核心价值观相应内容，可在游园小卡片上盖章一个。</w:t>
      </w:r>
    </w:p>
    <w:p w14:paraId="7A237DBC" w14:textId="77777777" w:rsidR="000576B2" w:rsidRDefault="000576B2" w:rsidP="00231DDD">
      <w:pPr>
        <w:spacing w:line="360" w:lineRule="auto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0576B2">
        <w:rPr>
          <w:rFonts w:hint="eastAsia"/>
        </w:rPr>
        <w:t xml:space="preserve"> </w:t>
      </w:r>
      <w:r w:rsidRPr="000576B2">
        <w:rPr>
          <w:rFonts w:ascii="仿宋_GB2312" w:eastAsia="仿宋_GB2312" w:hint="eastAsia"/>
          <w:sz w:val="32"/>
          <w:szCs w:val="32"/>
        </w:rPr>
        <w:t>正话反说：工作人员任说一词语或短句，比如“我是好人”，参与者须在5秒钟之内将其反过来说，也就是“人好是我”，如果说不出或者说错就淘汰，挑战成功可在游园小卡片上盖章一个。</w:t>
      </w:r>
    </w:p>
    <w:p w14:paraId="3E9B883D" w14:textId="77777777" w:rsidR="000576B2" w:rsidRDefault="000576B2" w:rsidP="00231DDD">
      <w:pPr>
        <w:spacing w:line="360" w:lineRule="auto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0576B2">
        <w:rPr>
          <w:rFonts w:hint="eastAsia"/>
        </w:rPr>
        <w:t xml:space="preserve"> </w:t>
      </w:r>
      <w:r w:rsidRPr="000576B2">
        <w:rPr>
          <w:rFonts w:ascii="仿宋_GB2312" w:eastAsia="仿宋_GB2312" w:hint="eastAsia"/>
          <w:sz w:val="32"/>
          <w:szCs w:val="32"/>
        </w:rPr>
        <w:t>我爱记歌词：参与者从工作人员手里抽取三张写有一句歌词的纸条，如果能唱出其中一条的下一句歌词，</w:t>
      </w:r>
      <w:r w:rsidR="00843623" w:rsidRPr="00843623">
        <w:rPr>
          <w:rFonts w:ascii="仿宋_GB2312" w:eastAsia="仿宋_GB2312" w:hint="eastAsia"/>
          <w:sz w:val="32"/>
          <w:szCs w:val="32"/>
        </w:rPr>
        <w:t>则在游园小卡片上盖章一个</w:t>
      </w:r>
      <w:r w:rsidRPr="000576B2">
        <w:rPr>
          <w:rFonts w:ascii="仿宋_GB2312" w:eastAsia="仿宋_GB2312" w:hint="eastAsia"/>
          <w:sz w:val="32"/>
          <w:szCs w:val="32"/>
        </w:rPr>
        <w:t>。</w:t>
      </w:r>
    </w:p>
    <w:p w14:paraId="6FC65836" w14:textId="77777777" w:rsidR="000576B2" w:rsidRPr="00231DDD" w:rsidRDefault="000576B2" w:rsidP="00231DDD">
      <w:pPr>
        <w:spacing w:line="360" w:lineRule="auto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0576B2">
        <w:rPr>
          <w:rFonts w:hint="eastAsia"/>
        </w:rPr>
        <w:t xml:space="preserve"> </w:t>
      </w:r>
      <w:r w:rsidRPr="000576B2">
        <w:rPr>
          <w:rFonts w:ascii="仿宋_GB2312" w:eastAsia="仿宋_GB2312" w:hint="eastAsia"/>
          <w:sz w:val="32"/>
          <w:szCs w:val="32"/>
        </w:rPr>
        <w:t>天昏地暗：参与者首先大象转10圈，工作人员两手拿不透明的杯子，并用杯子盖住物品在桌子上移动后，参与者能准确猜出物品所在的杯子，可在游园小卡片上盖章一个。</w:t>
      </w:r>
    </w:p>
    <w:sectPr w:rsidR="000576B2" w:rsidRPr="00231DDD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ECA0" w14:textId="77777777" w:rsidR="00231D76" w:rsidRDefault="00231D76" w:rsidP="001B4185">
      <w:r>
        <w:separator/>
      </w:r>
    </w:p>
  </w:endnote>
  <w:endnote w:type="continuationSeparator" w:id="0">
    <w:p w14:paraId="5C38C75E" w14:textId="77777777" w:rsidR="00231D76" w:rsidRDefault="00231D76" w:rsidP="001B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850C" w14:textId="77777777" w:rsidR="00D34118" w:rsidRDefault="00D34118" w:rsidP="00D34118">
    <w:pPr>
      <w:pStyle w:val="a5"/>
      <w:ind w:firstLine="360"/>
    </w:pPr>
    <w:r>
      <w:rPr>
        <w:noProof/>
      </w:rPr>
      <w:pict w14:anchorId="582CC89A">
        <v:rect id="文本框 3" o:spid="_x0000_s2049" style="position:absolute;left:0;text-align:left;margin-left:0;margin-top:0;width:2in;height:2in;z-index:251657728;visibility:visible;mso-wrap-style:non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" filled="f" stroked="f">
          <v:path arrowok="t"/>
          <v:textbox style="mso-fit-shape-to-text:t" inset="0,0,0,0">
            <w:txbxContent>
              <w:p w14:paraId="49189D21" w14:textId="77777777" w:rsidR="00D34118" w:rsidRDefault="00D34118" w:rsidP="00D34118">
                <w:pPr>
                  <w:pStyle w:val="a5"/>
                  <w:ind w:firstLine="360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A258A1">
                  <w:rPr>
                    <w:noProof/>
                  </w:rPr>
                  <w:t>4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F778" w14:textId="77777777" w:rsidR="00231D76" w:rsidRDefault="00231D76" w:rsidP="001B4185">
      <w:r>
        <w:separator/>
      </w:r>
    </w:p>
  </w:footnote>
  <w:footnote w:type="continuationSeparator" w:id="0">
    <w:p w14:paraId="37E95409" w14:textId="77777777" w:rsidR="00231D76" w:rsidRDefault="00231D76" w:rsidP="001B4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0715"/>
    <w:rsid w:val="00005CCF"/>
    <w:rsid w:val="00033659"/>
    <w:rsid w:val="0005431E"/>
    <w:rsid w:val="000576B2"/>
    <w:rsid w:val="00092B81"/>
    <w:rsid w:val="000F75C8"/>
    <w:rsid w:val="0010080A"/>
    <w:rsid w:val="001300C4"/>
    <w:rsid w:val="001B4185"/>
    <w:rsid w:val="001E030C"/>
    <w:rsid w:val="002241BC"/>
    <w:rsid w:val="00231D76"/>
    <w:rsid w:val="00231DDD"/>
    <w:rsid w:val="002339E8"/>
    <w:rsid w:val="002843B9"/>
    <w:rsid w:val="00285227"/>
    <w:rsid w:val="00296EDB"/>
    <w:rsid w:val="002A5ACB"/>
    <w:rsid w:val="002A5B78"/>
    <w:rsid w:val="002D7CE1"/>
    <w:rsid w:val="003342DE"/>
    <w:rsid w:val="00345040"/>
    <w:rsid w:val="00394545"/>
    <w:rsid w:val="00402E8B"/>
    <w:rsid w:val="00421706"/>
    <w:rsid w:val="0042677E"/>
    <w:rsid w:val="0045141F"/>
    <w:rsid w:val="004841ED"/>
    <w:rsid w:val="00493B6B"/>
    <w:rsid w:val="00500E3F"/>
    <w:rsid w:val="00512B68"/>
    <w:rsid w:val="00554CFB"/>
    <w:rsid w:val="005856C3"/>
    <w:rsid w:val="00593E4B"/>
    <w:rsid w:val="005D24DB"/>
    <w:rsid w:val="00664C42"/>
    <w:rsid w:val="00670715"/>
    <w:rsid w:val="00686C11"/>
    <w:rsid w:val="006F3950"/>
    <w:rsid w:val="00716700"/>
    <w:rsid w:val="00780211"/>
    <w:rsid w:val="007C7A25"/>
    <w:rsid w:val="007E00B6"/>
    <w:rsid w:val="00823A26"/>
    <w:rsid w:val="008268BF"/>
    <w:rsid w:val="00843623"/>
    <w:rsid w:val="00852297"/>
    <w:rsid w:val="009720E0"/>
    <w:rsid w:val="009855A6"/>
    <w:rsid w:val="009C6BA4"/>
    <w:rsid w:val="009D4613"/>
    <w:rsid w:val="00A258A1"/>
    <w:rsid w:val="00A27FE6"/>
    <w:rsid w:val="00A876CC"/>
    <w:rsid w:val="00AC0DED"/>
    <w:rsid w:val="00AF0752"/>
    <w:rsid w:val="00B046BA"/>
    <w:rsid w:val="00B207DF"/>
    <w:rsid w:val="00B36277"/>
    <w:rsid w:val="00B81E40"/>
    <w:rsid w:val="00BB3D5F"/>
    <w:rsid w:val="00BB7D81"/>
    <w:rsid w:val="00BE2E50"/>
    <w:rsid w:val="00C001B1"/>
    <w:rsid w:val="00C26274"/>
    <w:rsid w:val="00CA0C31"/>
    <w:rsid w:val="00CC70B3"/>
    <w:rsid w:val="00D26E48"/>
    <w:rsid w:val="00D34118"/>
    <w:rsid w:val="00D77B96"/>
    <w:rsid w:val="00D96FC3"/>
    <w:rsid w:val="00DC4E6C"/>
    <w:rsid w:val="00DE18EC"/>
    <w:rsid w:val="00DF1538"/>
    <w:rsid w:val="00E0116A"/>
    <w:rsid w:val="00E270C6"/>
    <w:rsid w:val="00ED4506"/>
    <w:rsid w:val="00EF6EE7"/>
    <w:rsid w:val="00F05E5D"/>
    <w:rsid w:val="00F22D05"/>
    <w:rsid w:val="00F36B71"/>
    <w:rsid w:val="00F72F5A"/>
    <w:rsid w:val="00F764F5"/>
    <w:rsid w:val="00F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0DCE8F5"/>
  <w15:chartTrackingRefBased/>
  <w15:docId w15:val="{C12327DE-E8C9-425A-9156-3371D583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6B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B4185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1B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B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90AB0-8742-4FC2-96B7-FB2BB029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