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tabs>
          <w:tab w:val="left" w:pos="90"/>
          <w:tab w:val="center" w:pos="4153"/>
        </w:tabs>
        <w:spacing w:line="460" w:lineRule="exact"/>
        <w:jc w:val="left"/>
        <w:rPr>
          <w:b/>
          <w:sz w:val="36"/>
        </w:rPr>
      </w:pPr>
      <w:r>
        <w:rPr>
          <w:b/>
          <w:sz w:val="36"/>
        </w:rPr>
        <w:t>附件</w:t>
      </w:r>
      <w:r>
        <w:rPr>
          <w:rFonts w:hint="eastAsia"/>
          <w:b/>
          <w:sz w:val="36"/>
        </w:rPr>
        <w:t>1</w:t>
      </w:r>
    </w:p>
    <w:p>
      <w:pPr>
        <w:pStyle w:val="5"/>
        <w:tabs>
          <w:tab w:val="left" w:pos="90"/>
          <w:tab w:val="center" w:pos="4153"/>
        </w:tabs>
        <w:spacing w:line="460" w:lineRule="exact"/>
        <w:jc w:val="center"/>
        <w:rPr>
          <w:b/>
          <w:sz w:val="36"/>
        </w:rPr>
      </w:pPr>
      <w:r>
        <w:rPr>
          <w:b/>
          <w:sz w:val="44"/>
        </w:rPr>
        <w:t>昆明理工大学</w:t>
      </w:r>
      <w:r>
        <w:rPr>
          <w:rFonts w:hint="eastAsia"/>
          <w:b/>
          <w:sz w:val="44"/>
          <w:lang w:val="en-US" w:eastAsia="zh-CN"/>
        </w:rPr>
        <w:t>学生羽毛球赛</w:t>
      </w:r>
      <w:r>
        <w:rPr>
          <w:b/>
          <w:sz w:val="44"/>
        </w:rPr>
        <w:t>报名表</w:t>
      </w:r>
    </w:p>
    <w:p>
      <w:pPr>
        <w:pStyle w:val="5"/>
        <w:spacing w:line="420" w:lineRule="exact"/>
        <w:jc w:val="left"/>
        <w:rPr>
          <w:sz w:val="28"/>
        </w:rPr>
      </w:pPr>
      <w:r>
        <w:rPr>
          <w:rFonts w:hint="eastAsia"/>
          <w:sz w:val="28"/>
        </w:rPr>
        <w:t xml:space="preserve">  </w:t>
      </w:r>
      <w:r>
        <w:rPr>
          <w:sz w:val="28"/>
        </w:rPr>
        <w:t xml:space="preserve">领队：           </w:t>
      </w:r>
    </w:p>
    <w:p>
      <w:pPr>
        <w:pStyle w:val="5"/>
        <w:spacing w:line="420" w:lineRule="exact"/>
        <w:jc w:val="left"/>
        <w:rPr>
          <w:sz w:val="28"/>
        </w:rPr>
      </w:pPr>
      <w:r>
        <w:rPr>
          <w:rFonts w:hint="eastAsia"/>
          <w:sz w:val="28"/>
        </w:rPr>
        <w:t xml:space="preserve">  </w:t>
      </w:r>
      <w:r>
        <w:rPr>
          <w:sz w:val="28"/>
        </w:rPr>
        <w:t xml:space="preserve">所在学院：                    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  <w:lang w:val="en-US" w:eastAsia="zh-CN"/>
        </w:rPr>
        <w:t>推荐裁判员：</w:t>
      </w:r>
    </w:p>
    <w:tbl>
      <w:tblPr>
        <w:tblpPr w:leftFromText="180" w:rightFromText="180" w:vertAnchor="text" w:horzAnchor="page" w:tblpX="1822" w:tblpY="146"/>
        <w:tblOverlap w:val="never"/>
        <w:tblW w:w="8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</w:tblPr>
      <w:tblGrid>
        <w:gridCol w:w="931"/>
        <w:gridCol w:w="1772"/>
        <w:gridCol w:w="1726"/>
        <w:gridCol w:w="2353"/>
        <w:gridCol w:w="1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894" w:hRule="atLeast"/>
        </w:trPr>
        <w:tc>
          <w:tcPr>
            <w:tcW w:w="931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  <w:r>
              <w:rPr>
                <w:sz w:val="28"/>
              </w:rPr>
              <w:t>序号</w:t>
            </w:r>
          </w:p>
        </w:tc>
        <w:tc>
          <w:tcPr>
            <w:tcW w:w="1772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姓名</w:t>
            </w:r>
          </w:p>
        </w:tc>
        <w:tc>
          <w:tcPr>
            <w:tcW w:w="1726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val="en-US" w:eastAsia="zh-CN"/>
              </w:rPr>
              <w:t>专业班级</w:t>
            </w:r>
          </w:p>
        </w:tc>
        <w:tc>
          <w:tcPr>
            <w:tcW w:w="2353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  <w:r>
              <w:rPr>
                <w:sz w:val="28"/>
              </w:rPr>
              <w:t>学生证号码</w:t>
            </w:r>
          </w:p>
        </w:tc>
        <w:tc>
          <w:tcPr>
            <w:tcW w:w="1319" w:type="dxa"/>
            <w:vAlign w:val="top"/>
          </w:tcPr>
          <w:p>
            <w:pPr>
              <w:pStyle w:val="5"/>
              <w:jc w:val="center"/>
              <w:rPr>
                <w:rFonts w:hint="eastAsia" w:eastAsia="宋体"/>
                <w:sz w:val="28"/>
                <w:lang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678" w:hRule="atLeast"/>
        </w:trPr>
        <w:tc>
          <w:tcPr>
            <w:tcW w:w="931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772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1726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2353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1319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678" w:hRule="atLeast"/>
        </w:trPr>
        <w:tc>
          <w:tcPr>
            <w:tcW w:w="931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72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1726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2353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1319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678" w:hRule="atLeast"/>
        </w:trPr>
        <w:tc>
          <w:tcPr>
            <w:tcW w:w="931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772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1726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2353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1319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678" w:hRule="atLeast"/>
        </w:trPr>
        <w:tc>
          <w:tcPr>
            <w:tcW w:w="931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772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1726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2353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  <w:bookmarkStart w:id="0" w:name="_GoBack"/>
            <w:bookmarkEnd w:id="0"/>
          </w:p>
        </w:tc>
        <w:tc>
          <w:tcPr>
            <w:tcW w:w="1319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678" w:hRule="atLeast"/>
        </w:trPr>
        <w:tc>
          <w:tcPr>
            <w:tcW w:w="931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772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1726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2353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1319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678" w:hRule="atLeast"/>
        </w:trPr>
        <w:tc>
          <w:tcPr>
            <w:tcW w:w="931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772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1726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2353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1319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678" w:hRule="atLeast"/>
        </w:trPr>
        <w:tc>
          <w:tcPr>
            <w:tcW w:w="931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772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1726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2353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1319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678" w:hRule="atLeast"/>
        </w:trPr>
        <w:tc>
          <w:tcPr>
            <w:tcW w:w="931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772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1726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2353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1319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678" w:hRule="atLeast"/>
        </w:trPr>
        <w:tc>
          <w:tcPr>
            <w:tcW w:w="931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772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1726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2353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1319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678" w:hRule="atLeast"/>
        </w:trPr>
        <w:tc>
          <w:tcPr>
            <w:tcW w:w="931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772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1726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2353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1319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678" w:hRule="atLeast"/>
        </w:trPr>
        <w:tc>
          <w:tcPr>
            <w:tcW w:w="931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772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1726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2353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1319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680" w:hRule="atLeast"/>
        </w:trPr>
        <w:tc>
          <w:tcPr>
            <w:tcW w:w="931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772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1726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2353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  <w:tc>
          <w:tcPr>
            <w:tcW w:w="1319" w:type="dxa"/>
            <w:vAlign w:val="top"/>
          </w:tcPr>
          <w:p>
            <w:pPr>
              <w:pStyle w:val="5"/>
              <w:jc w:val="center"/>
              <w:rPr>
                <w:sz w:val="28"/>
              </w:rPr>
            </w:pPr>
          </w:p>
        </w:tc>
      </w:tr>
    </w:tbl>
    <w:p>
      <w:pPr>
        <w:pStyle w:val="5"/>
        <w:jc w:val="left"/>
        <w:rPr>
          <w:sz w:val="28"/>
        </w:rPr>
      </w:pPr>
    </w:p>
    <w:p>
      <w:pPr>
        <w:pStyle w:val="5"/>
        <w:jc w:val="left"/>
        <w:rPr>
          <w:sz w:val="28"/>
        </w:rPr>
      </w:pPr>
      <w:r>
        <w:rPr>
          <w:sz w:val="28"/>
        </w:rPr>
        <w:t>经办人：                         联系电话：</w:t>
      </w:r>
    </w:p>
    <w:p>
      <w:pPr>
        <w:pStyle w:val="5"/>
        <w:jc w:val="left"/>
      </w:pPr>
    </w:p>
    <w:p/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7"/>
    <w:semiHidden/>
    <w:unhideWhenUsed/>
    <w:uiPriority w:val="99"/>
    <w:pPr>
      <w:widowControl w:val="0"/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customStyle="1" w:styleId="5">
    <w:name w:val="正文 Char Char"/>
    <w:uiPriority w:val="0"/>
    <w:pPr>
      <w:jc w:val="both"/>
    </w:pPr>
    <w:rPr>
      <w:rFonts w:ascii="Times New Roman" w:hAnsi="Times New Roman" w:eastAsia="宋体" w:cs="Times New Roman"/>
      <w:kern w:val="0"/>
      <w:szCs w:val="20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中国石油大学</Company>
  <Pages>1</Pages>
  <Words>37</Words>
  <Characters>212</Characters>
  <Lines>1</Lines>
  <Paragraphs>1</Paragraphs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2014-11-04T03:41:00Z</dcterms:created>
  <dc:creator>user</dc:creator>
  <cp:lastModifiedBy>wang gang</cp:lastModifiedBy>
  <dcterms:modified xsi:type="dcterms:W3CDTF">2014-12-17T15:06:12Z</dcterms:modified>
  <dc:title>附件1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