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5A6" w:rsidRPr="00830D8A" w:rsidRDefault="009B18C8">
      <w:pPr>
        <w:overflowPunct w:val="0"/>
        <w:topLinePunct/>
        <w:spacing w:line="560" w:lineRule="exact"/>
        <w:jc w:val="center"/>
        <w:rPr>
          <w:rFonts w:ascii="方正小标宋_GBK" w:eastAsia="方正小标宋_GBK" w:hAnsiTheme="minorEastAsia" w:hint="eastAsia"/>
          <w:b/>
          <w:sz w:val="36"/>
          <w:szCs w:val="36"/>
        </w:rPr>
      </w:pPr>
      <w:r w:rsidRPr="00830D8A">
        <w:rPr>
          <w:rFonts w:ascii="方正小标宋_GBK" w:eastAsia="方正小标宋_GBK" w:hAnsiTheme="minorEastAsia" w:hint="eastAsia"/>
          <w:b/>
          <w:sz w:val="36"/>
          <w:szCs w:val="36"/>
        </w:rPr>
        <w:t>昆明理工大学2019年度无偿献血</w:t>
      </w:r>
    </w:p>
    <w:p w:rsidR="00D005A6" w:rsidRPr="00830D8A" w:rsidRDefault="009B18C8">
      <w:pPr>
        <w:overflowPunct w:val="0"/>
        <w:topLinePunct/>
        <w:spacing w:line="560" w:lineRule="exact"/>
        <w:jc w:val="center"/>
        <w:rPr>
          <w:rFonts w:ascii="方正小标宋_GBK" w:eastAsia="方正小标宋_GBK" w:hAnsiTheme="minorEastAsia" w:hint="eastAsia"/>
          <w:b/>
          <w:sz w:val="36"/>
          <w:szCs w:val="36"/>
        </w:rPr>
      </w:pPr>
      <w:r w:rsidRPr="00830D8A">
        <w:rPr>
          <w:rFonts w:ascii="方正小标宋_GBK" w:eastAsia="方正小标宋_GBK" w:hAnsiTheme="minorEastAsia" w:hint="eastAsia"/>
          <w:b/>
          <w:sz w:val="36"/>
          <w:szCs w:val="36"/>
        </w:rPr>
        <w:t>先进评选工作方案</w:t>
      </w:r>
    </w:p>
    <w:p w:rsidR="00D005A6" w:rsidRDefault="009B18C8">
      <w:pPr>
        <w:overflowPunct w:val="0"/>
        <w:topLinePunct/>
        <w:spacing w:line="560" w:lineRule="exact"/>
        <w:ind w:firstLineChars="200" w:firstLine="640"/>
        <w:jc w:val="center"/>
        <w:rPr>
          <w:rFonts w:ascii="仿宋_GB2312" w:eastAsia="仿宋_GB2312" w:hAnsi="仿宋"/>
          <w:sz w:val="32"/>
          <w:szCs w:val="32"/>
        </w:rPr>
      </w:pPr>
      <w:r>
        <w:rPr>
          <w:rFonts w:ascii="仿宋_GB2312" w:eastAsia="仿宋_GB2312" w:hAnsi="仿宋" w:hint="eastAsia"/>
          <w:sz w:val="32"/>
          <w:szCs w:val="32"/>
        </w:rPr>
        <w:t>根据云南省教育厅《云南省教育厅办公室关于做好2019年度无偿献血爱心助学基金项目评审工作的通知》要求，我校将开展201</w:t>
      </w:r>
      <w:r>
        <w:rPr>
          <w:rFonts w:ascii="仿宋_GB2312" w:eastAsia="仿宋_GB2312" w:hAnsi="仿宋"/>
          <w:sz w:val="32"/>
          <w:szCs w:val="32"/>
        </w:rPr>
        <w:t>9</w:t>
      </w:r>
      <w:r>
        <w:rPr>
          <w:rFonts w:ascii="仿宋_GB2312" w:eastAsia="仿宋_GB2312" w:hAnsi="仿宋" w:hint="eastAsia"/>
          <w:sz w:val="32"/>
          <w:szCs w:val="32"/>
        </w:rPr>
        <w:t>年无偿献血先进评选工作，参照《昆明市“无偿献血爱心助学基金”管理办法》制定了本评选方案。</w:t>
      </w:r>
    </w:p>
    <w:p w:rsidR="00D005A6" w:rsidRPr="00D7461D" w:rsidRDefault="009B18C8" w:rsidP="00D7461D">
      <w:pPr>
        <w:overflowPunct w:val="0"/>
        <w:topLinePunct/>
        <w:spacing w:line="560" w:lineRule="exact"/>
        <w:ind w:firstLineChars="200" w:firstLine="643"/>
        <w:rPr>
          <w:rFonts w:ascii="仿宋_GB2312" w:eastAsia="仿宋_GB2312" w:hAnsi="仿宋"/>
          <w:b/>
          <w:sz w:val="32"/>
          <w:szCs w:val="32"/>
        </w:rPr>
      </w:pPr>
      <w:r w:rsidRPr="00D7461D">
        <w:rPr>
          <w:rFonts w:ascii="仿宋_GB2312" w:eastAsia="仿宋_GB2312" w:hAnsi="仿宋" w:hint="eastAsia"/>
          <w:b/>
          <w:sz w:val="32"/>
          <w:szCs w:val="32"/>
        </w:rPr>
        <w:t>一、成立评审小组</w:t>
      </w:r>
    </w:p>
    <w:p w:rsidR="00D005A6" w:rsidRPr="00EB19F1" w:rsidRDefault="009B18C8">
      <w:pPr>
        <w:overflowPunct w:val="0"/>
        <w:topLinePunct/>
        <w:spacing w:line="560" w:lineRule="exact"/>
        <w:ind w:firstLineChars="200" w:firstLine="640"/>
        <w:rPr>
          <w:rFonts w:ascii="仿宋_GB2312" w:eastAsia="仿宋_GB2312" w:hAnsi="仿宋"/>
          <w:sz w:val="32"/>
          <w:szCs w:val="32"/>
        </w:rPr>
      </w:pPr>
      <w:r w:rsidRPr="00EB19F1">
        <w:rPr>
          <w:rFonts w:ascii="仿宋_GB2312" w:eastAsia="仿宋_GB2312" w:hAnsi="仿宋" w:hint="eastAsia"/>
          <w:sz w:val="32"/>
          <w:szCs w:val="32"/>
        </w:rPr>
        <w:t>成员：学生处、研究生院、团委、城市学院、成教院、校医院</w:t>
      </w:r>
      <w:bookmarkStart w:id="0" w:name="_GoBack"/>
      <w:bookmarkEnd w:id="0"/>
      <w:r w:rsidR="00EB19F1">
        <w:rPr>
          <w:rFonts w:ascii="仿宋_GB2312" w:eastAsia="仿宋_GB2312" w:hAnsi="仿宋" w:hint="eastAsia"/>
          <w:sz w:val="32"/>
          <w:szCs w:val="32"/>
        </w:rPr>
        <w:t>、昆明理工大学红十字会（学生）</w:t>
      </w:r>
    </w:p>
    <w:p w:rsidR="00480458" w:rsidRDefault="009B18C8">
      <w:pPr>
        <w:overflowPunct w:val="0"/>
        <w:topLinePunct/>
        <w:spacing w:line="560" w:lineRule="exact"/>
        <w:ind w:firstLineChars="200" w:firstLine="640"/>
        <w:rPr>
          <w:rFonts w:ascii="仿宋_GB2312" w:eastAsia="仿宋_GB2312" w:hAnsi="仿宋"/>
          <w:sz w:val="32"/>
          <w:szCs w:val="32"/>
        </w:rPr>
      </w:pPr>
      <w:r>
        <w:rPr>
          <w:rFonts w:ascii="仿宋_GB2312" w:eastAsia="仿宋_GB2312" w:hAnsi="仿宋" w:hint="eastAsia"/>
          <w:sz w:val="32"/>
          <w:szCs w:val="32"/>
        </w:rPr>
        <w:t>无偿献血先进评审小组负责对申请名单进行初审并在学校范围内公示不少于5天，公示无异议后于11月10日前将推荐名单及相关材料报云南教育基金会。</w:t>
      </w:r>
    </w:p>
    <w:p w:rsidR="00480458" w:rsidRPr="00480458" w:rsidRDefault="00480458" w:rsidP="00480458">
      <w:pPr>
        <w:overflowPunct w:val="0"/>
        <w:topLinePunct/>
        <w:spacing w:line="560" w:lineRule="exact"/>
        <w:ind w:firstLineChars="200" w:firstLine="643"/>
        <w:rPr>
          <w:rFonts w:ascii="仿宋_GB2312" w:eastAsia="仿宋_GB2312" w:hAnsi="仿宋"/>
          <w:b/>
          <w:sz w:val="32"/>
          <w:szCs w:val="32"/>
        </w:rPr>
      </w:pPr>
      <w:r w:rsidRPr="00480458">
        <w:rPr>
          <w:rFonts w:ascii="仿宋_GB2312" w:eastAsia="仿宋_GB2312" w:hAnsi="仿宋" w:hint="eastAsia"/>
          <w:b/>
          <w:sz w:val="32"/>
          <w:szCs w:val="32"/>
        </w:rPr>
        <w:t>二、评选范围</w:t>
      </w:r>
    </w:p>
    <w:p w:rsidR="00480458" w:rsidRDefault="00480458">
      <w:pPr>
        <w:overflowPunct w:val="0"/>
        <w:topLinePunct/>
        <w:spacing w:line="560" w:lineRule="exact"/>
        <w:ind w:firstLineChars="200" w:firstLine="640"/>
        <w:rPr>
          <w:rFonts w:ascii="仿宋_GB2312" w:eastAsia="仿宋_GB2312" w:hAnsi="仿宋"/>
          <w:sz w:val="32"/>
          <w:szCs w:val="32"/>
        </w:rPr>
      </w:pPr>
      <w:r w:rsidRPr="00480458">
        <w:rPr>
          <w:rFonts w:ascii="仿宋_GB2312" w:eastAsia="仿宋_GB2312" w:hAnsi="仿宋" w:hint="eastAsia"/>
          <w:sz w:val="32"/>
          <w:szCs w:val="32"/>
        </w:rPr>
        <w:t>昆明理工大学全日制在校本科生及研究生。</w:t>
      </w:r>
    </w:p>
    <w:p w:rsidR="00D005A6" w:rsidRPr="00D7461D" w:rsidRDefault="00480458" w:rsidP="00D7461D">
      <w:pPr>
        <w:overflowPunct w:val="0"/>
        <w:topLinePunct/>
        <w:spacing w:line="560" w:lineRule="exact"/>
        <w:ind w:firstLineChars="200" w:firstLine="643"/>
        <w:rPr>
          <w:rFonts w:ascii="仿宋_GB2312" w:eastAsia="仿宋_GB2312" w:hAnsi="仿宋"/>
          <w:b/>
          <w:sz w:val="32"/>
          <w:szCs w:val="32"/>
        </w:rPr>
      </w:pPr>
      <w:r>
        <w:rPr>
          <w:rFonts w:ascii="仿宋_GB2312" w:eastAsia="仿宋_GB2312" w:hAnsi="仿宋" w:hint="eastAsia"/>
          <w:b/>
          <w:sz w:val="32"/>
          <w:szCs w:val="32"/>
        </w:rPr>
        <w:t>三</w:t>
      </w:r>
      <w:r w:rsidR="009B18C8" w:rsidRPr="00D7461D">
        <w:rPr>
          <w:rFonts w:ascii="仿宋_GB2312" w:eastAsia="仿宋_GB2312" w:hAnsi="仿宋" w:hint="eastAsia"/>
          <w:b/>
          <w:sz w:val="32"/>
          <w:szCs w:val="32"/>
        </w:rPr>
        <w:t>、评选标准</w:t>
      </w:r>
    </w:p>
    <w:p w:rsidR="00E6451D" w:rsidRDefault="000261D4">
      <w:pPr>
        <w:overflowPunct w:val="0"/>
        <w:topLinePunct/>
        <w:spacing w:line="560" w:lineRule="exact"/>
        <w:ind w:firstLineChars="200" w:firstLine="640"/>
        <w:rPr>
          <w:rFonts w:ascii="仿宋_GB2312" w:eastAsia="仿宋_GB2312" w:hAnsi="仿宋" w:hint="eastAsia"/>
          <w:sz w:val="32"/>
          <w:szCs w:val="32"/>
        </w:rPr>
      </w:pPr>
      <w:r>
        <w:rPr>
          <w:rFonts w:ascii="仿宋_GB2312" w:eastAsia="仿宋_GB2312" w:hAnsi="仿宋" w:hint="eastAsia"/>
          <w:sz w:val="32"/>
          <w:szCs w:val="32"/>
        </w:rPr>
        <w:t>1、</w:t>
      </w:r>
      <w:r w:rsidR="00E6451D">
        <w:rPr>
          <w:rFonts w:ascii="仿宋_GB2312" w:eastAsia="仿宋_GB2312" w:hAnsi="仿宋" w:hint="eastAsia"/>
          <w:sz w:val="32"/>
          <w:szCs w:val="32"/>
        </w:rPr>
        <w:t>无偿献血先进个人</w:t>
      </w:r>
    </w:p>
    <w:p w:rsidR="00D005A6" w:rsidRDefault="00E6451D">
      <w:pPr>
        <w:overflowPunct w:val="0"/>
        <w:topLinePunct/>
        <w:spacing w:line="560" w:lineRule="exact"/>
        <w:ind w:firstLineChars="200" w:firstLine="640"/>
        <w:rPr>
          <w:rFonts w:ascii="仿宋_GB2312" w:eastAsia="仿宋_GB2312" w:hAnsi="仿宋"/>
          <w:sz w:val="32"/>
          <w:szCs w:val="32"/>
        </w:rPr>
      </w:pPr>
      <w:r>
        <w:rPr>
          <w:rFonts w:ascii="仿宋_GB2312" w:eastAsia="仿宋_GB2312" w:hAnsi="仿宋" w:hint="eastAsia"/>
          <w:sz w:val="32"/>
          <w:szCs w:val="32"/>
        </w:rPr>
        <w:t>（1）</w:t>
      </w:r>
      <w:r w:rsidR="009B18C8">
        <w:rPr>
          <w:rFonts w:ascii="仿宋_GB2312" w:eastAsia="仿宋_GB2312" w:hAnsi="仿宋" w:hint="eastAsia"/>
          <w:sz w:val="32"/>
          <w:szCs w:val="32"/>
        </w:rPr>
        <w:t>评选年度捐献全血≥500毫升；评选年度捐献成分血≥10个治疗量；需提供《献血证》复印件，需献血</w:t>
      </w:r>
      <w:proofErr w:type="gramStart"/>
      <w:r w:rsidR="009B18C8">
        <w:rPr>
          <w:rFonts w:ascii="仿宋_GB2312" w:eastAsia="仿宋_GB2312" w:hAnsi="仿宋" w:hint="eastAsia"/>
          <w:sz w:val="32"/>
          <w:szCs w:val="32"/>
        </w:rPr>
        <w:t>证时间</w:t>
      </w:r>
      <w:proofErr w:type="gramEnd"/>
      <w:r w:rsidR="009B18C8">
        <w:rPr>
          <w:rFonts w:ascii="仿宋_GB2312" w:eastAsia="仿宋_GB2312" w:hAnsi="仿宋" w:hint="eastAsia"/>
          <w:sz w:val="32"/>
          <w:szCs w:val="32"/>
        </w:rPr>
        <w:t>为</w:t>
      </w:r>
      <w:r w:rsidR="009B18C8">
        <w:rPr>
          <w:rFonts w:ascii="仿宋_GB2312" w:eastAsia="仿宋_GB2312" w:hAnsi="仿宋"/>
          <w:sz w:val="32"/>
          <w:szCs w:val="32"/>
        </w:rPr>
        <w:t>2018年10月25日至2019年10月25日</w:t>
      </w:r>
      <w:r w:rsidR="009B18C8">
        <w:rPr>
          <w:rFonts w:ascii="仿宋_GB2312" w:eastAsia="仿宋_GB2312" w:hAnsi="仿宋" w:hint="eastAsia"/>
          <w:sz w:val="32"/>
          <w:szCs w:val="32"/>
        </w:rPr>
        <w:t>，其余时间无效。</w:t>
      </w:r>
    </w:p>
    <w:p w:rsidR="00D005A6" w:rsidRDefault="00E6451D">
      <w:pPr>
        <w:overflowPunct w:val="0"/>
        <w:topLinePunct/>
        <w:spacing w:line="560" w:lineRule="exact"/>
        <w:ind w:firstLineChars="200" w:firstLine="640"/>
        <w:rPr>
          <w:rFonts w:ascii="仿宋_GB2312" w:eastAsia="仿宋_GB2312" w:hAnsi="仿宋" w:hint="eastAsia"/>
          <w:sz w:val="32"/>
          <w:szCs w:val="32"/>
        </w:rPr>
      </w:pPr>
      <w:r>
        <w:rPr>
          <w:rFonts w:ascii="仿宋_GB2312" w:eastAsia="仿宋_GB2312" w:hAnsi="仿宋" w:hint="eastAsia"/>
          <w:sz w:val="32"/>
          <w:szCs w:val="32"/>
        </w:rPr>
        <w:t>（2）</w:t>
      </w:r>
      <w:r w:rsidR="009B18C8">
        <w:rPr>
          <w:rFonts w:ascii="仿宋_GB2312" w:eastAsia="仿宋_GB2312" w:hAnsi="仿宋" w:hint="eastAsia"/>
          <w:sz w:val="32"/>
          <w:szCs w:val="32"/>
        </w:rPr>
        <w:t>献血毫升数：</w:t>
      </w:r>
      <w:r w:rsidR="009B18C8" w:rsidRPr="00EB19F1">
        <w:rPr>
          <w:rFonts w:ascii="仿宋_GB2312" w:eastAsia="仿宋_GB2312" w:hAnsi="仿宋" w:hint="eastAsia"/>
          <w:sz w:val="32"/>
          <w:szCs w:val="32"/>
        </w:rPr>
        <w:t>每献血100毫升记2.5分，捐献</w:t>
      </w:r>
      <w:proofErr w:type="gramStart"/>
      <w:r w:rsidR="009B18C8" w:rsidRPr="00EB19F1">
        <w:rPr>
          <w:rFonts w:ascii="仿宋_GB2312" w:eastAsia="仿宋_GB2312" w:hAnsi="仿宋" w:hint="eastAsia"/>
          <w:sz w:val="32"/>
          <w:szCs w:val="32"/>
        </w:rPr>
        <w:t>成分血每1个治疗量记5分</w:t>
      </w:r>
      <w:proofErr w:type="gramEnd"/>
      <w:r w:rsidR="009B18C8" w:rsidRPr="00EB19F1">
        <w:rPr>
          <w:rFonts w:ascii="仿宋_GB2312" w:eastAsia="仿宋_GB2312" w:hAnsi="仿宋" w:hint="eastAsia"/>
          <w:sz w:val="32"/>
          <w:szCs w:val="32"/>
        </w:rPr>
        <w:t>，以分数高低排名。</w:t>
      </w:r>
    </w:p>
    <w:p w:rsidR="00E6451D" w:rsidRDefault="00E6451D">
      <w:pPr>
        <w:overflowPunct w:val="0"/>
        <w:topLinePunct/>
        <w:spacing w:line="560" w:lineRule="exact"/>
        <w:ind w:firstLineChars="200" w:firstLine="640"/>
        <w:rPr>
          <w:rFonts w:ascii="仿宋_GB2312" w:eastAsia="仿宋_GB2312" w:hAnsi="仿宋" w:hint="eastAsia"/>
          <w:sz w:val="32"/>
          <w:szCs w:val="32"/>
        </w:rPr>
      </w:pPr>
      <w:r>
        <w:rPr>
          <w:rFonts w:ascii="仿宋_GB2312" w:eastAsia="仿宋_GB2312" w:hAnsi="仿宋" w:hint="eastAsia"/>
          <w:sz w:val="32"/>
          <w:szCs w:val="32"/>
        </w:rPr>
        <w:t>2、无偿献血公益活动积极分子</w:t>
      </w:r>
    </w:p>
    <w:p w:rsidR="00E6451D" w:rsidRDefault="00E6451D">
      <w:pPr>
        <w:overflowPunct w:val="0"/>
        <w:topLinePunct/>
        <w:spacing w:line="560" w:lineRule="exact"/>
        <w:ind w:firstLineChars="200" w:firstLine="640"/>
        <w:rPr>
          <w:rFonts w:ascii="仿宋_GB2312" w:eastAsia="仿宋_GB2312" w:hAnsi="仿宋" w:hint="eastAsia"/>
          <w:sz w:val="32"/>
          <w:szCs w:val="32"/>
        </w:rPr>
      </w:pPr>
      <w:r>
        <w:rPr>
          <w:rFonts w:ascii="仿宋_GB2312" w:eastAsia="仿宋_GB2312" w:hAnsi="仿宋" w:hint="eastAsia"/>
          <w:sz w:val="32"/>
          <w:szCs w:val="32"/>
        </w:rPr>
        <w:t>多次参加无偿献血公益活动，且需提供活动证明</w:t>
      </w:r>
      <w:r w:rsidR="00AB08DB">
        <w:rPr>
          <w:rFonts w:ascii="仿宋_GB2312" w:eastAsia="仿宋_GB2312" w:hAnsi="仿宋" w:hint="eastAsia"/>
          <w:sz w:val="32"/>
          <w:szCs w:val="32"/>
        </w:rPr>
        <w:t>，由评审小组进行综合评定。</w:t>
      </w:r>
    </w:p>
    <w:p w:rsidR="00D005A6" w:rsidRDefault="000261D4">
      <w:pPr>
        <w:overflowPunct w:val="0"/>
        <w:topLinePunct/>
        <w:spacing w:line="560" w:lineRule="exact"/>
        <w:ind w:firstLineChars="200" w:firstLine="640"/>
        <w:rPr>
          <w:rFonts w:ascii="仿宋_GB2312" w:eastAsia="仿宋_GB2312" w:hAnsi="仿宋" w:hint="eastAsia"/>
          <w:sz w:val="32"/>
          <w:szCs w:val="32"/>
        </w:rPr>
      </w:pPr>
      <w:r>
        <w:rPr>
          <w:rFonts w:ascii="仿宋_GB2312" w:eastAsia="仿宋_GB2312" w:hAnsi="仿宋" w:hint="eastAsia"/>
          <w:sz w:val="32"/>
          <w:szCs w:val="32"/>
        </w:rPr>
        <w:lastRenderedPageBreak/>
        <w:t>3</w:t>
      </w:r>
      <w:r w:rsidR="009B18C8">
        <w:rPr>
          <w:rFonts w:ascii="仿宋_GB2312" w:eastAsia="仿宋_GB2312" w:hAnsi="仿宋" w:hint="eastAsia"/>
          <w:sz w:val="32"/>
          <w:szCs w:val="32"/>
        </w:rPr>
        <w:t>、本次评选时间范围为201</w:t>
      </w:r>
      <w:r w:rsidR="009B18C8">
        <w:rPr>
          <w:rFonts w:ascii="仿宋_GB2312" w:eastAsia="仿宋_GB2312" w:hAnsi="仿宋"/>
          <w:sz w:val="32"/>
          <w:szCs w:val="32"/>
        </w:rPr>
        <w:t>8</w:t>
      </w:r>
      <w:r w:rsidR="009B18C8">
        <w:rPr>
          <w:rFonts w:ascii="仿宋_GB2312" w:eastAsia="仿宋_GB2312" w:hAnsi="仿宋" w:hint="eastAsia"/>
          <w:sz w:val="32"/>
          <w:szCs w:val="32"/>
        </w:rPr>
        <w:t>年</w:t>
      </w:r>
      <w:r w:rsidR="009B18C8">
        <w:rPr>
          <w:rFonts w:ascii="仿宋_GB2312" w:eastAsia="仿宋_GB2312" w:hAnsi="仿宋"/>
          <w:sz w:val="32"/>
          <w:szCs w:val="32"/>
        </w:rPr>
        <w:t>10</w:t>
      </w:r>
      <w:r w:rsidR="009B18C8">
        <w:rPr>
          <w:rFonts w:ascii="仿宋_GB2312" w:eastAsia="仿宋_GB2312" w:hAnsi="仿宋" w:hint="eastAsia"/>
          <w:sz w:val="32"/>
          <w:szCs w:val="32"/>
        </w:rPr>
        <w:t>月</w:t>
      </w:r>
      <w:r w:rsidR="009B18C8">
        <w:rPr>
          <w:rFonts w:ascii="仿宋_GB2312" w:eastAsia="仿宋_GB2312" w:hAnsi="仿宋"/>
          <w:sz w:val="32"/>
          <w:szCs w:val="32"/>
        </w:rPr>
        <w:t>25</w:t>
      </w:r>
      <w:r w:rsidR="009B18C8">
        <w:rPr>
          <w:rFonts w:ascii="仿宋_GB2312" w:eastAsia="仿宋_GB2312" w:hAnsi="仿宋" w:hint="eastAsia"/>
          <w:sz w:val="32"/>
          <w:szCs w:val="32"/>
        </w:rPr>
        <w:t>日至201</w:t>
      </w:r>
      <w:r w:rsidR="009B18C8">
        <w:rPr>
          <w:rFonts w:ascii="仿宋_GB2312" w:eastAsia="仿宋_GB2312" w:hAnsi="仿宋"/>
          <w:sz w:val="32"/>
          <w:szCs w:val="32"/>
        </w:rPr>
        <w:t>9</w:t>
      </w:r>
      <w:r w:rsidR="009B18C8">
        <w:rPr>
          <w:rFonts w:ascii="仿宋_GB2312" w:eastAsia="仿宋_GB2312" w:hAnsi="仿宋" w:hint="eastAsia"/>
          <w:sz w:val="32"/>
          <w:szCs w:val="32"/>
        </w:rPr>
        <w:t>年</w:t>
      </w:r>
      <w:r w:rsidR="009B18C8">
        <w:rPr>
          <w:rFonts w:ascii="仿宋_GB2312" w:eastAsia="仿宋_GB2312" w:hAnsi="仿宋"/>
          <w:sz w:val="32"/>
          <w:szCs w:val="32"/>
        </w:rPr>
        <w:t>10</w:t>
      </w:r>
      <w:r w:rsidR="009B18C8">
        <w:rPr>
          <w:rFonts w:ascii="仿宋_GB2312" w:eastAsia="仿宋_GB2312" w:hAnsi="仿宋" w:hint="eastAsia"/>
          <w:sz w:val="32"/>
          <w:szCs w:val="32"/>
        </w:rPr>
        <w:t>月</w:t>
      </w:r>
      <w:r w:rsidR="009B18C8">
        <w:rPr>
          <w:rFonts w:ascii="仿宋_GB2312" w:eastAsia="仿宋_GB2312" w:hAnsi="仿宋"/>
          <w:sz w:val="32"/>
          <w:szCs w:val="32"/>
        </w:rPr>
        <w:t>25</w:t>
      </w:r>
      <w:r w:rsidR="009B18C8">
        <w:rPr>
          <w:rFonts w:ascii="仿宋_GB2312" w:eastAsia="仿宋_GB2312" w:hAnsi="仿宋" w:hint="eastAsia"/>
          <w:sz w:val="32"/>
          <w:szCs w:val="32"/>
        </w:rPr>
        <w:t>日期间参加过献血或公益活动的同学。</w:t>
      </w:r>
    </w:p>
    <w:p w:rsidR="00AB08DB" w:rsidRDefault="00AB08DB">
      <w:pPr>
        <w:overflowPunct w:val="0"/>
        <w:topLinePunct/>
        <w:spacing w:line="560" w:lineRule="exact"/>
        <w:ind w:firstLineChars="200" w:firstLine="640"/>
        <w:rPr>
          <w:rFonts w:ascii="仿宋_GB2312" w:eastAsia="仿宋_GB2312" w:hAnsi="仿宋"/>
          <w:sz w:val="32"/>
          <w:szCs w:val="32"/>
        </w:rPr>
      </w:pPr>
      <w:r>
        <w:rPr>
          <w:rFonts w:ascii="仿宋_GB2312" w:eastAsia="仿宋_GB2312" w:hAnsi="仿宋" w:hint="eastAsia"/>
          <w:sz w:val="32"/>
          <w:szCs w:val="32"/>
        </w:rPr>
        <w:t>4、先进个人和积极分子同时符合条件的，只奖励一项。</w:t>
      </w:r>
    </w:p>
    <w:p w:rsidR="00D005A6" w:rsidRPr="00D7461D" w:rsidRDefault="009B18C8" w:rsidP="00D7461D">
      <w:pPr>
        <w:overflowPunct w:val="0"/>
        <w:topLinePunct/>
        <w:spacing w:line="560" w:lineRule="exact"/>
        <w:ind w:firstLineChars="200" w:firstLine="643"/>
        <w:rPr>
          <w:rFonts w:ascii="仿宋_GB2312" w:eastAsia="仿宋_GB2312" w:hAnsi="仿宋"/>
          <w:b/>
          <w:sz w:val="32"/>
          <w:szCs w:val="32"/>
        </w:rPr>
      </w:pPr>
      <w:r w:rsidRPr="00D7461D">
        <w:rPr>
          <w:rFonts w:ascii="仿宋_GB2312" w:eastAsia="仿宋_GB2312" w:hAnsi="仿宋" w:hint="eastAsia"/>
          <w:b/>
          <w:sz w:val="32"/>
          <w:szCs w:val="32"/>
        </w:rPr>
        <w:t>四、奖励名额、标准</w:t>
      </w:r>
    </w:p>
    <w:p w:rsidR="00AB08DB" w:rsidRDefault="009B18C8" w:rsidP="00AB08DB">
      <w:pPr>
        <w:overflowPunct w:val="0"/>
        <w:topLinePunct/>
        <w:spacing w:line="560" w:lineRule="exact"/>
        <w:ind w:firstLineChars="200" w:firstLine="640"/>
        <w:rPr>
          <w:rFonts w:ascii="仿宋_GB2312" w:eastAsia="仿宋_GB2312" w:hAnsi="仿宋" w:hint="eastAsia"/>
          <w:sz w:val="32"/>
          <w:szCs w:val="32"/>
        </w:rPr>
      </w:pPr>
      <w:r>
        <w:rPr>
          <w:rFonts w:ascii="仿宋_GB2312" w:eastAsia="仿宋_GB2312" w:hAnsi="仿宋" w:hint="eastAsia"/>
          <w:sz w:val="32"/>
          <w:szCs w:val="32"/>
        </w:rPr>
        <w:t>无偿献血先进个人20名，每人1000元。</w:t>
      </w:r>
    </w:p>
    <w:p w:rsidR="00AB08DB" w:rsidRPr="00AB08DB" w:rsidRDefault="00AB08DB" w:rsidP="00AB08DB">
      <w:pPr>
        <w:overflowPunct w:val="0"/>
        <w:topLinePunct/>
        <w:spacing w:line="560" w:lineRule="exact"/>
        <w:ind w:firstLineChars="200" w:firstLine="640"/>
        <w:rPr>
          <w:rFonts w:ascii="仿宋_GB2312" w:eastAsia="仿宋_GB2312" w:hAnsi="仿宋"/>
          <w:sz w:val="32"/>
          <w:szCs w:val="32"/>
        </w:rPr>
      </w:pPr>
      <w:r>
        <w:rPr>
          <w:rFonts w:ascii="仿宋_GB2312" w:eastAsia="仿宋_GB2312" w:hAnsi="仿宋" w:hint="eastAsia"/>
          <w:sz w:val="32"/>
          <w:szCs w:val="32"/>
        </w:rPr>
        <w:t>无偿献血公益活动积极分子3名，每人300元。</w:t>
      </w:r>
    </w:p>
    <w:p w:rsidR="00F56252" w:rsidRDefault="00F56252" w:rsidP="00D7461D">
      <w:pPr>
        <w:overflowPunct w:val="0"/>
        <w:topLinePunct/>
        <w:spacing w:line="560" w:lineRule="exact"/>
        <w:ind w:firstLineChars="200" w:firstLine="643"/>
        <w:rPr>
          <w:rFonts w:ascii="仿宋_GB2312" w:eastAsia="仿宋_GB2312" w:hAnsi="仿宋"/>
          <w:b/>
          <w:sz w:val="32"/>
          <w:szCs w:val="32"/>
        </w:rPr>
      </w:pPr>
      <w:r w:rsidRPr="00D7461D">
        <w:rPr>
          <w:rFonts w:ascii="仿宋_GB2312" w:eastAsia="仿宋_GB2312" w:hAnsi="仿宋" w:hint="eastAsia"/>
          <w:b/>
          <w:sz w:val="32"/>
          <w:szCs w:val="32"/>
        </w:rPr>
        <w:t>五、申请与评审程序</w:t>
      </w:r>
    </w:p>
    <w:p w:rsidR="00AB08DB" w:rsidRDefault="00B572C9" w:rsidP="00B572C9">
      <w:pPr>
        <w:overflowPunct w:val="0"/>
        <w:topLinePunct/>
        <w:spacing w:line="560" w:lineRule="exact"/>
        <w:ind w:firstLineChars="200" w:firstLine="640"/>
        <w:rPr>
          <w:rFonts w:ascii="仿宋_GB2312" w:eastAsia="仿宋_GB2312" w:hAnsi="仿宋" w:hint="eastAsia"/>
          <w:sz w:val="32"/>
          <w:szCs w:val="32"/>
        </w:rPr>
      </w:pPr>
      <w:r>
        <w:rPr>
          <w:rFonts w:ascii="仿宋_GB2312" w:eastAsia="仿宋_GB2312" w:hAnsi="仿宋" w:hint="eastAsia"/>
          <w:sz w:val="32"/>
          <w:szCs w:val="32"/>
        </w:rPr>
        <w:t>1</w:t>
      </w:r>
      <w:r w:rsidR="00AB08DB">
        <w:rPr>
          <w:rFonts w:ascii="仿宋_GB2312" w:eastAsia="仿宋_GB2312" w:hAnsi="仿宋" w:hint="eastAsia"/>
          <w:sz w:val="32"/>
          <w:szCs w:val="32"/>
        </w:rPr>
        <w:t>、评选需由学生本人向所在院校提出书面申请。</w:t>
      </w:r>
    </w:p>
    <w:p w:rsidR="00AB08DB" w:rsidRDefault="00AB08DB" w:rsidP="00B572C9">
      <w:pPr>
        <w:overflowPunct w:val="0"/>
        <w:topLinePunct/>
        <w:spacing w:line="560" w:lineRule="exact"/>
        <w:ind w:firstLineChars="200" w:firstLine="640"/>
        <w:rPr>
          <w:rFonts w:ascii="仿宋_GB2312" w:eastAsia="仿宋_GB2312" w:hAnsi="仿宋" w:hint="eastAsia"/>
          <w:sz w:val="32"/>
          <w:szCs w:val="32"/>
        </w:rPr>
      </w:pPr>
      <w:r>
        <w:rPr>
          <w:rFonts w:ascii="仿宋_GB2312" w:eastAsia="仿宋_GB2312" w:hAnsi="仿宋" w:hint="eastAsia"/>
          <w:sz w:val="32"/>
          <w:szCs w:val="32"/>
        </w:rPr>
        <w:t>（1）申请先进个人的需提交“无偿献血爱心助学基金”</w:t>
      </w:r>
      <w:r w:rsidRPr="00F56252">
        <w:rPr>
          <w:rFonts w:ascii="仿宋_GB2312" w:eastAsia="仿宋_GB2312" w:hAnsi="仿宋" w:hint="eastAsia"/>
          <w:sz w:val="32"/>
          <w:szCs w:val="32"/>
        </w:rPr>
        <w:t>申请表（见附表，双面打印）</w:t>
      </w:r>
      <w:r>
        <w:rPr>
          <w:rFonts w:ascii="仿宋_GB2312" w:eastAsia="仿宋_GB2312" w:hAnsi="仿宋" w:hint="eastAsia"/>
          <w:sz w:val="32"/>
          <w:szCs w:val="32"/>
        </w:rPr>
        <w:t>、</w:t>
      </w:r>
      <w:r w:rsidRPr="00F56252">
        <w:rPr>
          <w:rFonts w:ascii="仿宋_GB2312" w:eastAsia="仿宋_GB2312" w:hAnsi="仿宋" w:hint="eastAsia"/>
          <w:sz w:val="32"/>
          <w:szCs w:val="32"/>
        </w:rPr>
        <w:t>献血证复印件、学生个人成绩单（需加盖教务处印章）、申请表的电子版</w:t>
      </w:r>
      <w:r w:rsidR="00901810" w:rsidRPr="00F56252">
        <w:rPr>
          <w:rFonts w:ascii="仿宋_GB2312" w:eastAsia="仿宋_GB2312" w:hAnsi="仿宋" w:hint="eastAsia"/>
          <w:sz w:val="32"/>
          <w:szCs w:val="32"/>
        </w:rPr>
        <w:t>（需要献血</w:t>
      </w:r>
      <w:proofErr w:type="gramStart"/>
      <w:r w:rsidR="00901810" w:rsidRPr="00F56252">
        <w:rPr>
          <w:rFonts w:ascii="仿宋_GB2312" w:eastAsia="仿宋_GB2312" w:hAnsi="仿宋" w:hint="eastAsia"/>
          <w:sz w:val="32"/>
          <w:szCs w:val="32"/>
        </w:rPr>
        <w:t>证时间</w:t>
      </w:r>
      <w:proofErr w:type="gramEnd"/>
      <w:r w:rsidR="00901810" w:rsidRPr="00F56252">
        <w:rPr>
          <w:rFonts w:ascii="仿宋_GB2312" w:eastAsia="仿宋_GB2312" w:hAnsi="仿宋" w:hint="eastAsia"/>
          <w:sz w:val="32"/>
          <w:szCs w:val="32"/>
        </w:rPr>
        <w:t>为2018年10月25日—2019年10月25日，其余时间无效）</w:t>
      </w:r>
      <w:r>
        <w:rPr>
          <w:rFonts w:ascii="仿宋_GB2312" w:eastAsia="仿宋_GB2312" w:hAnsi="仿宋" w:hint="eastAsia"/>
          <w:sz w:val="32"/>
          <w:szCs w:val="32"/>
        </w:rPr>
        <w:t>。</w:t>
      </w:r>
    </w:p>
    <w:p w:rsidR="00AB08DB" w:rsidRDefault="00AB08DB" w:rsidP="00AB08DB">
      <w:pPr>
        <w:overflowPunct w:val="0"/>
        <w:topLinePunct/>
        <w:spacing w:line="560" w:lineRule="exact"/>
        <w:ind w:firstLineChars="200" w:firstLine="640"/>
        <w:rPr>
          <w:rFonts w:ascii="仿宋_GB2312" w:eastAsia="仿宋_GB2312" w:hAnsi="仿宋" w:hint="eastAsia"/>
          <w:b/>
          <w:sz w:val="32"/>
          <w:szCs w:val="32"/>
        </w:rPr>
      </w:pPr>
      <w:r>
        <w:rPr>
          <w:rFonts w:ascii="仿宋_GB2312" w:eastAsia="仿宋_GB2312" w:hAnsi="仿宋" w:hint="eastAsia"/>
          <w:sz w:val="32"/>
          <w:szCs w:val="32"/>
        </w:rPr>
        <w:t>（2）申请积极分子的需提交“无偿献血爱心助学基金”</w:t>
      </w:r>
      <w:r w:rsidRPr="00F56252">
        <w:rPr>
          <w:rFonts w:ascii="仿宋_GB2312" w:eastAsia="仿宋_GB2312" w:hAnsi="仿宋" w:hint="eastAsia"/>
          <w:sz w:val="32"/>
          <w:szCs w:val="32"/>
        </w:rPr>
        <w:t>申请表（见附表，双面打印）</w:t>
      </w:r>
      <w:r>
        <w:rPr>
          <w:rFonts w:ascii="仿宋_GB2312" w:eastAsia="仿宋_GB2312" w:hAnsi="仿宋" w:hint="eastAsia"/>
          <w:sz w:val="32"/>
          <w:szCs w:val="32"/>
        </w:rPr>
        <w:t>、</w:t>
      </w:r>
      <w:r w:rsidR="00901810">
        <w:rPr>
          <w:rFonts w:ascii="仿宋_GB2312" w:eastAsia="仿宋_GB2312" w:hAnsi="仿宋" w:hint="eastAsia"/>
          <w:sz w:val="32"/>
          <w:szCs w:val="32"/>
        </w:rPr>
        <w:t>相关活动证明、</w:t>
      </w:r>
      <w:r w:rsidR="00901810" w:rsidRPr="00F56252">
        <w:rPr>
          <w:rFonts w:ascii="仿宋_GB2312" w:eastAsia="仿宋_GB2312" w:hAnsi="仿宋" w:hint="eastAsia"/>
          <w:sz w:val="32"/>
          <w:szCs w:val="32"/>
        </w:rPr>
        <w:t>学生个人成绩单（需加盖教务处印章）、申请表的电子版</w:t>
      </w:r>
      <w:r w:rsidR="00901810">
        <w:rPr>
          <w:rFonts w:ascii="仿宋_GB2312" w:eastAsia="仿宋_GB2312" w:hAnsi="仿宋" w:hint="eastAsia"/>
          <w:sz w:val="32"/>
          <w:szCs w:val="32"/>
        </w:rPr>
        <w:t>。</w:t>
      </w:r>
    </w:p>
    <w:p w:rsidR="00F56252" w:rsidRPr="00F56252" w:rsidRDefault="00B572C9" w:rsidP="00AB08DB">
      <w:pPr>
        <w:overflowPunct w:val="0"/>
        <w:topLinePunct/>
        <w:spacing w:line="560" w:lineRule="exact"/>
        <w:ind w:firstLineChars="200" w:firstLine="640"/>
        <w:rPr>
          <w:rFonts w:ascii="仿宋_GB2312" w:eastAsia="仿宋_GB2312" w:hAnsi="仿宋"/>
          <w:sz w:val="32"/>
          <w:szCs w:val="32"/>
        </w:rPr>
      </w:pPr>
      <w:r>
        <w:rPr>
          <w:rFonts w:ascii="仿宋_GB2312" w:eastAsia="仿宋_GB2312" w:hAnsi="仿宋" w:hint="eastAsia"/>
          <w:sz w:val="32"/>
          <w:szCs w:val="32"/>
        </w:rPr>
        <w:t>2</w:t>
      </w:r>
      <w:r w:rsidR="00F56252" w:rsidRPr="00F56252">
        <w:rPr>
          <w:rFonts w:ascii="仿宋_GB2312" w:eastAsia="仿宋_GB2312" w:hAnsi="仿宋" w:hint="eastAsia"/>
          <w:sz w:val="32"/>
          <w:szCs w:val="32"/>
        </w:rPr>
        <w:t>、学院将申请人的</w:t>
      </w:r>
      <w:r w:rsidR="00901810">
        <w:rPr>
          <w:rFonts w:ascii="仿宋_GB2312" w:eastAsia="仿宋_GB2312" w:hAnsi="仿宋" w:hint="eastAsia"/>
          <w:sz w:val="32"/>
          <w:szCs w:val="32"/>
        </w:rPr>
        <w:t>相关申请材料</w:t>
      </w:r>
      <w:r w:rsidR="00F56252" w:rsidRPr="00F56252">
        <w:rPr>
          <w:rFonts w:ascii="仿宋_GB2312" w:eastAsia="仿宋_GB2312" w:hAnsi="仿宋" w:hint="eastAsia"/>
          <w:sz w:val="32"/>
          <w:szCs w:val="32"/>
        </w:rPr>
        <w:t>在1</w:t>
      </w:r>
      <w:r w:rsidR="00F56252">
        <w:rPr>
          <w:rFonts w:ascii="仿宋_GB2312" w:eastAsia="仿宋_GB2312" w:hAnsi="仿宋" w:hint="eastAsia"/>
          <w:sz w:val="32"/>
          <w:szCs w:val="32"/>
        </w:rPr>
        <w:t>1</w:t>
      </w:r>
      <w:r w:rsidR="00F56252" w:rsidRPr="00F56252">
        <w:rPr>
          <w:rFonts w:ascii="仿宋_GB2312" w:eastAsia="仿宋_GB2312" w:hAnsi="仿宋" w:hint="eastAsia"/>
          <w:sz w:val="32"/>
          <w:szCs w:val="32"/>
        </w:rPr>
        <w:t>月</w:t>
      </w:r>
      <w:r w:rsidR="00F56252">
        <w:rPr>
          <w:rFonts w:ascii="仿宋_GB2312" w:eastAsia="仿宋_GB2312" w:hAnsi="仿宋" w:hint="eastAsia"/>
          <w:sz w:val="32"/>
          <w:szCs w:val="32"/>
        </w:rPr>
        <w:t>1</w:t>
      </w:r>
      <w:r w:rsidR="00F56252" w:rsidRPr="00F56252">
        <w:rPr>
          <w:rFonts w:ascii="仿宋_GB2312" w:eastAsia="仿宋_GB2312" w:hAnsi="仿宋" w:hint="eastAsia"/>
          <w:sz w:val="32"/>
          <w:szCs w:val="32"/>
        </w:rPr>
        <w:t>日（周</w:t>
      </w:r>
      <w:r w:rsidR="00F56252">
        <w:rPr>
          <w:rFonts w:ascii="仿宋_GB2312" w:eastAsia="仿宋_GB2312" w:hAnsi="仿宋" w:hint="eastAsia"/>
          <w:sz w:val="32"/>
          <w:szCs w:val="32"/>
        </w:rPr>
        <w:t>五</w:t>
      </w:r>
      <w:r w:rsidR="00F56252" w:rsidRPr="00F56252">
        <w:rPr>
          <w:rFonts w:ascii="仿宋_GB2312" w:eastAsia="仿宋_GB2312" w:hAnsi="仿宋" w:hint="eastAsia"/>
          <w:sz w:val="32"/>
          <w:szCs w:val="32"/>
        </w:rPr>
        <w:t>）</w:t>
      </w:r>
      <w:r w:rsidR="00F56252">
        <w:rPr>
          <w:rFonts w:ascii="仿宋_GB2312" w:eastAsia="仿宋_GB2312" w:hAnsi="仿宋" w:hint="eastAsia"/>
          <w:sz w:val="32"/>
          <w:szCs w:val="32"/>
        </w:rPr>
        <w:t>14:00-</w:t>
      </w:r>
      <w:r w:rsidR="00F56252" w:rsidRPr="00F56252">
        <w:rPr>
          <w:rFonts w:ascii="仿宋_GB2312" w:eastAsia="仿宋_GB2312" w:hAnsi="仿宋" w:hint="eastAsia"/>
          <w:sz w:val="32"/>
          <w:szCs w:val="32"/>
        </w:rPr>
        <w:t>17:00以学院为单位，统一交到红土会堂302</w:t>
      </w:r>
      <w:r w:rsidR="00901810">
        <w:rPr>
          <w:rFonts w:ascii="仿宋_GB2312" w:eastAsia="仿宋_GB2312" w:hAnsi="仿宋" w:hint="eastAsia"/>
          <w:sz w:val="32"/>
          <w:szCs w:val="32"/>
        </w:rPr>
        <w:t>。</w:t>
      </w:r>
    </w:p>
    <w:p w:rsidR="00F56252" w:rsidRDefault="00B572C9" w:rsidP="00F56252">
      <w:pPr>
        <w:overflowPunct w:val="0"/>
        <w:topLinePunct/>
        <w:spacing w:line="560" w:lineRule="exact"/>
        <w:ind w:firstLineChars="200" w:firstLine="640"/>
        <w:rPr>
          <w:rFonts w:ascii="仿宋_GB2312" w:eastAsia="仿宋_GB2312" w:hAnsi="仿宋"/>
          <w:sz w:val="32"/>
          <w:szCs w:val="32"/>
        </w:rPr>
      </w:pPr>
      <w:r>
        <w:rPr>
          <w:rFonts w:ascii="仿宋_GB2312" w:eastAsia="仿宋_GB2312" w:hAnsi="仿宋" w:hint="eastAsia"/>
          <w:sz w:val="32"/>
          <w:szCs w:val="32"/>
        </w:rPr>
        <w:t>3</w:t>
      </w:r>
      <w:r w:rsidR="00F56252" w:rsidRPr="00F56252">
        <w:rPr>
          <w:rFonts w:ascii="仿宋_GB2312" w:eastAsia="仿宋_GB2312" w:hAnsi="仿宋" w:hint="eastAsia"/>
          <w:sz w:val="32"/>
          <w:szCs w:val="32"/>
        </w:rPr>
        <w:t>、评审小组根据评选相关要求，择优评选出“无偿献血先进个人”。审核结果在学校范围内公示不少于5个工作日，公示无异议后于11月10日前将推荐名单及相关材料报云南教育基金会。</w:t>
      </w:r>
    </w:p>
    <w:p w:rsidR="00D7461D" w:rsidRPr="00D7461D" w:rsidRDefault="00D7461D" w:rsidP="00D7461D">
      <w:pPr>
        <w:overflowPunct w:val="0"/>
        <w:topLinePunct/>
        <w:spacing w:line="560" w:lineRule="exact"/>
        <w:ind w:firstLineChars="200" w:firstLine="643"/>
        <w:rPr>
          <w:rFonts w:ascii="仿宋_GB2312" w:eastAsia="仿宋_GB2312" w:hAnsi="仿宋"/>
          <w:b/>
          <w:sz w:val="32"/>
          <w:szCs w:val="32"/>
        </w:rPr>
      </w:pPr>
      <w:r w:rsidRPr="00D7461D">
        <w:rPr>
          <w:rFonts w:ascii="仿宋_GB2312" w:eastAsia="仿宋_GB2312" w:hAnsi="仿宋" w:hint="eastAsia"/>
          <w:b/>
          <w:sz w:val="32"/>
          <w:szCs w:val="32"/>
        </w:rPr>
        <w:t>六、其它事项</w:t>
      </w:r>
    </w:p>
    <w:p w:rsidR="00D7461D" w:rsidRPr="00D7461D" w:rsidRDefault="00D7461D" w:rsidP="00D7461D">
      <w:pPr>
        <w:overflowPunct w:val="0"/>
        <w:topLinePunct/>
        <w:spacing w:line="560" w:lineRule="exact"/>
        <w:ind w:firstLineChars="200" w:firstLine="640"/>
        <w:rPr>
          <w:rFonts w:ascii="仿宋_GB2312" w:eastAsia="仿宋_GB2312" w:hAnsi="仿宋"/>
          <w:sz w:val="32"/>
          <w:szCs w:val="32"/>
        </w:rPr>
      </w:pPr>
      <w:r w:rsidRPr="00D7461D">
        <w:rPr>
          <w:rFonts w:ascii="仿宋_GB2312" w:eastAsia="仿宋_GB2312" w:hAnsi="仿宋" w:hint="eastAsia"/>
          <w:sz w:val="32"/>
          <w:szCs w:val="32"/>
        </w:rPr>
        <w:t>1、享受“无偿献血爱心助学基金”助学金的学生有义</w:t>
      </w:r>
      <w:r w:rsidRPr="00D7461D">
        <w:rPr>
          <w:rFonts w:ascii="仿宋_GB2312" w:eastAsia="仿宋_GB2312" w:hAnsi="仿宋" w:hint="eastAsia"/>
          <w:sz w:val="32"/>
          <w:szCs w:val="32"/>
        </w:rPr>
        <w:lastRenderedPageBreak/>
        <w:t>务参加云南昆明血液中心组织的各项公益活动。</w:t>
      </w:r>
    </w:p>
    <w:p w:rsidR="00A67A05" w:rsidRPr="00D7461D" w:rsidRDefault="00D7461D" w:rsidP="00A67A05">
      <w:pPr>
        <w:overflowPunct w:val="0"/>
        <w:topLinePunct/>
        <w:spacing w:line="560" w:lineRule="exact"/>
        <w:ind w:firstLineChars="200" w:firstLine="640"/>
        <w:rPr>
          <w:rFonts w:ascii="仿宋_GB2312" w:eastAsia="仿宋_GB2312" w:hAnsi="仿宋"/>
          <w:sz w:val="32"/>
          <w:szCs w:val="32"/>
        </w:rPr>
      </w:pPr>
      <w:r w:rsidRPr="00D7461D">
        <w:rPr>
          <w:rFonts w:ascii="仿宋_GB2312" w:eastAsia="仿宋_GB2312" w:hAnsi="仿宋" w:hint="eastAsia"/>
          <w:sz w:val="32"/>
          <w:szCs w:val="32"/>
        </w:rPr>
        <w:t>2、申报中存在弄虚作假、冒名领取等问题，一经发现立即停止发放并收回助学金。</w:t>
      </w:r>
    </w:p>
    <w:p w:rsidR="00D7461D" w:rsidRDefault="00D7461D" w:rsidP="00EC4F91">
      <w:pPr>
        <w:overflowPunct w:val="0"/>
        <w:topLinePunct/>
        <w:spacing w:line="560" w:lineRule="exact"/>
        <w:ind w:firstLineChars="200" w:firstLine="640"/>
        <w:rPr>
          <w:rFonts w:ascii="仿宋_GB2312" w:eastAsia="仿宋_GB2312" w:hAnsi="仿宋" w:hint="eastAsia"/>
          <w:sz w:val="32"/>
          <w:szCs w:val="32"/>
        </w:rPr>
      </w:pPr>
      <w:r w:rsidRPr="00D7461D">
        <w:rPr>
          <w:rFonts w:ascii="仿宋_GB2312" w:eastAsia="仿宋_GB2312" w:hAnsi="仿宋" w:hint="eastAsia"/>
          <w:sz w:val="32"/>
          <w:szCs w:val="32"/>
        </w:rPr>
        <w:t>未尽事宜另行通知。</w:t>
      </w:r>
    </w:p>
    <w:p w:rsidR="00A67A05" w:rsidRDefault="00A67A05" w:rsidP="00EC4F91">
      <w:pPr>
        <w:overflowPunct w:val="0"/>
        <w:topLinePunct/>
        <w:spacing w:line="560" w:lineRule="exact"/>
        <w:ind w:firstLineChars="200" w:firstLine="640"/>
        <w:rPr>
          <w:rFonts w:ascii="仿宋_GB2312" w:eastAsia="仿宋_GB2312" w:hAnsi="仿宋" w:hint="eastAsia"/>
          <w:sz w:val="32"/>
          <w:szCs w:val="32"/>
        </w:rPr>
      </w:pPr>
    </w:p>
    <w:p w:rsidR="00A67A05" w:rsidRPr="00D7461D" w:rsidRDefault="00A67A05" w:rsidP="00EC4F91">
      <w:pPr>
        <w:overflowPunct w:val="0"/>
        <w:topLinePunct/>
        <w:spacing w:line="560" w:lineRule="exact"/>
        <w:ind w:firstLineChars="200" w:firstLine="640"/>
        <w:rPr>
          <w:rFonts w:ascii="仿宋_GB2312" w:eastAsia="仿宋_GB2312" w:hAnsi="仿宋"/>
          <w:sz w:val="32"/>
          <w:szCs w:val="32"/>
        </w:rPr>
      </w:pPr>
    </w:p>
    <w:p w:rsidR="00D7461D" w:rsidRPr="00D7461D" w:rsidRDefault="00D7461D" w:rsidP="00D7461D">
      <w:pPr>
        <w:overflowPunct w:val="0"/>
        <w:topLinePunct/>
        <w:spacing w:line="560" w:lineRule="exact"/>
        <w:ind w:firstLineChars="200" w:firstLine="640"/>
        <w:rPr>
          <w:rFonts w:ascii="仿宋_GB2312" w:eastAsia="仿宋_GB2312" w:hAnsi="仿宋"/>
          <w:sz w:val="32"/>
          <w:szCs w:val="32"/>
        </w:rPr>
      </w:pPr>
      <w:r w:rsidRPr="00D7461D">
        <w:rPr>
          <w:rFonts w:ascii="仿宋_GB2312" w:eastAsia="仿宋_GB2312" w:hAnsi="仿宋" w:hint="eastAsia"/>
          <w:sz w:val="32"/>
          <w:szCs w:val="32"/>
        </w:rPr>
        <w:t>联系人：张祎颖13888816965</w:t>
      </w:r>
    </w:p>
    <w:p w:rsidR="00D7461D" w:rsidRPr="00D7461D" w:rsidRDefault="00D7461D" w:rsidP="009670D3">
      <w:pPr>
        <w:overflowPunct w:val="0"/>
        <w:topLinePunct/>
        <w:spacing w:line="560" w:lineRule="exact"/>
        <w:ind w:firstLineChars="600" w:firstLine="1920"/>
        <w:rPr>
          <w:rFonts w:ascii="仿宋_GB2312" w:eastAsia="仿宋_GB2312" w:hAnsi="仿宋"/>
          <w:sz w:val="32"/>
          <w:szCs w:val="32"/>
        </w:rPr>
      </w:pPr>
      <w:r w:rsidRPr="00D7461D">
        <w:rPr>
          <w:rFonts w:ascii="仿宋_GB2312" w:eastAsia="仿宋_GB2312" w:hAnsi="仿宋" w:hint="eastAsia"/>
          <w:sz w:val="32"/>
          <w:szCs w:val="32"/>
        </w:rPr>
        <w:t>范碧英15368146771</w:t>
      </w:r>
    </w:p>
    <w:p w:rsidR="00D7461D" w:rsidRPr="00D7461D" w:rsidRDefault="00D7461D" w:rsidP="009670D3">
      <w:pPr>
        <w:overflowPunct w:val="0"/>
        <w:topLinePunct/>
        <w:spacing w:line="560" w:lineRule="exact"/>
        <w:ind w:firstLineChars="600" w:firstLine="1920"/>
        <w:rPr>
          <w:rFonts w:ascii="仿宋_GB2312" w:eastAsia="仿宋_GB2312" w:hAnsi="仿宋"/>
          <w:sz w:val="32"/>
          <w:szCs w:val="32"/>
        </w:rPr>
      </w:pPr>
      <w:proofErr w:type="gramStart"/>
      <w:r w:rsidRPr="00D7461D">
        <w:rPr>
          <w:rFonts w:ascii="仿宋_GB2312" w:eastAsia="仿宋_GB2312" w:hAnsi="仿宋" w:hint="eastAsia"/>
          <w:sz w:val="32"/>
          <w:szCs w:val="32"/>
        </w:rPr>
        <w:t>张嘉富</w:t>
      </w:r>
      <w:proofErr w:type="gramEnd"/>
      <w:r w:rsidRPr="00D7461D">
        <w:rPr>
          <w:rFonts w:ascii="仿宋_GB2312" w:eastAsia="仿宋_GB2312" w:hAnsi="仿宋" w:hint="eastAsia"/>
          <w:sz w:val="32"/>
          <w:szCs w:val="32"/>
        </w:rPr>
        <w:t>15906981741</w:t>
      </w:r>
    </w:p>
    <w:p w:rsidR="00D005A6" w:rsidRDefault="00D7461D" w:rsidP="00EB19F1">
      <w:pPr>
        <w:overflowPunct w:val="0"/>
        <w:topLinePunct/>
        <w:spacing w:line="560" w:lineRule="exact"/>
        <w:ind w:firstLineChars="600" w:firstLine="1920"/>
        <w:rPr>
          <w:rFonts w:ascii="仿宋_GB2312" w:eastAsia="仿宋_GB2312" w:hAnsi="仿宋" w:hint="eastAsia"/>
          <w:sz w:val="32"/>
          <w:szCs w:val="32"/>
        </w:rPr>
      </w:pPr>
      <w:proofErr w:type="gramStart"/>
      <w:r w:rsidRPr="00D7461D">
        <w:rPr>
          <w:rFonts w:ascii="仿宋_GB2312" w:eastAsia="仿宋_GB2312" w:hAnsi="仿宋" w:hint="eastAsia"/>
          <w:sz w:val="32"/>
          <w:szCs w:val="32"/>
        </w:rPr>
        <w:t>张宗渝</w:t>
      </w:r>
      <w:proofErr w:type="gramEnd"/>
      <w:r w:rsidRPr="00D7461D">
        <w:rPr>
          <w:rFonts w:ascii="仿宋_GB2312" w:eastAsia="仿宋_GB2312" w:hAnsi="仿宋" w:hint="eastAsia"/>
          <w:sz w:val="32"/>
          <w:szCs w:val="32"/>
        </w:rPr>
        <w:t>18743477176</w:t>
      </w:r>
    </w:p>
    <w:p w:rsidR="00A67A05" w:rsidRDefault="00A67A05" w:rsidP="00EB19F1">
      <w:pPr>
        <w:overflowPunct w:val="0"/>
        <w:topLinePunct/>
        <w:spacing w:line="560" w:lineRule="exact"/>
        <w:ind w:firstLineChars="600" w:firstLine="1920"/>
        <w:rPr>
          <w:rFonts w:ascii="仿宋_GB2312" w:eastAsia="仿宋_GB2312" w:hAnsi="仿宋" w:hint="eastAsia"/>
          <w:sz w:val="32"/>
          <w:szCs w:val="32"/>
        </w:rPr>
      </w:pPr>
    </w:p>
    <w:p w:rsidR="00A67A05" w:rsidRDefault="00A67A05" w:rsidP="00EB19F1">
      <w:pPr>
        <w:overflowPunct w:val="0"/>
        <w:topLinePunct/>
        <w:spacing w:line="560" w:lineRule="exact"/>
        <w:ind w:firstLineChars="600" w:firstLine="1920"/>
        <w:rPr>
          <w:rFonts w:ascii="仿宋_GB2312" w:eastAsia="仿宋_GB2312" w:hAnsi="仿宋" w:hint="eastAsia"/>
          <w:sz w:val="32"/>
          <w:szCs w:val="32"/>
        </w:rPr>
      </w:pPr>
    </w:p>
    <w:p w:rsidR="00901810" w:rsidRDefault="00EC4F91" w:rsidP="00EC4F91">
      <w:pPr>
        <w:overflowPunct w:val="0"/>
        <w:topLinePunct/>
        <w:spacing w:line="560" w:lineRule="exact"/>
        <w:ind w:firstLineChars="600" w:firstLine="1920"/>
        <w:jc w:val="right"/>
        <w:rPr>
          <w:rFonts w:ascii="仿宋_GB2312" w:eastAsia="仿宋_GB2312" w:hAnsi="仿宋"/>
          <w:sz w:val="32"/>
          <w:szCs w:val="32"/>
        </w:rPr>
      </w:pPr>
      <w:r>
        <w:rPr>
          <w:rFonts w:ascii="仿宋_GB2312" w:eastAsia="仿宋_GB2312" w:hAnsi="仿宋" w:hint="eastAsia"/>
          <w:sz w:val="32"/>
          <w:szCs w:val="32"/>
        </w:rPr>
        <w:t>2019年10月30日</w:t>
      </w:r>
    </w:p>
    <w:p w:rsidR="00901810" w:rsidRDefault="00901810">
      <w:pPr>
        <w:widowControl/>
        <w:jc w:val="left"/>
        <w:rPr>
          <w:rFonts w:ascii="仿宋_GB2312" w:eastAsia="仿宋_GB2312" w:hAnsi="仿宋"/>
          <w:sz w:val="32"/>
          <w:szCs w:val="32"/>
        </w:rPr>
      </w:pPr>
      <w:r>
        <w:rPr>
          <w:rFonts w:ascii="仿宋_GB2312" w:eastAsia="仿宋_GB2312" w:hAnsi="仿宋"/>
          <w:sz w:val="32"/>
          <w:szCs w:val="32"/>
        </w:rPr>
        <w:br w:type="page"/>
      </w:r>
    </w:p>
    <w:p w:rsidR="00EC4F91" w:rsidRDefault="00EC4F91" w:rsidP="00901810">
      <w:pPr>
        <w:rPr>
          <w:rFonts w:hint="eastAsia"/>
          <w:b/>
          <w:color w:val="000000"/>
          <w:sz w:val="32"/>
          <w:szCs w:val="32"/>
        </w:rPr>
      </w:pPr>
      <w:r w:rsidRPr="00EC4F91">
        <w:rPr>
          <w:rFonts w:hint="eastAsia"/>
          <w:b/>
          <w:color w:val="000000"/>
          <w:sz w:val="24"/>
        </w:rPr>
        <w:lastRenderedPageBreak/>
        <w:t>附表：</w:t>
      </w:r>
    </w:p>
    <w:p w:rsidR="00D005A6" w:rsidRPr="00EC4F91" w:rsidRDefault="009B18C8" w:rsidP="00EC4F91">
      <w:pPr>
        <w:ind w:firstLineChars="298" w:firstLine="957"/>
        <w:jc w:val="center"/>
        <w:rPr>
          <w:rFonts w:ascii="方正小标宋_GBK" w:eastAsia="方正小标宋_GBK" w:hint="eastAsia"/>
          <w:b/>
          <w:color w:val="000000"/>
          <w:sz w:val="32"/>
          <w:szCs w:val="32"/>
        </w:rPr>
      </w:pPr>
      <w:r w:rsidRPr="00EC4F91">
        <w:rPr>
          <w:rFonts w:ascii="方正小标宋_GBK" w:eastAsia="方正小标宋_GBK" w:hint="eastAsia"/>
          <w:b/>
          <w:color w:val="000000"/>
          <w:sz w:val="32"/>
          <w:szCs w:val="32"/>
        </w:rPr>
        <w:t>无偿献血爱心助学金申请表</w:t>
      </w:r>
    </w:p>
    <w:p w:rsidR="00D005A6" w:rsidRDefault="009B18C8">
      <w:pPr>
        <w:rPr>
          <w:color w:val="000000"/>
          <w:sz w:val="28"/>
          <w:szCs w:val="28"/>
        </w:rPr>
      </w:pPr>
      <w:r>
        <w:rPr>
          <w:rFonts w:hint="eastAsia"/>
          <w:color w:val="000000"/>
          <w:sz w:val="28"/>
          <w:szCs w:val="28"/>
        </w:rPr>
        <w:t>学校名称：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1276"/>
        <w:gridCol w:w="139"/>
        <w:gridCol w:w="992"/>
        <w:gridCol w:w="142"/>
        <w:gridCol w:w="572"/>
        <w:gridCol w:w="964"/>
        <w:gridCol w:w="22"/>
        <w:gridCol w:w="430"/>
        <w:gridCol w:w="566"/>
        <w:gridCol w:w="425"/>
        <w:gridCol w:w="1610"/>
      </w:tblGrid>
      <w:tr w:rsidR="00D005A6">
        <w:trPr>
          <w:trHeight w:val="628"/>
        </w:trPr>
        <w:tc>
          <w:tcPr>
            <w:tcW w:w="1384" w:type="dxa"/>
          </w:tcPr>
          <w:p w:rsidR="00D005A6" w:rsidRDefault="009B18C8">
            <w:pPr>
              <w:rPr>
                <w:rFonts w:ascii="仿宋_GB2312" w:eastAsia="仿宋_GB2312"/>
                <w:b/>
                <w:sz w:val="28"/>
                <w:szCs w:val="28"/>
              </w:rPr>
            </w:pPr>
            <w:r>
              <w:rPr>
                <w:rFonts w:ascii="仿宋_GB2312" w:eastAsia="仿宋_GB2312" w:hint="eastAsia"/>
                <w:b/>
                <w:sz w:val="28"/>
                <w:szCs w:val="28"/>
              </w:rPr>
              <w:t>姓名</w:t>
            </w:r>
          </w:p>
        </w:tc>
        <w:tc>
          <w:tcPr>
            <w:tcW w:w="1415" w:type="dxa"/>
            <w:gridSpan w:val="2"/>
          </w:tcPr>
          <w:p w:rsidR="00D005A6" w:rsidRDefault="00D005A6">
            <w:pPr>
              <w:rPr>
                <w:rFonts w:ascii="仿宋_GB2312" w:eastAsia="仿宋_GB2312"/>
                <w:b/>
                <w:sz w:val="28"/>
                <w:szCs w:val="28"/>
              </w:rPr>
            </w:pPr>
          </w:p>
        </w:tc>
        <w:tc>
          <w:tcPr>
            <w:tcW w:w="1134" w:type="dxa"/>
            <w:gridSpan w:val="2"/>
            <w:tcBorders>
              <w:right w:val="single" w:sz="4" w:space="0" w:color="auto"/>
            </w:tcBorders>
          </w:tcPr>
          <w:p w:rsidR="00D005A6" w:rsidRDefault="009B18C8">
            <w:pPr>
              <w:rPr>
                <w:rFonts w:ascii="仿宋_GB2312" w:eastAsia="仿宋_GB2312"/>
                <w:b/>
                <w:sz w:val="28"/>
                <w:szCs w:val="28"/>
              </w:rPr>
            </w:pPr>
            <w:r>
              <w:rPr>
                <w:rFonts w:ascii="仿宋_GB2312" w:eastAsia="仿宋_GB2312" w:hint="eastAsia"/>
                <w:b/>
                <w:sz w:val="28"/>
                <w:szCs w:val="28"/>
              </w:rPr>
              <w:t>性别</w:t>
            </w:r>
          </w:p>
        </w:tc>
        <w:tc>
          <w:tcPr>
            <w:tcW w:w="572" w:type="dxa"/>
            <w:tcBorders>
              <w:left w:val="single" w:sz="4" w:space="0" w:color="auto"/>
            </w:tcBorders>
          </w:tcPr>
          <w:p w:rsidR="00D005A6" w:rsidRDefault="00D005A6">
            <w:pPr>
              <w:rPr>
                <w:rFonts w:ascii="仿宋_GB2312" w:eastAsia="仿宋_GB2312"/>
                <w:b/>
                <w:sz w:val="28"/>
                <w:szCs w:val="28"/>
              </w:rPr>
            </w:pPr>
          </w:p>
        </w:tc>
        <w:tc>
          <w:tcPr>
            <w:tcW w:w="1416" w:type="dxa"/>
            <w:gridSpan w:val="3"/>
            <w:tcBorders>
              <w:right w:val="single" w:sz="4" w:space="0" w:color="auto"/>
            </w:tcBorders>
          </w:tcPr>
          <w:p w:rsidR="00D005A6" w:rsidRDefault="009B18C8">
            <w:pPr>
              <w:rPr>
                <w:rFonts w:ascii="仿宋_GB2312" w:eastAsia="仿宋_GB2312"/>
                <w:b/>
                <w:sz w:val="28"/>
                <w:szCs w:val="28"/>
              </w:rPr>
            </w:pPr>
            <w:r>
              <w:rPr>
                <w:rFonts w:ascii="仿宋_GB2312" w:eastAsia="仿宋_GB2312" w:hint="eastAsia"/>
                <w:b/>
                <w:sz w:val="28"/>
                <w:szCs w:val="28"/>
              </w:rPr>
              <w:t>出生年月</w:t>
            </w:r>
          </w:p>
        </w:tc>
        <w:tc>
          <w:tcPr>
            <w:tcW w:w="991" w:type="dxa"/>
            <w:gridSpan w:val="2"/>
            <w:tcBorders>
              <w:left w:val="single" w:sz="4" w:space="0" w:color="auto"/>
            </w:tcBorders>
          </w:tcPr>
          <w:p w:rsidR="00D005A6" w:rsidRDefault="00D005A6">
            <w:pPr>
              <w:rPr>
                <w:rFonts w:ascii="仿宋_GB2312" w:eastAsia="仿宋_GB2312"/>
                <w:b/>
                <w:sz w:val="28"/>
                <w:szCs w:val="28"/>
              </w:rPr>
            </w:pPr>
          </w:p>
        </w:tc>
        <w:tc>
          <w:tcPr>
            <w:tcW w:w="1610" w:type="dxa"/>
            <w:vMerge w:val="restart"/>
            <w:vAlign w:val="center"/>
          </w:tcPr>
          <w:p w:rsidR="00D005A6" w:rsidRDefault="009B18C8">
            <w:pPr>
              <w:jc w:val="center"/>
              <w:rPr>
                <w:rFonts w:ascii="仿宋_GB2312" w:eastAsia="仿宋_GB2312"/>
                <w:b/>
                <w:sz w:val="28"/>
                <w:szCs w:val="28"/>
              </w:rPr>
            </w:pPr>
            <w:r>
              <w:rPr>
                <w:rFonts w:ascii="仿宋_GB2312" w:eastAsia="仿宋_GB2312" w:hint="eastAsia"/>
                <w:b/>
                <w:sz w:val="28"/>
                <w:szCs w:val="28"/>
              </w:rPr>
              <w:t>（照片）</w:t>
            </w:r>
          </w:p>
        </w:tc>
      </w:tr>
      <w:tr w:rsidR="00D005A6">
        <w:trPr>
          <w:trHeight w:val="628"/>
        </w:trPr>
        <w:tc>
          <w:tcPr>
            <w:tcW w:w="1384" w:type="dxa"/>
          </w:tcPr>
          <w:p w:rsidR="00D005A6" w:rsidRDefault="009B18C8">
            <w:pPr>
              <w:rPr>
                <w:rFonts w:ascii="仿宋_GB2312" w:eastAsia="仿宋_GB2312"/>
                <w:b/>
                <w:sz w:val="28"/>
                <w:szCs w:val="28"/>
              </w:rPr>
            </w:pPr>
            <w:r>
              <w:rPr>
                <w:rFonts w:ascii="仿宋_GB2312" w:eastAsia="仿宋_GB2312" w:hint="eastAsia"/>
                <w:b/>
                <w:sz w:val="28"/>
                <w:szCs w:val="28"/>
              </w:rPr>
              <w:t>民族</w:t>
            </w:r>
          </w:p>
        </w:tc>
        <w:tc>
          <w:tcPr>
            <w:tcW w:w="1415" w:type="dxa"/>
            <w:gridSpan w:val="2"/>
          </w:tcPr>
          <w:p w:rsidR="00D005A6" w:rsidRDefault="00D005A6">
            <w:pPr>
              <w:rPr>
                <w:rFonts w:ascii="仿宋_GB2312" w:eastAsia="仿宋_GB2312"/>
                <w:b/>
                <w:sz w:val="28"/>
                <w:szCs w:val="28"/>
              </w:rPr>
            </w:pPr>
          </w:p>
        </w:tc>
        <w:tc>
          <w:tcPr>
            <w:tcW w:w="1706" w:type="dxa"/>
            <w:gridSpan w:val="3"/>
          </w:tcPr>
          <w:p w:rsidR="00D005A6" w:rsidRDefault="009B18C8">
            <w:pPr>
              <w:rPr>
                <w:rFonts w:ascii="仿宋_GB2312" w:eastAsia="仿宋_GB2312"/>
                <w:b/>
                <w:sz w:val="28"/>
                <w:szCs w:val="28"/>
              </w:rPr>
            </w:pPr>
            <w:r>
              <w:rPr>
                <w:rFonts w:ascii="仿宋_GB2312" w:eastAsia="仿宋_GB2312" w:hint="eastAsia"/>
                <w:b/>
                <w:sz w:val="28"/>
                <w:szCs w:val="28"/>
              </w:rPr>
              <w:t>入学时间</w:t>
            </w:r>
          </w:p>
        </w:tc>
        <w:tc>
          <w:tcPr>
            <w:tcW w:w="2407" w:type="dxa"/>
            <w:gridSpan w:val="5"/>
          </w:tcPr>
          <w:p w:rsidR="00D005A6" w:rsidRDefault="00D005A6">
            <w:pPr>
              <w:rPr>
                <w:rFonts w:ascii="仿宋_GB2312" w:eastAsia="仿宋_GB2312"/>
                <w:b/>
                <w:sz w:val="28"/>
                <w:szCs w:val="28"/>
              </w:rPr>
            </w:pPr>
          </w:p>
        </w:tc>
        <w:tc>
          <w:tcPr>
            <w:tcW w:w="1610" w:type="dxa"/>
            <w:vMerge/>
          </w:tcPr>
          <w:p w:rsidR="00D005A6" w:rsidRDefault="00D005A6">
            <w:pPr>
              <w:rPr>
                <w:rFonts w:ascii="仿宋_GB2312" w:eastAsia="仿宋_GB2312"/>
                <w:b/>
                <w:sz w:val="28"/>
                <w:szCs w:val="28"/>
              </w:rPr>
            </w:pPr>
          </w:p>
        </w:tc>
      </w:tr>
      <w:tr w:rsidR="00D005A6">
        <w:trPr>
          <w:trHeight w:val="628"/>
        </w:trPr>
        <w:tc>
          <w:tcPr>
            <w:tcW w:w="1384" w:type="dxa"/>
          </w:tcPr>
          <w:p w:rsidR="00D005A6" w:rsidRDefault="009B18C8">
            <w:pPr>
              <w:rPr>
                <w:rFonts w:ascii="仿宋_GB2312" w:eastAsia="仿宋_GB2312"/>
                <w:b/>
                <w:sz w:val="28"/>
                <w:szCs w:val="28"/>
              </w:rPr>
            </w:pPr>
            <w:r>
              <w:rPr>
                <w:rFonts w:ascii="仿宋_GB2312" w:eastAsia="仿宋_GB2312" w:hint="eastAsia"/>
                <w:b/>
                <w:sz w:val="28"/>
                <w:szCs w:val="28"/>
              </w:rPr>
              <w:t>联系电话</w:t>
            </w:r>
          </w:p>
        </w:tc>
        <w:tc>
          <w:tcPr>
            <w:tcW w:w="1415" w:type="dxa"/>
            <w:gridSpan w:val="2"/>
          </w:tcPr>
          <w:p w:rsidR="00D005A6" w:rsidRDefault="00D005A6">
            <w:pPr>
              <w:rPr>
                <w:rFonts w:ascii="仿宋_GB2312" w:eastAsia="仿宋_GB2312"/>
                <w:b/>
                <w:sz w:val="28"/>
                <w:szCs w:val="28"/>
              </w:rPr>
            </w:pPr>
          </w:p>
        </w:tc>
        <w:tc>
          <w:tcPr>
            <w:tcW w:w="1706" w:type="dxa"/>
            <w:gridSpan w:val="3"/>
            <w:tcBorders>
              <w:right w:val="single" w:sz="4" w:space="0" w:color="auto"/>
            </w:tcBorders>
          </w:tcPr>
          <w:p w:rsidR="00D005A6" w:rsidRDefault="009B18C8">
            <w:pPr>
              <w:rPr>
                <w:rFonts w:ascii="仿宋_GB2312" w:eastAsia="仿宋_GB2312"/>
                <w:b/>
                <w:sz w:val="28"/>
                <w:szCs w:val="28"/>
              </w:rPr>
            </w:pPr>
            <w:r>
              <w:rPr>
                <w:rFonts w:ascii="仿宋_GB2312" w:eastAsia="仿宋_GB2312" w:hint="eastAsia"/>
                <w:b/>
                <w:sz w:val="28"/>
                <w:szCs w:val="28"/>
              </w:rPr>
              <w:t>身份证号码</w:t>
            </w:r>
          </w:p>
        </w:tc>
        <w:tc>
          <w:tcPr>
            <w:tcW w:w="2407" w:type="dxa"/>
            <w:gridSpan w:val="5"/>
            <w:tcBorders>
              <w:left w:val="single" w:sz="4" w:space="0" w:color="auto"/>
            </w:tcBorders>
          </w:tcPr>
          <w:p w:rsidR="00D005A6" w:rsidRDefault="00D005A6">
            <w:pPr>
              <w:rPr>
                <w:rFonts w:ascii="仿宋_GB2312" w:eastAsia="仿宋_GB2312"/>
                <w:b/>
                <w:sz w:val="28"/>
                <w:szCs w:val="28"/>
              </w:rPr>
            </w:pPr>
          </w:p>
        </w:tc>
        <w:tc>
          <w:tcPr>
            <w:tcW w:w="1610" w:type="dxa"/>
            <w:vMerge/>
            <w:tcBorders>
              <w:bottom w:val="single" w:sz="4" w:space="0" w:color="auto"/>
            </w:tcBorders>
          </w:tcPr>
          <w:p w:rsidR="00D005A6" w:rsidRDefault="00D005A6">
            <w:pPr>
              <w:rPr>
                <w:rFonts w:ascii="仿宋_GB2312" w:eastAsia="仿宋_GB2312"/>
                <w:b/>
                <w:sz w:val="28"/>
                <w:szCs w:val="28"/>
              </w:rPr>
            </w:pPr>
          </w:p>
        </w:tc>
      </w:tr>
      <w:tr w:rsidR="00D005A6">
        <w:trPr>
          <w:trHeight w:val="626"/>
        </w:trPr>
        <w:tc>
          <w:tcPr>
            <w:tcW w:w="1384" w:type="dxa"/>
            <w:tcBorders>
              <w:bottom w:val="single" w:sz="4" w:space="0" w:color="auto"/>
              <w:right w:val="single" w:sz="4" w:space="0" w:color="auto"/>
            </w:tcBorders>
          </w:tcPr>
          <w:p w:rsidR="00D005A6" w:rsidRDefault="009B18C8">
            <w:pPr>
              <w:rPr>
                <w:rFonts w:ascii="仿宋_GB2312" w:eastAsia="仿宋_GB2312"/>
                <w:b/>
                <w:sz w:val="28"/>
                <w:szCs w:val="28"/>
              </w:rPr>
            </w:pPr>
            <w:r>
              <w:rPr>
                <w:rFonts w:ascii="仿宋_GB2312" w:eastAsia="仿宋_GB2312" w:hint="eastAsia"/>
                <w:b/>
                <w:sz w:val="28"/>
                <w:szCs w:val="28"/>
              </w:rPr>
              <w:t>学院</w:t>
            </w:r>
          </w:p>
        </w:tc>
        <w:tc>
          <w:tcPr>
            <w:tcW w:w="3121" w:type="dxa"/>
            <w:gridSpan w:val="5"/>
            <w:tcBorders>
              <w:left w:val="single" w:sz="4" w:space="0" w:color="auto"/>
              <w:bottom w:val="single" w:sz="4" w:space="0" w:color="auto"/>
              <w:right w:val="single" w:sz="4" w:space="0" w:color="auto"/>
            </w:tcBorders>
          </w:tcPr>
          <w:p w:rsidR="00D005A6" w:rsidRDefault="00D005A6">
            <w:pPr>
              <w:rPr>
                <w:rFonts w:ascii="仿宋_GB2312" w:eastAsia="仿宋_GB2312"/>
                <w:b/>
                <w:sz w:val="28"/>
                <w:szCs w:val="28"/>
              </w:rPr>
            </w:pPr>
          </w:p>
        </w:tc>
        <w:tc>
          <w:tcPr>
            <w:tcW w:w="964" w:type="dxa"/>
            <w:tcBorders>
              <w:left w:val="single" w:sz="4" w:space="0" w:color="auto"/>
              <w:bottom w:val="single" w:sz="4" w:space="0" w:color="auto"/>
              <w:right w:val="single" w:sz="4" w:space="0" w:color="auto"/>
            </w:tcBorders>
          </w:tcPr>
          <w:p w:rsidR="00D005A6" w:rsidRDefault="009B18C8">
            <w:pPr>
              <w:rPr>
                <w:rFonts w:ascii="仿宋_GB2312" w:eastAsia="仿宋_GB2312"/>
                <w:b/>
                <w:sz w:val="28"/>
                <w:szCs w:val="28"/>
              </w:rPr>
            </w:pPr>
            <w:r>
              <w:rPr>
                <w:rFonts w:ascii="仿宋_GB2312" w:eastAsia="仿宋_GB2312" w:hint="eastAsia"/>
                <w:b/>
                <w:sz w:val="28"/>
                <w:szCs w:val="28"/>
              </w:rPr>
              <w:t>专业</w:t>
            </w:r>
          </w:p>
        </w:tc>
        <w:tc>
          <w:tcPr>
            <w:tcW w:w="3053" w:type="dxa"/>
            <w:gridSpan w:val="5"/>
            <w:tcBorders>
              <w:left w:val="single" w:sz="4" w:space="0" w:color="auto"/>
              <w:bottom w:val="single" w:sz="4" w:space="0" w:color="auto"/>
            </w:tcBorders>
          </w:tcPr>
          <w:p w:rsidR="00D005A6" w:rsidRDefault="00D005A6">
            <w:pPr>
              <w:rPr>
                <w:rFonts w:ascii="仿宋_GB2312" w:eastAsia="仿宋_GB2312"/>
                <w:b/>
                <w:sz w:val="28"/>
                <w:szCs w:val="28"/>
              </w:rPr>
            </w:pPr>
          </w:p>
        </w:tc>
      </w:tr>
      <w:tr w:rsidR="00D005A6">
        <w:trPr>
          <w:trHeight w:val="614"/>
        </w:trPr>
        <w:tc>
          <w:tcPr>
            <w:tcW w:w="1384" w:type="dxa"/>
            <w:tcBorders>
              <w:top w:val="single" w:sz="4" w:space="0" w:color="auto"/>
              <w:right w:val="single" w:sz="4" w:space="0" w:color="auto"/>
            </w:tcBorders>
          </w:tcPr>
          <w:p w:rsidR="00D005A6" w:rsidRDefault="009B18C8">
            <w:pPr>
              <w:rPr>
                <w:rFonts w:ascii="仿宋_GB2312" w:eastAsia="仿宋_GB2312"/>
                <w:b/>
                <w:sz w:val="28"/>
                <w:szCs w:val="28"/>
              </w:rPr>
            </w:pPr>
            <w:r>
              <w:rPr>
                <w:rFonts w:ascii="仿宋_GB2312" w:eastAsia="仿宋_GB2312" w:hint="eastAsia"/>
                <w:b/>
                <w:sz w:val="28"/>
                <w:szCs w:val="28"/>
              </w:rPr>
              <w:t>年级</w:t>
            </w:r>
          </w:p>
        </w:tc>
        <w:tc>
          <w:tcPr>
            <w:tcW w:w="3121" w:type="dxa"/>
            <w:gridSpan w:val="5"/>
            <w:tcBorders>
              <w:top w:val="single" w:sz="4" w:space="0" w:color="auto"/>
              <w:left w:val="single" w:sz="4" w:space="0" w:color="auto"/>
              <w:right w:val="single" w:sz="4" w:space="0" w:color="auto"/>
            </w:tcBorders>
          </w:tcPr>
          <w:p w:rsidR="00D005A6" w:rsidRDefault="00D005A6">
            <w:pPr>
              <w:rPr>
                <w:rFonts w:ascii="仿宋_GB2312" w:eastAsia="仿宋_GB2312"/>
                <w:b/>
                <w:sz w:val="28"/>
                <w:szCs w:val="28"/>
              </w:rPr>
            </w:pPr>
          </w:p>
        </w:tc>
        <w:tc>
          <w:tcPr>
            <w:tcW w:w="964" w:type="dxa"/>
            <w:tcBorders>
              <w:top w:val="single" w:sz="4" w:space="0" w:color="auto"/>
              <w:left w:val="single" w:sz="4" w:space="0" w:color="auto"/>
              <w:right w:val="single" w:sz="4" w:space="0" w:color="auto"/>
            </w:tcBorders>
          </w:tcPr>
          <w:p w:rsidR="00D005A6" w:rsidRDefault="009B18C8">
            <w:pPr>
              <w:rPr>
                <w:rFonts w:ascii="仿宋_GB2312" w:eastAsia="仿宋_GB2312"/>
                <w:b/>
                <w:sz w:val="28"/>
                <w:szCs w:val="28"/>
              </w:rPr>
            </w:pPr>
            <w:r>
              <w:rPr>
                <w:rFonts w:ascii="仿宋_GB2312" w:eastAsia="仿宋_GB2312" w:hint="eastAsia"/>
                <w:b/>
                <w:sz w:val="28"/>
                <w:szCs w:val="28"/>
              </w:rPr>
              <w:t>班级</w:t>
            </w:r>
          </w:p>
        </w:tc>
        <w:tc>
          <w:tcPr>
            <w:tcW w:w="3053" w:type="dxa"/>
            <w:gridSpan w:val="5"/>
            <w:tcBorders>
              <w:top w:val="single" w:sz="4" w:space="0" w:color="auto"/>
              <w:left w:val="single" w:sz="4" w:space="0" w:color="auto"/>
            </w:tcBorders>
          </w:tcPr>
          <w:p w:rsidR="00D005A6" w:rsidRDefault="00D005A6">
            <w:pPr>
              <w:rPr>
                <w:rFonts w:ascii="仿宋_GB2312" w:eastAsia="仿宋_GB2312"/>
                <w:b/>
                <w:sz w:val="28"/>
                <w:szCs w:val="28"/>
              </w:rPr>
            </w:pPr>
          </w:p>
        </w:tc>
      </w:tr>
      <w:tr w:rsidR="00D005A6">
        <w:tc>
          <w:tcPr>
            <w:tcW w:w="1384" w:type="dxa"/>
          </w:tcPr>
          <w:p w:rsidR="00D005A6" w:rsidRDefault="009B18C8">
            <w:pPr>
              <w:rPr>
                <w:rFonts w:ascii="仿宋_GB2312" w:eastAsia="仿宋_GB2312"/>
                <w:b/>
                <w:sz w:val="28"/>
                <w:szCs w:val="28"/>
              </w:rPr>
            </w:pPr>
            <w:r>
              <w:rPr>
                <w:rFonts w:ascii="仿宋_GB2312" w:eastAsia="仿宋_GB2312" w:hint="eastAsia"/>
                <w:b/>
                <w:sz w:val="28"/>
                <w:szCs w:val="28"/>
              </w:rPr>
              <w:t>家庭住址</w:t>
            </w:r>
          </w:p>
        </w:tc>
        <w:tc>
          <w:tcPr>
            <w:tcW w:w="3121" w:type="dxa"/>
            <w:gridSpan w:val="5"/>
            <w:tcBorders>
              <w:right w:val="single" w:sz="4" w:space="0" w:color="auto"/>
            </w:tcBorders>
          </w:tcPr>
          <w:p w:rsidR="00D005A6" w:rsidRDefault="00D005A6">
            <w:pPr>
              <w:rPr>
                <w:rFonts w:ascii="仿宋_GB2312" w:eastAsia="仿宋_GB2312"/>
                <w:b/>
                <w:sz w:val="28"/>
                <w:szCs w:val="28"/>
              </w:rPr>
            </w:pPr>
          </w:p>
        </w:tc>
        <w:tc>
          <w:tcPr>
            <w:tcW w:w="1982" w:type="dxa"/>
            <w:gridSpan w:val="4"/>
            <w:tcBorders>
              <w:left w:val="single" w:sz="4" w:space="0" w:color="auto"/>
              <w:right w:val="single" w:sz="4" w:space="0" w:color="auto"/>
            </w:tcBorders>
          </w:tcPr>
          <w:p w:rsidR="00D005A6" w:rsidRDefault="009B18C8">
            <w:pPr>
              <w:rPr>
                <w:rFonts w:ascii="仿宋_GB2312" w:eastAsia="仿宋_GB2312"/>
                <w:b/>
                <w:sz w:val="28"/>
                <w:szCs w:val="28"/>
              </w:rPr>
            </w:pPr>
            <w:r>
              <w:rPr>
                <w:rFonts w:ascii="仿宋_GB2312" w:eastAsia="仿宋_GB2312" w:hint="eastAsia"/>
                <w:b/>
                <w:sz w:val="28"/>
                <w:szCs w:val="28"/>
              </w:rPr>
              <w:t>社团担任职务</w:t>
            </w:r>
          </w:p>
        </w:tc>
        <w:tc>
          <w:tcPr>
            <w:tcW w:w="2035" w:type="dxa"/>
            <w:gridSpan w:val="2"/>
            <w:tcBorders>
              <w:left w:val="single" w:sz="4" w:space="0" w:color="auto"/>
            </w:tcBorders>
          </w:tcPr>
          <w:p w:rsidR="00D005A6" w:rsidRDefault="00D005A6">
            <w:pPr>
              <w:rPr>
                <w:rFonts w:ascii="仿宋_GB2312" w:eastAsia="仿宋_GB2312"/>
                <w:b/>
                <w:sz w:val="28"/>
                <w:szCs w:val="28"/>
              </w:rPr>
            </w:pPr>
          </w:p>
        </w:tc>
      </w:tr>
      <w:tr w:rsidR="00D005A6">
        <w:tc>
          <w:tcPr>
            <w:tcW w:w="1384" w:type="dxa"/>
            <w:vMerge w:val="restart"/>
            <w:vAlign w:val="center"/>
          </w:tcPr>
          <w:p w:rsidR="00D005A6" w:rsidRDefault="009B18C8">
            <w:pPr>
              <w:jc w:val="center"/>
              <w:rPr>
                <w:rFonts w:ascii="黑体" w:eastAsia="黑体"/>
                <w:b/>
                <w:sz w:val="28"/>
                <w:szCs w:val="28"/>
              </w:rPr>
            </w:pPr>
            <w:r>
              <w:rPr>
                <w:rFonts w:ascii="黑体" w:eastAsia="黑体" w:hint="eastAsia"/>
                <w:b/>
                <w:sz w:val="28"/>
                <w:szCs w:val="28"/>
              </w:rPr>
              <w:t>家庭</w:t>
            </w:r>
          </w:p>
          <w:p w:rsidR="00D005A6" w:rsidRDefault="009B18C8">
            <w:pPr>
              <w:jc w:val="center"/>
              <w:rPr>
                <w:rFonts w:ascii="黑体" w:eastAsia="黑体"/>
                <w:b/>
                <w:sz w:val="28"/>
                <w:szCs w:val="28"/>
              </w:rPr>
            </w:pPr>
            <w:r>
              <w:rPr>
                <w:rFonts w:ascii="黑体" w:eastAsia="黑体" w:hint="eastAsia"/>
                <w:b/>
                <w:sz w:val="28"/>
                <w:szCs w:val="28"/>
              </w:rPr>
              <w:t>成员</w:t>
            </w:r>
          </w:p>
          <w:p w:rsidR="00D005A6" w:rsidRDefault="009B18C8">
            <w:pPr>
              <w:jc w:val="center"/>
              <w:rPr>
                <w:rFonts w:ascii="黑体" w:eastAsia="黑体"/>
                <w:b/>
                <w:sz w:val="28"/>
                <w:szCs w:val="28"/>
              </w:rPr>
            </w:pPr>
            <w:r>
              <w:rPr>
                <w:rFonts w:ascii="黑体" w:eastAsia="黑体" w:hint="eastAsia"/>
                <w:b/>
                <w:sz w:val="28"/>
                <w:szCs w:val="28"/>
              </w:rPr>
              <w:t>情况</w:t>
            </w:r>
          </w:p>
        </w:tc>
        <w:tc>
          <w:tcPr>
            <w:tcW w:w="1276" w:type="dxa"/>
          </w:tcPr>
          <w:p w:rsidR="00D005A6" w:rsidRDefault="009B18C8">
            <w:pPr>
              <w:rPr>
                <w:rFonts w:ascii="仿宋_GB2312" w:eastAsia="仿宋_GB2312"/>
                <w:b/>
                <w:sz w:val="28"/>
                <w:szCs w:val="28"/>
              </w:rPr>
            </w:pPr>
            <w:r>
              <w:rPr>
                <w:rFonts w:ascii="仿宋_GB2312" w:eastAsia="仿宋_GB2312" w:hint="eastAsia"/>
                <w:b/>
                <w:sz w:val="28"/>
                <w:szCs w:val="28"/>
              </w:rPr>
              <w:t>姓名</w:t>
            </w:r>
          </w:p>
        </w:tc>
        <w:tc>
          <w:tcPr>
            <w:tcW w:w="1131" w:type="dxa"/>
            <w:gridSpan w:val="2"/>
          </w:tcPr>
          <w:p w:rsidR="00D005A6" w:rsidRDefault="009B18C8">
            <w:pPr>
              <w:rPr>
                <w:rFonts w:ascii="仿宋_GB2312" w:eastAsia="仿宋_GB2312"/>
                <w:b/>
                <w:sz w:val="28"/>
                <w:szCs w:val="28"/>
              </w:rPr>
            </w:pPr>
            <w:r>
              <w:rPr>
                <w:rFonts w:ascii="仿宋_GB2312" w:eastAsia="仿宋_GB2312" w:hint="eastAsia"/>
                <w:b/>
                <w:sz w:val="28"/>
                <w:szCs w:val="28"/>
              </w:rPr>
              <w:t>年龄</w:t>
            </w:r>
          </w:p>
        </w:tc>
        <w:tc>
          <w:tcPr>
            <w:tcW w:w="1700" w:type="dxa"/>
            <w:gridSpan w:val="4"/>
          </w:tcPr>
          <w:p w:rsidR="00D005A6" w:rsidRDefault="009B18C8">
            <w:pPr>
              <w:rPr>
                <w:rFonts w:ascii="仿宋_GB2312" w:eastAsia="仿宋_GB2312"/>
                <w:b/>
                <w:sz w:val="28"/>
                <w:szCs w:val="28"/>
              </w:rPr>
            </w:pPr>
            <w:r>
              <w:rPr>
                <w:rFonts w:ascii="仿宋_GB2312" w:eastAsia="仿宋_GB2312" w:hint="eastAsia"/>
                <w:b/>
                <w:sz w:val="28"/>
                <w:szCs w:val="28"/>
              </w:rPr>
              <w:t>与本人关系</w:t>
            </w:r>
          </w:p>
        </w:tc>
        <w:tc>
          <w:tcPr>
            <w:tcW w:w="3031" w:type="dxa"/>
            <w:gridSpan w:val="4"/>
          </w:tcPr>
          <w:p w:rsidR="00D005A6" w:rsidRDefault="009B18C8">
            <w:pPr>
              <w:rPr>
                <w:rFonts w:ascii="仿宋_GB2312" w:eastAsia="仿宋_GB2312"/>
                <w:b/>
                <w:sz w:val="28"/>
                <w:szCs w:val="28"/>
              </w:rPr>
            </w:pPr>
            <w:r>
              <w:rPr>
                <w:rFonts w:ascii="仿宋_GB2312" w:eastAsia="仿宋_GB2312" w:hint="eastAsia"/>
                <w:b/>
                <w:sz w:val="28"/>
                <w:szCs w:val="28"/>
              </w:rPr>
              <w:t>工作或学习单位</w:t>
            </w:r>
          </w:p>
        </w:tc>
      </w:tr>
      <w:tr w:rsidR="00D005A6">
        <w:tc>
          <w:tcPr>
            <w:tcW w:w="1384" w:type="dxa"/>
            <w:vMerge/>
          </w:tcPr>
          <w:p w:rsidR="00D005A6" w:rsidRDefault="00D005A6">
            <w:pPr>
              <w:rPr>
                <w:rFonts w:ascii="黑体" w:eastAsia="黑体"/>
                <w:b/>
                <w:sz w:val="28"/>
                <w:szCs w:val="28"/>
              </w:rPr>
            </w:pPr>
          </w:p>
        </w:tc>
        <w:tc>
          <w:tcPr>
            <w:tcW w:w="1276" w:type="dxa"/>
          </w:tcPr>
          <w:p w:rsidR="00D005A6" w:rsidRDefault="00D005A6">
            <w:pPr>
              <w:rPr>
                <w:rFonts w:ascii="仿宋_GB2312" w:eastAsia="仿宋_GB2312"/>
                <w:b/>
                <w:sz w:val="28"/>
                <w:szCs w:val="28"/>
              </w:rPr>
            </w:pPr>
          </w:p>
        </w:tc>
        <w:tc>
          <w:tcPr>
            <w:tcW w:w="1131" w:type="dxa"/>
            <w:gridSpan w:val="2"/>
          </w:tcPr>
          <w:p w:rsidR="00D005A6" w:rsidRDefault="00D005A6">
            <w:pPr>
              <w:rPr>
                <w:rFonts w:ascii="仿宋_GB2312" w:eastAsia="仿宋_GB2312"/>
                <w:b/>
                <w:sz w:val="28"/>
                <w:szCs w:val="28"/>
              </w:rPr>
            </w:pPr>
          </w:p>
        </w:tc>
        <w:tc>
          <w:tcPr>
            <w:tcW w:w="1700" w:type="dxa"/>
            <w:gridSpan w:val="4"/>
          </w:tcPr>
          <w:p w:rsidR="00D005A6" w:rsidRDefault="00D005A6">
            <w:pPr>
              <w:rPr>
                <w:rFonts w:ascii="仿宋_GB2312" w:eastAsia="仿宋_GB2312"/>
                <w:b/>
                <w:sz w:val="28"/>
                <w:szCs w:val="28"/>
              </w:rPr>
            </w:pPr>
          </w:p>
        </w:tc>
        <w:tc>
          <w:tcPr>
            <w:tcW w:w="3031" w:type="dxa"/>
            <w:gridSpan w:val="4"/>
          </w:tcPr>
          <w:p w:rsidR="00D005A6" w:rsidRDefault="00D005A6">
            <w:pPr>
              <w:rPr>
                <w:rFonts w:ascii="仿宋_GB2312" w:eastAsia="仿宋_GB2312"/>
                <w:b/>
                <w:sz w:val="28"/>
                <w:szCs w:val="28"/>
              </w:rPr>
            </w:pPr>
          </w:p>
        </w:tc>
      </w:tr>
      <w:tr w:rsidR="00D005A6">
        <w:tc>
          <w:tcPr>
            <w:tcW w:w="1384" w:type="dxa"/>
            <w:vMerge/>
          </w:tcPr>
          <w:p w:rsidR="00D005A6" w:rsidRDefault="00D005A6">
            <w:pPr>
              <w:rPr>
                <w:rFonts w:ascii="黑体" w:eastAsia="黑体"/>
                <w:b/>
                <w:sz w:val="28"/>
                <w:szCs w:val="28"/>
              </w:rPr>
            </w:pPr>
          </w:p>
        </w:tc>
        <w:tc>
          <w:tcPr>
            <w:tcW w:w="1276" w:type="dxa"/>
          </w:tcPr>
          <w:p w:rsidR="00D005A6" w:rsidRDefault="00D005A6">
            <w:pPr>
              <w:rPr>
                <w:rFonts w:ascii="仿宋_GB2312" w:eastAsia="仿宋_GB2312"/>
                <w:b/>
                <w:sz w:val="28"/>
                <w:szCs w:val="28"/>
              </w:rPr>
            </w:pPr>
          </w:p>
        </w:tc>
        <w:tc>
          <w:tcPr>
            <w:tcW w:w="1131" w:type="dxa"/>
            <w:gridSpan w:val="2"/>
          </w:tcPr>
          <w:p w:rsidR="00D005A6" w:rsidRDefault="00D005A6">
            <w:pPr>
              <w:rPr>
                <w:rFonts w:ascii="仿宋_GB2312" w:eastAsia="仿宋_GB2312"/>
                <w:b/>
                <w:sz w:val="28"/>
                <w:szCs w:val="28"/>
              </w:rPr>
            </w:pPr>
          </w:p>
        </w:tc>
        <w:tc>
          <w:tcPr>
            <w:tcW w:w="1700" w:type="dxa"/>
            <w:gridSpan w:val="4"/>
          </w:tcPr>
          <w:p w:rsidR="00D005A6" w:rsidRDefault="00D005A6">
            <w:pPr>
              <w:rPr>
                <w:rFonts w:ascii="仿宋_GB2312" w:eastAsia="仿宋_GB2312"/>
                <w:b/>
                <w:sz w:val="28"/>
                <w:szCs w:val="28"/>
              </w:rPr>
            </w:pPr>
          </w:p>
        </w:tc>
        <w:tc>
          <w:tcPr>
            <w:tcW w:w="3031" w:type="dxa"/>
            <w:gridSpan w:val="4"/>
          </w:tcPr>
          <w:p w:rsidR="00D005A6" w:rsidRDefault="00D005A6">
            <w:pPr>
              <w:rPr>
                <w:rFonts w:ascii="仿宋_GB2312" w:eastAsia="仿宋_GB2312"/>
                <w:b/>
                <w:sz w:val="28"/>
                <w:szCs w:val="28"/>
              </w:rPr>
            </w:pPr>
          </w:p>
        </w:tc>
      </w:tr>
      <w:tr w:rsidR="00D005A6">
        <w:tc>
          <w:tcPr>
            <w:tcW w:w="1384" w:type="dxa"/>
            <w:vMerge/>
          </w:tcPr>
          <w:p w:rsidR="00D005A6" w:rsidRDefault="00D005A6">
            <w:pPr>
              <w:rPr>
                <w:rFonts w:ascii="黑体" w:eastAsia="黑体"/>
                <w:sz w:val="28"/>
                <w:szCs w:val="28"/>
              </w:rPr>
            </w:pPr>
          </w:p>
        </w:tc>
        <w:tc>
          <w:tcPr>
            <w:tcW w:w="1276" w:type="dxa"/>
          </w:tcPr>
          <w:p w:rsidR="00D005A6" w:rsidRDefault="00D005A6">
            <w:pPr>
              <w:rPr>
                <w:rFonts w:ascii="仿宋_GB2312" w:eastAsia="仿宋_GB2312"/>
                <w:sz w:val="28"/>
                <w:szCs w:val="28"/>
              </w:rPr>
            </w:pPr>
          </w:p>
        </w:tc>
        <w:tc>
          <w:tcPr>
            <w:tcW w:w="1131" w:type="dxa"/>
            <w:gridSpan w:val="2"/>
          </w:tcPr>
          <w:p w:rsidR="00D005A6" w:rsidRDefault="00D005A6">
            <w:pPr>
              <w:rPr>
                <w:rFonts w:ascii="仿宋_GB2312" w:eastAsia="仿宋_GB2312"/>
                <w:sz w:val="28"/>
                <w:szCs w:val="28"/>
              </w:rPr>
            </w:pPr>
          </w:p>
        </w:tc>
        <w:tc>
          <w:tcPr>
            <w:tcW w:w="1700" w:type="dxa"/>
            <w:gridSpan w:val="4"/>
          </w:tcPr>
          <w:p w:rsidR="00D005A6" w:rsidRDefault="00D005A6">
            <w:pPr>
              <w:rPr>
                <w:rFonts w:ascii="仿宋_GB2312" w:eastAsia="仿宋_GB2312"/>
                <w:sz w:val="28"/>
                <w:szCs w:val="28"/>
              </w:rPr>
            </w:pPr>
          </w:p>
        </w:tc>
        <w:tc>
          <w:tcPr>
            <w:tcW w:w="3031" w:type="dxa"/>
            <w:gridSpan w:val="4"/>
          </w:tcPr>
          <w:p w:rsidR="00D005A6" w:rsidRDefault="00D005A6">
            <w:pPr>
              <w:rPr>
                <w:rFonts w:ascii="仿宋_GB2312" w:eastAsia="仿宋_GB2312"/>
                <w:sz w:val="28"/>
                <w:szCs w:val="28"/>
              </w:rPr>
            </w:pPr>
          </w:p>
        </w:tc>
      </w:tr>
      <w:tr w:rsidR="00D005A6">
        <w:tc>
          <w:tcPr>
            <w:tcW w:w="1384" w:type="dxa"/>
            <w:vMerge/>
          </w:tcPr>
          <w:p w:rsidR="00D005A6" w:rsidRDefault="00D005A6">
            <w:pPr>
              <w:rPr>
                <w:rFonts w:ascii="黑体" w:eastAsia="黑体"/>
                <w:sz w:val="28"/>
                <w:szCs w:val="28"/>
              </w:rPr>
            </w:pPr>
          </w:p>
        </w:tc>
        <w:tc>
          <w:tcPr>
            <w:tcW w:w="1276" w:type="dxa"/>
          </w:tcPr>
          <w:p w:rsidR="00D005A6" w:rsidRDefault="00D005A6">
            <w:pPr>
              <w:rPr>
                <w:rFonts w:ascii="仿宋_GB2312" w:eastAsia="仿宋_GB2312"/>
                <w:sz w:val="28"/>
                <w:szCs w:val="28"/>
              </w:rPr>
            </w:pPr>
          </w:p>
        </w:tc>
        <w:tc>
          <w:tcPr>
            <w:tcW w:w="1131" w:type="dxa"/>
            <w:gridSpan w:val="2"/>
          </w:tcPr>
          <w:p w:rsidR="00D005A6" w:rsidRDefault="00D005A6">
            <w:pPr>
              <w:rPr>
                <w:rFonts w:ascii="仿宋_GB2312" w:eastAsia="仿宋_GB2312"/>
                <w:sz w:val="28"/>
                <w:szCs w:val="28"/>
              </w:rPr>
            </w:pPr>
          </w:p>
        </w:tc>
        <w:tc>
          <w:tcPr>
            <w:tcW w:w="1700" w:type="dxa"/>
            <w:gridSpan w:val="4"/>
          </w:tcPr>
          <w:p w:rsidR="00D005A6" w:rsidRDefault="00D005A6">
            <w:pPr>
              <w:rPr>
                <w:rFonts w:ascii="仿宋_GB2312" w:eastAsia="仿宋_GB2312"/>
                <w:sz w:val="28"/>
                <w:szCs w:val="28"/>
              </w:rPr>
            </w:pPr>
          </w:p>
        </w:tc>
        <w:tc>
          <w:tcPr>
            <w:tcW w:w="3031" w:type="dxa"/>
            <w:gridSpan w:val="4"/>
          </w:tcPr>
          <w:p w:rsidR="00D005A6" w:rsidRDefault="00D005A6">
            <w:pPr>
              <w:rPr>
                <w:rFonts w:ascii="仿宋_GB2312" w:eastAsia="仿宋_GB2312"/>
                <w:sz w:val="28"/>
                <w:szCs w:val="28"/>
              </w:rPr>
            </w:pPr>
          </w:p>
        </w:tc>
      </w:tr>
      <w:tr w:rsidR="00D005A6">
        <w:tc>
          <w:tcPr>
            <w:tcW w:w="1384" w:type="dxa"/>
            <w:vMerge/>
          </w:tcPr>
          <w:p w:rsidR="00D005A6" w:rsidRDefault="00D005A6">
            <w:pPr>
              <w:rPr>
                <w:rFonts w:ascii="黑体" w:eastAsia="黑体"/>
                <w:sz w:val="28"/>
                <w:szCs w:val="28"/>
              </w:rPr>
            </w:pPr>
          </w:p>
        </w:tc>
        <w:tc>
          <w:tcPr>
            <w:tcW w:w="1276" w:type="dxa"/>
          </w:tcPr>
          <w:p w:rsidR="00D005A6" w:rsidRDefault="00D005A6">
            <w:pPr>
              <w:rPr>
                <w:rFonts w:ascii="仿宋_GB2312" w:eastAsia="仿宋_GB2312"/>
                <w:sz w:val="28"/>
                <w:szCs w:val="28"/>
              </w:rPr>
            </w:pPr>
          </w:p>
        </w:tc>
        <w:tc>
          <w:tcPr>
            <w:tcW w:w="1131" w:type="dxa"/>
            <w:gridSpan w:val="2"/>
          </w:tcPr>
          <w:p w:rsidR="00D005A6" w:rsidRDefault="00D005A6">
            <w:pPr>
              <w:rPr>
                <w:rFonts w:ascii="仿宋_GB2312" w:eastAsia="仿宋_GB2312"/>
                <w:sz w:val="28"/>
                <w:szCs w:val="28"/>
              </w:rPr>
            </w:pPr>
          </w:p>
        </w:tc>
        <w:tc>
          <w:tcPr>
            <w:tcW w:w="1700" w:type="dxa"/>
            <w:gridSpan w:val="4"/>
          </w:tcPr>
          <w:p w:rsidR="00D005A6" w:rsidRDefault="00D005A6">
            <w:pPr>
              <w:rPr>
                <w:rFonts w:ascii="仿宋_GB2312" w:eastAsia="仿宋_GB2312"/>
                <w:sz w:val="28"/>
                <w:szCs w:val="28"/>
              </w:rPr>
            </w:pPr>
          </w:p>
        </w:tc>
        <w:tc>
          <w:tcPr>
            <w:tcW w:w="3031" w:type="dxa"/>
            <w:gridSpan w:val="4"/>
          </w:tcPr>
          <w:p w:rsidR="00D005A6" w:rsidRDefault="00D005A6">
            <w:pPr>
              <w:rPr>
                <w:rFonts w:ascii="仿宋_GB2312" w:eastAsia="仿宋_GB2312"/>
                <w:sz w:val="28"/>
                <w:szCs w:val="28"/>
              </w:rPr>
            </w:pPr>
          </w:p>
        </w:tc>
      </w:tr>
      <w:tr w:rsidR="00D005A6">
        <w:tc>
          <w:tcPr>
            <w:tcW w:w="1384" w:type="dxa"/>
            <w:vMerge w:val="restart"/>
            <w:vAlign w:val="center"/>
          </w:tcPr>
          <w:p w:rsidR="00D005A6" w:rsidRDefault="009B18C8">
            <w:pPr>
              <w:rPr>
                <w:rFonts w:ascii="黑体" w:eastAsia="黑体"/>
                <w:b/>
                <w:sz w:val="28"/>
                <w:szCs w:val="28"/>
              </w:rPr>
            </w:pPr>
            <w:r>
              <w:rPr>
                <w:rFonts w:ascii="黑体" w:eastAsia="黑体" w:hint="eastAsia"/>
                <w:b/>
                <w:sz w:val="28"/>
                <w:szCs w:val="28"/>
              </w:rPr>
              <w:t>参与无偿献血情况或参与献血公益活动情况</w:t>
            </w:r>
          </w:p>
        </w:tc>
        <w:tc>
          <w:tcPr>
            <w:tcW w:w="1276" w:type="dxa"/>
          </w:tcPr>
          <w:p w:rsidR="00D005A6" w:rsidRDefault="009B18C8">
            <w:pPr>
              <w:rPr>
                <w:rFonts w:ascii="仿宋_GB2312" w:eastAsia="仿宋_GB2312"/>
                <w:b/>
                <w:sz w:val="28"/>
                <w:szCs w:val="28"/>
              </w:rPr>
            </w:pPr>
            <w:r>
              <w:rPr>
                <w:rFonts w:ascii="仿宋_GB2312" w:eastAsia="仿宋_GB2312" w:hint="eastAsia"/>
                <w:b/>
                <w:sz w:val="28"/>
                <w:szCs w:val="28"/>
              </w:rPr>
              <w:t>时间</w:t>
            </w:r>
          </w:p>
        </w:tc>
        <w:tc>
          <w:tcPr>
            <w:tcW w:w="1131" w:type="dxa"/>
            <w:gridSpan w:val="2"/>
          </w:tcPr>
          <w:p w:rsidR="00D005A6" w:rsidRDefault="009B18C8">
            <w:pPr>
              <w:rPr>
                <w:rFonts w:ascii="仿宋_GB2312" w:eastAsia="仿宋_GB2312"/>
                <w:b/>
                <w:sz w:val="28"/>
                <w:szCs w:val="28"/>
              </w:rPr>
            </w:pPr>
            <w:r>
              <w:rPr>
                <w:rFonts w:ascii="仿宋_GB2312" w:eastAsia="仿宋_GB2312" w:hint="eastAsia"/>
                <w:b/>
                <w:sz w:val="28"/>
                <w:szCs w:val="28"/>
              </w:rPr>
              <w:t>地点</w:t>
            </w:r>
          </w:p>
        </w:tc>
        <w:tc>
          <w:tcPr>
            <w:tcW w:w="1700" w:type="dxa"/>
            <w:gridSpan w:val="4"/>
          </w:tcPr>
          <w:p w:rsidR="00D005A6" w:rsidRDefault="009B18C8">
            <w:pPr>
              <w:rPr>
                <w:rFonts w:ascii="仿宋_GB2312" w:eastAsia="仿宋_GB2312"/>
                <w:b/>
                <w:sz w:val="28"/>
                <w:szCs w:val="28"/>
              </w:rPr>
            </w:pPr>
            <w:r>
              <w:rPr>
                <w:rFonts w:ascii="仿宋_GB2312" w:eastAsia="仿宋_GB2312" w:hint="eastAsia"/>
                <w:b/>
                <w:sz w:val="28"/>
                <w:szCs w:val="28"/>
              </w:rPr>
              <w:t>献血数量</w:t>
            </w:r>
          </w:p>
        </w:tc>
        <w:tc>
          <w:tcPr>
            <w:tcW w:w="3031" w:type="dxa"/>
            <w:gridSpan w:val="4"/>
          </w:tcPr>
          <w:p w:rsidR="00D005A6" w:rsidRDefault="009B18C8">
            <w:pPr>
              <w:rPr>
                <w:rFonts w:ascii="仿宋_GB2312" w:eastAsia="仿宋_GB2312"/>
                <w:b/>
                <w:sz w:val="28"/>
                <w:szCs w:val="28"/>
              </w:rPr>
            </w:pPr>
            <w:r>
              <w:rPr>
                <w:rFonts w:ascii="仿宋_GB2312" w:eastAsia="仿宋_GB2312" w:hint="eastAsia"/>
                <w:b/>
                <w:sz w:val="28"/>
                <w:szCs w:val="28"/>
              </w:rPr>
              <w:t>参与献血公益活动情况</w:t>
            </w:r>
          </w:p>
        </w:tc>
      </w:tr>
      <w:tr w:rsidR="00D005A6">
        <w:tc>
          <w:tcPr>
            <w:tcW w:w="1384" w:type="dxa"/>
            <w:vMerge/>
          </w:tcPr>
          <w:p w:rsidR="00D005A6" w:rsidRDefault="00D005A6">
            <w:pPr>
              <w:rPr>
                <w:rFonts w:ascii="黑体" w:eastAsia="黑体"/>
                <w:sz w:val="28"/>
                <w:szCs w:val="28"/>
              </w:rPr>
            </w:pPr>
          </w:p>
        </w:tc>
        <w:tc>
          <w:tcPr>
            <w:tcW w:w="1276" w:type="dxa"/>
          </w:tcPr>
          <w:p w:rsidR="00D005A6" w:rsidRDefault="00D005A6">
            <w:pPr>
              <w:rPr>
                <w:rFonts w:ascii="仿宋_GB2312" w:eastAsia="仿宋_GB2312"/>
                <w:sz w:val="28"/>
                <w:szCs w:val="28"/>
              </w:rPr>
            </w:pPr>
          </w:p>
        </w:tc>
        <w:tc>
          <w:tcPr>
            <w:tcW w:w="1131" w:type="dxa"/>
            <w:gridSpan w:val="2"/>
          </w:tcPr>
          <w:p w:rsidR="00D005A6" w:rsidRDefault="00D005A6">
            <w:pPr>
              <w:rPr>
                <w:rFonts w:ascii="仿宋_GB2312" w:eastAsia="仿宋_GB2312"/>
                <w:sz w:val="28"/>
                <w:szCs w:val="28"/>
              </w:rPr>
            </w:pPr>
          </w:p>
        </w:tc>
        <w:tc>
          <w:tcPr>
            <w:tcW w:w="1700" w:type="dxa"/>
            <w:gridSpan w:val="4"/>
          </w:tcPr>
          <w:p w:rsidR="00D005A6" w:rsidRDefault="00D005A6">
            <w:pPr>
              <w:rPr>
                <w:rFonts w:ascii="仿宋_GB2312" w:eastAsia="仿宋_GB2312"/>
                <w:sz w:val="28"/>
                <w:szCs w:val="28"/>
              </w:rPr>
            </w:pPr>
          </w:p>
        </w:tc>
        <w:tc>
          <w:tcPr>
            <w:tcW w:w="3031" w:type="dxa"/>
            <w:gridSpan w:val="4"/>
          </w:tcPr>
          <w:p w:rsidR="00D005A6" w:rsidRDefault="00D005A6">
            <w:pPr>
              <w:rPr>
                <w:rFonts w:ascii="仿宋_GB2312" w:eastAsia="仿宋_GB2312"/>
                <w:sz w:val="28"/>
                <w:szCs w:val="28"/>
              </w:rPr>
            </w:pPr>
          </w:p>
        </w:tc>
      </w:tr>
      <w:tr w:rsidR="00D005A6">
        <w:tc>
          <w:tcPr>
            <w:tcW w:w="1384" w:type="dxa"/>
            <w:vMerge/>
          </w:tcPr>
          <w:p w:rsidR="00D005A6" w:rsidRDefault="00D005A6">
            <w:pPr>
              <w:rPr>
                <w:rFonts w:ascii="黑体" w:eastAsia="黑体"/>
                <w:sz w:val="28"/>
                <w:szCs w:val="28"/>
              </w:rPr>
            </w:pPr>
          </w:p>
        </w:tc>
        <w:tc>
          <w:tcPr>
            <w:tcW w:w="1276" w:type="dxa"/>
          </w:tcPr>
          <w:p w:rsidR="00D005A6" w:rsidRDefault="00D005A6">
            <w:pPr>
              <w:rPr>
                <w:rFonts w:ascii="仿宋_GB2312" w:eastAsia="仿宋_GB2312"/>
                <w:sz w:val="28"/>
                <w:szCs w:val="28"/>
              </w:rPr>
            </w:pPr>
          </w:p>
        </w:tc>
        <w:tc>
          <w:tcPr>
            <w:tcW w:w="1131" w:type="dxa"/>
            <w:gridSpan w:val="2"/>
          </w:tcPr>
          <w:p w:rsidR="00D005A6" w:rsidRDefault="00D005A6">
            <w:pPr>
              <w:rPr>
                <w:rFonts w:ascii="仿宋_GB2312" w:eastAsia="仿宋_GB2312"/>
                <w:sz w:val="28"/>
                <w:szCs w:val="28"/>
              </w:rPr>
            </w:pPr>
          </w:p>
        </w:tc>
        <w:tc>
          <w:tcPr>
            <w:tcW w:w="1700" w:type="dxa"/>
            <w:gridSpan w:val="4"/>
          </w:tcPr>
          <w:p w:rsidR="00D005A6" w:rsidRDefault="00D005A6">
            <w:pPr>
              <w:rPr>
                <w:rFonts w:ascii="仿宋_GB2312" w:eastAsia="仿宋_GB2312"/>
                <w:sz w:val="28"/>
                <w:szCs w:val="28"/>
              </w:rPr>
            </w:pPr>
          </w:p>
        </w:tc>
        <w:tc>
          <w:tcPr>
            <w:tcW w:w="3031" w:type="dxa"/>
            <w:gridSpan w:val="4"/>
          </w:tcPr>
          <w:p w:rsidR="00D005A6" w:rsidRDefault="00D005A6">
            <w:pPr>
              <w:rPr>
                <w:rFonts w:ascii="仿宋_GB2312" w:eastAsia="仿宋_GB2312"/>
                <w:sz w:val="28"/>
                <w:szCs w:val="28"/>
              </w:rPr>
            </w:pPr>
          </w:p>
        </w:tc>
      </w:tr>
      <w:tr w:rsidR="00D005A6">
        <w:tc>
          <w:tcPr>
            <w:tcW w:w="1384" w:type="dxa"/>
            <w:vMerge/>
          </w:tcPr>
          <w:p w:rsidR="00D005A6" w:rsidRDefault="00D005A6">
            <w:pPr>
              <w:rPr>
                <w:rFonts w:ascii="黑体" w:eastAsia="黑体"/>
                <w:sz w:val="28"/>
                <w:szCs w:val="28"/>
              </w:rPr>
            </w:pPr>
          </w:p>
        </w:tc>
        <w:tc>
          <w:tcPr>
            <w:tcW w:w="1276" w:type="dxa"/>
          </w:tcPr>
          <w:p w:rsidR="00D005A6" w:rsidRDefault="00D005A6">
            <w:pPr>
              <w:rPr>
                <w:rFonts w:ascii="仿宋_GB2312" w:eastAsia="仿宋_GB2312"/>
                <w:sz w:val="28"/>
                <w:szCs w:val="28"/>
              </w:rPr>
            </w:pPr>
          </w:p>
        </w:tc>
        <w:tc>
          <w:tcPr>
            <w:tcW w:w="1131" w:type="dxa"/>
            <w:gridSpan w:val="2"/>
          </w:tcPr>
          <w:p w:rsidR="00D005A6" w:rsidRDefault="00D005A6">
            <w:pPr>
              <w:rPr>
                <w:rFonts w:ascii="仿宋_GB2312" w:eastAsia="仿宋_GB2312"/>
                <w:sz w:val="28"/>
                <w:szCs w:val="28"/>
              </w:rPr>
            </w:pPr>
          </w:p>
        </w:tc>
        <w:tc>
          <w:tcPr>
            <w:tcW w:w="1700" w:type="dxa"/>
            <w:gridSpan w:val="4"/>
          </w:tcPr>
          <w:p w:rsidR="00D005A6" w:rsidRDefault="00D005A6">
            <w:pPr>
              <w:rPr>
                <w:rFonts w:ascii="仿宋_GB2312" w:eastAsia="仿宋_GB2312"/>
                <w:sz w:val="28"/>
                <w:szCs w:val="28"/>
              </w:rPr>
            </w:pPr>
          </w:p>
        </w:tc>
        <w:tc>
          <w:tcPr>
            <w:tcW w:w="3031" w:type="dxa"/>
            <w:gridSpan w:val="4"/>
          </w:tcPr>
          <w:p w:rsidR="00D005A6" w:rsidRDefault="00D005A6">
            <w:pPr>
              <w:rPr>
                <w:rFonts w:ascii="仿宋_GB2312" w:eastAsia="仿宋_GB2312"/>
                <w:sz w:val="28"/>
                <w:szCs w:val="28"/>
              </w:rPr>
            </w:pPr>
          </w:p>
        </w:tc>
      </w:tr>
      <w:tr w:rsidR="00D005A6">
        <w:tc>
          <w:tcPr>
            <w:tcW w:w="1384" w:type="dxa"/>
            <w:vMerge/>
          </w:tcPr>
          <w:p w:rsidR="00D005A6" w:rsidRDefault="00D005A6">
            <w:pPr>
              <w:rPr>
                <w:rFonts w:ascii="黑体" w:eastAsia="黑体"/>
                <w:sz w:val="28"/>
                <w:szCs w:val="28"/>
              </w:rPr>
            </w:pPr>
          </w:p>
        </w:tc>
        <w:tc>
          <w:tcPr>
            <w:tcW w:w="1276" w:type="dxa"/>
          </w:tcPr>
          <w:p w:rsidR="00D005A6" w:rsidRDefault="00D005A6">
            <w:pPr>
              <w:rPr>
                <w:rFonts w:ascii="仿宋_GB2312" w:eastAsia="仿宋_GB2312"/>
                <w:sz w:val="28"/>
                <w:szCs w:val="28"/>
              </w:rPr>
            </w:pPr>
          </w:p>
        </w:tc>
        <w:tc>
          <w:tcPr>
            <w:tcW w:w="1131" w:type="dxa"/>
            <w:gridSpan w:val="2"/>
          </w:tcPr>
          <w:p w:rsidR="00D005A6" w:rsidRDefault="00D005A6">
            <w:pPr>
              <w:rPr>
                <w:rFonts w:ascii="仿宋_GB2312" w:eastAsia="仿宋_GB2312"/>
                <w:sz w:val="28"/>
                <w:szCs w:val="28"/>
              </w:rPr>
            </w:pPr>
          </w:p>
        </w:tc>
        <w:tc>
          <w:tcPr>
            <w:tcW w:w="1700" w:type="dxa"/>
            <w:gridSpan w:val="4"/>
          </w:tcPr>
          <w:p w:rsidR="00D005A6" w:rsidRDefault="00D005A6">
            <w:pPr>
              <w:rPr>
                <w:rFonts w:ascii="仿宋_GB2312" w:eastAsia="仿宋_GB2312"/>
                <w:sz w:val="28"/>
                <w:szCs w:val="28"/>
              </w:rPr>
            </w:pPr>
          </w:p>
        </w:tc>
        <w:tc>
          <w:tcPr>
            <w:tcW w:w="3031" w:type="dxa"/>
            <w:gridSpan w:val="4"/>
          </w:tcPr>
          <w:p w:rsidR="00D005A6" w:rsidRDefault="00D005A6">
            <w:pPr>
              <w:rPr>
                <w:rFonts w:ascii="仿宋_GB2312" w:eastAsia="仿宋_GB2312"/>
                <w:sz w:val="28"/>
                <w:szCs w:val="28"/>
              </w:rPr>
            </w:pPr>
          </w:p>
        </w:tc>
      </w:tr>
      <w:tr w:rsidR="00D005A6">
        <w:tc>
          <w:tcPr>
            <w:tcW w:w="1384" w:type="dxa"/>
            <w:vMerge/>
          </w:tcPr>
          <w:p w:rsidR="00D005A6" w:rsidRDefault="00D005A6">
            <w:pPr>
              <w:rPr>
                <w:rFonts w:ascii="黑体" w:eastAsia="黑体"/>
                <w:sz w:val="28"/>
                <w:szCs w:val="28"/>
              </w:rPr>
            </w:pPr>
          </w:p>
        </w:tc>
        <w:tc>
          <w:tcPr>
            <w:tcW w:w="1276" w:type="dxa"/>
          </w:tcPr>
          <w:p w:rsidR="00D005A6" w:rsidRDefault="00D005A6">
            <w:pPr>
              <w:rPr>
                <w:rFonts w:ascii="仿宋_GB2312" w:eastAsia="仿宋_GB2312"/>
                <w:sz w:val="28"/>
                <w:szCs w:val="28"/>
              </w:rPr>
            </w:pPr>
          </w:p>
        </w:tc>
        <w:tc>
          <w:tcPr>
            <w:tcW w:w="1131" w:type="dxa"/>
            <w:gridSpan w:val="2"/>
          </w:tcPr>
          <w:p w:rsidR="00D005A6" w:rsidRDefault="00D005A6">
            <w:pPr>
              <w:rPr>
                <w:rFonts w:ascii="仿宋_GB2312" w:eastAsia="仿宋_GB2312"/>
                <w:sz w:val="28"/>
                <w:szCs w:val="28"/>
              </w:rPr>
            </w:pPr>
          </w:p>
        </w:tc>
        <w:tc>
          <w:tcPr>
            <w:tcW w:w="1700" w:type="dxa"/>
            <w:gridSpan w:val="4"/>
          </w:tcPr>
          <w:p w:rsidR="00D005A6" w:rsidRDefault="00D005A6">
            <w:pPr>
              <w:rPr>
                <w:rFonts w:ascii="仿宋_GB2312" w:eastAsia="仿宋_GB2312"/>
                <w:sz w:val="28"/>
                <w:szCs w:val="28"/>
              </w:rPr>
            </w:pPr>
          </w:p>
        </w:tc>
        <w:tc>
          <w:tcPr>
            <w:tcW w:w="3031" w:type="dxa"/>
            <w:gridSpan w:val="4"/>
          </w:tcPr>
          <w:p w:rsidR="00D005A6" w:rsidRDefault="00D005A6">
            <w:pPr>
              <w:rPr>
                <w:rFonts w:ascii="仿宋_GB2312" w:eastAsia="仿宋_GB2312"/>
                <w:sz w:val="28"/>
                <w:szCs w:val="28"/>
              </w:rPr>
            </w:pPr>
          </w:p>
        </w:tc>
      </w:tr>
      <w:tr w:rsidR="00D005A6">
        <w:tc>
          <w:tcPr>
            <w:tcW w:w="1384" w:type="dxa"/>
            <w:vMerge/>
          </w:tcPr>
          <w:p w:rsidR="00D005A6" w:rsidRDefault="00D005A6">
            <w:pPr>
              <w:rPr>
                <w:rFonts w:ascii="黑体" w:eastAsia="黑体"/>
                <w:sz w:val="28"/>
                <w:szCs w:val="28"/>
              </w:rPr>
            </w:pPr>
          </w:p>
        </w:tc>
        <w:tc>
          <w:tcPr>
            <w:tcW w:w="1276" w:type="dxa"/>
          </w:tcPr>
          <w:p w:rsidR="00D005A6" w:rsidRDefault="00D005A6">
            <w:pPr>
              <w:rPr>
                <w:rFonts w:ascii="仿宋_GB2312" w:eastAsia="仿宋_GB2312"/>
                <w:sz w:val="28"/>
                <w:szCs w:val="28"/>
              </w:rPr>
            </w:pPr>
          </w:p>
        </w:tc>
        <w:tc>
          <w:tcPr>
            <w:tcW w:w="1131" w:type="dxa"/>
            <w:gridSpan w:val="2"/>
          </w:tcPr>
          <w:p w:rsidR="00D005A6" w:rsidRDefault="00D005A6">
            <w:pPr>
              <w:rPr>
                <w:rFonts w:ascii="仿宋_GB2312" w:eastAsia="仿宋_GB2312"/>
                <w:sz w:val="28"/>
                <w:szCs w:val="28"/>
              </w:rPr>
            </w:pPr>
          </w:p>
        </w:tc>
        <w:tc>
          <w:tcPr>
            <w:tcW w:w="1700" w:type="dxa"/>
            <w:gridSpan w:val="4"/>
          </w:tcPr>
          <w:p w:rsidR="00D005A6" w:rsidRDefault="00D005A6">
            <w:pPr>
              <w:rPr>
                <w:rFonts w:ascii="仿宋_GB2312" w:eastAsia="仿宋_GB2312"/>
                <w:sz w:val="28"/>
                <w:szCs w:val="28"/>
              </w:rPr>
            </w:pPr>
          </w:p>
        </w:tc>
        <w:tc>
          <w:tcPr>
            <w:tcW w:w="3031" w:type="dxa"/>
            <w:gridSpan w:val="4"/>
          </w:tcPr>
          <w:p w:rsidR="00D005A6" w:rsidRDefault="00D005A6">
            <w:pPr>
              <w:rPr>
                <w:rFonts w:ascii="仿宋_GB2312" w:eastAsia="仿宋_GB2312"/>
                <w:sz w:val="28"/>
                <w:szCs w:val="28"/>
              </w:rPr>
            </w:pPr>
          </w:p>
        </w:tc>
      </w:tr>
      <w:tr w:rsidR="00D005A6">
        <w:tc>
          <w:tcPr>
            <w:tcW w:w="1384" w:type="dxa"/>
            <w:vAlign w:val="center"/>
          </w:tcPr>
          <w:p w:rsidR="00D005A6" w:rsidRDefault="009B18C8">
            <w:pPr>
              <w:rPr>
                <w:rFonts w:ascii="黑体" w:eastAsia="黑体"/>
                <w:b/>
                <w:sz w:val="28"/>
                <w:szCs w:val="28"/>
              </w:rPr>
            </w:pPr>
            <w:r>
              <w:rPr>
                <w:rFonts w:ascii="黑体" w:eastAsia="黑体" w:hint="eastAsia"/>
                <w:b/>
                <w:sz w:val="28"/>
                <w:szCs w:val="28"/>
              </w:rPr>
              <w:lastRenderedPageBreak/>
              <w:t>申请助学金的主要理由</w:t>
            </w:r>
          </w:p>
        </w:tc>
        <w:tc>
          <w:tcPr>
            <w:tcW w:w="7138" w:type="dxa"/>
            <w:gridSpan w:val="11"/>
          </w:tcPr>
          <w:p w:rsidR="00D005A6" w:rsidRDefault="00D005A6">
            <w:pPr>
              <w:rPr>
                <w:rFonts w:ascii="仿宋_GB2312" w:eastAsia="仿宋_GB2312"/>
                <w:sz w:val="28"/>
                <w:szCs w:val="28"/>
              </w:rPr>
            </w:pPr>
          </w:p>
          <w:p w:rsidR="00D005A6" w:rsidRDefault="00D005A6">
            <w:pPr>
              <w:rPr>
                <w:rFonts w:ascii="仿宋_GB2312" w:eastAsia="仿宋_GB2312"/>
                <w:sz w:val="28"/>
                <w:szCs w:val="28"/>
              </w:rPr>
            </w:pPr>
          </w:p>
          <w:p w:rsidR="00D005A6" w:rsidRDefault="00D005A6">
            <w:pPr>
              <w:rPr>
                <w:rFonts w:ascii="仿宋_GB2312" w:eastAsia="仿宋_GB2312"/>
                <w:sz w:val="28"/>
                <w:szCs w:val="28"/>
              </w:rPr>
            </w:pPr>
          </w:p>
          <w:p w:rsidR="00D005A6" w:rsidRDefault="00D005A6">
            <w:pPr>
              <w:rPr>
                <w:rFonts w:ascii="仿宋_GB2312" w:eastAsia="仿宋_GB2312"/>
                <w:sz w:val="28"/>
                <w:szCs w:val="28"/>
              </w:rPr>
            </w:pPr>
          </w:p>
          <w:p w:rsidR="00D005A6" w:rsidRDefault="00D005A6">
            <w:pPr>
              <w:rPr>
                <w:rFonts w:ascii="仿宋_GB2312" w:eastAsia="仿宋_GB2312"/>
                <w:sz w:val="28"/>
                <w:szCs w:val="28"/>
              </w:rPr>
            </w:pPr>
          </w:p>
          <w:p w:rsidR="00D005A6" w:rsidRDefault="00D005A6">
            <w:pPr>
              <w:rPr>
                <w:rFonts w:ascii="仿宋_GB2312" w:eastAsia="仿宋_GB2312"/>
                <w:sz w:val="28"/>
                <w:szCs w:val="28"/>
              </w:rPr>
            </w:pPr>
          </w:p>
          <w:p w:rsidR="00D005A6" w:rsidRDefault="009B18C8">
            <w:pPr>
              <w:ind w:firstLineChars="1300" w:firstLine="3640"/>
              <w:rPr>
                <w:rFonts w:ascii="仿宋_GB2312" w:eastAsia="仿宋_GB2312"/>
                <w:sz w:val="28"/>
                <w:szCs w:val="28"/>
              </w:rPr>
            </w:pPr>
            <w:r>
              <w:rPr>
                <w:rFonts w:ascii="仿宋_GB2312" w:eastAsia="仿宋_GB2312" w:hint="eastAsia"/>
                <w:sz w:val="28"/>
                <w:szCs w:val="28"/>
              </w:rPr>
              <w:t>申请人签名：</w:t>
            </w:r>
          </w:p>
          <w:p w:rsidR="00D005A6" w:rsidRDefault="009B18C8">
            <w:pPr>
              <w:ind w:firstLineChars="1500" w:firstLine="4200"/>
              <w:rPr>
                <w:rFonts w:ascii="仿宋_GB2312" w:eastAsia="仿宋_GB2312"/>
                <w:sz w:val="28"/>
                <w:szCs w:val="28"/>
              </w:rPr>
            </w:pPr>
            <w:r>
              <w:rPr>
                <w:rFonts w:ascii="仿宋_GB2312" w:eastAsia="仿宋_GB2312" w:hint="eastAsia"/>
                <w:sz w:val="28"/>
                <w:szCs w:val="28"/>
              </w:rPr>
              <w:t>年   月  日</w:t>
            </w:r>
          </w:p>
        </w:tc>
      </w:tr>
      <w:tr w:rsidR="00D005A6">
        <w:tc>
          <w:tcPr>
            <w:tcW w:w="1384" w:type="dxa"/>
            <w:vAlign w:val="center"/>
          </w:tcPr>
          <w:p w:rsidR="00D005A6" w:rsidRDefault="009B18C8">
            <w:pPr>
              <w:jc w:val="center"/>
              <w:rPr>
                <w:rFonts w:ascii="黑体" w:eastAsia="黑体"/>
                <w:b/>
                <w:sz w:val="28"/>
                <w:szCs w:val="28"/>
              </w:rPr>
            </w:pPr>
            <w:r>
              <w:rPr>
                <w:rFonts w:ascii="黑体" w:eastAsia="黑体" w:hint="eastAsia"/>
                <w:b/>
                <w:sz w:val="28"/>
                <w:szCs w:val="28"/>
              </w:rPr>
              <w:t>学院</w:t>
            </w:r>
          </w:p>
          <w:p w:rsidR="00D005A6" w:rsidRDefault="009B18C8">
            <w:pPr>
              <w:jc w:val="center"/>
              <w:rPr>
                <w:rFonts w:ascii="黑体" w:eastAsia="黑体"/>
                <w:b/>
                <w:sz w:val="28"/>
                <w:szCs w:val="28"/>
              </w:rPr>
            </w:pPr>
            <w:r>
              <w:rPr>
                <w:rFonts w:ascii="黑体" w:eastAsia="黑体" w:hint="eastAsia"/>
                <w:b/>
                <w:sz w:val="28"/>
                <w:szCs w:val="28"/>
              </w:rPr>
              <w:t>审核</w:t>
            </w:r>
          </w:p>
          <w:p w:rsidR="00D005A6" w:rsidRDefault="009B18C8">
            <w:pPr>
              <w:jc w:val="center"/>
              <w:rPr>
                <w:rFonts w:ascii="黑体" w:eastAsia="黑体"/>
                <w:b/>
                <w:sz w:val="28"/>
                <w:szCs w:val="28"/>
              </w:rPr>
            </w:pPr>
            <w:r>
              <w:rPr>
                <w:rFonts w:ascii="黑体" w:eastAsia="黑体" w:hint="eastAsia"/>
                <w:b/>
                <w:sz w:val="28"/>
                <w:szCs w:val="28"/>
              </w:rPr>
              <w:t>意见</w:t>
            </w:r>
          </w:p>
        </w:tc>
        <w:tc>
          <w:tcPr>
            <w:tcW w:w="7138" w:type="dxa"/>
            <w:gridSpan w:val="11"/>
          </w:tcPr>
          <w:p w:rsidR="00D005A6" w:rsidRDefault="00D005A6">
            <w:pPr>
              <w:rPr>
                <w:rFonts w:ascii="仿宋_GB2312" w:eastAsia="仿宋_GB2312"/>
                <w:sz w:val="28"/>
                <w:szCs w:val="28"/>
              </w:rPr>
            </w:pPr>
          </w:p>
          <w:p w:rsidR="00D005A6" w:rsidRDefault="00D005A6">
            <w:pPr>
              <w:rPr>
                <w:rFonts w:ascii="仿宋_GB2312" w:eastAsia="仿宋_GB2312"/>
                <w:sz w:val="28"/>
                <w:szCs w:val="28"/>
              </w:rPr>
            </w:pPr>
          </w:p>
          <w:p w:rsidR="00D005A6" w:rsidRDefault="00D005A6">
            <w:pPr>
              <w:rPr>
                <w:rFonts w:ascii="仿宋_GB2312" w:eastAsia="仿宋_GB2312"/>
                <w:sz w:val="28"/>
                <w:szCs w:val="28"/>
              </w:rPr>
            </w:pPr>
          </w:p>
          <w:p w:rsidR="00D005A6" w:rsidRDefault="00D005A6">
            <w:pPr>
              <w:rPr>
                <w:rFonts w:ascii="仿宋_GB2312" w:eastAsia="仿宋_GB2312"/>
                <w:sz w:val="28"/>
                <w:szCs w:val="28"/>
              </w:rPr>
            </w:pPr>
          </w:p>
          <w:p w:rsidR="00D005A6" w:rsidRDefault="009B18C8">
            <w:pPr>
              <w:ind w:firstLineChars="1300" w:firstLine="3640"/>
              <w:rPr>
                <w:rFonts w:ascii="仿宋_GB2312" w:eastAsia="仿宋_GB2312"/>
                <w:sz w:val="28"/>
                <w:szCs w:val="28"/>
              </w:rPr>
            </w:pPr>
            <w:r>
              <w:rPr>
                <w:rFonts w:ascii="仿宋_GB2312" w:eastAsia="仿宋_GB2312" w:hint="eastAsia"/>
                <w:sz w:val="28"/>
                <w:szCs w:val="28"/>
              </w:rPr>
              <w:t>负责人签字：</w:t>
            </w:r>
          </w:p>
          <w:p w:rsidR="00D005A6" w:rsidRDefault="009B18C8">
            <w:pPr>
              <w:ind w:firstLineChars="1500" w:firstLine="4200"/>
              <w:rPr>
                <w:rFonts w:ascii="仿宋_GB2312" w:eastAsia="仿宋_GB2312"/>
                <w:sz w:val="28"/>
                <w:szCs w:val="28"/>
              </w:rPr>
            </w:pPr>
            <w:r>
              <w:rPr>
                <w:rFonts w:ascii="仿宋_GB2312" w:eastAsia="仿宋_GB2312" w:hint="eastAsia"/>
                <w:sz w:val="28"/>
                <w:szCs w:val="28"/>
              </w:rPr>
              <w:t>年   月  日</w:t>
            </w:r>
          </w:p>
        </w:tc>
      </w:tr>
      <w:tr w:rsidR="00D005A6">
        <w:tc>
          <w:tcPr>
            <w:tcW w:w="1384" w:type="dxa"/>
            <w:vAlign w:val="center"/>
          </w:tcPr>
          <w:p w:rsidR="00D005A6" w:rsidRDefault="009B18C8">
            <w:pPr>
              <w:rPr>
                <w:rFonts w:ascii="黑体" w:eastAsia="黑体"/>
                <w:b/>
                <w:sz w:val="28"/>
                <w:szCs w:val="28"/>
              </w:rPr>
            </w:pPr>
            <w:r>
              <w:rPr>
                <w:rFonts w:ascii="黑体" w:eastAsia="黑体" w:hint="eastAsia"/>
                <w:b/>
                <w:sz w:val="28"/>
                <w:szCs w:val="28"/>
              </w:rPr>
              <w:t>学校审核意见及公示结果</w:t>
            </w:r>
          </w:p>
        </w:tc>
        <w:tc>
          <w:tcPr>
            <w:tcW w:w="7138" w:type="dxa"/>
            <w:gridSpan w:val="11"/>
          </w:tcPr>
          <w:p w:rsidR="00D005A6" w:rsidRDefault="00D005A6">
            <w:pPr>
              <w:rPr>
                <w:rFonts w:ascii="仿宋_GB2312" w:eastAsia="仿宋_GB2312"/>
                <w:sz w:val="28"/>
                <w:szCs w:val="28"/>
              </w:rPr>
            </w:pPr>
          </w:p>
          <w:p w:rsidR="00D005A6" w:rsidRDefault="00D005A6">
            <w:pPr>
              <w:rPr>
                <w:rFonts w:ascii="仿宋_GB2312" w:eastAsia="仿宋_GB2312"/>
                <w:sz w:val="28"/>
                <w:szCs w:val="28"/>
              </w:rPr>
            </w:pPr>
          </w:p>
          <w:p w:rsidR="00D005A6" w:rsidRDefault="00D005A6">
            <w:pPr>
              <w:rPr>
                <w:rFonts w:ascii="仿宋_GB2312" w:eastAsia="仿宋_GB2312"/>
                <w:sz w:val="28"/>
                <w:szCs w:val="28"/>
              </w:rPr>
            </w:pPr>
          </w:p>
          <w:p w:rsidR="00D005A6" w:rsidRDefault="00D005A6">
            <w:pPr>
              <w:rPr>
                <w:rFonts w:ascii="仿宋_GB2312" w:eastAsia="仿宋_GB2312"/>
                <w:sz w:val="28"/>
                <w:szCs w:val="28"/>
              </w:rPr>
            </w:pPr>
          </w:p>
          <w:p w:rsidR="00D005A6" w:rsidRDefault="00D005A6">
            <w:pPr>
              <w:rPr>
                <w:rFonts w:ascii="仿宋_GB2312" w:eastAsia="仿宋_GB2312"/>
                <w:sz w:val="28"/>
                <w:szCs w:val="28"/>
              </w:rPr>
            </w:pPr>
          </w:p>
          <w:p w:rsidR="00D005A6" w:rsidRDefault="009B18C8">
            <w:pPr>
              <w:ind w:firstLineChars="1100" w:firstLine="3080"/>
              <w:rPr>
                <w:rFonts w:ascii="仿宋_GB2312" w:eastAsia="仿宋_GB2312"/>
                <w:sz w:val="28"/>
                <w:szCs w:val="28"/>
              </w:rPr>
            </w:pPr>
            <w:r>
              <w:rPr>
                <w:rFonts w:ascii="仿宋_GB2312" w:eastAsia="仿宋_GB2312" w:hint="eastAsia"/>
                <w:sz w:val="28"/>
                <w:szCs w:val="28"/>
              </w:rPr>
              <w:t>负责人签字：      （公章）</w:t>
            </w:r>
          </w:p>
          <w:p w:rsidR="00D005A6" w:rsidRDefault="009B18C8">
            <w:pPr>
              <w:ind w:firstLineChars="1500" w:firstLine="4200"/>
              <w:rPr>
                <w:rFonts w:ascii="仿宋_GB2312" w:eastAsia="仿宋_GB2312"/>
                <w:sz w:val="28"/>
                <w:szCs w:val="28"/>
              </w:rPr>
            </w:pPr>
            <w:r>
              <w:rPr>
                <w:rFonts w:ascii="仿宋_GB2312" w:eastAsia="仿宋_GB2312" w:hint="eastAsia"/>
                <w:sz w:val="28"/>
                <w:szCs w:val="28"/>
              </w:rPr>
              <w:t>年   月  日</w:t>
            </w:r>
          </w:p>
        </w:tc>
      </w:tr>
    </w:tbl>
    <w:p w:rsidR="00D005A6" w:rsidRDefault="00D005A6" w:rsidP="001A1FB2">
      <w:pPr>
        <w:rPr>
          <w:sz w:val="32"/>
          <w:szCs w:val="32"/>
        </w:rPr>
      </w:pPr>
    </w:p>
    <w:sectPr w:rsidR="00D005A6" w:rsidSect="00D005A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16D5" w:rsidRDefault="007C16D5" w:rsidP="00EB19F1">
      <w:r>
        <w:separator/>
      </w:r>
    </w:p>
  </w:endnote>
  <w:endnote w:type="continuationSeparator" w:id="0">
    <w:p w:rsidR="007C16D5" w:rsidRDefault="007C16D5" w:rsidP="00EB19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16D5" w:rsidRDefault="007C16D5" w:rsidP="00EB19F1">
      <w:r>
        <w:separator/>
      </w:r>
    </w:p>
  </w:footnote>
  <w:footnote w:type="continuationSeparator" w:id="0">
    <w:p w:rsidR="007C16D5" w:rsidRDefault="007C16D5" w:rsidP="00EB19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134B8862"/>
    <w:lvl w:ilvl="0">
      <w:start w:val="5"/>
      <w:numFmt w:val="chineseCounting"/>
      <w:suff w:val="nothing"/>
      <w:lvlText w:val="%1、"/>
      <w:lvlJc w:val="left"/>
      <w:rPr>
        <w:rFonts w:hint="eastAsia"/>
      </w:rPr>
    </w:lvl>
  </w:abstractNum>
  <w:abstractNum w:abstractNumId="1">
    <w:nsid w:val="2A084104"/>
    <w:multiLevelType w:val="hybridMultilevel"/>
    <w:tmpl w:val="D69CCDB0"/>
    <w:lvl w:ilvl="0" w:tplc="66FADD14">
      <w:start w:val="6"/>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5854A05"/>
    <w:multiLevelType w:val="hybridMultilevel"/>
    <w:tmpl w:val="3B64F7FA"/>
    <w:lvl w:ilvl="0" w:tplc="570AA5EE">
      <w:start w:val="5"/>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69466B0B"/>
    <w:multiLevelType w:val="singleLevel"/>
    <w:tmpl w:val="F3371706"/>
    <w:lvl w:ilvl="0">
      <w:start w:val="1"/>
      <w:numFmt w:val="decimal"/>
      <w:suff w:val="nothing"/>
      <w:lvlText w:val="%1、"/>
      <w:lvlJc w:val="left"/>
      <w:pPr>
        <w:ind w:left="640" w:firstLine="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005A6"/>
    <w:rsid w:val="000261D4"/>
    <w:rsid w:val="0017178B"/>
    <w:rsid w:val="001A1FB2"/>
    <w:rsid w:val="002F5714"/>
    <w:rsid w:val="00480458"/>
    <w:rsid w:val="007C16D5"/>
    <w:rsid w:val="00830D8A"/>
    <w:rsid w:val="00901810"/>
    <w:rsid w:val="009670D3"/>
    <w:rsid w:val="009B18C8"/>
    <w:rsid w:val="009D7A22"/>
    <w:rsid w:val="00A67A05"/>
    <w:rsid w:val="00AB08DB"/>
    <w:rsid w:val="00B572C9"/>
    <w:rsid w:val="00B976DA"/>
    <w:rsid w:val="00D005A6"/>
    <w:rsid w:val="00D609BD"/>
    <w:rsid w:val="00D7461D"/>
    <w:rsid w:val="00E259CE"/>
    <w:rsid w:val="00E6451D"/>
    <w:rsid w:val="00EB19F1"/>
    <w:rsid w:val="00EB6115"/>
    <w:rsid w:val="00EC4F91"/>
    <w:rsid w:val="00F5625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5A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6252"/>
    <w:pPr>
      <w:ind w:firstLineChars="200" w:firstLine="420"/>
    </w:pPr>
  </w:style>
  <w:style w:type="paragraph" w:styleId="a4">
    <w:name w:val="header"/>
    <w:basedOn w:val="a"/>
    <w:link w:val="Char"/>
    <w:uiPriority w:val="99"/>
    <w:semiHidden/>
    <w:unhideWhenUsed/>
    <w:rsid w:val="00EB19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EB19F1"/>
    <w:rPr>
      <w:kern w:val="2"/>
      <w:sz w:val="18"/>
      <w:szCs w:val="18"/>
    </w:rPr>
  </w:style>
  <w:style w:type="paragraph" w:styleId="a5">
    <w:name w:val="footer"/>
    <w:basedOn w:val="a"/>
    <w:link w:val="Char0"/>
    <w:uiPriority w:val="99"/>
    <w:semiHidden/>
    <w:unhideWhenUsed/>
    <w:rsid w:val="00EB19F1"/>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EB19F1"/>
    <w:rPr>
      <w:kern w:val="2"/>
      <w:sz w:val="18"/>
      <w:szCs w:val="18"/>
    </w:rPr>
  </w:style>
</w:styles>
</file>

<file path=word/webSettings.xml><?xml version="1.0" encoding="utf-8"?>
<w:webSettings xmlns:r="http://schemas.openxmlformats.org/officeDocument/2006/relationships" xmlns:w="http://schemas.openxmlformats.org/wordprocessingml/2006/main">
  <w:divs>
    <w:div w:id="1737705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224</Words>
  <Characters>1283</Characters>
  <Application>Microsoft Office Word</Application>
  <DocSecurity>0</DocSecurity>
  <Lines>10</Lines>
  <Paragraphs>3</Paragraphs>
  <ScaleCrop>false</ScaleCrop>
  <Company>China</Company>
  <LinksUpToDate>false</LinksUpToDate>
  <CharactersWithSpaces>1504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张祎颖</cp:lastModifiedBy>
  <cp:revision>8</cp:revision>
  <cp:lastPrinted>2018-10-15T01:42:00Z</cp:lastPrinted>
  <dcterms:created xsi:type="dcterms:W3CDTF">2019-10-30T07:52:00Z</dcterms:created>
  <dcterms:modified xsi:type="dcterms:W3CDTF">2019-10-30T08:34:00Z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