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F34" w:rsidRPr="001E5C6A" w:rsidRDefault="001E5C6A" w:rsidP="00607F5A">
      <w:pPr>
        <w:jc w:val="center"/>
        <w:rPr>
          <w:rFonts w:ascii="宋体" w:eastAsia="宋体" w:hAnsi="宋体" w:cs="宋体"/>
          <w:b/>
          <w:kern w:val="0"/>
          <w:sz w:val="44"/>
          <w:szCs w:val="36"/>
          <w:lang w:bidi="ar"/>
        </w:rPr>
      </w:pPr>
      <w:r w:rsidRPr="001E5C6A">
        <w:rPr>
          <w:rFonts w:ascii="宋体" w:eastAsia="宋体" w:hAnsi="宋体" w:cs="宋体" w:hint="eastAsia"/>
          <w:b/>
          <w:kern w:val="0"/>
          <w:sz w:val="44"/>
          <w:szCs w:val="36"/>
          <w:lang w:bidi="ar"/>
        </w:rPr>
        <w:t>管理与经济学院2019-2020上学期</w:t>
      </w:r>
      <w:r w:rsidRPr="001E5C6A">
        <w:rPr>
          <w:rFonts w:ascii="宋体" w:eastAsia="宋体" w:hAnsi="宋体" w:cs="宋体"/>
          <w:b/>
          <w:kern w:val="0"/>
          <w:sz w:val="44"/>
          <w:szCs w:val="36"/>
          <w:lang w:bidi="ar"/>
        </w:rPr>
        <w:t>奖学金申请</w:t>
      </w:r>
      <w:r w:rsidRPr="001E5C6A">
        <w:rPr>
          <w:rFonts w:ascii="宋体" w:eastAsia="宋体" w:hAnsi="宋体" w:cs="宋体" w:hint="eastAsia"/>
          <w:b/>
          <w:kern w:val="0"/>
          <w:sz w:val="44"/>
          <w:szCs w:val="36"/>
          <w:lang w:bidi="ar"/>
        </w:rPr>
        <w:t>评定</w:t>
      </w:r>
      <w:r w:rsidRPr="001E5C6A">
        <w:rPr>
          <w:rFonts w:ascii="宋体" w:eastAsia="宋体" w:hAnsi="宋体" w:cs="宋体"/>
          <w:b/>
          <w:kern w:val="0"/>
          <w:sz w:val="44"/>
          <w:szCs w:val="36"/>
          <w:lang w:bidi="ar"/>
        </w:rPr>
        <w:t>通知</w:t>
      </w:r>
    </w:p>
    <w:p w:rsidR="00373F34" w:rsidRPr="001E5C6A" w:rsidRDefault="00607F5A">
      <w:pPr>
        <w:rPr>
          <w:rFonts w:ascii="宋体" w:eastAsia="宋体" w:hAnsi="宋体" w:cs="宋体"/>
          <w:b/>
          <w:kern w:val="0"/>
          <w:sz w:val="28"/>
          <w:szCs w:val="28"/>
          <w:lang w:bidi="ar"/>
        </w:rPr>
      </w:pPr>
      <w:r w:rsidRPr="001E5C6A">
        <w:rPr>
          <w:rFonts w:ascii="宋体" w:eastAsia="宋体" w:hAnsi="宋体" w:cs="宋体" w:hint="eastAsia"/>
          <w:b/>
          <w:kern w:val="0"/>
          <w:sz w:val="28"/>
          <w:szCs w:val="28"/>
          <w:lang w:bidi="ar"/>
        </w:rPr>
        <w:t>各班级：</w:t>
      </w:r>
    </w:p>
    <w:p w:rsidR="00373F34" w:rsidRDefault="00B35740" w:rsidP="00607F5A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2019年-2020</w:t>
      </w:r>
      <w:r w:rsidR="001E5C6A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年学期奖学金工作已经开始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。按照《昆明理工大学学生奖励办法》的规定，</w:t>
      </w:r>
      <w:r>
        <w:rPr>
          <w:rFonts w:ascii="宋体" w:eastAsia="宋体" w:hAnsi="宋体" w:cs="宋体" w:hint="eastAsia"/>
          <w:sz w:val="28"/>
          <w:szCs w:val="28"/>
        </w:rPr>
        <w:t>请各班负责人</w:t>
      </w:r>
      <w:r w:rsidR="00607F5A">
        <w:rPr>
          <w:rFonts w:ascii="宋体" w:eastAsia="宋体" w:hAnsi="宋体" w:cs="宋体" w:hint="eastAsia"/>
          <w:sz w:val="28"/>
          <w:szCs w:val="28"/>
        </w:rPr>
        <w:t>严格</w:t>
      </w:r>
      <w:r>
        <w:rPr>
          <w:rFonts w:ascii="宋体" w:eastAsia="宋体" w:hAnsi="宋体" w:cs="宋体" w:hint="eastAsia"/>
          <w:sz w:val="28"/>
          <w:szCs w:val="28"/>
        </w:rPr>
        <w:t>按照</w:t>
      </w:r>
      <w:r w:rsidR="00607F5A">
        <w:rPr>
          <w:rFonts w:ascii="宋体" w:eastAsia="宋体" w:hAnsi="宋体" w:cs="宋体" w:hint="eastAsia"/>
          <w:sz w:val="28"/>
          <w:szCs w:val="28"/>
        </w:rPr>
        <w:t>《</w:t>
      </w:r>
      <w:proofErr w:type="gramStart"/>
      <w:r w:rsidR="00607F5A" w:rsidRPr="00607F5A">
        <w:rPr>
          <w:rFonts w:ascii="宋体" w:eastAsia="宋体" w:hAnsi="宋体" w:cs="宋体" w:hint="eastAsia"/>
          <w:sz w:val="28"/>
          <w:szCs w:val="28"/>
        </w:rPr>
        <w:t>管经</w:t>
      </w:r>
      <w:proofErr w:type="gramEnd"/>
      <w:r w:rsidR="00607F5A" w:rsidRPr="00607F5A">
        <w:rPr>
          <w:rFonts w:ascii="宋体" w:eastAsia="宋体" w:hAnsi="宋体" w:cs="宋体" w:hint="eastAsia"/>
          <w:sz w:val="28"/>
          <w:szCs w:val="28"/>
        </w:rPr>
        <w:t>院2019-2020学年上学期奖学金名额分配情况</w:t>
      </w:r>
      <w:r w:rsidR="00607F5A">
        <w:rPr>
          <w:rFonts w:ascii="宋体" w:eastAsia="宋体" w:hAnsi="宋体" w:cs="宋体" w:hint="eastAsia"/>
          <w:sz w:val="28"/>
          <w:szCs w:val="28"/>
        </w:rPr>
        <w:t>》进行分配名额</w:t>
      </w:r>
      <w:r>
        <w:rPr>
          <w:rFonts w:ascii="宋体" w:eastAsia="宋体" w:hAnsi="宋体" w:cs="宋体" w:hint="eastAsia"/>
          <w:sz w:val="28"/>
          <w:szCs w:val="28"/>
        </w:rPr>
        <w:t>，控制各等级人数，</w:t>
      </w:r>
      <w:r w:rsidR="00607F5A">
        <w:rPr>
          <w:rFonts w:ascii="宋体" w:eastAsia="宋体" w:hAnsi="宋体" w:cs="宋体" w:hint="eastAsia"/>
          <w:sz w:val="28"/>
          <w:szCs w:val="28"/>
        </w:rPr>
        <w:t>认真填写《</w:t>
      </w:r>
      <w:proofErr w:type="gramStart"/>
      <w:r w:rsidR="00607F5A" w:rsidRPr="00607F5A">
        <w:rPr>
          <w:rFonts w:ascii="宋体" w:eastAsia="宋体" w:hAnsi="宋体" w:cs="宋体" w:hint="eastAsia"/>
          <w:sz w:val="28"/>
          <w:szCs w:val="28"/>
        </w:rPr>
        <w:t>管经</w:t>
      </w:r>
      <w:proofErr w:type="gramEnd"/>
      <w:r w:rsidR="00607F5A" w:rsidRPr="00607F5A">
        <w:rPr>
          <w:rFonts w:ascii="宋体" w:eastAsia="宋体" w:hAnsi="宋体" w:cs="宋体" w:hint="eastAsia"/>
          <w:sz w:val="28"/>
          <w:szCs w:val="28"/>
        </w:rPr>
        <w:t>院班级奖学金申请统计表</w:t>
      </w:r>
      <w:r w:rsidR="00607F5A">
        <w:rPr>
          <w:rFonts w:ascii="宋体" w:eastAsia="宋体" w:hAnsi="宋体" w:cs="宋体" w:hint="eastAsia"/>
          <w:sz w:val="28"/>
          <w:szCs w:val="28"/>
        </w:rPr>
        <w:t>》（</w:t>
      </w:r>
      <w:r w:rsidR="00607F5A" w:rsidRPr="00607F5A">
        <w:rPr>
          <w:rFonts w:ascii="宋体" w:eastAsia="宋体" w:hAnsi="宋体" w:cs="宋体" w:hint="eastAsia"/>
          <w:sz w:val="28"/>
          <w:szCs w:val="28"/>
        </w:rPr>
        <w:t>附件1</w:t>
      </w:r>
      <w:r w:rsidR="00607F5A">
        <w:rPr>
          <w:rFonts w:ascii="宋体" w:eastAsia="宋体" w:hAnsi="宋体" w:cs="宋体" w:hint="eastAsia"/>
          <w:sz w:val="28"/>
          <w:szCs w:val="28"/>
        </w:rPr>
        <w:t>）和《</w:t>
      </w:r>
      <w:proofErr w:type="gramStart"/>
      <w:r w:rsidR="00607F5A" w:rsidRPr="00607F5A">
        <w:rPr>
          <w:rFonts w:ascii="宋体" w:eastAsia="宋体" w:hAnsi="宋体" w:cs="宋体" w:hint="eastAsia"/>
          <w:sz w:val="28"/>
          <w:szCs w:val="28"/>
        </w:rPr>
        <w:t>管经</w:t>
      </w:r>
      <w:proofErr w:type="gramEnd"/>
      <w:r w:rsidR="00607F5A" w:rsidRPr="00607F5A">
        <w:rPr>
          <w:rFonts w:ascii="宋体" w:eastAsia="宋体" w:hAnsi="宋体" w:cs="宋体" w:hint="eastAsia"/>
          <w:sz w:val="28"/>
          <w:szCs w:val="28"/>
        </w:rPr>
        <w:t>学院19-20学年上学期奖学金学生申请名单</w:t>
      </w:r>
      <w:r w:rsidR="00607F5A">
        <w:rPr>
          <w:rFonts w:ascii="宋体" w:eastAsia="宋体" w:hAnsi="宋体" w:cs="宋体" w:hint="eastAsia"/>
          <w:sz w:val="28"/>
          <w:szCs w:val="28"/>
        </w:rPr>
        <w:t>》（</w:t>
      </w:r>
      <w:r w:rsidR="00607F5A" w:rsidRPr="00607F5A">
        <w:rPr>
          <w:rFonts w:ascii="宋体" w:eastAsia="宋体" w:hAnsi="宋体" w:cs="宋体" w:hint="eastAsia"/>
          <w:sz w:val="28"/>
          <w:szCs w:val="28"/>
        </w:rPr>
        <w:t>附件2</w:t>
      </w:r>
      <w:r w:rsidR="00607F5A">
        <w:rPr>
          <w:rFonts w:ascii="宋体" w:eastAsia="宋体" w:hAnsi="宋体" w:cs="宋体" w:hint="eastAsia"/>
          <w:sz w:val="28"/>
          <w:szCs w:val="28"/>
        </w:rPr>
        <w:t>）；</w:t>
      </w:r>
      <w:r>
        <w:rPr>
          <w:rFonts w:ascii="宋体" w:eastAsia="宋体" w:hAnsi="宋体" w:cs="宋体" w:hint="eastAsia"/>
          <w:sz w:val="28"/>
          <w:szCs w:val="28"/>
        </w:rPr>
        <w:t>并在确认名单之后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通知</w:t>
      </w:r>
      <w:r w:rsidR="00607F5A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名单中相应申请奖学金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的同学</w:t>
      </w:r>
      <w:r w:rsidR="00607F5A">
        <w:rPr>
          <w:rFonts w:ascii="宋体" w:eastAsia="宋体" w:hAnsi="宋体" w:cs="宋体" w:hint="eastAsia"/>
          <w:kern w:val="0"/>
          <w:sz w:val="28"/>
          <w:szCs w:val="28"/>
          <w:lang w:bidi="ar"/>
        </w:rPr>
        <w:t>进入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“学工系统”进行申报。网址：xg.kmust.edu.cn/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zhxg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。（注：</w:t>
      </w:r>
      <w:r>
        <w:rPr>
          <w:rFonts w:ascii="宋体" w:eastAsia="宋体" w:hAnsi="宋体" w:cs="宋体" w:hint="eastAsia"/>
          <w:sz w:val="28"/>
          <w:szCs w:val="28"/>
        </w:rPr>
        <w:t>附件1中标绿的奖项暂时不能申请</w:t>
      </w:r>
      <w:r w:rsidR="00607F5A">
        <w:rPr>
          <w:rFonts w:ascii="宋体" w:eastAsia="宋体" w:hAnsi="宋体" w:cs="宋体" w:hint="eastAsia"/>
          <w:sz w:val="28"/>
          <w:szCs w:val="28"/>
        </w:rPr>
        <w:t>，请耐心等待后续通知</w:t>
      </w:r>
      <w:r>
        <w:rPr>
          <w:rFonts w:ascii="宋体" w:eastAsia="宋体" w:hAnsi="宋体" w:cs="宋体" w:hint="eastAsia"/>
          <w:sz w:val="28"/>
          <w:szCs w:val="28"/>
        </w:rPr>
        <w:t>）</w:t>
      </w:r>
    </w:p>
    <w:p w:rsidR="002F5B5E" w:rsidRPr="001E5C6A" w:rsidRDefault="002F5B5E" w:rsidP="002F5B5E">
      <w:pPr>
        <w:rPr>
          <w:rFonts w:ascii="宋体" w:eastAsia="宋体" w:hAnsi="宋体" w:cs="宋体"/>
          <w:b/>
          <w:sz w:val="36"/>
          <w:szCs w:val="32"/>
        </w:rPr>
      </w:pPr>
      <w:r w:rsidRPr="001E5C6A">
        <w:rPr>
          <w:rFonts w:ascii="宋体" w:eastAsia="宋体" w:hAnsi="宋体" w:cs="宋体" w:hint="eastAsia"/>
          <w:b/>
          <w:sz w:val="36"/>
          <w:szCs w:val="32"/>
        </w:rPr>
        <w:t>注意事项：</w:t>
      </w:r>
    </w:p>
    <w:p w:rsidR="002F5B5E" w:rsidRPr="001E5C6A" w:rsidRDefault="00F40513" w:rsidP="001E5C6A">
      <w:pPr>
        <w:pStyle w:val="a6"/>
        <w:numPr>
          <w:ilvl w:val="0"/>
          <w:numId w:val="1"/>
        </w:numPr>
        <w:ind w:left="561" w:firstLineChars="0" w:firstLine="0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不允许未经过班级负责人确认的同学私下进入系统申请奖项，只有班级汇总名单（附件1和附件2）中存在且确认的同学进行申请奖项才有效，学院才会进行审核。</w:t>
      </w:r>
      <w:r w:rsidR="002F5B5E" w:rsidRPr="001E5C6A">
        <w:rPr>
          <w:rFonts w:ascii="宋体" w:eastAsia="宋体" w:hAnsi="宋体" w:cs="宋体" w:hint="eastAsia"/>
          <w:kern w:val="0"/>
          <w:sz w:val="28"/>
          <w:szCs w:val="28"/>
          <w:lang w:bidi="ar"/>
        </w:rPr>
        <w:t>若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汇总名单中的</w:t>
      </w:r>
      <w:r w:rsidR="002F5B5E" w:rsidRPr="001E5C6A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同学无法在系统中申请成功，请尽快反馈到班级奖学金负责人处，班级奖学金负责人需要在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班级汇总</w:t>
      </w:r>
      <w:r w:rsidR="002F5B5E" w:rsidRPr="001E5C6A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名单中剔除该同学。</w:t>
      </w:r>
    </w:p>
    <w:p w:rsidR="002F5B5E" w:rsidRDefault="002F5B5E" w:rsidP="001E5C6A">
      <w:pPr>
        <w:pStyle w:val="a6"/>
        <w:numPr>
          <w:ilvl w:val="0"/>
          <w:numId w:val="1"/>
        </w:numPr>
        <w:ind w:left="561" w:firstLineChars="0" w:firstLine="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若本班级出现符合一项奖学</w:t>
      </w:r>
      <w:bookmarkStart w:id="0" w:name="_GoBack"/>
      <w:bookmarkEnd w:id="0"/>
      <w:r>
        <w:rPr>
          <w:rFonts w:ascii="宋体" w:eastAsia="宋体" w:hAnsi="宋体" w:cs="宋体" w:hint="eastAsia"/>
          <w:sz w:val="28"/>
          <w:szCs w:val="28"/>
        </w:rPr>
        <w:t>金的多位同学，但是本班级名额有限，请班级负责人根据2019-2020学年第一学期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的综测成绩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降序排列，从排名高到低分配名额。名额使用完毕但未分配到该项奖学金的同学，顺延到下一等级</w:t>
      </w:r>
      <w:r w:rsidR="009052A9">
        <w:rPr>
          <w:rFonts w:ascii="宋体" w:eastAsia="宋体" w:hAnsi="宋体" w:cs="宋体" w:hint="eastAsia"/>
          <w:sz w:val="28"/>
          <w:szCs w:val="28"/>
        </w:rPr>
        <w:t>的奖学金</w:t>
      </w:r>
      <w:r>
        <w:rPr>
          <w:rFonts w:ascii="宋体" w:eastAsia="宋体" w:hAnsi="宋体" w:cs="宋体" w:hint="eastAsia"/>
          <w:sz w:val="28"/>
          <w:szCs w:val="28"/>
        </w:rPr>
        <w:t>。（例如：A班有3个甲等名额，但符合条件有4人，4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人</w:t>
      </w:r>
      <w:r w:rsidR="001E5C6A">
        <w:rPr>
          <w:rFonts w:ascii="宋体" w:eastAsia="宋体" w:hAnsi="宋体" w:cs="宋体" w:hint="eastAsia"/>
          <w:sz w:val="28"/>
          <w:szCs w:val="28"/>
        </w:rPr>
        <w:t>中</w:t>
      </w:r>
      <w:r>
        <w:rPr>
          <w:rFonts w:ascii="宋体" w:eastAsia="宋体" w:hAnsi="宋体" w:cs="宋体" w:hint="eastAsia"/>
          <w:sz w:val="28"/>
          <w:szCs w:val="28"/>
        </w:rPr>
        <w:t>综测成绩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排名在第4的</w:t>
      </w:r>
      <w:r>
        <w:rPr>
          <w:rFonts w:ascii="宋体" w:eastAsia="宋体" w:hAnsi="宋体" w:cs="宋体" w:hint="eastAsia"/>
          <w:sz w:val="28"/>
          <w:szCs w:val="28"/>
        </w:rPr>
        <w:lastRenderedPageBreak/>
        <w:t>同学，顺延到乙等</w:t>
      </w:r>
      <w:r w:rsidR="009052A9">
        <w:rPr>
          <w:rFonts w:ascii="宋体" w:eastAsia="宋体" w:hAnsi="宋体" w:cs="宋体" w:hint="eastAsia"/>
          <w:sz w:val="28"/>
          <w:szCs w:val="28"/>
        </w:rPr>
        <w:t>奖学金。</w:t>
      </w:r>
      <w:r>
        <w:rPr>
          <w:rFonts w:ascii="宋体" w:eastAsia="宋体" w:hAnsi="宋体" w:cs="宋体" w:hint="eastAsia"/>
          <w:sz w:val="28"/>
          <w:szCs w:val="28"/>
        </w:rPr>
        <w:t>乙等</w:t>
      </w:r>
      <w:r w:rsidR="009052A9">
        <w:rPr>
          <w:rFonts w:ascii="宋体" w:eastAsia="宋体" w:hAnsi="宋体" w:cs="宋体" w:hint="eastAsia"/>
          <w:sz w:val="28"/>
          <w:szCs w:val="28"/>
        </w:rPr>
        <w:t>奖学金</w:t>
      </w:r>
      <w:r>
        <w:rPr>
          <w:rFonts w:ascii="宋体" w:eastAsia="宋体" w:hAnsi="宋体" w:cs="宋体" w:hint="eastAsia"/>
          <w:sz w:val="28"/>
          <w:szCs w:val="28"/>
        </w:rPr>
        <w:t>类推，丙等</w:t>
      </w:r>
      <w:r w:rsidR="009052A9">
        <w:rPr>
          <w:rFonts w:ascii="宋体" w:eastAsia="宋体" w:hAnsi="宋体" w:cs="宋体" w:hint="eastAsia"/>
          <w:sz w:val="28"/>
          <w:szCs w:val="28"/>
        </w:rPr>
        <w:t>奖学金</w:t>
      </w:r>
      <w:r>
        <w:rPr>
          <w:rFonts w:ascii="宋体" w:eastAsia="宋体" w:hAnsi="宋体" w:cs="宋体" w:hint="eastAsia"/>
          <w:sz w:val="28"/>
          <w:szCs w:val="28"/>
        </w:rPr>
        <w:t>无法适用</w:t>
      </w:r>
      <w:r w:rsidR="009052A9">
        <w:rPr>
          <w:rFonts w:ascii="宋体" w:eastAsia="宋体" w:hAnsi="宋体" w:cs="宋体" w:hint="eastAsia"/>
          <w:sz w:val="28"/>
          <w:szCs w:val="28"/>
        </w:rPr>
        <w:t>，特等奖学金</w:t>
      </w:r>
      <w:r w:rsidR="001259A7">
        <w:rPr>
          <w:rFonts w:ascii="宋体" w:eastAsia="宋体" w:hAnsi="宋体" w:cs="宋体" w:hint="eastAsia"/>
          <w:sz w:val="28"/>
          <w:szCs w:val="28"/>
        </w:rPr>
        <w:t>和</w:t>
      </w:r>
      <w:r w:rsidR="001259A7">
        <w:rPr>
          <w:rFonts w:ascii="宋体" w:eastAsia="宋体" w:hAnsi="宋体" w:cs="宋体" w:hint="eastAsia"/>
          <w:kern w:val="0"/>
          <w:sz w:val="28"/>
          <w:szCs w:val="28"/>
          <w:lang w:bidi="ar"/>
        </w:rPr>
        <w:t>优秀经济困难学生</w:t>
      </w:r>
      <w:r w:rsidR="009052A9">
        <w:rPr>
          <w:rFonts w:ascii="宋体" w:eastAsia="宋体" w:hAnsi="宋体" w:cs="宋体" w:hint="eastAsia"/>
          <w:sz w:val="28"/>
          <w:szCs w:val="28"/>
        </w:rPr>
        <w:t>不限制名额</w:t>
      </w:r>
      <w:r>
        <w:rPr>
          <w:rFonts w:ascii="宋体" w:eastAsia="宋体" w:hAnsi="宋体" w:cs="宋体" w:hint="eastAsia"/>
          <w:sz w:val="28"/>
          <w:szCs w:val="28"/>
        </w:rPr>
        <w:t>）</w:t>
      </w:r>
    </w:p>
    <w:p w:rsidR="002F5B5E" w:rsidRDefault="002F5B5E" w:rsidP="001E5C6A">
      <w:pPr>
        <w:pStyle w:val="a6"/>
        <w:numPr>
          <w:ilvl w:val="0"/>
          <w:numId w:val="1"/>
        </w:numPr>
        <w:ind w:left="561" w:firstLineChars="0" w:firstLine="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若本班级符合且实际申请奖学金的人数未能消耗</w:t>
      </w:r>
      <w:r w:rsidR="001E5C6A">
        <w:rPr>
          <w:rFonts w:ascii="宋体" w:eastAsia="宋体" w:hAnsi="宋体" w:cs="宋体" w:hint="eastAsia"/>
          <w:sz w:val="28"/>
          <w:szCs w:val="28"/>
        </w:rPr>
        <w:t>完</w:t>
      </w:r>
      <w:r>
        <w:rPr>
          <w:rFonts w:ascii="宋体" w:eastAsia="宋体" w:hAnsi="宋体" w:cs="宋体" w:hint="eastAsia"/>
          <w:sz w:val="28"/>
          <w:szCs w:val="28"/>
        </w:rPr>
        <w:t>本班级</w:t>
      </w:r>
      <w:r w:rsidR="001E5C6A">
        <w:rPr>
          <w:rFonts w:ascii="宋体" w:eastAsia="宋体" w:hAnsi="宋体" w:cs="宋体" w:hint="eastAsia"/>
          <w:sz w:val="28"/>
          <w:szCs w:val="28"/>
        </w:rPr>
        <w:t>分配到的</w:t>
      </w:r>
      <w:r>
        <w:rPr>
          <w:rFonts w:ascii="宋体" w:eastAsia="宋体" w:hAnsi="宋体" w:cs="宋体" w:hint="eastAsia"/>
          <w:sz w:val="28"/>
          <w:szCs w:val="28"/>
        </w:rPr>
        <w:t>名额，</w:t>
      </w:r>
      <w:r w:rsidR="001E5C6A">
        <w:rPr>
          <w:rFonts w:ascii="宋体" w:eastAsia="宋体" w:hAnsi="宋体" w:cs="宋体" w:hint="eastAsia"/>
          <w:sz w:val="28"/>
          <w:szCs w:val="28"/>
        </w:rPr>
        <w:t>未使用的名额将直接作废。</w:t>
      </w:r>
    </w:p>
    <w:p w:rsidR="009052A9" w:rsidRDefault="001E5C6A" w:rsidP="009052A9">
      <w:pPr>
        <w:pStyle w:val="a6"/>
        <w:numPr>
          <w:ilvl w:val="0"/>
          <w:numId w:val="1"/>
        </w:numPr>
        <w:ind w:left="561" w:firstLineChars="0" w:firstLine="0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关于除等级奖学金及优秀经济困难学生外，各类单项</w:t>
      </w:r>
      <w:proofErr w:type="gramStart"/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奖需要</w:t>
      </w:r>
      <w:proofErr w:type="gramEnd"/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提交相应的证明材料，</w:t>
      </w:r>
      <w:proofErr w:type="gramStart"/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请申请</w:t>
      </w:r>
      <w:proofErr w:type="gramEnd"/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的同学自行将个人</w:t>
      </w:r>
      <w:r w:rsidR="009052A9">
        <w:rPr>
          <w:rFonts w:ascii="宋体" w:eastAsia="宋体" w:hAnsi="宋体" w:cs="宋体" w:hint="eastAsia"/>
          <w:kern w:val="0"/>
          <w:sz w:val="28"/>
          <w:szCs w:val="28"/>
          <w:lang w:bidi="ar"/>
        </w:rPr>
        <w:t>所有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的申请证明材料</w:t>
      </w:r>
      <w:r w:rsidR="009052A9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制作成PDF文件提交到班级负责人处。</w:t>
      </w:r>
    </w:p>
    <w:p w:rsidR="009052A9" w:rsidRDefault="009052A9" w:rsidP="009052A9">
      <w:pPr>
        <w:pStyle w:val="a6"/>
        <w:numPr>
          <w:ilvl w:val="0"/>
          <w:numId w:val="1"/>
        </w:numPr>
        <w:ind w:left="561" w:firstLineChars="0" w:firstLine="0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在填写附件1和附件2中各班级负责人一定要严谨，仔细核对同学的姓名、学号和贫困生等信息，填写结束后在班级群内通知相应同学核查，核查完毕即可上报。</w:t>
      </w:r>
    </w:p>
    <w:p w:rsidR="001E5C6A" w:rsidRPr="001E5C6A" w:rsidRDefault="001E5C6A" w:rsidP="009052A9">
      <w:pPr>
        <w:pStyle w:val="a6"/>
        <w:ind w:left="561" w:firstLineChars="0" w:firstLine="0"/>
        <w:rPr>
          <w:rFonts w:ascii="宋体" w:eastAsia="宋体" w:hAnsi="宋体" w:cs="宋体"/>
          <w:kern w:val="0"/>
          <w:sz w:val="28"/>
          <w:szCs w:val="28"/>
          <w:lang w:bidi="ar"/>
        </w:rPr>
      </w:pPr>
    </w:p>
    <w:p w:rsidR="00607F5A" w:rsidRDefault="00607F5A">
      <w:pPr>
        <w:widowControl/>
        <w:jc w:val="left"/>
        <w:rPr>
          <w:rFonts w:ascii="宋体" w:eastAsia="宋体" w:hAnsi="宋体" w:cs="宋体"/>
          <w:sz w:val="28"/>
          <w:szCs w:val="28"/>
        </w:rPr>
      </w:pPr>
      <w:r w:rsidRPr="009052A9">
        <w:rPr>
          <w:rFonts w:ascii="宋体" w:eastAsia="宋体" w:hAnsi="宋体" w:cs="宋体" w:hint="eastAsia"/>
          <w:b/>
          <w:sz w:val="32"/>
          <w:szCs w:val="28"/>
        </w:rPr>
        <w:t>奖项申请截止时间：</w:t>
      </w:r>
      <w:r>
        <w:rPr>
          <w:rFonts w:ascii="宋体" w:eastAsia="宋体" w:hAnsi="宋体" w:cs="宋体" w:hint="eastAsia"/>
          <w:sz w:val="28"/>
          <w:szCs w:val="28"/>
        </w:rPr>
        <w:t>4月29日</w:t>
      </w:r>
      <w:r w:rsidR="009052A9">
        <w:rPr>
          <w:rFonts w:ascii="宋体" w:eastAsia="宋体" w:hAnsi="宋体" w:cs="宋体" w:hint="eastAsia"/>
          <w:sz w:val="28"/>
          <w:szCs w:val="28"/>
        </w:rPr>
        <w:t>（周三）</w:t>
      </w:r>
      <w:r w:rsidR="001E5C6A">
        <w:rPr>
          <w:rFonts w:ascii="宋体" w:eastAsia="宋体" w:hAnsi="宋体" w:cs="宋体" w:hint="eastAsia"/>
          <w:sz w:val="28"/>
          <w:szCs w:val="28"/>
        </w:rPr>
        <w:t>中</w:t>
      </w:r>
      <w:r>
        <w:rPr>
          <w:rFonts w:ascii="宋体" w:eastAsia="宋体" w:hAnsi="宋体" w:cs="宋体" w:hint="eastAsia"/>
          <w:sz w:val="28"/>
          <w:szCs w:val="28"/>
        </w:rPr>
        <w:t>午1</w:t>
      </w:r>
      <w:r w:rsidR="001E5C6A"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：00</w:t>
      </w:r>
    </w:p>
    <w:p w:rsidR="00373F34" w:rsidRDefault="00B35740">
      <w:pPr>
        <w:widowControl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 w:rsidRPr="009052A9">
        <w:rPr>
          <w:rFonts w:ascii="宋体" w:eastAsia="宋体" w:hAnsi="宋体" w:cs="宋体" w:hint="eastAsia"/>
          <w:b/>
          <w:sz w:val="32"/>
          <w:szCs w:val="28"/>
        </w:rPr>
        <w:t>材料上交</w:t>
      </w:r>
      <w:r w:rsidR="00607F5A" w:rsidRPr="009052A9">
        <w:rPr>
          <w:rFonts w:ascii="宋体" w:eastAsia="宋体" w:hAnsi="宋体" w:cs="宋体" w:hint="eastAsia"/>
          <w:b/>
          <w:sz w:val="32"/>
          <w:szCs w:val="28"/>
        </w:rPr>
        <w:t>截止时间</w:t>
      </w:r>
      <w:r w:rsidRPr="009052A9">
        <w:rPr>
          <w:rFonts w:ascii="宋体" w:eastAsia="宋体" w:hAnsi="宋体" w:cs="宋体" w:hint="eastAsia"/>
          <w:b/>
          <w:sz w:val="32"/>
          <w:szCs w:val="28"/>
        </w:rPr>
        <w:t>：</w:t>
      </w:r>
      <w:hyperlink r:id="rId9" w:history="1">
        <w:r w:rsidR="009052A9" w:rsidRPr="009052A9">
          <w:rPr>
            <w:rStyle w:val="a3"/>
            <w:rFonts w:ascii="宋体" w:eastAsia="宋体" w:hAnsi="宋体" w:cs="宋体" w:hint="eastAsia"/>
            <w:color w:val="auto"/>
            <w:kern w:val="0"/>
            <w:sz w:val="28"/>
            <w:szCs w:val="28"/>
            <w:u w:val="none"/>
            <w:lang w:bidi="ar"/>
          </w:rPr>
          <w:t>电子版材料（附件1和附件2）于4月29日（周三）下午14：00前发至邮箱</w:t>
        </w:r>
        <w:r w:rsidR="009052A9" w:rsidRPr="009052A9">
          <w:rPr>
            <w:rStyle w:val="a3"/>
            <w:rFonts w:ascii="宋体" w:eastAsia="宋体" w:hAnsi="宋体" w:cs="宋体" w:hint="eastAsia"/>
            <w:color w:val="auto"/>
            <w:kern w:val="0"/>
            <w:sz w:val="28"/>
            <w:szCs w:val="28"/>
            <w:lang w:bidi="ar"/>
          </w:rPr>
          <w:t>：</w:t>
        </w:r>
        <w:r w:rsidR="009052A9" w:rsidRPr="0004426E">
          <w:rPr>
            <w:rStyle w:val="a3"/>
            <w:rFonts w:ascii="宋体" w:eastAsia="宋体" w:hAnsi="宋体" w:cs="宋体" w:hint="eastAsia"/>
            <w:kern w:val="0"/>
            <w:sz w:val="28"/>
            <w:szCs w:val="28"/>
            <w:lang w:bidi="ar"/>
          </w:rPr>
          <w:t>gjyjzz@163.com</w:t>
        </w:r>
      </w:hyperlink>
    </w:p>
    <w:p w:rsidR="00373F34" w:rsidRDefault="001E5C6A" w:rsidP="001E5C6A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再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次强调</w:t>
      </w:r>
      <w:r w:rsidR="00B35740">
        <w:rPr>
          <w:rFonts w:ascii="宋体" w:eastAsia="宋体" w:hAnsi="宋体" w:cs="宋体"/>
          <w:kern w:val="0"/>
          <w:sz w:val="28"/>
          <w:szCs w:val="28"/>
          <w:lang w:bidi="ar"/>
        </w:rPr>
        <w:t>，各班</w:t>
      </w:r>
      <w:proofErr w:type="gramStart"/>
      <w:r w:rsidR="00B35740">
        <w:rPr>
          <w:rFonts w:ascii="宋体" w:eastAsia="宋体" w:hAnsi="宋体" w:cs="宋体"/>
          <w:kern w:val="0"/>
          <w:sz w:val="28"/>
          <w:szCs w:val="28"/>
          <w:lang w:bidi="ar"/>
        </w:rPr>
        <w:t>请严格</w:t>
      </w:r>
      <w:proofErr w:type="gramEnd"/>
      <w:r w:rsidR="00B35740">
        <w:rPr>
          <w:rFonts w:ascii="宋体" w:eastAsia="宋体" w:hAnsi="宋体" w:cs="宋体"/>
          <w:kern w:val="0"/>
          <w:sz w:val="28"/>
          <w:szCs w:val="28"/>
          <w:lang w:bidi="ar"/>
        </w:rPr>
        <w:t>按照名额分配进行申请</w:t>
      </w:r>
      <w:r w:rsidR="00B35740">
        <w:rPr>
          <w:rFonts w:ascii="宋体" w:eastAsia="宋体" w:hAnsi="宋体" w:cs="宋体" w:hint="eastAsia"/>
          <w:kern w:val="0"/>
          <w:sz w:val="28"/>
          <w:szCs w:val="28"/>
          <w:lang w:bidi="ar"/>
        </w:rPr>
        <w:t>，</w:t>
      </w:r>
      <w:r w:rsidR="00B35740">
        <w:rPr>
          <w:rFonts w:ascii="宋体" w:eastAsia="宋体" w:hAnsi="宋体" w:cs="宋体"/>
          <w:kern w:val="0"/>
          <w:sz w:val="28"/>
          <w:szCs w:val="28"/>
          <w:lang w:bidi="ar"/>
        </w:rPr>
        <w:t>学院将按照各班提交的汇总名单进行学院审核。</w:t>
      </w:r>
    </w:p>
    <w:p w:rsidR="00373F34" w:rsidRDefault="00373F34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373F34" w:rsidRDefault="00373F34"/>
    <w:p w:rsidR="001E5C6A" w:rsidRDefault="001E5C6A"/>
    <w:p w:rsidR="001E5C6A" w:rsidRDefault="001E5C6A"/>
    <w:p w:rsidR="00373F34" w:rsidRDefault="00373F34"/>
    <w:p w:rsidR="00373F34" w:rsidRDefault="00373F34"/>
    <w:p w:rsidR="00373F34" w:rsidRDefault="00373F34"/>
    <w:p w:rsidR="00373F34" w:rsidRPr="009052A9" w:rsidRDefault="00B35740" w:rsidP="009052A9">
      <w:pPr>
        <w:wordWrap w:val="0"/>
        <w:spacing w:line="360" w:lineRule="auto"/>
        <w:ind w:firstLineChars="200" w:firstLine="602"/>
        <w:jc w:val="right"/>
        <w:rPr>
          <w:rStyle w:val="2"/>
          <w:rFonts w:ascii="宋体" w:eastAsia="宋体"/>
          <w:b/>
        </w:rPr>
      </w:pPr>
      <w:r w:rsidRPr="009052A9">
        <w:rPr>
          <w:rStyle w:val="2"/>
          <w:rFonts w:ascii="宋体" w:eastAsia="宋体" w:hint="eastAsia"/>
          <w:b/>
        </w:rPr>
        <w:t>管理与经济学院</w:t>
      </w:r>
      <w:r w:rsidR="009052A9">
        <w:rPr>
          <w:rStyle w:val="2"/>
          <w:rFonts w:ascii="宋体" w:eastAsia="宋体" w:hint="eastAsia"/>
          <w:b/>
        </w:rPr>
        <w:t xml:space="preserve"> </w:t>
      </w:r>
    </w:p>
    <w:p w:rsidR="00373F34" w:rsidRPr="009052A9" w:rsidRDefault="00B35740" w:rsidP="009052A9">
      <w:pPr>
        <w:wordWrap w:val="0"/>
        <w:spacing w:line="360" w:lineRule="auto"/>
        <w:ind w:firstLineChars="200" w:firstLine="602"/>
        <w:jc w:val="right"/>
        <w:rPr>
          <w:rStyle w:val="2"/>
          <w:rFonts w:ascii="宋体" w:eastAsia="宋体"/>
          <w:b/>
        </w:rPr>
      </w:pPr>
      <w:r w:rsidRPr="009052A9">
        <w:rPr>
          <w:rStyle w:val="2"/>
          <w:rFonts w:ascii="宋体" w:eastAsia="宋体" w:hint="eastAsia"/>
          <w:b/>
        </w:rPr>
        <w:t>学工办</w:t>
      </w:r>
      <w:r w:rsidR="009052A9">
        <w:rPr>
          <w:rStyle w:val="2"/>
          <w:rFonts w:ascii="宋体" w:eastAsia="宋体" w:hint="eastAsia"/>
          <w:b/>
        </w:rPr>
        <w:t xml:space="preserve">    </w:t>
      </w:r>
    </w:p>
    <w:p w:rsidR="00373F34" w:rsidRPr="009052A9" w:rsidRDefault="00B35740" w:rsidP="009052A9">
      <w:pPr>
        <w:spacing w:line="360" w:lineRule="auto"/>
        <w:ind w:firstLineChars="200" w:firstLine="602"/>
        <w:jc w:val="right"/>
        <w:rPr>
          <w:rStyle w:val="2"/>
          <w:rFonts w:ascii="宋体" w:eastAsia="宋体"/>
          <w:b/>
        </w:rPr>
      </w:pPr>
      <w:r w:rsidRPr="009052A9">
        <w:rPr>
          <w:rStyle w:val="2"/>
          <w:rFonts w:ascii="宋体" w:eastAsia="宋体" w:hint="eastAsia"/>
          <w:b/>
        </w:rPr>
        <w:t>2020年4月22日</w:t>
      </w:r>
    </w:p>
    <w:p w:rsidR="00373F34" w:rsidRDefault="00373F34"/>
    <w:sectPr w:rsidR="00373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F1D" w:rsidRDefault="00EA7F1D" w:rsidP="00607F5A">
      <w:r>
        <w:separator/>
      </w:r>
    </w:p>
  </w:endnote>
  <w:endnote w:type="continuationSeparator" w:id="0">
    <w:p w:rsidR="00EA7F1D" w:rsidRDefault="00EA7F1D" w:rsidP="00607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F1D" w:rsidRDefault="00EA7F1D" w:rsidP="00607F5A">
      <w:r>
        <w:separator/>
      </w:r>
    </w:p>
  </w:footnote>
  <w:footnote w:type="continuationSeparator" w:id="0">
    <w:p w:rsidR="00EA7F1D" w:rsidRDefault="00EA7F1D" w:rsidP="00607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D4049"/>
    <w:multiLevelType w:val="hybridMultilevel"/>
    <w:tmpl w:val="A6BC0F88"/>
    <w:lvl w:ilvl="0" w:tplc="DF58B726">
      <w:start w:val="1"/>
      <w:numFmt w:val="decimal"/>
      <w:lvlText w:val="%1."/>
      <w:lvlJc w:val="left"/>
      <w:pPr>
        <w:ind w:left="1552" w:hanging="99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F34"/>
    <w:rsid w:val="001259A7"/>
    <w:rsid w:val="001E5C6A"/>
    <w:rsid w:val="002F5B5E"/>
    <w:rsid w:val="00373F34"/>
    <w:rsid w:val="00607F5A"/>
    <w:rsid w:val="009052A9"/>
    <w:rsid w:val="00B35740"/>
    <w:rsid w:val="00EA7F1D"/>
    <w:rsid w:val="00F40513"/>
    <w:rsid w:val="08330CC3"/>
    <w:rsid w:val="0BB70E5C"/>
    <w:rsid w:val="0EE54280"/>
    <w:rsid w:val="17512857"/>
    <w:rsid w:val="5C694D76"/>
    <w:rsid w:val="5EFA22C0"/>
    <w:rsid w:val="6457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customStyle="1" w:styleId="2">
    <w:name w:val="正文文本 (2)_"/>
    <w:link w:val="21"/>
    <w:qFormat/>
    <w:rPr>
      <w:rFonts w:ascii="华文细黑" w:eastAsia="华文细黑" w:hAnsi="Calibri" w:cs="华文细黑"/>
      <w:sz w:val="30"/>
      <w:szCs w:val="30"/>
    </w:rPr>
  </w:style>
  <w:style w:type="paragraph" w:customStyle="1" w:styleId="21">
    <w:name w:val="正文文本 (2)1"/>
    <w:basedOn w:val="a"/>
    <w:link w:val="2"/>
    <w:pPr>
      <w:shd w:val="clear" w:color="auto" w:fill="FFFFFF"/>
      <w:spacing w:line="240" w:lineRule="atLeast"/>
    </w:pPr>
    <w:rPr>
      <w:rFonts w:ascii="华文细黑" w:eastAsia="华文细黑" w:hAnsi="Calibri" w:cs="华文细黑"/>
      <w:sz w:val="30"/>
      <w:szCs w:val="30"/>
    </w:rPr>
  </w:style>
  <w:style w:type="paragraph" w:styleId="a4">
    <w:name w:val="header"/>
    <w:basedOn w:val="a"/>
    <w:link w:val="Char"/>
    <w:rsid w:val="00607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07F5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607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07F5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2F5B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customStyle="1" w:styleId="2">
    <w:name w:val="正文文本 (2)_"/>
    <w:link w:val="21"/>
    <w:qFormat/>
    <w:rPr>
      <w:rFonts w:ascii="华文细黑" w:eastAsia="华文细黑" w:hAnsi="Calibri" w:cs="华文细黑"/>
      <w:sz w:val="30"/>
      <w:szCs w:val="30"/>
    </w:rPr>
  </w:style>
  <w:style w:type="paragraph" w:customStyle="1" w:styleId="21">
    <w:name w:val="正文文本 (2)1"/>
    <w:basedOn w:val="a"/>
    <w:link w:val="2"/>
    <w:pPr>
      <w:shd w:val="clear" w:color="auto" w:fill="FFFFFF"/>
      <w:spacing w:line="240" w:lineRule="atLeast"/>
    </w:pPr>
    <w:rPr>
      <w:rFonts w:ascii="华文细黑" w:eastAsia="华文细黑" w:hAnsi="Calibri" w:cs="华文细黑"/>
      <w:sz w:val="30"/>
      <w:szCs w:val="30"/>
    </w:rPr>
  </w:style>
  <w:style w:type="paragraph" w:styleId="a4">
    <w:name w:val="header"/>
    <w:basedOn w:val="a"/>
    <w:link w:val="Char"/>
    <w:rsid w:val="00607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07F5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607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07F5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2F5B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&#30005;&#23376;&#29256;&#26448;&#26009;&#65288;&#38468;&#20214;1&#21644;&#38468;&#20214;2&#65289;&#20110;4&#26376;29&#26085;&#65288;&#21608;&#19977;&#65289;&#19979;&#21320;14&#65306;00&#21069;&#21457;&#33267;&#37038;&#31665;&#65306;gjyjzz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8</cp:revision>
  <dcterms:created xsi:type="dcterms:W3CDTF">2014-10-29T12:08:00Z</dcterms:created>
  <dcterms:modified xsi:type="dcterms:W3CDTF">2020-04-22T10:24:00Z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