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F7862" w:rsidRDefault="006F7862">
      <w:pPr>
        <w:spacing w:line="760" w:lineRule="exact"/>
        <w:jc w:val="center"/>
        <w:rPr>
          <w:rFonts w:ascii="方正小标宋简体" w:eastAsia="方正小标宋简体" w:hAnsi="宋体" w:hint="eastAsia"/>
          <w:b/>
          <w:bCs/>
          <w:sz w:val="32"/>
          <w:szCs w:val="32"/>
        </w:rPr>
      </w:pPr>
      <w:r>
        <w:rPr>
          <w:rFonts w:ascii="方正小标宋简体" w:eastAsia="方正小标宋简体" w:hAnsi="宋体" w:hint="eastAsia"/>
          <w:b/>
          <w:bCs/>
          <w:sz w:val="32"/>
          <w:szCs w:val="32"/>
        </w:rPr>
        <w:t>关于做好2015清明节假期学生安全工作的通知</w:t>
      </w:r>
    </w:p>
    <w:p w:rsidR="006F7862" w:rsidRDefault="006F7862">
      <w:pPr>
        <w:spacing w:line="760" w:lineRule="exact"/>
        <w:jc w:val="center"/>
        <w:rPr>
          <w:rFonts w:ascii="方正小标宋简体" w:eastAsia="方正小标宋简体" w:hAnsi="宋体" w:hint="eastAsia"/>
          <w:sz w:val="32"/>
          <w:szCs w:val="32"/>
        </w:rPr>
      </w:pPr>
    </w:p>
    <w:p w:rsidR="006F7862" w:rsidRDefault="006F7862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各学院：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根据《国务院办公厅关于2015年部分节假日安排的通知》（国办发明电〔2014〕28号）精神，现将清明节我校放假具体时间及有关事宜安排通知如下：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我校2015年4月4日至6日（周六、周日、周一）放假调休，共3天。其中，4月5日为清明节。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>
        <w:rPr>
          <w:rFonts w:ascii="仿宋_GB2312" w:eastAsia="仿宋_GB2312" w:hAnsi="宋体" w:hint="eastAsia"/>
          <w:sz w:val="32"/>
          <w:szCs w:val="32"/>
        </w:rPr>
        <w:t>各</w:t>
      </w:r>
      <w:r w:rsidR="00B85F93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不组织大型学生活动，各</w:t>
      </w:r>
      <w:r w:rsidR="00B85F93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</w:t>
      </w:r>
      <w:r w:rsidR="00B85F93">
        <w:rPr>
          <w:rFonts w:ascii="仿宋_GB2312" w:eastAsia="仿宋_GB2312" w:hAnsi="宋体" w:hint="eastAsia"/>
          <w:sz w:val="32"/>
          <w:szCs w:val="32"/>
        </w:rPr>
        <w:t>同学</w:t>
      </w:r>
      <w:r>
        <w:rPr>
          <w:rFonts w:ascii="仿宋_GB2312" w:eastAsia="仿宋_GB2312" w:hAnsi="宋体" w:hint="eastAsia"/>
          <w:sz w:val="32"/>
          <w:szCs w:val="32"/>
        </w:rPr>
        <w:t>安全。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二、做好学生假期安全教育；掌握每个学生离校活动去向和时间段；对清明节假期前后教学工作日需请假的学生，要严格执行请销假制度。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三、请</w:t>
      </w:r>
      <w:r w:rsidR="00B85F93">
        <w:rPr>
          <w:rFonts w:ascii="仿宋_GB2312" w:eastAsia="仿宋_GB2312" w:hAnsi="宋体" w:hint="eastAsia"/>
          <w:sz w:val="32"/>
          <w:szCs w:val="32"/>
        </w:rPr>
        <w:t>各班级</w:t>
      </w:r>
      <w:r>
        <w:rPr>
          <w:rFonts w:ascii="仿宋_GB2312" w:eastAsia="仿宋_GB2312" w:hAnsi="宋体" w:hint="eastAsia"/>
          <w:sz w:val="32"/>
          <w:szCs w:val="32"/>
        </w:rPr>
        <w:t>如实填写附件1、附件2，于2015年4月</w:t>
      </w:r>
      <w:r w:rsidR="00B85F93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日中午</w:t>
      </w:r>
      <w:r w:rsidR="00654C91"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：00点前发到邮箱</w:t>
      </w:r>
      <w:r w:rsidR="00B85F93">
        <w:rPr>
          <w:rFonts w:ascii="仿宋_GB2312" w:eastAsia="仿宋_GB2312" w:hAnsi="宋体" w:hint="eastAsia"/>
          <w:sz w:val="32"/>
          <w:szCs w:val="32"/>
        </w:rPr>
        <w:t>346219508</w:t>
      </w:r>
      <w:r>
        <w:rPr>
          <w:rFonts w:ascii="仿宋_GB2312" w:eastAsia="仿宋_GB2312" w:hAnsi="宋体" w:hint="eastAsia"/>
          <w:sz w:val="32"/>
          <w:szCs w:val="32"/>
        </w:rPr>
        <w:t>@</w:t>
      </w:r>
      <w:r w:rsidR="00B85F93">
        <w:rPr>
          <w:rFonts w:ascii="仿宋_GB2312" w:eastAsia="仿宋_GB2312" w:hAnsi="宋体" w:hint="eastAsia"/>
          <w:sz w:val="32"/>
          <w:szCs w:val="32"/>
        </w:rPr>
        <w:t>qq</w:t>
      </w:r>
      <w:r>
        <w:rPr>
          <w:rFonts w:ascii="仿宋_GB2312" w:eastAsia="仿宋_GB2312" w:hAnsi="宋体" w:hint="eastAsia"/>
          <w:sz w:val="32"/>
          <w:szCs w:val="32"/>
        </w:rPr>
        <w:t>.com。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四、假期结束后，请各</w:t>
      </w:r>
      <w:r w:rsidR="00654C91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及时统计未及时返校的学生信息，如实填写《2015年清明节假期学生“返校”情况统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计表》（附件3），并于2015年4月</w:t>
      </w:r>
      <w:r w:rsidR="00654C91">
        <w:rPr>
          <w:rFonts w:ascii="仿宋_GB2312" w:eastAsia="仿宋_GB2312" w:hAnsi="宋体" w:hint="eastAsia"/>
          <w:sz w:val="32"/>
          <w:szCs w:val="32"/>
        </w:rPr>
        <w:t>7</w:t>
      </w:r>
      <w:r>
        <w:rPr>
          <w:rFonts w:ascii="仿宋_GB2312" w:eastAsia="仿宋_GB2312" w:hAnsi="宋体" w:hint="eastAsia"/>
          <w:sz w:val="32"/>
          <w:szCs w:val="32"/>
        </w:rPr>
        <w:t>日中午12：00前，将附件3电子版传至邮箱</w:t>
      </w:r>
      <w:r w:rsidR="00654C91">
        <w:rPr>
          <w:rFonts w:ascii="仿宋_GB2312" w:eastAsia="仿宋_GB2312" w:hAnsi="宋体" w:hint="eastAsia"/>
          <w:sz w:val="32"/>
          <w:szCs w:val="32"/>
        </w:rPr>
        <w:t>346219508@qq.com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6F7862" w:rsidRDefault="006F7862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附件1：2015年清明节假期学生离返校情况统计表（班级统计）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附件2：2015年清明节假期学生“离校”情况统计表（</w:t>
      </w:r>
      <w:r w:rsidR="00654C91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汇总）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附件3：2015年清明节假期学生“返校”情况统计表（</w:t>
      </w:r>
      <w:r w:rsidR="00654C91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汇总）</w:t>
      </w:r>
    </w:p>
    <w:p w:rsidR="006F7862" w:rsidRDefault="006F7862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6F7862" w:rsidRDefault="006F7862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</w:t>
      </w:r>
      <w:r w:rsidR="00654C91">
        <w:rPr>
          <w:rFonts w:ascii="仿宋_GB2312" w:eastAsia="仿宋_GB2312" w:hint="eastAsia"/>
          <w:sz w:val="32"/>
          <w:szCs w:val="32"/>
        </w:rPr>
        <w:t>管经院学工办</w:t>
      </w:r>
    </w:p>
    <w:p w:rsidR="006F7862" w:rsidRDefault="006F7862">
      <w:pPr>
        <w:spacing w:line="480" w:lineRule="exact"/>
        <w:ind w:firstLineChars="200" w:firstLine="600"/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>二〇一五年三</w:t>
      </w:r>
      <w:r>
        <w:rPr>
          <w:rFonts w:ascii="仿宋_GB2312" w:eastAsia="仿宋_GB2312" w:hint="eastAsia"/>
          <w:spacing w:val="-10"/>
          <w:sz w:val="32"/>
          <w:szCs w:val="32"/>
        </w:rPr>
        <w:t>月</w:t>
      </w:r>
      <w:r w:rsidR="00654C91">
        <w:rPr>
          <w:rFonts w:ascii="仿宋_GB2312" w:eastAsia="仿宋_GB2312" w:hint="eastAsia"/>
          <w:spacing w:val="-10"/>
          <w:sz w:val="32"/>
          <w:szCs w:val="32"/>
        </w:rPr>
        <w:t>三十一</w:t>
      </w:r>
      <w:r>
        <w:rPr>
          <w:rFonts w:ascii="仿宋_GB2312" w:eastAsia="仿宋_GB2312" w:hint="eastAsia"/>
          <w:spacing w:val="-10"/>
          <w:sz w:val="32"/>
          <w:szCs w:val="32"/>
        </w:rPr>
        <w:t>日</w:t>
      </w:r>
    </w:p>
    <w:p w:rsidR="006F7862" w:rsidRDefault="006F7862"/>
    <w:p w:rsidR="006F7862" w:rsidRDefault="006F7862"/>
    <w:sectPr w:rsidR="006F78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862" w:rsidRDefault="006F7862" w:rsidP="00556506">
      <w:r>
        <w:separator/>
      </w:r>
    </w:p>
  </w:endnote>
  <w:endnote w:type="continuationSeparator" w:id="0">
    <w:p w:rsidR="006F7862" w:rsidRDefault="006F7862" w:rsidP="0055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862" w:rsidRDefault="006F7862" w:rsidP="00556506">
      <w:r>
        <w:separator/>
      </w:r>
    </w:p>
  </w:footnote>
  <w:footnote w:type="continuationSeparator" w:id="0">
    <w:p w:rsidR="006F7862" w:rsidRDefault="006F7862" w:rsidP="00556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C533D06"/>
    <w:rsid w:val="000063D5"/>
    <w:rsid w:val="00556506"/>
    <w:rsid w:val="00654C91"/>
    <w:rsid w:val="006F7862"/>
    <w:rsid w:val="00B85F93"/>
    <w:rsid w:val="00CE3919"/>
    <w:rsid w:val="00D43761"/>
    <w:rsid w:val="5C5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CC876B3-7F4F-4C5C-A5C3-57534E93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6506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5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5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关于做好2015清明节假期学生安全工作的通知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