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CE0226">
      <w:pPr>
        <w:jc w:val="left"/>
        <w:rPr>
          <w:rFonts w:hint="eastAsia"/>
        </w:rPr>
      </w:pPr>
    </w:p>
    <w:p w:rsidR="00000000" w:rsidRDefault="00CE0226">
      <w:pPr>
        <w:jc w:val="left"/>
        <w:rPr>
          <w:rFonts w:hint="eastAsia"/>
        </w:rPr>
      </w:pPr>
    </w:p>
    <w:p w:rsidR="00000000" w:rsidRDefault="00CE0226">
      <w:pPr>
        <w:spacing w:line="360" w:lineRule="auto"/>
        <w:jc w:val="center"/>
        <w:rPr>
          <w:rFonts w:hint="eastAsia"/>
        </w:rPr>
      </w:pPr>
      <w:r>
        <w:rPr>
          <w:rFonts w:ascii="黑体" w:eastAsia="黑体" w:hAnsi="黑体" w:hint="eastAsia"/>
          <w:sz w:val="48"/>
        </w:rPr>
        <w:t>管韵</w:t>
      </w:r>
      <w:r>
        <w:rPr>
          <w:rFonts w:ascii="黑体" w:eastAsia="黑体" w:hAnsi="黑体" w:hint="eastAsia"/>
          <w:sz w:val="48"/>
        </w:rPr>
        <w:t>(SHOW ME)-2017</w:t>
      </w:r>
      <w:r>
        <w:rPr>
          <w:rFonts w:ascii="黑体" w:eastAsia="黑体" w:hAnsi="黑体" w:hint="eastAsia"/>
          <w:sz w:val="48"/>
        </w:rPr>
        <w:t>年“绽放管经”风采展示大赛通知</w:t>
      </w:r>
    </w:p>
    <w:p w:rsidR="00000000" w:rsidRDefault="00CE0226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</w:p>
    <w:p w:rsidR="00000000" w:rsidRDefault="00CE0226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为进一步丰富我院学生课余文化生活，加强大学生艺术素质教育，繁荣校园文化，展示青春风采，营造高雅的艺术文化氛围，展现我院“管韵”品牌特色，现决定举办管韵</w:t>
      </w:r>
      <w:r>
        <w:rPr>
          <w:rFonts w:ascii="仿宋" w:eastAsia="仿宋" w:hAnsi="仿宋" w:cs="仿宋" w:hint="eastAsia"/>
          <w:sz w:val="28"/>
          <w:szCs w:val="28"/>
        </w:rPr>
        <w:t>(SHOW ME)-201</w:t>
      </w:r>
      <w:r>
        <w:rPr>
          <w:rFonts w:ascii="仿宋" w:eastAsia="仿宋" w:hAnsi="仿宋" w:cs="仿宋"/>
          <w:sz w:val="28"/>
          <w:szCs w:val="28"/>
        </w:rPr>
        <w:t>7</w:t>
      </w:r>
      <w:r>
        <w:rPr>
          <w:rFonts w:ascii="仿宋" w:eastAsia="仿宋" w:hAnsi="仿宋" w:cs="仿宋" w:hint="eastAsia"/>
          <w:sz w:val="28"/>
          <w:szCs w:val="28"/>
        </w:rPr>
        <w:t>年“绽放管经”风采展示大赛。现将相关事宜通知如下：</w:t>
      </w:r>
    </w:p>
    <w:p w:rsidR="00000000" w:rsidRDefault="00CE0226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一、主办单位</w:t>
      </w:r>
    </w:p>
    <w:p w:rsidR="00000000" w:rsidRDefault="00CE0226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管理与经济学院团委学生会</w:t>
      </w:r>
    </w:p>
    <w:p w:rsidR="00000000" w:rsidRDefault="00CE0226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二、参加对象</w:t>
      </w:r>
    </w:p>
    <w:p w:rsidR="00000000" w:rsidRDefault="00CE0226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我院全日制在校本科学生</w:t>
      </w:r>
    </w:p>
    <w:p w:rsidR="00000000" w:rsidRDefault="00CE0226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三、参赛方式及要求</w:t>
      </w:r>
    </w:p>
    <w:p w:rsidR="00000000" w:rsidRDefault="00CE0226">
      <w:pPr>
        <w:spacing w:line="360" w:lineRule="auto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</w:t>
      </w:r>
      <w:r>
        <w:rPr>
          <w:rFonts w:ascii="仿宋" w:eastAsia="仿宋" w:hAnsi="仿宋" w:cs="仿宋" w:hint="eastAsia"/>
          <w:sz w:val="28"/>
          <w:szCs w:val="28"/>
        </w:rPr>
        <w:t>1</w:t>
      </w:r>
      <w:r>
        <w:rPr>
          <w:rFonts w:ascii="仿宋" w:eastAsia="仿宋" w:hAnsi="仿宋" w:cs="仿宋" w:hint="eastAsia"/>
          <w:sz w:val="28"/>
          <w:szCs w:val="28"/>
        </w:rPr>
        <w:t>、报名形式：</w:t>
      </w:r>
      <w:r>
        <w:rPr>
          <w:rFonts w:ascii="仿宋" w:eastAsia="仿宋" w:hAnsi="仿宋" w:cs="仿宋" w:hint="eastAsia"/>
          <w:sz w:val="28"/>
          <w:szCs w:val="28"/>
        </w:rPr>
        <w:t>可</w:t>
      </w:r>
      <w:r>
        <w:rPr>
          <w:rFonts w:ascii="仿宋" w:eastAsia="仿宋" w:hAnsi="仿宋" w:cs="仿宋" w:hint="eastAsia"/>
          <w:sz w:val="28"/>
          <w:szCs w:val="28"/>
        </w:rPr>
        <w:t>以个人、宿舍、班级、</w:t>
      </w:r>
      <w:r>
        <w:rPr>
          <w:rFonts w:ascii="仿宋" w:eastAsia="仿宋" w:hAnsi="仿宋" w:cs="仿宋" w:hint="eastAsia"/>
          <w:sz w:val="28"/>
          <w:szCs w:val="28"/>
        </w:rPr>
        <w:t>社团</w:t>
      </w:r>
      <w:r>
        <w:rPr>
          <w:rFonts w:ascii="仿宋" w:eastAsia="仿宋" w:hAnsi="仿宋" w:cs="仿宋" w:hint="eastAsia"/>
          <w:sz w:val="28"/>
          <w:szCs w:val="28"/>
        </w:rPr>
        <w:t>等各形式报名</w:t>
      </w:r>
      <w:r>
        <w:rPr>
          <w:rFonts w:ascii="仿宋" w:eastAsia="仿宋" w:hAnsi="仿宋" w:cs="仿宋" w:hint="eastAsia"/>
          <w:sz w:val="28"/>
          <w:szCs w:val="28"/>
        </w:rPr>
        <w:t>，可</w:t>
      </w:r>
      <w:r>
        <w:rPr>
          <w:rFonts w:ascii="仿宋" w:eastAsia="仿宋" w:hAnsi="仿宋" w:cs="仿宋" w:hint="eastAsia"/>
          <w:sz w:val="28"/>
          <w:szCs w:val="28"/>
        </w:rPr>
        <w:t>跨年</w:t>
      </w:r>
      <w:r>
        <w:rPr>
          <w:rFonts w:ascii="仿宋" w:eastAsia="仿宋" w:hAnsi="仿宋" w:cs="仿宋" w:hint="eastAsia"/>
          <w:sz w:val="28"/>
          <w:szCs w:val="28"/>
        </w:rPr>
        <w:t xml:space="preserve">     </w:t>
      </w:r>
      <w:r>
        <w:rPr>
          <w:rFonts w:ascii="仿宋" w:eastAsia="仿宋" w:hAnsi="仿宋" w:cs="仿宋" w:hint="eastAsia"/>
          <w:sz w:val="28"/>
          <w:szCs w:val="28"/>
        </w:rPr>
        <w:t>级</w:t>
      </w:r>
      <w:r>
        <w:rPr>
          <w:rFonts w:ascii="仿宋" w:eastAsia="仿宋" w:hAnsi="仿宋" w:cs="仿宋" w:hint="eastAsia"/>
          <w:sz w:val="28"/>
          <w:szCs w:val="28"/>
        </w:rPr>
        <w:t>和</w:t>
      </w:r>
      <w:r>
        <w:rPr>
          <w:rFonts w:ascii="仿宋" w:eastAsia="仿宋" w:hAnsi="仿宋" w:cs="仿宋" w:hint="eastAsia"/>
          <w:sz w:val="28"/>
          <w:szCs w:val="28"/>
        </w:rPr>
        <w:t>专业</w:t>
      </w:r>
      <w:r>
        <w:rPr>
          <w:rFonts w:ascii="仿宋" w:eastAsia="仿宋" w:hAnsi="仿宋" w:cs="仿宋" w:hint="eastAsia"/>
          <w:sz w:val="28"/>
          <w:szCs w:val="28"/>
        </w:rPr>
        <w:t>。</w:t>
      </w:r>
      <w:r>
        <w:rPr>
          <w:rFonts w:ascii="仿宋" w:eastAsia="仿宋" w:hAnsi="仿宋" w:cs="仿宋" w:hint="eastAsia"/>
          <w:sz w:val="28"/>
          <w:szCs w:val="28"/>
        </w:rPr>
        <w:t>下载附件</w:t>
      </w:r>
      <w:r>
        <w:rPr>
          <w:rFonts w:ascii="仿宋" w:eastAsia="仿宋" w:hAnsi="仿宋" w:cs="仿宋" w:hint="eastAsia"/>
          <w:sz w:val="28"/>
          <w:szCs w:val="28"/>
        </w:rPr>
        <w:t>1</w:t>
      </w:r>
      <w:r>
        <w:rPr>
          <w:rFonts w:ascii="仿宋" w:eastAsia="仿宋" w:hAnsi="仿宋" w:cs="仿宋" w:hint="eastAsia"/>
          <w:sz w:val="28"/>
          <w:szCs w:val="28"/>
        </w:rPr>
        <w:t>报名表</w:t>
      </w:r>
      <w:r>
        <w:rPr>
          <w:rFonts w:ascii="仿宋" w:eastAsia="仿宋" w:hAnsi="仿宋" w:cs="仿宋" w:hint="eastAsia"/>
          <w:sz w:val="28"/>
          <w:szCs w:val="28"/>
        </w:rPr>
        <w:t>3</w:t>
      </w:r>
      <w:r>
        <w:rPr>
          <w:rFonts w:ascii="仿宋" w:eastAsia="仿宋" w:hAnsi="仿宋" w:cs="仿宋" w:hint="eastAsia"/>
          <w:sz w:val="28"/>
          <w:szCs w:val="28"/>
        </w:rPr>
        <w:t>月</w:t>
      </w:r>
      <w:r>
        <w:rPr>
          <w:rFonts w:ascii="仿宋" w:eastAsia="仿宋" w:hAnsi="仿宋" w:cs="仿宋" w:hint="eastAsia"/>
          <w:sz w:val="28"/>
          <w:szCs w:val="28"/>
        </w:rPr>
        <w:t>19</w:t>
      </w:r>
      <w:r>
        <w:rPr>
          <w:rFonts w:ascii="仿宋" w:eastAsia="仿宋" w:hAnsi="仿宋" w:cs="仿宋" w:hint="eastAsia"/>
          <w:sz w:val="28"/>
          <w:szCs w:val="28"/>
        </w:rPr>
        <w:t>日之</w:t>
      </w:r>
      <w:r>
        <w:rPr>
          <w:rFonts w:ascii="仿宋" w:eastAsia="仿宋" w:hAnsi="仿宋" w:cs="仿宋" w:hint="eastAsia"/>
          <w:sz w:val="28"/>
          <w:szCs w:val="28"/>
        </w:rPr>
        <w:t>前发至邮箱</w:t>
      </w:r>
      <w:r>
        <w:rPr>
          <w:rFonts w:ascii="仿宋" w:eastAsia="仿宋" w:hAnsi="仿宋" w:cs="仿宋" w:hint="eastAsia"/>
          <w:sz w:val="28"/>
          <w:szCs w:val="28"/>
        </w:rPr>
        <w:t>1079903533@qq.com</w:t>
      </w:r>
      <w:r>
        <w:rPr>
          <w:rFonts w:ascii="仿宋" w:eastAsia="仿宋" w:hAnsi="仿宋" w:cs="仿宋" w:hint="eastAsia"/>
          <w:sz w:val="28"/>
          <w:szCs w:val="28"/>
        </w:rPr>
        <w:t>，</w:t>
      </w:r>
      <w:r>
        <w:rPr>
          <w:rFonts w:ascii="仿宋" w:eastAsia="仿宋" w:hAnsi="仿宋" w:cs="仿宋" w:hint="eastAsia"/>
          <w:sz w:val="28"/>
          <w:szCs w:val="28"/>
        </w:rPr>
        <w:t>报名时间以邮件发送时间为准，逾期视为弃权。</w:t>
      </w:r>
    </w:p>
    <w:p w:rsidR="00000000" w:rsidRDefault="00CE0226">
      <w:pPr>
        <w:spacing w:line="360" w:lineRule="auto"/>
        <w:rPr>
          <w:rFonts w:ascii="仿宋" w:eastAsia="仿宋" w:hAnsi="仿宋" w:cs="黑体" w:hint="eastAsia"/>
          <w:sz w:val="28"/>
          <w:szCs w:val="28"/>
        </w:rPr>
      </w:pPr>
      <w:r>
        <w:rPr>
          <w:rFonts w:ascii="仿宋" w:eastAsia="仿宋" w:hAnsi="仿宋" w:cs="黑体" w:hint="eastAsia"/>
          <w:sz w:val="28"/>
          <w:szCs w:val="28"/>
        </w:rPr>
        <w:t xml:space="preserve">   </w:t>
      </w:r>
      <w:r>
        <w:rPr>
          <w:rFonts w:ascii="仿宋" w:eastAsia="仿宋" w:hAnsi="仿宋" w:cs="黑体" w:hint="eastAsia"/>
          <w:sz w:val="28"/>
          <w:szCs w:val="28"/>
        </w:rPr>
        <w:t>2</w:t>
      </w:r>
      <w:r>
        <w:rPr>
          <w:rFonts w:ascii="仿宋" w:eastAsia="仿宋" w:hAnsi="仿宋" w:cs="黑体" w:hint="eastAsia"/>
          <w:sz w:val="28"/>
          <w:szCs w:val="28"/>
        </w:rPr>
        <w:t>、参加大赛的节目类型有：声乐（器乐）类、语言类、舞蹈类与创意类。节目鼓励原创、创新。比赛过程中，演员服装、化妆、乐器、道具、</w:t>
      </w:r>
      <w:r>
        <w:rPr>
          <w:rFonts w:ascii="仿宋" w:eastAsia="仿宋" w:hAnsi="仿宋" w:cs="黑体" w:hint="eastAsia"/>
          <w:sz w:val="28"/>
          <w:szCs w:val="28"/>
        </w:rPr>
        <w:t>LED</w:t>
      </w:r>
      <w:r>
        <w:rPr>
          <w:rFonts w:ascii="仿宋" w:eastAsia="仿宋" w:hAnsi="仿宋" w:cs="黑体" w:hint="eastAsia"/>
          <w:sz w:val="28"/>
          <w:szCs w:val="28"/>
        </w:rPr>
        <w:t>视频自行准备。</w:t>
      </w:r>
    </w:p>
    <w:p w:rsidR="00000000" w:rsidRDefault="00CE0226">
      <w:pPr>
        <w:spacing w:line="360" w:lineRule="auto"/>
        <w:rPr>
          <w:rFonts w:ascii="仿宋" w:eastAsia="仿宋" w:hAnsi="仿宋" w:cs="黑体" w:hint="eastAsia"/>
          <w:sz w:val="28"/>
          <w:szCs w:val="28"/>
        </w:rPr>
      </w:pPr>
      <w:r>
        <w:rPr>
          <w:rFonts w:ascii="仿宋" w:eastAsia="仿宋" w:hAnsi="仿宋" w:cs="黑体" w:hint="eastAsia"/>
          <w:sz w:val="28"/>
          <w:szCs w:val="28"/>
        </w:rPr>
        <w:t xml:space="preserve">   </w:t>
      </w:r>
      <w:r>
        <w:rPr>
          <w:rFonts w:ascii="仿宋" w:eastAsia="仿宋" w:hAnsi="仿宋" w:cs="黑体" w:hint="eastAsia"/>
          <w:sz w:val="28"/>
          <w:szCs w:val="28"/>
        </w:rPr>
        <w:t>3</w:t>
      </w:r>
      <w:r>
        <w:rPr>
          <w:rFonts w:ascii="仿宋" w:eastAsia="仿宋" w:hAnsi="仿宋" w:cs="黑体" w:hint="eastAsia"/>
          <w:sz w:val="28"/>
          <w:szCs w:val="28"/>
        </w:rPr>
        <w:t>、参赛内容必须积极向上，能体现出当代大学生的青春与活力。</w:t>
      </w:r>
      <w:r>
        <w:rPr>
          <w:rFonts w:ascii="仿宋" w:eastAsia="仿宋" w:hAnsi="仿宋" w:cs="黑体" w:hint="eastAsia"/>
          <w:sz w:val="28"/>
          <w:szCs w:val="28"/>
        </w:rPr>
        <w:t>15</w:t>
      </w:r>
      <w:r>
        <w:rPr>
          <w:rFonts w:ascii="仿宋" w:eastAsia="仿宋" w:hAnsi="仿宋" w:cs="黑体" w:hint="eastAsia"/>
          <w:sz w:val="28"/>
          <w:szCs w:val="28"/>
        </w:rPr>
        <w:t>、</w:t>
      </w:r>
      <w:r>
        <w:rPr>
          <w:rFonts w:ascii="仿宋" w:eastAsia="仿宋" w:hAnsi="仿宋" w:cs="黑体" w:hint="eastAsia"/>
          <w:sz w:val="28"/>
          <w:szCs w:val="28"/>
        </w:rPr>
        <w:t>16</w:t>
      </w:r>
      <w:r>
        <w:rPr>
          <w:rFonts w:ascii="仿宋" w:eastAsia="仿宋" w:hAnsi="仿宋" w:cs="黑体" w:hint="eastAsia"/>
          <w:sz w:val="28"/>
          <w:szCs w:val="28"/>
        </w:rPr>
        <w:t>级各班及各院级协会至少申报</w:t>
      </w:r>
      <w:r>
        <w:rPr>
          <w:rFonts w:ascii="仿宋" w:eastAsia="仿宋" w:hAnsi="仿宋" w:cs="黑体" w:hint="eastAsia"/>
          <w:sz w:val="28"/>
          <w:szCs w:val="28"/>
        </w:rPr>
        <w:t>1</w:t>
      </w:r>
      <w:r>
        <w:rPr>
          <w:rFonts w:ascii="仿宋" w:eastAsia="仿宋" w:hAnsi="仿宋" w:cs="黑体" w:hint="eastAsia"/>
          <w:sz w:val="28"/>
          <w:szCs w:val="28"/>
        </w:rPr>
        <w:t>个人数不少于</w:t>
      </w:r>
      <w:r>
        <w:rPr>
          <w:rFonts w:ascii="仿宋" w:eastAsia="仿宋" w:hAnsi="仿宋" w:cs="黑体" w:hint="eastAsia"/>
          <w:sz w:val="28"/>
          <w:szCs w:val="28"/>
        </w:rPr>
        <w:t>8</w:t>
      </w:r>
      <w:r>
        <w:rPr>
          <w:rFonts w:ascii="仿宋" w:eastAsia="仿宋" w:hAnsi="仿宋" w:cs="黑体" w:hint="eastAsia"/>
          <w:sz w:val="28"/>
          <w:szCs w:val="28"/>
        </w:rPr>
        <w:t>人的集体项目。</w:t>
      </w:r>
    </w:p>
    <w:p w:rsidR="00000000" w:rsidRDefault="00CE0226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四、活动流程</w:t>
      </w:r>
    </w:p>
    <w:p w:rsidR="00000000" w:rsidRDefault="00CE0226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（一）报名、资格审查</w:t>
      </w:r>
    </w:p>
    <w:p w:rsidR="00000000" w:rsidRDefault="00CE0226">
      <w:pPr>
        <w:widowControl w:val="0"/>
        <w:spacing w:line="360" w:lineRule="auto"/>
        <w:ind w:firstLineChars="230" w:firstLine="64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报名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时间：</w:t>
      </w:r>
      <w:r>
        <w:rPr>
          <w:rFonts w:ascii="仿宋" w:eastAsia="仿宋" w:hAnsi="仿宋" w:hint="eastAsia"/>
          <w:sz w:val="28"/>
          <w:szCs w:val="28"/>
        </w:rPr>
        <w:t>2017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9</w:t>
      </w:r>
      <w:r>
        <w:rPr>
          <w:rFonts w:ascii="仿宋" w:eastAsia="仿宋" w:hAnsi="仿宋" w:hint="eastAsia"/>
          <w:sz w:val="28"/>
          <w:szCs w:val="28"/>
        </w:rPr>
        <w:t>日晚</w:t>
      </w:r>
      <w:r>
        <w:rPr>
          <w:rFonts w:ascii="仿宋" w:eastAsia="仿宋" w:hAnsi="仿宋" w:hint="eastAsia"/>
          <w:sz w:val="28"/>
          <w:szCs w:val="28"/>
        </w:rPr>
        <w:t>22:00</w:t>
      </w:r>
      <w:r>
        <w:rPr>
          <w:rFonts w:ascii="仿宋" w:eastAsia="仿宋" w:hAnsi="仿宋" w:hint="eastAsia"/>
          <w:sz w:val="28"/>
          <w:szCs w:val="28"/>
        </w:rPr>
        <w:t>之前</w:t>
      </w:r>
    </w:p>
    <w:p w:rsidR="00000000" w:rsidRDefault="00CE0226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（二）预赛</w:t>
      </w:r>
    </w:p>
    <w:p w:rsidR="00000000" w:rsidRDefault="00CE0226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1</w:t>
      </w:r>
      <w:r>
        <w:rPr>
          <w:rFonts w:ascii="仿宋" w:eastAsia="仿宋" w:hAnsi="仿宋" w:hint="eastAsia"/>
          <w:sz w:val="28"/>
          <w:szCs w:val="28"/>
        </w:rPr>
        <w:t>、抽签：</w:t>
      </w:r>
    </w:p>
    <w:p w:rsidR="00000000" w:rsidRDefault="00CE0226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时间：</w:t>
      </w:r>
      <w:r>
        <w:rPr>
          <w:rFonts w:ascii="仿宋" w:eastAsia="仿宋" w:hAnsi="仿宋" w:hint="eastAsia"/>
          <w:sz w:val="28"/>
          <w:szCs w:val="28"/>
        </w:rPr>
        <w:t>2017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（星期四）下午</w:t>
      </w:r>
      <w:r>
        <w:rPr>
          <w:rFonts w:ascii="仿宋" w:eastAsia="仿宋" w:hAnsi="仿宋" w:hint="eastAsia"/>
          <w:sz w:val="28"/>
          <w:szCs w:val="28"/>
        </w:rPr>
        <w:t xml:space="preserve">18:00 </w:t>
      </w:r>
    </w:p>
    <w:p w:rsidR="00000000" w:rsidRDefault="00CE0226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地点：憬园</w:t>
      </w:r>
      <w:r>
        <w:rPr>
          <w:rFonts w:ascii="仿宋" w:eastAsia="仿宋" w:hAnsi="仿宋" w:hint="eastAsia"/>
          <w:sz w:val="28"/>
          <w:szCs w:val="28"/>
        </w:rPr>
        <w:t>6122</w:t>
      </w:r>
      <w:r>
        <w:rPr>
          <w:rFonts w:ascii="仿宋" w:eastAsia="仿宋" w:hAnsi="仿宋" w:hint="eastAsia"/>
          <w:sz w:val="28"/>
          <w:szCs w:val="28"/>
        </w:rPr>
        <w:t>活动室</w:t>
      </w:r>
    </w:p>
    <w:p w:rsidR="00000000" w:rsidRDefault="00CE0226">
      <w:pPr>
        <w:widowControl w:val="0"/>
        <w:spacing w:line="360" w:lineRule="auto"/>
        <w:ind w:firstLineChars="230" w:firstLine="64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、预赛</w:t>
      </w:r>
    </w:p>
    <w:p w:rsidR="00000000" w:rsidRDefault="00CE0226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时间：</w:t>
      </w:r>
      <w:r>
        <w:rPr>
          <w:rFonts w:ascii="仿宋" w:eastAsia="仿宋" w:hAnsi="仿宋" w:hint="eastAsia"/>
          <w:sz w:val="28"/>
          <w:szCs w:val="28"/>
        </w:rPr>
        <w:t>2017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</w:rPr>
        <w:t>14</w:t>
      </w:r>
      <w:r>
        <w:rPr>
          <w:rFonts w:ascii="仿宋" w:eastAsia="仿宋" w:hAnsi="仿宋" w:hint="eastAsia"/>
          <w:sz w:val="28"/>
          <w:szCs w:val="28"/>
        </w:rPr>
        <w:t>日（星期</w:t>
      </w:r>
      <w:r>
        <w:rPr>
          <w:rFonts w:ascii="仿宋" w:eastAsia="仿宋" w:hAnsi="仿宋" w:hint="eastAsia"/>
          <w:sz w:val="28"/>
          <w:szCs w:val="28"/>
        </w:rPr>
        <w:t>五</w:t>
      </w:r>
      <w:r>
        <w:rPr>
          <w:rFonts w:ascii="仿宋" w:eastAsia="仿宋" w:hAnsi="仿宋" w:hint="eastAsia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下午</w:t>
      </w: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:</w:t>
      </w:r>
      <w:r>
        <w:rPr>
          <w:rFonts w:ascii="仿宋" w:eastAsia="仿宋" w:hAnsi="仿宋" w:hint="eastAsia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0</w:t>
      </w:r>
      <w:r>
        <w:rPr>
          <w:rFonts w:ascii="仿宋" w:eastAsia="仿宋" w:hAnsi="仿宋" w:hint="eastAsia"/>
          <w:sz w:val="28"/>
          <w:szCs w:val="28"/>
        </w:rPr>
        <w:t>开始</w:t>
      </w:r>
    </w:p>
    <w:p w:rsidR="00000000" w:rsidRDefault="00CE0226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地点：待定</w:t>
      </w:r>
      <w:r>
        <w:rPr>
          <w:rFonts w:ascii="仿宋" w:eastAsia="仿宋" w:hAnsi="仿宋" w:hint="eastAsia"/>
          <w:sz w:val="28"/>
          <w:szCs w:val="28"/>
        </w:rPr>
        <w:t>（具体事宜之后另行通知）</w:t>
      </w:r>
    </w:p>
    <w:p w:rsidR="00000000" w:rsidRDefault="00CE0226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说明：预赛无</w:t>
      </w:r>
      <w:r>
        <w:rPr>
          <w:rFonts w:ascii="仿宋" w:eastAsia="仿宋" w:hAnsi="仿宋" w:hint="eastAsia"/>
          <w:sz w:val="28"/>
          <w:szCs w:val="28"/>
        </w:rPr>
        <w:t>LED</w:t>
      </w:r>
      <w:r>
        <w:rPr>
          <w:rFonts w:ascii="仿宋" w:eastAsia="仿宋" w:hAnsi="仿宋" w:hint="eastAsia"/>
          <w:sz w:val="28"/>
          <w:szCs w:val="28"/>
        </w:rPr>
        <w:t>和灯光效果，预赛由评委现场通过举牌方式进行评定分为通过和待定两种类型，评委全部评定为通过的节目，直接晋级，举牌中有待定的节目，将在全部比赛结束后由评委合议后公布晋级名单。</w:t>
      </w:r>
    </w:p>
    <w:p w:rsidR="00000000" w:rsidRDefault="00CE0226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（三）决赛：</w:t>
      </w:r>
    </w:p>
    <w:p w:rsidR="00000000" w:rsidRDefault="00CE0226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1</w:t>
      </w:r>
      <w:r>
        <w:rPr>
          <w:rFonts w:ascii="仿宋" w:eastAsia="仿宋" w:hAnsi="仿宋" w:hint="eastAsia"/>
          <w:sz w:val="28"/>
          <w:szCs w:val="28"/>
        </w:rPr>
        <w:t>、抽签：</w:t>
      </w:r>
    </w:p>
    <w:p w:rsidR="00000000" w:rsidRDefault="00CE0226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时间：</w:t>
      </w:r>
      <w:r>
        <w:rPr>
          <w:rFonts w:ascii="仿宋" w:eastAsia="仿宋" w:hAnsi="仿宋" w:hint="eastAsia"/>
          <w:sz w:val="28"/>
          <w:szCs w:val="28"/>
        </w:rPr>
        <w:t>决赛前三天，具体时间另行通知</w:t>
      </w:r>
    </w:p>
    <w:p w:rsidR="00000000" w:rsidRDefault="00CE0226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地点：憬园辅导员办公室</w:t>
      </w:r>
      <w:r>
        <w:rPr>
          <w:rFonts w:ascii="仿宋" w:eastAsia="仿宋" w:hAnsi="仿宋" w:hint="eastAsia"/>
          <w:sz w:val="28"/>
          <w:szCs w:val="28"/>
        </w:rPr>
        <w:t>6108</w:t>
      </w:r>
    </w:p>
    <w:p w:rsidR="00000000" w:rsidRDefault="00CE0226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（注：抽签时需填写道具、</w:t>
      </w:r>
      <w:r>
        <w:rPr>
          <w:rFonts w:ascii="仿宋" w:eastAsia="仿宋" w:hAnsi="仿宋" w:hint="eastAsia"/>
          <w:sz w:val="28"/>
          <w:szCs w:val="28"/>
        </w:rPr>
        <w:t>LED</w:t>
      </w:r>
      <w:r>
        <w:rPr>
          <w:rFonts w:ascii="仿宋" w:eastAsia="仿宋" w:hAnsi="仿宋" w:hint="eastAsia"/>
          <w:sz w:val="28"/>
          <w:szCs w:val="28"/>
        </w:rPr>
        <w:t>、灯光效果、是否先造型</w:t>
      </w:r>
      <w:r>
        <w:rPr>
          <w:rFonts w:ascii="仿宋" w:eastAsia="仿宋" w:hAnsi="仿宋" w:hint="eastAsia"/>
          <w:sz w:val="28"/>
          <w:szCs w:val="28"/>
        </w:rPr>
        <w:t>等</w:t>
      </w:r>
      <w:r>
        <w:rPr>
          <w:rFonts w:ascii="仿宋" w:eastAsia="仿宋" w:hAnsi="仿宋" w:hint="eastAsia"/>
          <w:sz w:val="28"/>
          <w:szCs w:val="28"/>
        </w:rPr>
        <w:t>，并提视频、音频等资料</w:t>
      </w:r>
      <w:r>
        <w:rPr>
          <w:rFonts w:ascii="仿宋" w:eastAsia="仿宋" w:hAnsi="仿宋" w:hint="eastAsia"/>
          <w:sz w:val="28"/>
          <w:szCs w:val="28"/>
        </w:rPr>
        <w:t>）</w:t>
      </w:r>
    </w:p>
    <w:p w:rsidR="00000000" w:rsidRDefault="00CE0226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按要求</w:t>
      </w:r>
      <w:r>
        <w:rPr>
          <w:rFonts w:ascii="仿宋" w:eastAsia="仿宋" w:hAnsi="仿宋" w:hint="eastAsia"/>
          <w:sz w:val="28"/>
          <w:szCs w:val="28"/>
        </w:rPr>
        <w:t>准备</w:t>
      </w:r>
      <w:r>
        <w:rPr>
          <w:rFonts w:ascii="仿宋" w:eastAsia="仿宋" w:hAnsi="仿宋" w:hint="eastAsia"/>
          <w:sz w:val="28"/>
          <w:szCs w:val="28"/>
        </w:rPr>
        <w:t>LED</w:t>
      </w:r>
      <w:r>
        <w:rPr>
          <w:rFonts w:ascii="仿宋" w:eastAsia="仿宋" w:hAnsi="仿宋" w:hint="eastAsia"/>
          <w:sz w:val="28"/>
          <w:szCs w:val="28"/>
        </w:rPr>
        <w:t>背景视频，请</w:t>
      </w:r>
      <w:r>
        <w:rPr>
          <w:rFonts w:ascii="仿宋" w:eastAsia="仿宋" w:hAnsi="仿宋" w:hint="eastAsia"/>
          <w:sz w:val="28"/>
          <w:szCs w:val="28"/>
        </w:rPr>
        <w:t>抽签</w:t>
      </w:r>
      <w:r>
        <w:rPr>
          <w:rFonts w:ascii="仿宋" w:eastAsia="仿宋" w:hAnsi="仿宋" w:hint="eastAsia"/>
          <w:sz w:val="28"/>
          <w:szCs w:val="28"/>
        </w:rPr>
        <w:t>前将视频一并发送指定邮箱</w:t>
      </w:r>
      <w:r>
        <w:rPr>
          <w:rFonts w:ascii="仿宋" w:eastAsia="仿宋" w:hAnsi="仿宋"/>
          <w:sz w:val="28"/>
          <w:szCs w:val="28"/>
        </w:rPr>
        <w:t>228378318</w:t>
      </w:r>
      <w:r>
        <w:rPr>
          <w:rFonts w:ascii="仿宋" w:eastAsia="仿宋" w:hAnsi="仿宋" w:hint="eastAsia"/>
          <w:sz w:val="28"/>
          <w:szCs w:val="28"/>
        </w:rPr>
        <w:t>@qq.com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000000" w:rsidRDefault="00CE0226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3</w:t>
      </w:r>
      <w:r>
        <w:rPr>
          <w:rFonts w:ascii="仿宋" w:eastAsia="仿宋" w:hAnsi="仿宋" w:hint="eastAsia"/>
          <w:sz w:val="28"/>
          <w:szCs w:val="28"/>
        </w:rPr>
        <w:t>、决赛</w:t>
      </w:r>
      <w:r>
        <w:rPr>
          <w:rFonts w:ascii="仿宋" w:eastAsia="仿宋" w:hAnsi="仿宋" w:hint="eastAsia"/>
          <w:sz w:val="28"/>
          <w:szCs w:val="28"/>
        </w:rPr>
        <w:t>（含彩排）</w:t>
      </w:r>
    </w:p>
    <w:p w:rsidR="00000000" w:rsidRDefault="00CE0226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时间：</w:t>
      </w:r>
      <w:r>
        <w:rPr>
          <w:rFonts w:ascii="仿宋" w:eastAsia="仿宋" w:hAnsi="仿宋" w:hint="eastAsia"/>
          <w:sz w:val="28"/>
          <w:szCs w:val="28"/>
        </w:rPr>
        <w:t>2017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</w:rPr>
        <w:t>中旬（具体时间另行通知）</w:t>
      </w:r>
    </w:p>
    <w:p w:rsidR="00000000" w:rsidRDefault="00CE0226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地点：红土会堂</w:t>
      </w:r>
    </w:p>
    <w:p w:rsidR="00000000" w:rsidRDefault="00CE0226">
      <w:pPr>
        <w:widowControl w:val="0"/>
        <w:spacing w:line="360" w:lineRule="auto"/>
        <w:ind w:firstLineChars="180" w:firstLine="50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 xml:space="preserve"> </w:t>
      </w:r>
      <w:r>
        <w:rPr>
          <w:rFonts w:ascii="仿宋" w:eastAsia="仿宋" w:hAnsi="仿宋" w:hint="eastAsia"/>
          <w:sz w:val="28"/>
          <w:szCs w:val="28"/>
        </w:rPr>
        <w:t>以上事项如有变更，另行通知。</w:t>
      </w:r>
    </w:p>
    <w:p w:rsidR="00000000" w:rsidRDefault="00CE0226">
      <w:pPr>
        <w:spacing w:line="360" w:lineRule="auto"/>
        <w:ind w:firstLineChars="198" w:firstLine="557"/>
        <w:rPr>
          <w:rFonts w:ascii="仿宋" w:eastAsia="仿宋" w:hAnsi="仿宋" w:cs="黑体" w:hint="eastAsia"/>
          <w:b/>
          <w:sz w:val="28"/>
          <w:szCs w:val="28"/>
        </w:rPr>
      </w:pPr>
    </w:p>
    <w:p w:rsidR="00000000" w:rsidRDefault="00CE0226">
      <w:pPr>
        <w:tabs>
          <w:tab w:val="left" w:pos="443"/>
        </w:tabs>
        <w:spacing w:line="360" w:lineRule="auto"/>
        <w:ind w:firstLineChars="245" w:firstLine="689"/>
        <w:jc w:val="left"/>
        <w:rPr>
          <w:rFonts w:ascii="黑体" w:eastAsia="黑体" w:hAnsi="黑体" w:hint="eastAsia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五、奖项设置</w:t>
      </w:r>
    </w:p>
    <w:p w:rsidR="00000000" w:rsidRDefault="00CE0226">
      <w:pPr>
        <w:widowControl w:val="0"/>
        <w:spacing w:line="360" w:lineRule="auto"/>
        <w:ind w:firstLineChars="230" w:firstLine="64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本次大奖赛共设置：</w:t>
      </w:r>
    </w:p>
    <w:p w:rsidR="00000000" w:rsidRDefault="00CE0226">
      <w:pPr>
        <w:widowControl w:val="0"/>
        <w:spacing w:line="360" w:lineRule="auto"/>
        <w:ind w:firstLineChars="180" w:firstLine="50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（一）声乐（器乐）</w:t>
      </w:r>
      <w:r>
        <w:rPr>
          <w:rFonts w:ascii="仿宋_GB2312" w:eastAsia="仿宋_GB2312" w:hAnsi="宋体" w:hint="eastAsia"/>
          <w:sz w:val="28"/>
          <w:szCs w:val="28"/>
        </w:rPr>
        <w:t>和创意</w:t>
      </w:r>
      <w:r>
        <w:rPr>
          <w:rFonts w:ascii="仿宋_GB2312" w:eastAsia="仿宋_GB2312" w:hAnsi="宋体" w:hint="eastAsia"/>
          <w:sz w:val="28"/>
          <w:szCs w:val="28"/>
        </w:rPr>
        <w:t>类一、二、三等奖共</w:t>
      </w:r>
      <w:r>
        <w:rPr>
          <w:rFonts w:ascii="仿宋_GB2312" w:eastAsia="仿宋_GB2312" w:hAnsi="宋体" w:hint="eastAsia"/>
          <w:sz w:val="28"/>
          <w:szCs w:val="28"/>
        </w:rPr>
        <w:t>3</w:t>
      </w:r>
      <w:r>
        <w:rPr>
          <w:rFonts w:ascii="仿宋_GB2312" w:eastAsia="仿宋_GB2312" w:hAnsi="宋体" w:hint="eastAsia"/>
          <w:sz w:val="28"/>
          <w:szCs w:val="28"/>
        </w:rPr>
        <w:t>名。</w:t>
      </w:r>
    </w:p>
    <w:p w:rsidR="00000000" w:rsidRDefault="00CE0226">
      <w:pPr>
        <w:widowControl w:val="0"/>
        <w:spacing w:line="360" w:lineRule="auto"/>
        <w:ind w:firstLineChars="180" w:firstLine="50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</w:rPr>
        <w:t>一等奖：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名，奖金</w:t>
      </w:r>
      <w:r>
        <w:rPr>
          <w:rFonts w:ascii="仿宋_GB2312" w:eastAsia="仿宋_GB2312" w:hAnsi="宋体" w:hint="eastAsia"/>
          <w:sz w:val="28"/>
          <w:szCs w:val="28"/>
        </w:rPr>
        <w:t>500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:rsidR="00000000" w:rsidRDefault="00CE0226">
      <w:pPr>
        <w:widowControl w:val="0"/>
        <w:spacing w:line="360" w:lineRule="auto"/>
        <w:ind w:firstLineChars="180" w:firstLine="50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</w:rPr>
        <w:t>二等奖：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名，奖金</w:t>
      </w:r>
      <w:r>
        <w:rPr>
          <w:rFonts w:ascii="仿宋_GB2312" w:eastAsia="仿宋_GB2312" w:hAnsi="宋体" w:hint="eastAsia"/>
          <w:sz w:val="28"/>
          <w:szCs w:val="28"/>
        </w:rPr>
        <w:t>300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:rsidR="00000000" w:rsidRDefault="00CE0226">
      <w:pPr>
        <w:widowControl w:val="0"/>
        <w:spacing w:line="360" w:lineRule="auto"/>
        <w:ind w:firstLineChars="180" w:firstLine="50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</w:rPr>
        <w:t>三等奖：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名，奖金</w:t>
      </w:r>
      <w:r>
        <w:rPr>
          <w:rFonts w:ascii="仿宋_GB2312" w:eastAsia="仿宋_GB2312" w:hAnsi="宋体" w:hint="eastAsia"/>
          <w:sz w:val="28"/>
          <w:szCs w:val="28"/>
        </w:rPr>
        <w:t>200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:rsidR="00000000" w:rsidRDefault="00CE0226">
      <w:pPr>
        <w:widowControl w:val="0"/>
        <w:spacing w:line="360" w:lineRule="auto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 </w:t>
      </w:r>
      <w:r>
        <w:rPr>
          <w:rFonts w:ascii="仿宋_GB2312" w:eastAsia="仿宋_GB2312" w:hAnsi="宋体" w:hint="eastAsia"/>
          <w:sz w:val="28"/>
          <w:szCs w:val="28"/>
        </w:rPr>
        <w:t>（二）语言类一、二、三等奖共</w:t>
      </w:r>
      <w:r>
        <w:rPr>
          <w:rFonts w:ascii="仿宋_GB2312" w:eastAsia="仿宋_GB2312" w:hAnsi="宋体" w:hint="eastAsia"/>
          <w:sz w:val="28"/>
          <w:szCs w:val="28"/>
        </w:rPr>
        <w:t>3</w:t>
      </w:r>
      <w:r>
        <w:rPr>
          <w:rFonts w:ascii="仿宋_GB2312" w:eastAsia="仿宋_GB2312" w:hAnsi="宋体" w:hint="eastAsia"/>
          <w:sz w:val="28"/>
          <w:szCs w:val="28"/>
        </w:rPr>
        <w:t>名。</w:t>
      </w:r>
    </w:p>
    <w:p w:rsidR="00000000" w:rsidRDefault="00CE0226">
      <w:pPr>
        <w:widowControl w:val="0"/>
        <w:spacing w:line="360" w:lineRule="auto"/>
        <w:ind w:firstLineChars="180" w:firstLine="50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</w:rPr>
        <w:t>一等奖：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名，奖金</w:t>
      </w:r>
      <w:r>
        <w:rPr>
          <w:rFonts w:ascii="仿宋_GB2312" w:eastAsia="仿宋_GB2312" w:hAnsi="宋体" w:hint="eastAsia"/>
          <w:sz w:val="28"/>
          <w:szCs w:val="28"/>
        </w:rPr>
        <w:t>500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:rsidR="00000000" w:rsidRDefault="00CE0226">
      <w:pPr>
        <w:widowControl w:val="0"/>
        <w:spacing w:line="360" w:lineRule="auto"/>
        <w:ind w:firstLineChars="180" w:firstLine="50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</w:rPr>
        <w:t>二等奖：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名，奖金</w:t>
      </w:r>
      <w:r>
        <w:rPr>
          <w:rFonts w:ascii="仿宋_GB2312" w:eastAsia="仿宋_GB2312" w:hAnsi="宋体" w:hint="eastAsia"/>
          <w:sz w:val="28"/>
          <w:szCs w:val="28"/>
        </w:rPr>
        <w:t>300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:rsidR="00000000" w:rsidRDefault="00CE0226">
      <w:pPr>
        <w:widowControl w:val="0"/>
        <w:spacing w:line="360" w:lineRule="auto"/>
        <w:ind w:firstLineChars="180" w:firstLine="50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</w:rPr>
        <w:t>三等奖：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名，奖金</w:t>
      </w:r>
      <w:r>
        <w:rPr>
          <w:rFonts w:ascii="仿宋_GB2312" w:eastAsia="仿宋_GB2312" w:hAnsi="宋体" w:hint="eastAsia"/>
          <w:sz w:val="28"/>
          <w:szCs w:val="28"/>
        </w:rPr>
        <w:t>200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:rsidR="00000000" w:rsidRDefault="00CE0226">
      <w:pPr>
        <w:widowControl w:val="0"/>
        <w:spacing w:line="360" w:lineRule="auto"/>
        <w:ind w:firstLine="600"/>
        <w:rPr>
          <w:rFonts w:ascii="仿宋" w:eastAsia="华文仿宋" w:hAnsi="仿宋" w:hint="eastAsia"/>
          <w:sz w:val="30"/>
          <w:szCs w:val="30"/>
        </w:rPr>
      </w:pPr>
      <w:r>
        <w:rPr>
          <w:rFonts w:ascii="仿宋" w:eastAsia="华文仿宋" w:hAnsi="仿宋" w:hint="eastAsia"/>
          <w:sz w:val="30"/>
          <w:szCs w:val="30"/>
        </w:rPr>
        <w:t>（三）舞蹈类一、二、三等奖共</w:t>
      </w:r>
      <w:r>
        <w:rPr>
          <w:rFonts w:ascii="仿宋" w:eastAsia="华文仿宋" w:hAnsi="仿宋" w:hint="eastAsia"/>
          <w:sz w:val="30"/>
          <w:szCs w:val="30"/>
        </w:rPr>
        <w:t>3</w:t>
      </w:r>
      <w:r>
        <w:rPr>
          <w:rFonts w:ascii="仿宋" w:eastAsia="华文仿宋" w:hAnsi="仿宋" w:hint="eastAsia"/>
          <w:sz w:val="30"/>
          <w:szCs w:val="30"/>
        </w:rPr>
        <w:t>名。</w:t>
      </w:r>
    </w:p>
    <w:p w:rsidR="00000000" w:rsidRDefault="00CE0226">
      <w:pPr>
        <w:widowControl w:val="0"/>
        <w:spacing w:line="360" w:lineRule="auto"/>
        <w:ind w:firstLineChars="230" w:firstLine="64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一等奖：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名，奖金</w:t>
      </w:r>
      <w:r>
        <w:rPr>
          <w:rFonts w:ascii="仿宋_GB2312" w:eastAsia="仿宋_GB2312" w:hAnsi="宋体" w:hint="eastAsia"/>
          <w:sz w:val="28"/>
          <w:szCs w:val="28"/>
        </w:rPr>
        <w:t>500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:rsidR="00000000" w:rsidRDefault="00CE0226">
      <w:pPr>
        <w:widowControl w:val="0"/>
        <w:spacing w:line="360" w:lineRule="auto"/>
        <w:ind w:firstLineChars="180" w:firstLine="50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</w:rPr>
        <w:t>二等奖：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名，奖金</w:t>
      </w:r>
      <w:r>
        <w:rPr>
          <w:rFonts w:ascii="仿宋_GB2312" w:eastAsia="仿宋_GB2312" w:hAnsi="宋体" w:hint="eastAsia"/>
          <w:sz w:val="28"/>
          <w:szCs w:val="28"/>
        </w:rPr>
        <w:t>300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:rsidR="00000000" w:rsidRDefault="00CE0226">
      <w:pPr>
        <w:widowControl w:val="0"/>
        <w:spacing w:line="360" w:lineRule="auto"/>
        <w:ind w:firstLineChars="180" w:firstLine="504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</w:rPr>
        <w:t>三等奖：</w:t>
      </w:r>
      <w:r>
        <w:rPr>
          <w:rFonts w:ascii="仿宋_GB2312" w:eastAsia="仿宋_GB2312" w:hAnsi="宋体" w:hint="eastAsia"/>
          <w:sz w:val="28"/>
          <w:szCs w:val="28"/>
        </w:rPr>
        <w:t>1</w:t>
      </w:r>
      <w:r>
        <w:rPr>
          <w:rFonts w:ascii="仿宋_GB2312" w:eastAsia="仿宋_GB2312" w:hAnsi="宋体" w:hint="eastAsia"/>
          <w:sz w:val="28"/>
          <w:szCs w:val="28"/>
        </w:rPr>
        <w:t>名，奖金</w:t>
      </w:r>
      <w:r>
        <w:rPr>
          <w:rFonts w:ascii="仿宋_GB2312" w:eastAsia="仿宋_GB2312" w:hAnsi="宋体" w:hint="eastAsia"/>
          <w:sz w:val="28"/>
          <w:szCs w:val="28"/>
        </w:rPr>
        <w:t>200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:rsidR="00000000" w:rsidRDefault="00CE0226">
      <w:pPr>
        <w:widowControl w:val="0"/>
        <w:spacing w:line="360" w:lineRule="auto"/>
        <w:ind w:firstLine="600"/>
        <w:rPr>
          <w:rFonts w:ascii="仿宋" w:eastAsia="华文仿宋" w:hAnsi="仿宋" w:hint="eastAsia"/>
          <w:sz w:val="30"/>
          <w:szCs w:val="30"/>
        </w:rPr>
      </w:pPr>
    </w:p>
    <w:p w:rsidR="00000000" w:rsidRDefault="00CE0226">
      <w:pPr>
        <w:widowControl w:val="0"/>
        <w:spacing w:line="360" w:lineRule="auto"/>
        <w:ind w:firstLineChars="250" w:firstLine="70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单项奖</w:t>
      </w:r>
      <w:r>
        <w:rPr>
          <w:rFonts w:ascii="仿宋_GB2312" w:eastAsia="仿宋_GB2312" w:hAnsi="宋体" w:hint="eastAsia"/>
          <w:sz w:val="28"/>
          <w:szCs w:val="28"/>
        </w:rPr>
        <w:t>: 2</w:t>
      </w:r>
      <w:bookmarkStart w:id="0" w:name="OLE_LINK1"/>
      <w:bookmarkStart w:id="1" w:name="OLE_LINK2"/>
      <w:r>
        <w:rPr>
          <w:rFonts w:ascii="仿宋_GB2312" w:eastAsia="仿宋_GB2312" w:hAnsi="宋体" w:hint="eastAsia"/>
          <w:sz w:val="28"/>
          <w:szCs w:val="28"/>
        </w:rPr>
        <w:t>名</w:t>
      </w:r>
      <w:r>
        <w:rPr>
          <w:rFonts w:ascii="仿宋_GB2312" w:eastAsia="仿宋_GB2312" w:hAnsi="宋体" w:hint="eastAsia"/>
          <w:sz w:val="28"/>
          <w:szCs w:val="28"/>
        </w:rPr>
        <w:t xml:space="preserve">   </w:t>
      </w:r>
      <w:r>
        <w:rPr>
          <w:rFonts w:ascii="仿宋_GB2312" w:eastAsia="仿宋_GB2312" w:hAnsi="宋体" w:hint="eastAsia"/>
          <w:sz w:val="28"/>
          <w:szCs w:val="28"/>
        </w:rPr>
        <w:t>最受观众欢迎奖，奖金</w:t>
      </w:r>
      <w:r>
        <w:rPr>
          <w:rFonts w:ascii="仿宋_GB2312" w:eastAsia="仿宋_GB2312" w:hAnsi="宋体" w:hint="eastAsia"/>
          <w:sz w:val="28"/>
          <w:szCs w:val="28"/>
        </w:rPr>
        <w:t>200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bookmarkEnd w:id="0"/>
      <w:bookmarkEnd w:id="1"/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:rsidR="00000000" w:rsidRDefault="00CE0226">
      <w:pPr>
        <w:widowControl w:val="0"/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             </w:t>
      </w:r>
      <w:r>
        <w:rPr>
          <w:rFonts w:ascii="仿宋_GB2312" w:eastAsia="仿宋_GB2312" w:hAnsi="宋体" w:hint="eastAsia"/>
          <w:sz w:val="28"/>
          <w:szCs w:val="28"/>
        </w:rPr>
        <w:t>最佳创意奖，奖金</w:t>
      </w:r>
      <w:r>
        <w:rPr>
          <w:rFonts w:ascii="仿宋_GB2312" w:eastAsia="仿宋_GB2312" w:hAnsi="宋体" w:hint="eastAsia"/>
          <w:sz w:val="28"/>
          <w:szCs w:val="28"/>
        </w:rPr>
        <w:t>200</w:t>
      </w:r>
      <w:r>
        <w:rPr>
          <w:rFonts w:ascii="仿宋_GB2312" w:eastAsia="仿宋_GB2312" w:hAnsi="宋体" w:hint="eastAsia"/>
          <w:sz w:val="28"/>
          <w:szCs w:val="28"/>
        </w:rPr>
        <w:t>元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证书</w:t>
      </w:r>
    </w:p>
    <w:p w:rsidR="00000000" w:rsidRDefault="00CE0226">
      <w:pPr>
        <w:widowControl w:val="0"/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特别说明，每类参赛节目若少于</w:t>
      </w:r>
      <w:r>
        <w:rPr>
          <w:rFonts w:ascii="仿宋_GB2312" w:eastAsia="仿宋_GB2312" w:hAnsi="宋体" w:hint="eastAsia"/>
          <w:sz w:val="28"/>
          <w:szCs w:val="28"/>
        </w:rPr>
        <w:t>5</w:t>
      </w:r>
      <w:r>
        <w:rPr>
          <w:rFonts w:ascii="仿宋_GB2312" w:eastAsia="仿宋_GB2312" w:hAnsi="宋体" w:hint="eastAsia"/>
          <w:sz w:val="28"/>
          <w:szCs w:val="28"/>
        </w:rPr>
        <w:t>个节目时，一等奖可由评委根据节目质量合议是否空缺。</w:t>
      </w:r>
    </w:p>
    <w:p w:rsidR="00000000" w:rsidRDefault="00CE0226">
      <w:pPr>
        <w:tabs>
          <w:tab w:val="left" w:pos="443"/>
        </w:tabs>
        <w:spacing w:line="360" w:lineRule="auto"/>
        <w:ind w:firstLineChars="245" w:firstLine="689"/>
        <w:jc w:val="left"/>
        <w:rPr>
          <w:rFonts w:ascii="黑体" w:eastAsia="黑体" w:hAnsi="黑体" w:hint="eastAsia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六、活动备注：</w:t>
      </w:r>
    </w:p>
    <w:p w:rsidR="00000000" w:rsidRDefault="00CE0226">
      <w:pPr>
        <w:widowControl w:val="0"/>
        <w:spacing w:line="360" w:lineRule="auto"/>
        <w:ind w:leftChars="267" w:left="701" w:hangingChars="50" w:hanging="14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（一）大赛分资格审查、预赛、决赛三个阶段，共舞蹈类、类、</w:t>
      </w:r>
      <w:r>
        <w:rPr>
          <w:rFonts w:ascii="仿宋_GB2312" w:eastAsia="仿宋_GB2312" w:hAnsi="宋体" w:hint="eastAsia"/>
          <w:sz w:val="28"/>
          <w:szCs w:val="28"/>
        </w:rPr>
        <w:t>声（</w:t>
      </w:r>
      <w:r>
        <w:rPr>
          <w:rFonts w:ascii="仿宋_GB2312" w:eastAsia="仿宋_GB2312" w:hAnsi="宋体" w:hint="eastAsia"/>
          <w:sz w:val="28"/>
          <w:szCs w:val="28"/>
        </w:rPr>
        <w:t>器</w:t>
      </w:r>
      <w:r>
        <w:rPr>
          <w:rFonts w:ascii="仿宋_GB2312" w:eastAsia="仿宋_GB2312" w:hAnsi="宋体" w:hint="eastAsia"/>
          <w:sz w:val="28"/>
          <w:szCs w:val="28"/>
        </w:rPr>
        <w:t>）</w:t>
      </w:r>
      <w:r>
        <w:rPr>
          <w:rFonts w:ascii="仿宋_GB2312" w:eastAsia="仿宋_GB2312" w:hAnsi="宋体" w:hint="eastAsia"/>
          <w:sz w:val="28"/>
          <w:szCs w:val="28"/>
        </w:rPr>
        <w:t>乐</w:t>
      </w:r>
      <w:r>
        <w:rPr>
          <w:rFonts w:ascii="仿宋_GB2312" w:eastAsia="仿宋_GB2312" w:hAnsi="宋体" w:hint="eastAsia"/>
          <w:sz w:val="28"/>
          <w:szCs w:val="28"/>
        </w:rPr>
        <w:t>和</w:t>
      </w:r>
      <w:r>
        <w:rPr>
          <w:rFonts w:ascii="仿宋_GB2312" w:eastAsia="仿宋_GB2312" w:hAnsi="宋体" w:hint="eastAsia"/>
          <w:sz w:val="28"/>
          <w:szCs w:val="28"/>
        </w:rPr>
        <w:t>创意类、</w:t>
      </w:r>
      <w:r>
        <w:rPr>
          <w:rFonts w:ascii="仿宋_GB2312" w:eastAsia="仿宋_GB2312" w:hAnsi="宋体" w:hint="eastAsia"/>
          <w:sz w:val="28"/>
          <w:szCs w:val="28"/>
        </w:rPr>
        <w:t>语言类</w:t>
      </w:r>
      <w:r>
        <w:rPr>
          <w:rFonts w:ascii="仿宋_GB2312" w:eastAsia="仿宋_GB2312" w:hAnsi="宋体" w:hint="eastAsia"/>
          <w:sz w:val="28"/>
          <w:szCs w:val="28"/>
        </w:rPr>
        <w:t>三</w:t>
      </w:r>
      <w:r>
        <w:rPr>
          <w:rFonts w:ascii="仿宋_GB2312" w:eastAsia="仿宋_GB2312" w:hAnsi="宋体" w:hint="eastAsia"/>
          <w:sz w:val="28"/>
          <w:szCs w:val="28"/>
        </w:rPr>
        <w:t>类类比赛。</w:t>
      </w:r>
    </w:p>
    <w:p w:rsidR="00000000" w:rsidRDefault="00CE0226">
      <w:pPr>
        <w:widowControl w:val="0"/>
        <w:spacing w:line="360" w:lineRule="auto"/>
        <w:ind w:leftChars="267" w:left="701" w:hangingChars="50" w:hanging="14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（二）大赛</w:t>
      </w:r>
      <w:r>
        <w:rPr>
          <w:rFonts w:ascii="仿宋_GB2312" w:eastAsia="仿宋_GB2312" w:hAnsi="宋体" w:hint="eastAsia"/>
          <w:sz w:val="28"/>
          <w:szCs w:val="28"/>
        </w:rPr>
        <w:t>评委由组织方</w:t>
      </w:r>
      <w:r>
        <w:rPr>
          <w:rFonts w:ascii="仿宋_GB2312" w:eastAsia="仿宋_GB2312" w:hAnsi="宋体" w:hint="eastAsia"/>
          <w:sz w:val="28"/>
          <w:szCs w:val="28"/>
        </w:rPr>
        <w:t>聘请</w:t>
      </w:r>
      <w:r>
        <w:rPr>
          <w:rFonts w:ascii="仿宋_GB2312" w:eastAsia="仿宋_GB2312" w:hAnsi="宋体" w:hint="eastAsia"/>
          <w:sz w:val="28"/>
          <w:szCs w:val="28"/>
        </w:rPr>
        <w:t>的</w:t>
      </w:r>
      <w:r>
        <w:rPr>
          <w:rFonts w:ascii="仿宋_GB2312" w:eastAsia="仿宋_GB2312" w:hAnsi="宋体" w:hint="eastAsia"/>
          <w:sz w:val="28"/>
          <w:szCs w:val="28"/>
        </w:rPr>
        <w:t>相关专业老师组成</w:t>
      </w:r>
      <w:r>
        <w:rPr>
          <w:rFonts w:ascii="仿宋_GB2312" w:eastAsia="仿宋_GB2312" w:hAnsi="宋体" w:hint="eastAsia"/>
          <w:sz w:val="28"/>
          <w:szCs w:val="28"/>
        </w:rPr>
        <w:t>专家</w:t>
      </w:r>
      <w:r>
        <w:rPr>
          <w:rFonts w:ascii="仿宋_GB2312" w:eastAsia="仿宋_GB2312" w:hAnsi="宋体" w:hint="eastAsia"/>
          <w:sz w:val="28"/>
          <w:szCs w:val="28"/>
        </w:rPr>
        <w:t>评委</w:t>
      </w:r>
      <w:r>
        <w:rPr>
          <w:rFonts w:ascii="仿宋_GB2312" w:eastAsia="仿宋_GB2312" w:hAnsi="宋体" w:hint="eastAsia"/>
          <w:sz w:val="28"/>
          <w:szCs w:val="28"/>
        </w:rPr>
        <w:t>以及各班班级推荐的大众评委两个部分构成</w:t>
      </w:r>
      <w:r>
        <w:rPr>
          <w:rFonts w:ascii="仿宋_GB2312" w:eastAsia="仿宋_GB2312" w:hAnsi="宋体" w:hint="eastAsia"/>
          <w:sz w:val="28"/>
          <w:szCs w:val="28"/>
        </w:rPr>
        <w:t>。其中最受欢迎奖是由</w:t>
      </w:r>
      <w:r>
        <w:rPr>
          <w:rFonts w:ascii="仿宋_GB2312" w:eastAsia="仿宋_GB2312" w:hAnsi="宋体" w:hint="eastAsia"/>
          <w:sz w:val="28"/>
          <w:szCs w:val="28"/>
        </w:rPr>
        <w:t>大众评委投票产生</w:t>
      </w:r>
    </w:p>
    <w:p w:rsidR="00000000" w:rsidRDefault="00CE0226">
      <w:pPr>
        <w:widowControl w:val="0"/>
        <w:spacing w:line="360" w:lineRule="auto"/>
        <w:ind w:leftChars="267" w:left="701" w:hangingChars="50" w:hanging="14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（三</w:t>
      </w:r>
      <w:r>
        <w:rPr>
          <w:rFonts w:ascii="仿宋_GB2312" w:eastAsia="仿宋_GB2312" w:hAnsi="宋体" w:hint="eastAsia"/>
          <w:sz w:val="28"/>
          <w:szCs w:val="28"/>
        </w:rPr>
        <w:t>)</w:t>
      </w:r>
      <w:r>
        <w:rPr>
          <w:rFonts w:ascii="仿宋_GB2312" w:eastAsia="仿宋_GB2312" w:hAnsi="宋体" w:hint="eastAsia"/>
          <w:sz w:val="28"/>
          <w:szCs w:val="28"/>
        </w:rPr>
        <w:t>资格审查：按照参赛方式及要求，对所有报名节目进行资格审查，资格审查不合格的取消比赛资格。</w:t>
      </w:r>
    </w:p>
    <w:p w:rsidR="00000000" w:rsidRDefault="00CE0226">
      <w:pPr>
        <w:widowControl w:val="0"/>
        <w:spacing w:line="360" w:lineRule="auto"/>
        <w:ind w:leftChars="267" w:left="701" w:hangingChars="50" w:hanging="14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（四）预赛：评委组对资格审查合格的节目进行初选，初选方式为专家评审，评选出进入决赛的作品。</w:t>
      </w:r>
    </w:p>
    <w:p w:rsidR="00000000" w:rsidRDefault="00CE0226">
      <w:pPr>
        <w:widowControl w:val="0"/>
        <w:spacing w:line="360" w:lineRule="auto"/>
        <w:ind w:leftChars="267" w:left="701" w:hangingChars="50" w:hanging="14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（五）决赛：评委会对进入决赛的节目进行评审，评选方式为专家评审</w:t>
      </w:r>
      <w:r>
        <w:rPr>
          <w:rFonts w:ascii="仿宋_GB2312" w:eastAsia="仿宋_GB2312" w:hAnsi="宋体" w:hint="eastAsia"/>
          <w:sz w:val="28"/>
          <w:szCs w:val="28"/>
        </w:rPr>
        <w:t>+</w:t>
      </w:r>
      <w:r>
        <w:rPr>
          <w:rFonts w:ascii="仿宋_GB2312" w:eastAsia="仿宋_GB2312" w:hAnsi="宋体" w:hint="eastAsia"/>
          <w:sz w:val="28"/>
          <w:szCs w:val="28"/>
        </w:rPr>
        <w:t>大众评审（各专业班级指派观众人员进行投票），评选出各类节目一、二、三等奖及单项奖。</w:t>
      </w:r>
    </w:p>
    <w:p w:rsidR="00000000" w:rsidRDefault="00CE0226">
      <w:pPr>
        <w:widowControl w:val="0"/>
        <w:spacing w:line="360" w:lineRule="auto"/>
        <w:ind w:leftChars="267" w:left="701" w:hangingChars="50" w:hanging="14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（六）每个节目确定一个节目负</w:t>
      </w:r>
      <w:r>
        <w:rPr>
          <w:rFonts w:ascii="仿宋_GB2312" w:eastAsia="仿宋_GB2312" w:hAnsi="宋体" w:hint="eastAsia"/>
          <w:sz w:val="28"/>
          <w:szCs w:val="28"/>
        </w:rPr>
        <w:t>责人，负责节目相关事宜。</w:t>
      </w:r>
    </w:p>
    <w:p w:rsidR="00000000" w:rsidRDefault="00CE0226">
      <w:pPr>
        <w:widowControl w:val="0"/>
        <w:spacing w:line="360" w:lineRule="auto"/>
        <w:ind w:firstLineChars="250" w:firstLine="70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未尽事宜，另行通知。</w:t>
      </w:r>
    </w:p>
    <w:p w:rsidR="00000000" w:rsidRDefault="00CE0226">
      <w:pPr>
        <w:widowControl w:val="0"/>
        <w:spacing w:line="360" w:lineRule="auto"/>
        <w:rPr>
          <w:rFonts w:ascii="仿宋_GB2312" w:eastAsia="仿宋_GB2312" w:hAnsi="宋体" w:hint="eastAsia"/>
          <w:sz w:val="28"/>
          <w:szCs w:val="28"/>
        </w:rPr>
      </w:pPr>
    </w:p>
    <w:p w:rsidR="00000000" w:rsidRDefault="00CE0226">
      <w:pPr>
        <w:widowControl w:val="0"/>
        <w:spacing w:line="360" w:lineRule="auto"/>
        <w:ind w:firstLineChars="250" w:firstLine="70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联系人：</w:t>
      </w:r>
      <w:r>
        <w:rPr>
          <w:rFonts w:ascii="仿宋_GB2312" w:eastAsia="仿宋_GB2312" w:hAnsi="宋体" w:hint="eastAsia"/>
          <w:sz w:val="28"/>
          <w:szCs w:val="28"/>
        </w:rPr>
        <w:t xml:space="preserve">        </w:t>
      </w: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</w:rPr>
        <w:t>赵欣</w:t>
      </w:r>
      <w:r>
        <w:rPr>
          <w:rFonts w:ascii="仿宋_GB2312" w:eastAsia="仿宋_GB2312" w:hAnsi="宋体" w:hint="eastAsia"/>
          <w:sz w:val="28"/>
          <w:szCs w:val="28"/>
        </w:rPr>
        <w:t>18288700944</w:t>
      </w:r>
    </w:p>
    <w:p w:rsidR="00000000" w:rsidRDefault="00CE0226">
      <w:pPr>
        <w:widowControl w:val="0"/>
        <w:spacing w:line="360" w:lineRule="auto"/>
        <w:ind w:firstLineChars="250" w:firstLine="70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               </w:t>
      </w:r>
      <w:r>
        <w:rPr>
          <w:rFonts w:ascii="仿宋_GB2312" w:eastAsia="仿宋_GB2312" w:hAnsi="宋体" w:hint="eastAsia"/>
          <w:sz w:val="28"/>
          <w:szCs w:val="28"/>
        </w:rPr>
        <w:t>王炫</w:t>
      </w:r>
      <w:r>
        <w:rPr>
          <w:rFonts w:ascii="仿宋_GB2312" w:eastAsia="仿宋_GB2312" w:hAnsi="宋体" w:hint="eastAsia"/>
          <w:sz w:val="28"/>
          <w:szCs w:val="28"/>
        </w:rPr>
        <w:t>18208790464</w:t>
      </w:r>
    </w:p>
    <w:p w:rsidR="00000000" w:rsidRDefault="00CE0226">
      <w:pPr>
        <w:widowControl w:val="0"/>
        <w:spacing w:line="360" w:lineRule="auto"/>
        <w:ind w:firstLineChars="230" w:firstLine="552"/>
        <w:rPr>
          <w:rFonts w:ascii="仿宋_GB2312" w:eastAsia="仿宋_GB2312" w:hAnsi="宋体" w:hint="eastAsia"/>
          <w:sz w:val="28"/>
          <w:szCs w:val="28"/>
        </w:rPr>
      </w:pPr>
      <w:r>
        <w:rPr>
          <w:rFonts w:ascii="楷体_GB2312" w:eastAsia="楷体_GB2312" w:hAnsi="楷体_GB2312" w:cs="楷体_GB2312" w:hint="eastAsia"/>
          <w:sz w:val="24"/>
          <w:szCs w:val="24"/>
        </w:rPr>
        <w:t>附件：管韵</w:t>
      </w:r>
      <w:r>
        <w:rPr>
          <w:rFonts w:ascii="楷体_GB2312" w:eastAsia="楷体_GB2312" w:hAnsi="楷体_GB2312" w:cs="楷体_GB2312" w:hint="eastAsia"/>
          <w:sz w:val="24"/>
          <w:szCs w:val="24"/>
        </w:rPr>
        <w:t>(SHOW ME)-201</w:t>
      </w:r>
      <w:r>
        <w:rPr>
          <w:rFonts w:ascii="楷体_GB2312" w:eastAsia="楷体_GB2312" w:hAnsi="楷体_GB2312" w:cs="楷体_GB2312" w:hint="eastAsia"/>
          <w:sz w:val="24"/>
          <w:szCs w:val="24"/>
        </w:rPr>
        <w:t>7</w:t>
      </w:r>
      <w:r>
        <w:rPr>
          <w:rFonts w:ascii="楷体_GB2312" w:eastAsia="楷体_GB2312" w:hAnsi="楷体_GB2312" w:cs="楷体_GB2312" w:hint="eastAsia"/>
          <w:sz w:val="24"/>
          <w:szCs w:val="24"/>
        </w:rPr>
        <w:t>年“绽放管经”风采展示大赛报名表</w:t>
      </w:r>
    </w:p>
    <w:p w:rsidR="00000000" w:rsidRDefault="00CE0226">
      <w:pPr>
        <w:widowControl w:val="0"/>
        <w:spacing w:line="360" w:lineRule="auto"/>
        <w:ind w:right="624" w:firstLineChars="200" w:firstLine="560"/>
        <w:jc w:val="right"/>
        <w:rPr>
          <w:rFonts w:ascii="仿宋_GB2312" w:eastAsia="仿宋_GB2312" w:hAnsi="宋体" w:hint="eastAsia"/>
          <w:sz w:val="28"/>
          <w:szCs w:val="28"/>
        </w:rPr>
      </w:pPr>
    </w:p>
    <w:p w:rsidR="00000000" w:rsidRDefault="00CE0226">
      <w:pPr>
        <w:widowControl w:val="0"/>
        <w:spacing w:line="360" w:lineRule="auto"/>
        <w:ind w:right="624" w:firstLineChars="200" w:firstLine="560"/>
        <w:jc w:val="right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</w:t>
      </w:r>
      <w:r>
        <w:rPr>
          <w:rFonts w:ascii="仿宋_GB2312" w:eastAsia="仿宋_GB2312" w:hAnsi="宋体" w:hint="eastAsia"/>
          <w:sz w:val="28"/>
          <w:szCs w:val="28"/>
        </w:rPr>
        <w:t xml:space="preserve">    </w:t>
      </w:r>
      <w:r>
        <w:rPr>
          <w:rFonts w:ascii="仿宋_GB2312" w:eastAsia="仿宋_GB2312" w:hAnsi="宋体" w:hint="eastAsia"/>
          <w:sz w:val="28"/>
          <w:szCs w:val="28"/>
        </w:rPr>
        <w:t>共青团昆明理工大学管理与经济学院团委</w:t>
      </w:r>
    </w:p>
    <w:p w:rsidR="00000000" w:rsidRDefault="00CE0226">
      <w:pPr>
        <w:widowControl w:val="0"/>
        <w:spacing w:line="360" w:lineRule="auto"/>
        <w:ind w:right="624" w:firstLineChars="200" w:firstLine="560"/>
        <w:jc w:val="center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                  </w:t>
      </w:r>
      <w:r>
        <w:rPr>
          <w:rFonts w:ascii="仿宋_GB2312" w:eastAsia="仿宋_GB2312" w:hAnsi="宋体" w:hint="eastAsia"/>
          <w:sz w:val="28"/>
          <w:szCs w:val="28"/>
        </w:rPr>
        <w:t>昆明理工大学管理与经济学院学生会</w:t>
      </w:r>
    </w:p>
    <w:p w:rsidR="00000000" w:rsidRDefault="00CE0226">
      <w:pPr>
        <w:widowControl w:val="0"/>
        <w:spacing w:line="360" w:lineRule="auto"/>
        <w:ind w:right="861" w:firstLineChars="200" w:firstLine="560"/>
        <w:jc w:val="center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                </w:t>
      </w:r>
      <w:r>
        <w:rPr>
          <w:rFonts w:ascii="仿宋_GB2312" w:eastAsia="仿宋_GB2312" w:hAnsi="宋体" w:hint="eastAsia"/>
          <w:sz w:val="28"/>
          <w:szCs w:val="28"/>
        </w:rPr>
        <w:t>2017</w:t>
      </w:r>
      <w:r>
        <w:rPr>
          <w:rFonts w:ascii="仿宋_GB2312" w:eastAsia="仿宋_GB2312" w:hAnsi="宋体" w:hint="eastAsia"/>
          <w:sz w:val="28"/>
          <w:szCs w:val="28"/>
        </w:rPr>
        <w:t>年</w:t>
      </w:r>
      <w:r>
        <w:rPr>
          <w:rFonts w:ascii="仿宋_GB2312" w:eastAsia="仿宋_GB2312" w:hAnsi="宋体" w:hint="eastAsia"/>
          <w:sz w:val="28"/>
          <w:szCs w:val="28"/>
        </w:rPr>
        <w:t>3</w:t>
      </w:r>
      <w:r>
        <w:rPr>
          <w:rFonts w:ascii="仿宋_GB2312" w:eastAsia="仿宋_GB2312" w:hAnsi="宋体" w:hint="eastAsia"/>
          <w:sz w:val="28"/>
          <w:szCs w:val="28"/>
        </w:rPr>
        <w:t>月</w:t>
      </w:r>
      <w:r>
        <w:rPr>
          <w:rFonts w:ascii="仿宋_GB2312" w:eastAsia="仿宋_GB2312" w:hAnsi="宋体" w:hint="eastAsia"/>
          <w:sz w:val="28"/>
          <w:szCs w:val="28"/>
        </w:rPr>
        <w:t>5</w:t>
      </w:r>
      <w:r>
        <w:rPr>
          <w:rFonts w:ascii="仿宋_GB2312" w:eastAsia="仿宋_GB2312" w:hAnsi="宋体" w:hint="eastAsia"/>
          <w:sz w:val="28"/>
          <w:szCs w:val="28"/>
        </w:rPr>
        <w:t>日</w:t>
      </w:r>
    </w:p>
    <w:p w:rsidR="00000000" w:rsidRDefault="00CE0226">
      <w:pPr>
        <w:widowControl w:val="0"/>
        <w:spacing w:line="360" w:lineRule="auto"/>
        <w:ind w:firstLineChars="250" w:firstLine="700"/>
        <w:rPr>
          <w:rFonts w:ascii="仿宋_GB2312" w:eastAsia="仿宋_GB2312" w:hAnsi="宋体" w:hint="eastAsia"/>
          <w:sz w:val="28"/>
          <w:szCs w:val="28"/>
        </w:rPr>
      </w:pPr>
    </w:p>
    <w:p w:rsidR="00000000" w:rsidRDefault="00CE0226">
      <w:pPr>
        <w:tabs>
          <w:tab w:val="left" w:pos="443"/>
        </w:tabs>
        <w:spacing w:line="360" w:lineRule="auto"/>
        <w:ind w:firstLineChars="196" w:firstLine="551"/>
        <w:jc w:val="left"/>
        <w:rPr>
          <w:rFonts w:ascii="黑体" w:eastAsia="黑体" w:hAnsi="黑体" w:hint="eastAsia"/>
          <w:b/>
          <w:sz w:val="28"/>
        </w:rPr>
      </w:pPr>
    </w:p>
    <w:p w:rsidR="00000000" w:rsidRDefault="00CE0226">
      <w:pPr>
        <w:widowControl w:val="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附件：</w:t>
      </w:r>
    </w:p>
    <w:p w:rsidR="00000000" w:rsidRDefault="00CE0226">
      <w:pPr>
        <w:widowControl w:val="0"/>
        <w:jc w:val="center"/>
        <w:rPr>
          <w:rFonts w:ascii="黑体" w:eastAsia="黑体" w:hAnsi="黑体"/>
          <w:sz w:val="32"/>
          <w:szCs w:val="28"/>
        </w:rPr>
      </w:pPr>
      <w:r>
        <w:rPr>
          <w:rFonts w:ascii="黑体" w:eastAsia="黑体" w:hAnsi="黑体" w:hint="eastAsia"/>
          <w:sz w:val="32"/>
          <w:szCs w:val="28"/>
        </w:rPr>
        <w:t>管韵</w:t>
      </w:r>
      <w:r>
        <w:rPr>
          <w:rFonts w:ascii="黑体" w:eastAsia="黑体" w:hAnsi="黑体" w:hint="eastAsia"/>
          <w:sz w:val="32"/>
          <w:szCs w:val="28"/>
        </w:rPr>
        <w:t>(SHOW ME)-2017</w:t>
      </w:r>
      <w:r>
        <w:rPr>
          <w:rFonts w:ascii="黑体" w:eastAsia="黑体" w:hAnsi="黑体" w:hint="eastAsia"/>
          <w:sz w:val="32"/>
          <w:szCs w:val="28"/>
        </w:rPr>
        <w:t>年“绽放管经”风采展示大赛报名表</w:t>
      </w:r>
    </w:p>
    <w:p w:rsidR="00000000" w:rsidRDefault="00CE0226">
      <w:pPr>
        <w:widowControl w:val="0"/>
        <w:jc w:val="left"/>
        <w:rPr>
          <w:rFonts w:ascii="宋体" w:hAnsi="宋体" w:hint="eastAsia"/>
          <w:sz w:val="28"/>
          <w:szCs w:val="28"/>
        </w:rPr>
      </w:pPr>
    </w:p>
    <w:p w:rsidR="00000000" w:rsidRDefault="00CE0226">
      <w:pPr>
        <w:widowControl w:val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领</w:t>
      </w:r>
      <w:r>
        <w:rPr>
          <w:rFonts w:ascii="宋体" w:hAnsi="宋体" w:hint="eastAsia"/>
          <w:sz w:val="28"/>
          <w:szCs w:val="28"/>
        </w:rPr>
        <w:t>队姓名及联系方式：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8"/>
        <w:gridCol w:w="1545"/>
        <w:gridCol w:w="2129"/>
        <w:gridCol w:w="2693"/>
      </w:tblGrid>
      <w:tr w:rsidR="00000000">
        <w:trPr>
          <w:trHeight w:val="708"/>
        </w:trPr>
        <w:tc>
          <w:tcPr>
            <w:tcW w:w="2388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节目类型</w:t>
            </w:r>
          </w:p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（声乐</w:t>
            </w:r>
            <w:r>
              <w:rPr>
                <w:rFonts w:ascii="宋体" w:hAnsi="宋体" w:hint="eastAsia"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szCs w:val="28"/>
              </w:rPr>
              <w:t>器乐）类</w:t>
            </w:r>
            <w:r>
              <w:rPr>
                <w:rFonts w:ascii="宋体" w:hAnsi="宋体" w:hint="eastAsia"/>
                <w:szCs w:val="28"/>
              </w:rPr>
              <w:t>及</w:t>
            </w:r>
            <w:r>
              <w:rPr>
                <w:rFonts w:ascii="宋体" w:hAnsi="宋体" w:hint="eastAsia"/>
                <w:szCs w:val="28"/>
              </w:rPr>
              <w:t>创意类、舞蹈类、语言类、</w:t>
            </w:r>
            <w:r>
              <w:rPr>
                <w:rFonts w:ascii="宋体" w:hAnsi="宋体" w:hint="eastAsia"/>
                <w:sz w:val="28"/>
                <w:szCs w:val="28"/>
              </w:rPr>
              <w:t>）</w:t>
            </w:r>
          </w:p>
        </w:tc>
        <w:tc>
          <w:tcPr>
            <w:tcW w:w="1545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CE0226">
            <w:pPr>
              <w:widowControl w:val="0"/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节目名称</w:t>
            </w:r>
          </w:p>
        </w:tc>
        <w:tc>
          <w:tcPr>
            <w:tcW w:w="2693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692"/>
        </w:trPr>
        <w:tc>
          <w:tcPr>
            <w:tcW w:w="8755" w:type="dxa"/>
            <w:gridSpan w:val="4"/>
            <w:vAlign w:val="center"/>
          </w:tcPr>
          <w:p w:rsidR="00000000" w:rsidRDefault="00CE0226">
            <w:pPr>
              <w:widowControl w:val="0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演出成员信息</w:t>
            </w:r>
          </w:p>
        </w:tc>
      </w:tr>
      <w:tr w:rsidR="00000000">
        <w:trPr>
          <w:trHeight w:val="692"/>
        </w:trPr>
        <w:tc>
          <w:tcPr>
            <w:tcW w:w="2388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1545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性别</w:t>
            </w:r>
          </w:p>
        </w:tc>
        <w:tc>
          <w:tcPr>
            <w:tcW w:w="2129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2693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班级</w:t>
            </w:r>
          </w:p>
        </w:tc>
      </w:tr>
      <w:tr w:rsidR="00000000">
        <w:trPr>
          <w:trHeight w:val="340"/>
        </w:trPr>
        <w:tc>
          <w:tcPr>
            <w:tcW w:w="2388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340"/>
        </w:trPr>
        <w:tc>
          <w:tcPr>
            <w:tcW w:w="2388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340"/>
        </w:trPr>
        <w:tc>
          <w:tcPr>
            <w:tcW w:w="2388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340"/>
        </w:trPr>
        <w:tc>
          <w:tcPr>
            <w:tcW w:w="2388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340"/>
        </w:trPr>
        <w:tc>
          <w:tcPr>
            <w:tcW w:w="2388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340"/>
        </w:trPr>
        <w:tc>
          <w:tcPr>
            <w:tcW w:w="2388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340"/>
        </w:trPr>
        <w:tc>
          <w:tcPr>
            <w:tcW w:w="2388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340"/>
        </w:trPr>
        <w:tc>
          <w:tcPr>
            <w:tcW w:w="2388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340"/>
        </w:trPr>
        <w:tc>
          <w:tcPr>
            <w:tcW w:w="2388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340"/>
        </w:trPr>
        <w:tc>
          <w:tcPr>
            <w:tcW w:w="2388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340"/>
        </w:trPr>
        <w:tc>
          <w:tcPr>
            <w:tcW w:w="2388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340"/>
        </w:trPr>
        <w:tc>
          <w:tcPr>
            <w:tcW w:w="2388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340"/>
        </w:trPr>
        <w:tc>
          <w:tcPr>
            <w:tcW w:w="2388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340"/>
        </w:trPr>
        <w:tc>
          <w:tcPr>
            <w:tcW w:w="2388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340"/>
        </w:trPr>
        <w:tc>
          <w:tcPr>
            <w:tcW w:w="2388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340"/>
        </w:trPr>
        <w:tc>
          <w:tcPr>
            <w:tcW w:w="2388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340"/>
        </w:trPr>
        <w:tc>
          <w:tcPr>
            <w:tcW w:w="2388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340"/>
        </w:trPr>
        <w:tc>
          <w:tcPr>
            <w:tcW w:w="2388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340"/>
        </w:trPr>
        <w:tc>
          <w:tcPr>
            <w:tcW w:w="2388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340"/>
        </w:trPr>
        <w:tc>
          <w:tcPr>
            <w:tcW w:w="2388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340"/>
        </w:trPr>
        <w:tc>
          <w:tcPr>
            <w:tcW w:w="2388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340"/>
        </w:trPr>
        <w:tc>
          <w:tcPr>
            <w:tcW w:w="2388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45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773"/>
        </w:trPr>
        <w:tc>
          <w:tcPr>
            <w:tcW w:w="8755" w:type="dxa"/>
            <w:gridSpan w:val="4"/>
          </w:tcPr>
          <w:p w:rsidR="00000000" w:rsidRDefault="00CE0226">
            <w:pPr>
              <w:widowControl w:val="0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节目简要说明（解说词）</w:t>
            </w:r>
          </w:p>
        </w:tc>
      </w:tr>
      <w:tr w:rsidR="00000000">
        <w:trPr>
          <w:trHeight w:val="4383"/>
        </w:trPr>
        <w:tc>
          <w:tcPr>
            <w:tcW w:w="8755" w:type="dxa"/>
            <w:gridSpan w:val="4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000000">
        <w:trPr>
          <w:trHeight w:val="90"/>
        </w:trPr>
        <w:tc>
          <w:tcPr>
            <w:tcW w:w="8755" w:type="dxa"/>
            <w:gridSpan w:val="4"/>
          </w:tcPr>
          <w:p w:rsidR="00000000" w:rsidRDefault="00CE0226">
            <w:pPr>
              <w:widowControl w:val="0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道具及</w:t>
            </w:r>
            <w:r>
              <w:rPr>
                <w:rFonts w:ascii="宋体" w:hAnsi="宋体" w:hint="eastAsia"/>
                <w:sz w:val="28"/>
                <w:szCs w:val="28"/>
              </w:rPr>
              <w:t>灯光要求（决赛环节根据现场条件，尽量实现</w:t>
            </w:r>
            <w:r>
              <w:rPr>
                <w:rFonts w:ascii="宋体" w:hAnsi="宋体" w:hint="eastAsia"/>
                <w:sz w:val="28"/>
                <w:szCs w:val="28"/>
              </w:rPr>
              <w:t>，道具自备</w:t>
            </w:r>
            <w:r>
              <w:rPr>
                <w:rFonts w:ascii="宋体" w:hAnsi="宋体" w:hint="eastAsia"/>
                <w:sz w:val="28"/>
                <w:szCs w:val="28"/>
              </w:rPr>
              <w:t>）</w:t>
            </w:r>
          </w:p>
        </w:tc>
      </w:tr>
      <w:tr w:rsidR="00000000">
        <w:trPr>
          <w:trHeight w:val="5913"/>
        </w:trPr>
        <w:tc>
          <w:tcPr>
            <w:tcW w:w="8755" w:type="dxa"/>
            <w:gridSpan w:val="4"/>
          </w:tcPr>
          <w:p w:rsidR="00000000" w:rsidRDefault="00CE0226">
            <w:pPr>
              <w:widowControl w:val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000000" w:rsidRDefault="00CE0226">
      <w:pPr>
        <w:widowControl w:val="0"/>
        <w:rPr>
          <w:rFonts w:ascii="Calibri" w:hAnsi="Calibri"/>
          <w:szCs w:val="22"/>
        </w:rPr>
      </w:pPr>
    </w:p>
    <w:p w:rsidR="00000000" w:rsidRDefault="00CE0226">
      <w:pPr>
        <w:tabs>
          <w:tab w:val="left" w:pos="443"/>
        </w:tabs>
        <w:spacing w:line="360" w:lineRule="auto"/>
        <w:ind w:firstLineChars="196" w:firstLine="551"/>
        <w:jc w:val="left"/>
        <w:rPr>
          <w:rFonts w:ascii="黑体" w:eastAsia="黑体" w:hAnsi="黑体" w:hint="eastAsia"/>
          <w:b/>
          <w:sz w:val="28"/>
        </w:rPr>
      </w:pP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0226" w:rsidRDefault="00CE0226" w:rsidP="00CE0226">
      <w:r>
        <w:separator/>
      </w:r>
    </w:p>
  </w:endnote>
  <w:endnote w:type="continuationSeparator" w:id="0">
    <w:p w:rsidR="00CE0226" w:rsidRDefault="00CE0226" w:rsidP="00CE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0226" w:rsidRDefault="00CE0226" w:rsidP="00CE0226">
      <w:r>
        <w:separator/>
      </w:r>
    </w:p>
  </w:footnote>
  <w:footnote w:type="continuationSeparator" w:id="0">
    <w:p w:rsidR="00CE0226" w:rsidRDefault="00CE0226" w:rsidP="00CE0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oNotUseMarginsForDrawingGridOrigin/>
  <w:doNotShadeFormData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lignTablesRowByRow/>
    <w:adjustLineHeightInTable/>
    <w:doNotBreakWrappedTables/>
    <w:doNotWrapTextWithPunct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85D74"/>
    <w:rsid w:val="0028339D"/>
    <w:rsid w:val="00304D22"/>
    <w:rsid w:val="005B7E1D"/>
    <w:rsid w:val="008B1A19"/>
    <w:rsid w:val="00B469EA"/>
    <w:rsid w:val="00C32F66"/>
    <w:rsid w:val="00CE0226"/>
    <w:rsid w:val="00EF3AD3"/>
    <w:rsid w:val="00FB16BC"/>
    <w:rsid w:val="00FE0B5D"/>
    <w:rsid w:val="042C02CA"/>
    <w:rsid w:val="051727F7"/>
    <w:rsid w:val="05A32045"/>
    <w:rsid w:val="112D0B20"/>
    <w:rsid w:val="164A2BA1"/>
    <w:rsid w:val="2E352319"/>
    <w:rsid w:val="34D658BF"/>
    <w:rsid w:val="355F4F5A"/>
    <w:rsid w:val="3D2B37EA"/>
    <w:rsid w:val="3EC76A8F"/>
    <w:rsid w:val="565A0C1D"/>
    <w:rsid w:val="5F14441F"/>
    <w:rsid w:val="72134106"/>
    <w:rsid w:val="7DB7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3FE9239-8FC5-459A-8B80-8AC7F1A4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header" w:unhideWhenUsed="1"/>
    <w:lsdException w:name="footer" w:unhideWhenUsed="1"/>
    <w:lsdException w:name="caption" w:semiHidden="1" w:unhideWhenUsed="1"/>
    <w:lsdException w:name="page number" w:unhideWhenUsed="1"/>
    <w:lsdException w:name="Default Paragraph Font" w:unhideWhenUsed="1" w:qFormat="0"/>
    <w:lsdException w:name="Hyperlink" w:unhideWhenUsed="1"/>
    <w:lsdException w:name="HTML Top of Form" w:semiHidden="1" w:unhideWhenUsed="1" w:qFormat="0"/>
    <w:lsdException w:name="HTML Bottom of Form" w:semiHidden="1" w:unhideWhenUsed="1" w:qFormat="0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Placeholder Text" w:semiHidden="1" w:unhideWhenUsed="1" w:qFormat="0"/>
    <w:lsdException w:name="Revision" w:semiHidden="1" w:unhideWhenUsed="1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99"/>
    <w:unhideWhenUsed/>
    <w:rPr>
      <w:rFonts w:hint="default"/>
      <w:sz w:val="24"/>
    </w:rPr>
  </w:style>
  <w:style w:type="table" w:default="1" w:styleId="a1">
    <w:name w:val="Normal Table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unhideWhenUsed/>
    <w:qFormat/>
    <w:rPr>
      <w:rFonts w:ascii="Times New Roman" w:eastAsia="宋体" w:hAnsi="Times New Roman" w:hint="default"/>
      <w:sz w:val="24"/>
    </w:rPr>
  </w:style>
  <w:style w:type="character" w:styleId="a4">
    <w:name w:val="Hyperlink"/>
    <w:uiPriority w:val="99"/>
    <w:unhideWhenUsed/>
    <w:qFormat/>
    <w:rPr>
      <w:rFonts w:hint="default"/>
      <w:color w:val="0000FF"/>
      <w:sz w:val="24"/>
      <w:u w:val="single"/>
    </w:rPr>
  </w:style>
  <w:style w:type="paragraph" w:styleId="a5">
    <w:name w:val="head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7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uiPriority w:val="5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1719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管韵（SHOW ME)-“为学管经”2015年</dc:title>
  <dc:subject/>
  <dc:creator>admin</dc:creator>
  <cp:keywords/>
  <dc:description/>
  <cp:lastModifiedBy>尚 若冰</cp:lastModifiedBy>
  <cp:revision>2</cp:revision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