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DCC" w:rsidRPr="00772620" w:rsidRDefault="004C3DCC" w:rsidP="004C3DCC">
      <w:pPr>
        <w:rPr>
          <w:rFonts w:hint="eastAsia"/>
          <w:b/>
          <w:sz w:val="30"/>
          <w:szCs w:val="30"/>
        </w:rPr>
      </w:pPr>
      <w:r w:rsidRPr="00772620">
        <w:rPr>
          <w:rFonts w:hint="eastAsia"/>
          <w:b/>
          <w:sz w:val="30"/>
          <w:szCs w:val="30"/>
        </w:rPr>
        <w:t>世界</w:t>
      </w:r>
      <w:r w:rsidRPr="00772620">
        <w:rPr>
          <w:rFonts w:hint="eastAsia"/>
          <w:b/>
          <w:sz w:val="30"/>
          <w:szCs w:val="30"/>
        </w:rPr>
        <w:t>500</w:t>
      </w:r>
      <w:r w:rsidRPr="00772620">
        <w:rPr>
          <w:rFonts w:hint="eastAsia"/>
          <w:b/>
          <w:sz w:val="30"/>
          <w:szCs w:val="30"/>
        </w:rPr>
        <w:t>强</w:t>
      </w:r>
      <w:r w:rsidRPr="00772620">
        <w:rPr>
          <w:rFonts w:hint="eastAsia"/>
          <w:b/>
          <w:sz w:val="30"/>
          <w:szCs w:val="30"/>
        </w:rPr>
        <w:t xml:space="preserve">     </w:t>
      </w:r>
      <w:r w:rsidRPr="00772620">
        <w:rPr>
          <w:rFonts w:hint="eastAsia"/>
          <w:b/>
          <w:sz w:val="30"/>
          <w:szCs w:val="30"/>
        </w:rPr>
        <w:t>绿地香港控股有限公司招聘实习生</w:t>
      </w:r>
    </w:p>
    <w:p w:rsidR="004C3DCC" w:rsidRPr="006A2463" w:rsidRDefault="004C3DCC" w:rsidP="004C3DCC">
      <w:pPr>
        <w:rPr>
          <w:b/>
          <w:sz w:val="28"/>
          <w:szCs w:val="28"/>
        </w:rPr>
      </w:pPr>
    </w:p>
    <w:p w:rsidR="004C3DCC" w:rsidRPr="00772620" w:rsidRDefault="004C3DCC" w:rsidP="004C3DCC">
      <w:pPr>
        <w:rPr>
          <w:rFonts w:hint="eastAsia"/>
          <w:b/>
        </w:rPr>
      </w:pPr>
      <w:r w:rsidRPr="00C61F88">
        <w:rPr>
          <w:rFonts w:hint="eastAsia"/>
          <w:b/>
        </w:rPr>
        <w:t>公司介绍</w:t>
      </w:r>
    </w:p>
    <w:p w:rsidR="004C3DCC" w:rsidRPr="00C61F88" w:rsidRDefault="004C3DCC" w:rsidP="004C3DCC">
      <w:pPr>
        <w:ind w:firstLineChars="200" w:firstLine="420"/>
        <w:rPr>
          <w:rFonts w:hint="eastAsia"/>
        </w:rPr>
      </w:pPr>
      <w:r w:rsidRPr="00C61F88">
        <w:t>绿地香港控股有限公司</w:t>
      </w:r>
      <w:r w:rsidRPr="00C61F88">
        <w:t>(</w:t>
      </w:r>
      <w:r w:rsidRPr="00C61F88">
        <w:t>香港联交所股票编号：</w:t>
      </w:r>
      <w:r w:rsidRPr="00C61F88">
        <w:t>337)</w:t>
      </w:r>
      <w:r w:rsidRPr="00C61F88">
        <w:t>的前身为盛高置地（控股）有限公司。</w:t>
      </w:r>
      <w:r w:rsidRPr="00C61F88">
        <w:t>2013</w:t>
      </w:r>
      <w:r w:rsidRPr="00C61F88">
        <w:t>年</w:t>
      </w:r>
      <w:r w:rsidRPr="00C61F88">
        <w:t>8</w:t>
      </w:r>
      <w:r w:rsidRPr="00C61F88">
        <w:t>月</w:t>
      </w:r>
      <w:r w:rsidRPr="00C61F88">
        <w:t>27</w:t>
      </w:r>
      <w:r w:rsidRPr="00C61F88">
        <w:t>日，位列《财富》世界</w:t>
      </w:r>
      <w:r w:rsidRPr="00C61F88">
        <w:t>"500</w:t>
      </w:r>
      <w:r w:rsidRPr="00C61F88">
        <w:t>强</w:t>
      </w:r>
      <w:r w:rsidRPr="00C61F88">
        <w:t>"</w:t>
      </w:r>
      <w:r w:rsidRPr="00C61F88">
        <w:t>第</w:t>
      </w:r>
      <w:r w:rsidRPr="00C61F88">
        <w:t>359</w:t>
      </w:r>
      <w:r w:rsidRPr="00C61F88">
        <w:t>位的绿地控股集团</w:t>
      </w:r>
      <w:r w:rsidRPr="00C61F88">
        <w:t>("</w:t>
      </w:r>
      <w:r w:rsidRPr="00C61F88">
        <w:t>绿地集团</w:t>
      </w:r>
      <w:r w:rsidRPr="00C61F88">
        <w:t>")</w:t>
      </w:r>
      <w:r w:rsidRPr="00C61F88">
        <w:t>宣布通过其全资子公司认购盛高置地扩大股本后</w:t>
      </w:r>
      <w:r w:rsidRPr="00C61F88">
        <w:t>60%</w:t>
      </w:r>
      <w:r w:rsidRPr="00C61F88">
        <w:t>股份的交易完成，成为其第一大股东，公司更名为</w:t>
      </w:r>
      <w:r w:rsidRPr="00C61F88">
        <w:t>"</w:t>
      </w:r>
      <w:r w:rsidRPr="00C61F88">
        <w:t>绿地香港控股有限公司</w:t>
      </w:r>
      <w:r w:rsidRPr="00C61F88">
        <w:t>"</w:t>
      </w:r>
      <w:r w:rsidRPr="00C61F88">
        <w:t>（</w:t>
      </w:r>
      <w:r w:rsidRPr="00C61F88">
        <w:t>"</w:t>
      </w:r>
      <w:r w:rsidRPr="00C61F88">
        <w:t>绿地香港</w:t>
      </w:r>
      <w:r w:rsidRPr="00C61F88">
        <w:t>"</w:t>
      </w:r>
      <w:r w:rsidRPr="00C61F88">
        <w:t>）。</w:t>
      </w:r>
      <w:r w:rsidRPr="00C61F88">
        <w:br/>
      </w:r>
      <w:r>
        <w:rPr>
          <w:rFonts w:hint="eastAsia"/>
        </w:rPr>
        <w:t xml:space="preserve">    </w:t>
      </w:r>
      <w:r>
        <w:rPr>
          <w:rFonts w:hint="eastAsia"/>
        </w:rPr>
        <w:t>绿</w:t>
      </w:r>
      <w:r w:rsidRPr="00C61F88">
        <w:t>地香港的母公司绿地集团创立于</w:t>
      </w:r>
      <w:r w:rsidRPr="00C61F88">
        <w:t>1992</w:t>
      </w:r>
      <w:r w:rsidRPr="00C61F88">
        <w:t>年</w:t>
      </w:r>
      <w:r w:rsidRPr="00C61F88">
        <w:t>7</w:t>
      </w:r>
      <w:r w:rsidRPr="00C61F88">
        <w:t>月</w:t>
      </w:r>
      <w:r w:rsidRPr="00C61F88">
        <w:t>18</w:t>
      </w:r>
      <w:r w:rsidRPr="00C61F88">
        <w:t>日。作为上海市国有控股特大型企业集团，绿地集团</w:t>
      </w:r>
      <w:r w:rsidRPr="00C61F88">
        <w:t>20</w:t>
      </w:r>
      <w:r w:rsidRPr="00C61F88">
        <w:t>余年来始终坚持</w:t>
      </w:r>
      <w:r w:rsidRPr="00C61F88">
        <w:t>"</w:t>
      </w:r>
      <w:r w:rsidRPr="00C61F88">
        <w:t>绿地，让生活更美好</w:t>
      </w:r>
      <w:r w:rsidRPr="00C61F88">
        <w:t>"</w:t>
      </w:r>
      <w:r w:rsidRPr="00C61F88">
        <w:t>的企业宗旨，做政府所想、为市场所需，通过产业经营与资本经营并举发展，已形成目前</w:t>
      </w:r>
      <w:r w:rsidRPr="00C61F88">
        <w:t>"</w:t>
      </w:r>
      <w:r w:rsidRPr="00C61F88">
        <w:t>房地产主业突出，能源、金融等相关产业并举发展</w:t>
      </w:r>
      <w:r w:rsidRPr="00C61F88">
        <w:t>"</w:t>
      </w:r>
      <w:r w:rsidRPr="00C61F88">
        <w:t>的产业布局。绿地集团在</w:t>
      </w:r>
      <w:r w:rsidRPr="00C61F88">
        <w:t>2013</w:t>
      </w:r>
      <w:r w:rsidRPr="00C61F88">
        <w:t>《财富》世界企业</w:t>
      </w:r>
      <w:r w:rsidRPr="00C61F88">
        <w:t>500</w:t>
      </w:r>
      <w:r w:rsidRPr="00C61F88">
        <w:t>强中位列第</w:t>
      </w:r>
      <w:r w:rsidRPr="00C61F88">
        <w:t xml:space="preserve">359 </w:t>
      </w:r>
      <w:r w:rsidRPr="00C61F88">
        <w:t>位，在</w:t>
      </w:r>
      <w:r w:rsidRPr="00C61F88">
        <w:t>2013</w:t>
      </w:r>
      <w:r w:rsidRPr="00C61F88">
        <w:t>中国企业</w:t>
      </w:r>
      <w:r w:rsidRPr="00C61F88">
        <w:t>500</w:t>
      </w:r>
      <w:r w:rsidRPr="00C61F88">
        <w:t>强中位列第</w:t>
      </w:r>
      <w:r w:rsidRPr="00C61F88">
        <w:t>55</w:t>
      </w:r>
      <w:r w:rsidRPr="00C61F88">
        <w:t>位，在以房地产为主业的综合性企业集团中排名第</w:t>
      </w:r>
      <w:r w:rsidRPr="00C61F88">
        <w:t>1</w:t>
      </w:r>
      <w:r w:rsidRPr="00C61F88">
        <w:t>位。</w:t>
      </w:r>
    </w:p>
    <w:p w:rsidR="004C3DCC" w:rsidRPr="00C61F88" w:rsidRDefault="004C3DCC" w:rsidP="004C3DCC">
      <w:pPr>
        <w:ind w:firstLineChars="200" w:firstLine="420"/>
        <w:rPr>
          <w:rFonts w:hint="eastAsia"/>
        </w:rPr>
      </w:pPr>
      <w:r w:rsidRPr="00C61F88">
        <w:t>绿地香港将作为绿地集团资本运作的国际平台以及品牌展示的国际窗口，助力绿地集团实现更高目标和新的增长极，成为绿地集团境内外资源的桥梁和纽带，为绿地集团可持续发展提供有力支撑。绿地香港除了将为绿地集团优质项目提供国际资本市场的融资载体，同时也将通过自主收购、发债等途径实现业务及资本规模的增长。倚赖母公司绿地集团丰富的资源、特大的规模、成熟的品牌、先进的管理和充满激情的企业文化，绿地香港将全面整合上市公司的现有资产和人员，充分利用香港资本平台的优势，带领上市公司进入跨越式发展的新阶段。</w:t>
      </w:r>
    </w:p>
    <w:p w:rsidR="004C3DCC" w:rsidRDefault="004C3DCC" w:rsidP="004C3DCC">
      <w:pPr>
        <w:ind w:firstLineChars="200" w:firstLine="420"/>
        <w:rPr>
          <w:rFonts w:hint="eastAsia"/>
        </w:rPr>
      </w:pPr>
      <w:r w:rsidRPr="00C61F88">
        <w:t>绿地香港在交易完成后立即实施第一个五年规划，即</w:t>
      </w:r>
      <w:r w:rsidRPr="00C61F88">
        <w:t>"</w:t>
      </w:r>
      <w:r w:rsidRPr="00C61F88">
        <w:t>四三二一</w:t>
      </w:r>
      <w:r w:rsidRPr="00C61F88">
        <w:t>"</w:t>
      </w:r>
      <w:r w:rsidRPr="00C61F88">
        <w:t>战略。四个开拓引领发展，即开拓新区域、开拓多种发展模式、开拓新产品业态及开拓创新管控体系；打造三项核心能力，即打造企业运营能力、打造</w:t>
      </w:r>
      <w:r w:rsidRPr="00C61F88">
        <w:t>"</w:t>
      </w:r>
      <w:r w:rsidRPr="00C61F88">
        <w:t>精品</w:t>
      </w:r>
      <w:r w:rsidRPr="00C61F88">
        <w:t>+</w:t>
      </w:r>
      <w:r w:rsidRPr="00C61F88">
        <w:t>速度</w:t>
      </w:r>
      <w:r w:rsidRPr="00C61F88">
        <w:t>"</w:t>
      </w:r>
      <w:r w:rsidRPr="00C61F88">
        <w:t>的实现能力、打造研展及营销企划能力；两重组织保障，即企业文化与人才队伍保障；最大化香港上市平台的融资能力，实现融资、快速开发、快速周转的螺旋式上升发展模式。到</w:t>
      </w:r>
      <w:r w:rsidRPr="00C61F88">
        <w:t>2018</w:t>
      </w:r>
      <w:r w:rsidRPr="00C61F88">
        <w:t>年，力争以年均</w:t>
      </w:r>
      <w:r w:rsidRPr="00C61F88">
        <w:t>50%</w:t>
      </w:r>
      <w:r w:rsidRPr="00C61F88">
        <w:t>以上的复合增长率，实现销售收入</w:t>
      </w:r>
      <w:r w:rsidRPr="00C61F88">
        <w:t>500</w:t>
      </w:r>
      <w:r w:rsidRPr="00C61F88">
        <w:t>亿元以上的跨越式发展，把绿地香港打造成为具有创新商业模式、业务规模快速扩张、财务健康、盈利能力强、具有行业领先运营管理水准和品牌影响力的内房股标杆企业。</w:t>
      </w:r>
    </w:p>
    <w:p w:rsidR="004C3DCC" w:rsidRPr="00772620" w:rsidRDefault="004C3DCC" w:rsidP="004C3DCC">
      <w:pPr>
        <w:ind w:firstLineChars="200" w:firstLine="482"/>
        <w:rPr>
          <w:rFonts w:hint="eastAsia"/>
          <w:b/>
          <w:sz w:val="24"/>
        </w:rPr>
      </w:pPr>
      <w:r w:rsidRPr="00772620">
        <w:rPr>
          <w:rFonts w:hint="eastAsia"/>
          <w:b/>
          <w:sz w:val="24"/>
        </w:rPr>
        <w:t>如果您有雄心，如果您渴望拥有一个美好的未来，这里将是您最理想的舞台！有意者请将简历投至公司邮箱，我们将在第一时间与您相约！</w:t>
      </w:r>
    </w:p>
    <w:p w:rsidR="004C3DCC" w:rsidRPr="00772620" w:rsidRDefault="004C3DCC" w:rsidP="004C3DCC">
      <w:pPr>
        <w:rPr>
          <w:rFonts w:hint="eastAsia"/>
          <w:szCs w:val="21"/>
        </w:rPr>
      </w:pPr>
    </w:p>
    <w:p w:rsidR="004C3DCC" w:rsidRPr="00C61F88" w:rsidRDefault="004C3DCC" w:rsidP="004C3DCC">
      <w:pPr>
        <w:rPr>
          <w:rFonts w:hint="eastAsia"/>
          <w:b/>
          <w:sz w:val="24"/>
        </w:rPr>
      </w:pPr>
      <w:r w:rsidRPr="00C61F88">
        <w:rPr>
          <w:rFonts w:hint="eastAsia"/>
          <w:b/>
          <w:sz w:val="24"/>
        </w:rPr>
        <w:t>联系地址：西山区滇池路南亚风情第壹城</w:t>
      </w:r>
      <w:r w:rsidRPr="00C61F88">
        <w:rPr>
          <w:rFonts w:hint="eastAsia"/>
          <w:b/>
          <w:sz w:val="24"/>
        </w:rPr>
        <w:t>B</w:t>
      </w:r>
      <w:r w:rsidRPr="00C61F88">
        <w:rPr>
          <w:rFonts w:hint="eastAsia"/>
          <w:b/>
          <w:sz w:val="24"/>
        </w:rPr>
        <w:t>座</w:t>
      </w:r>
      <w:r w:rsidRPr="00C61F88">
        <w:rPr>
          <w:rFonts w:hint="eastAsia"/>
          <w:b/>
          <w:sz w:val="24"/>
        </w:rPr>
        <w:t>26</w:t>
      </w:r>
      <w:r>
        <w:rPr>
          <w:rFonts w:hint="eastAsia"/>
          <w:b/>
          <w:sz w:val="24"/>
        </w:rPr>
        <w:t>楼人力</w:t>
      </w:r>
      <w:r w:rsidRPr="00C61F88">
        <w:rPr>
          <w:rFonts w:hint="eastAsia"/>
          <w:b/>
          <w:sz w:val="24"/>
        </w:rPr>
        <w:t>资源部</w:t>
      </w:r>
    </w:p>
    <w:p w:rsidR="004C3DCC" w:rsidRDefault="004C3DCC" w:rsidP="004C3DCC">
      <w:pPr>
        <w:rPr>
          <w:rFonts w:hint="eastAsia"/>
          <w:b/>
          <w:sz w:val="24"/>
        </w:rPr>
      </w:pPr>
      <w:r w:rsidRPr="0083337D">
        <w:rPr>
          <w:rFonts w:hint="eastAsia"/>
          <w:b/>
          <w:sz w:val="24"/>
        </w:rPr>
        <w:t>联系方式：</w:t>
      </w:r>
      <w:r w:rsidRPr="0083337D">
        <w:rPr>
          <w:rFonts w:hint="eastAsia"/>
          <w:b/>
          <w:sz w:val="24"/>
        </w:rPr>
        <w:t>0871-65628285</w:t>
      </w:r>
      <w:r w:rsidRPr="0083337D">
        <w:rPr>
          <w:rFonts w:hint="eastAsia"/>
          <w:b/>
          <w:sz w:val="24"/>
        </w:rPr>
        <w:t>；</w:t>
      </w:r>
      <w:r w:rsidRPr="0083337D">
        <w:rPr>
          <w:rFonts w:hint="eastAsia"/>
          <w:b/>
          <w:sz w:val="24"/>
        </w:rPr>
        <w:t>15808765403</w:t>
      </w:r>
      <w:r w:rsidRPr="0083337D">
        <w:rPr>
          <w:rFonts w:hint="eastAsia"/>
          <w:b/>
          <w:sz w:val="24"/>
        </w:rPr>
        <w:t>（陈小姐）</w:t>
      </w:r>
    </w:p>
    <w:p w:rsidR="004C3DCC" w:rsidRPr="00772620" w:rsidRDefault="004C3DCC" w:rsidP="004C3DCC">
      <w:pPr>
        <w:rPr>
          <w:rFonts w:hint="eastAsia"/>
          <w:b/>
          <w:sz w:val="24"/>
        </w:rPr>
      </w:pPr>
      <w:r>
        <w:rPr>
          <w:rFonts w:hint="eastAsia"/>
          <w:b/>
          <w:sz w:val="24"/>
        </w:rPr>
        <w:t>招聘邮箱：</w:t>
      </w:r>
      <w:r>
        <w:rPr>
          <w:b/>
          <w:sz w:val="24"/>
        </w:rPr>
        <w:t>lvdihk@163.co</w:t>
      </w:r>
    </w:p>
    <w:p w:rsidR="004C3DCC" w:rsidRDefault="004C3DCC" w:rsidP="004C3DCC">
      <w:pPr>
        <w:jc w:val="left"/>
        <w:rPr>
          <w:rFonts w:hint="eastAsia"/>
          <w:b/>
        </w:rPr>
      </w:pPr>
    </w:p>
    <w:p w:rsidR="004C3DCC" w:rsidRDefault="004C3DCC" w:rsidP="004C3DCC">
      <w:pPr>
        <w:jc w:val="left"/>
        <w:rPr>
          <w:rFonts w:hint="eastAsia"/>
          <w:b/>
        </w:rPr>
      </w:pPr>
    </w:p>
    <w:p w:rsidR="004C3DCC" w:rsidRPr="004C3DCC" w:rsidRDefault="004C3DCC" w:rsidP="004C3DCC">
      <w:pPr>
        <w:jc w:val="left"/>
        <w:rPr>
          <w:rFonts w:hint="eastAsia"/>
          <w:b/>
          <w:sz w:val="24"/>
        </w:rPr>
      </w:pPr>
      <w:r w:rsidRPr="004C3DCC">
        <w:rPr>
          <w:rFonts w:hint="eastAsia"/>
          <w:b/>
          <w:sz w:val="24"/>
        </w:rPr>
        <w:t>招聘岗位：</w:t>
      </w:r>
    </w:p>
    <w:p w:rsidR="004C3DCC" w:rsidRPr="0083337D" w:rsidRDefault="004C3DCC" w:rsidP="004C3DCC">
      <w:pPr>
        <w:jc w:val="center"/>
        <w:rPr>
          <w:rFonts w:hint="eastAsia"/>
          <w:b/>
        </w:rPr>
      </w:pPr>
      <w:r w:rsidRPr="0083337D">
        <w:rPr>
          <w:rFonts w:hint="eastAsia"/>
          <w:b/>
        </w:rPr>
        <w:t>行政、人力资源实习生</w:t>
      </w:r>
    </w:p>
    <w:p w:rsidR="004C3DCC" w:rsidRPr="00C61F88" w:rsidRDefault="004C3DCC" w:rsidP="004C3DCC">
      <w:pPr>
        <w:rPr>
          <w:rFonts w:hint="eastAsia"/>
        </w:rPr>
      </w:pPr>
      <w:r w:rsidRPr="00C61F88">
        <w:rPr>
          <w:rFonts w:hint="eastAsia"/>
        </w:rPr>
        <w:t>岗位职责：</w:t>
      </w:r>
    </w:p>
    <w:p w:rsidR="004C3DCC" w:rsidRPr="00C61F88" w:rsidRDefault="004C3DCC" w:rsidP="004C3DCC">
      <w:pPr>
        <w:rPr>
          <w:rFonts w:hint="eastAsia"/>
        </w:rPr>
      </w:pPr>
      <w:r>
        <w:rPr>
          <w:rFonts w:hint="eastAsia"/>
        </w:rPr>
        <w:t>1</w:t>
      </w:r>
      <w:r>
        <w:rPr>
          <w:rFonts w:hint="eastAsia"/>
        </w:rPr>
        <w:t>、</w:t>
      </w:r>
      <w:r w:rsidRPr="00C61F88">
        <w:rPr>
          <w:rFonts w:hint="eastAsia"/>
        </w:rPr>
        <w:t>协助行政人力资源经理做好行政人事工作；</w:t>
      </w:r>
    </w:p>
    <w:p w:rsidR="004C3DCC" w:rsidRPr="00C61F88" w:rsidRDefault="004C3DCC" w:rsidP="004C3DCC">
      <w:pPr>
        <w:rPr>
          <w:rFonts w:hint="eastAsia"/>
        </w:rPr>
      </w:pPr>
      <w:r>
        <w:rPr>
          <w:rFonts w:hint="eastAsia"/>
        </w:rPr>
        <w:t>2</w:t>
      </w:r>
      <w:r>
        <w:rPr>
          <w:rFonts w:hint="eastAsia"/>
        </w:rPr>
        <w:t>、</w:t>
      </w:r>
      <w:r w:rsidRPr="00C61F88">
        <w:rPr>
          <w:rFonts w:hint="eastAsia"/>
        </w:rPr>
        <w:t>协助公司各类文件的签收、呈送、分发；</w:t>
      </w:r>
    </w:p>
    <w:p w:rsidR="004C3DCC" w:rsidRPr="00C61F88" w:rsidRDefault="004C3DCC" w:rsidP="004C3DCC">
      <w:pPr>
        <w:rPr>
          <w:rFonts w:hint="eastAsia"/>
        </w:rPr>
      </w:pPr>
      <w:r>
        <w:rPr>
          <w:rFonts w:hint="eastAsia"/>
        </w:rPr>
        <w:t>3</w:t>
      </w:r>
      <w:r>
        <w:rPr>
          <w:rFonts w:hint="eastAsia"/>
        </w:rPr>
        <w:t>、</w:t>
      </w:r>
      <w:r w:rsidRPr="00C61F88">
        <w:rPr>
          <w:rFonts w:hint="eastAsia"/>
        </w:rPr>
        <w:t>协助公司办公用品的采购及发放；</w:t>
      </w:r>
    </w:p>
    <w:p w:rsidR="004C3DCC" w:rsidRPr="00C61F88" w:rsidRDefault="004C3DCC" w:rsidP="004C3DCC">
      <w:pPr>
        <w:rPr>
          <w:rFonts w:hint="eastAsia"/>
        </w:rPr>
      </w:pPr>
      <w:r>
        <w:rPr>
          <w:rFonts w:hint="eastAsia"/>
        </w:rPr>
        <w:t>4</w:t>
      </w:r>
      <w:r>
        <w:rPr>
          <w:rFonts w:hint="eastAsia"/>
        </w:rPr>
        <w:t>、</w:t>
      </w:r>
      <w:r w:rsidRPr="00C61F88">
        <w:rPr>
          <w:rFonts w:hint="eastAsia"/>
        </w:rPr>
        <w:t>协助公司行政档案的管理；</w:t>
      </w:r>
    </w:p>
    <w:p w:rsidR="004C3DCC" w:rsidRPr="00C61F88" w:rsidRDefault="004C3DCC" w:rsidP="004C3DCC">
      <w:pPr>
        <w:rPr>
          <w:rFonts w:hint="eastAsia"/>
        </w:rPr>
      </w:pPr>
      <w:r>
        <w:rPr>
          <w:rFonts w:hint="eastAsia"/>
        </w:rPr>
        <w:t>5</w:t>
      </w:r>
      <w:r>
        <w:rPr>
          <w:rFonts w:hint="eastAsia"/>
        </w:rPr>
        <w:t>、</w:t>
      </w:r>
      <w:r w:rsidRPr="00C61F88">
        <w:rPr>
          <w:rFonts w:hint="eastAsia"/>
        </w:rPr>
        <w:t>协助公司相关证件的办理、年检；</w:t>
      </w:r>
    </w:p>
    <w:p w:rsidR="004C3DCC" w:rsidRPr="00C61F88" w:rsidRDefault="004C3DCC" w:rsidP="004C3DCC">
      <w:pPr>
        <w:rPr>
          <w:rFonts w:hint="eastAsia"/>
        </w:rPr>
      </w:pPr>
      <w:r>
        <w:rPr>
          <w:rFonts w:hint="eastAsia"/>
        </w:rPr>
        <w:lastRenderedPageBreak/>
        <w:t>6</w:t>
      </w:r>
      <w:r>
        <w:rPr>
          <w:rFonts w:hint="eastAsia"/>
        </w:rPr>
        <w:t>、</w:t>
      </w:r>
      <w:r w:rsidRPr="00C61F88">
        <w:rPr>
          <w:rFonts w:hint="eastAsia"/>
        </w:rPr>
        <w:t>协助员工入离职手续、社保、公积金的办理。</w:t>
      </w:r>
    </w:p>
    <w:p w:rsidR="004C3DCC" w:rsidRPr="00C61F88" w:rsidRDefault="004C3DCC" w:rsidP="004C3DCC">
      <w:pPr>
        <w:rPr>
          <w:rFonts w:hint="eastAsia"/>
        </w:rPr>
      </w:pPr>
      <w:r>
        <w:rPr>
          <w:rFonts w:hint="eastAsia"/>
        </w:rPr>
        <w:t>7</w:t>
      </w:r>
      <w:r>
        <w:rPr>
          <w:rFonts w:hint="eastAsia"/>
        </w:rPr>
        <w:t>、</w:t>
      </w:r>
      <w:r w:rsidRPr="00C61F88">
        <w:rPr>
          <w:rFonts w:hint="eastAsia"/>
        </w:rPr>
        <w:t>完成领导交办的其他工作。</w:t>
      </w:r>
    </w:p>
    <w:p w:rsidR="004C3DCC" w:rsidRPr="00C61F88" w:rsidRDefault="004C3DCC" w:rsidP="004C3DCC">
      <w:pPr>
        <w:rPr>
          <w:rFonts w:hint="eastAsia"/>
        </w:rPr>
      </w:pPr>
      <w:r w:rsidRPr="00C61F88">
        <w:t>职位</w:t>
      </w:r>
      <w:r w:rsidRPr="00C61F88">
        <w:rPr>
          <w:rFonts w:hint="eastAsia"/>
        </w:rPr>
        <w:t>要求：</w:t>
      </w:r>
    </w:p>
    <w:p w:rsidR="004C3DCC" w:rsidRPr="00C61F88" w:rsidRDefault="004C3DCC" w:rsidP="004C3DCC">
      <w:pPr>
        <w:rPr>
          <w:rFonts w:hint="eastAsia"/>
        </w:rPr>
      </w:pPr>
      <w:r w:rsidRPr="00C61F88">
        <w:rPr>
          <w:rFonts w:hint="eastAsia"/>
        </w:rPr>
        <w:t>1</w:t>
      </w:r>
      <w:r w:rsidRPr="00C61F88">
        <w:rPr>
          <w:rFonts w:hint="eastAsia"/>
        </w:rPr>
        <w:t>、</w:t>
      </w:r>
      <w:r w:rsidRPr="00C61F88">
        <w:rPr>
          <w:rFonts w:hint="eastAsia"/>
        </w:rPr>
        <w:t>2014</w:t>
      </w:r>
      <w:r w:rsidRPr="00C61F88">
        <w:rPr>
          <w:rFonts w:hint="eastAsia"/>
        </w:rPr>
        <w:t>年、</w:t>
      </w:r>
      <w:r w:rsidRPr="00C61F88">
        <w:rPr>
          <w:rFonts w:hint="eastAsia"/>
        </w:rPr>
        <w:t>2015</w:t>
      </w:r>
      <w:r w:rsidRPr="00C61F88">
        <w:rPr>
          <w:rFonts w:hint="eastAsia"/>
        </w:rPr>
        <w:t>年应届毕业生，本科以上学历；</w:t>
      </w:r>
    </w:p>
    <w:p w:rsidR="004C3DCC" w:rsidRPr="00C61F88" w:rsidRDefault="004C3DCC" w:rsidP="004C3DCC">
      <w:pPr>
        <w:rPr>
          <w:rFonts w:hint="eastAsia"/>
        </w:rPr>
      </w:pPr>
      <w:r w:rsidRPr="00C61F88">
        <w:rPr>
          <w:rFonts w:hint="eastAsia"/>
        </w:rPr>
        <w:t>2</w:t>
      </w:r>
      <w:r>
        <w:rPr>
          <w:rFonts w:hint="eastAsia"/>
        </w:rPr>
        <w:t>、行政管理、工商管理、人资源管理等相关专业，条件优秀者专业不限；</w:t>
      </w:r>
    </w:p>
    <w:p w:rsidR="004C3DCC" w:rsidRPr="00C61F88" w:rsidRDefault="004C3DCC" w:rsidP="004C3DCC">
      <w:pPr>
        <w:rPr>
          <w:rFonts w:hint="eastAsia"/>
        </w:rPr>
      </w:pPr>
      <w:r w:rsidRPr="00C61F88">
        <w:rPr>
          <w:rFonts w:hint="eastAsia"/>
        </w:rPr>
        <w:t>3</w:t>
      </w:r>
      <w:r w:rsidRPr="00C61F88">
        <w:rPr>
          <w:rFonts w:hint="eastAsia"/>
        </w:rPr>
        <w:t>、有志于从事行政、人力资源工作。</w:t>
      </w:r>
    </w:p>
    <w:p w:rsidR="004C3DCC" w:rsidRPr="00C61F88" w:rsidRDefault="004C3DCC" w:rsidP="004C3DCC">
      <w:pPr>
        <w:rPr>
          <w:rFonts w:hint="eastAsia"/>
        </w:rPr>
      </w:pPr>
      <w:r w:rsidRPr="00C61F88">
        <w:rPr>
          <w:rFonts w:hint="eastAsia"/>
        </w:rPr>
        <w:t>4</w:t>
      </w:r>
      <w:r w:rsidRPr="00C61F88">
        <w:rPr>
          <w:rFonts w:hint="eastAsia"/>
        </w:rPr>
        <w:t>、形象气质好，具备良好的团队协作能力，工作执行力和计划能力；</w:t>
      </w:r>
    </w:p>
    <w:p w:rsidR="004C3DCC" w:rsidRPr="00C61F88" w:rsidRDefault="004C3DCC" w:rsidP="004C3DCC"/>
    <w:p w:rsidR="005B7716" w:rsidRPr="004C3DCC" w:rsidRDefault="005B7716"/>
    <w:sectPr w:rsidR="005B7716" w:rsidRPr="004C3DCC" w:rsidSect="00C61F88">
      <w:pgSz w:w="11906" w:h="16838"/>
      <w:pgMar w:top="1134" w:right="1797" w:bottom="1134" w:left="1797"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9E9" w:rsidRDefault="001259E9" w:rsidP="004C3DCC">
      <w:r>
        <w:separator/>
      </w:r>
    </w:p>
  </w:endnote>
  <w:endnote w:type="continuationSeparator" w:id="0">
    <w:p w:rsidR="001259E9" w:rsidRDefault="001259E9" w:rsidP="004C3D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9E9" w:rsidRDefault="001259E9" w:rsidP="004C3DCC">
      <w:r>
        <w:separator/>
      </w:r>
    </w:p>
  </w:footnote>
  <w:footnote w:type="continuationSeparator" w:id="0">
    <w:p w:rsidR="001259E9" w:rsidRDefault="001259E9" w:rsidP="004C3D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C3DCC"/>
    <w:rsid w:val="000136D9"/>
    <w:rsid w:val="000217EF"/>
    <w:rsid w:val="0009590C"/>
    <w:rsid w:val="00096768"/>
    <w:rsid w:val="000C0C69"/>
    <w:rsid w:val="001259E9"/>
    <w:rsid w:val="00135F5D"/>
    <w:rsid w:val="00197DF1"/>
    <w:rsid w:val="001F47A2"/>
    <w:rsid w:val="00200A2E"/>
    <w:rsid w:val="002342B8"/>
    <w:rsid w:val="002D1D6B"/>
    <w:rsid w:val="003150AD"/>
    <w:rsid w:val="00337664"/>
    <w:rsid w:val="00391429"/>
    <w:rsid w:val="00394DFB"/>
    <w:rsid w:val="003C043A"/>
    <w:rsid w:val="003D08B4"/>
    <w:rsid w:val="003D11BA"/>
    <w:rsid w:val="003F233C"/>
    <w:rsid w:val="00406342"/>
    <w:rsid w:val="004945D9"/>
    <w:rsid w:val="004C3DCC"/>
    <w:rsid w:val="004F0918"/>
    <w:rsid w:val="004F32F4"/>
    <w:rsid w:val="005B7716"/>
    <w:rsid w:val="00633B7E"/>
    <w:rsid w:val="0066041D"/>
    <w:rsid w:val="006716C4"/>
    <w:rsid w:val="006757B4"/>
    <w:rsid w:val="006D52CC"/>
    <w:rsid w:val="00767E8E"/>
    <w:rsid w:val="007C253A"/>
    <w:rsid w:val="007F651C"/>
    <w:rsid w:val="00870969"/>
    <w:rsid w:val="008854A9"/>
    <w:rsid w:val="008B3247"/>
    <w:rsid w:val="008E3552"/>
    <w:rsid w:val="009170A0"/>
    <w:rsid w:val="00960363"/>
    <w:rsid w:val="009B7608"/>
    <w:rsid w:val="009F283D"/>
    <w:rsid w:val="00A0377B"/>
    <w:rsid w:val="00A47BEE"/>
    <w:rsid w:val="00A52CD0"/>
    <w:rsid w:val="00A66194"/>
    <w:rsid w:val="00AE2FDE"/>
    <w:rsid w:val="00B13F4A"/>
    <w:rsid w:val="00B3005E"/>
    <w:rsid w:val="00B5286E"/>
    <w:rsid w:val="00B57FF7"/>
    <w:rsid w:val="00B669EA"/>
    <w:rsid w:val="00B83079"/>
    <w:rsid w:val="00B8711B"/>
    <w:rsid w:val="00BA4757"/>
    <w:rsid w:val="00C10FDF"/>
    <w:rsid w:val="00C335AA"/>
    <w:rsid w:val="00CA0308"/>
    <w:rsid w:val="00CA79B2"/>
    <w:rsid w:val="00CB40DB"/>
    <w:rsid w:val="00D53F90"/>
    <w:rsid w:val="00D930E4"/>
    <w:rsid w:val="00DB7CED"/>
    <w:rsid w:val="00E02F11"/>
    <w:rsid w:val="00E25C64"/>
    <w:rsid w:val="00E73F33"/>
    <w:rsid w:val="00E97358"/>
    <w:rsid w:val="00EC45E5"/>
    <w:rsid w:val="00EF7F8F"/>
    <w:rsid w:val="00F44DA7"/>
    <w:rsid w:val="00F779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DC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3DC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C3DCC"/>
    <w:rPr>
      <w:sz w:val="18"/>
      <w:szCs w:val="18"/>
    </w:rPr>
  </w:style>
  <w:style w:type="paragraph" w:styleId="a4">
    <w:name w:val="footer"/>
    <w:basedOn w:val="a"/>
    <w:link w:val="Char0"/>
    <w:uiPriority w:val="99"/>
    <w:semiHidden/>
    <w:unhideWhenUsed/>
    <w:rsid w:val="004C3DC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C3DC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1158</Characters>
  <Application>Microsoft Office Word</Application>
  <DocSecurity>0</DocSecurity>
  <Lines>9</Lines>
  <Paragraphs>2</Paragraphs>
  <ScaleCrop>false</ScaleCrop>
  <Company>微软中国</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陈蕊</dc:creator>
  <cp:keywords/>
  <dc:description/>
  <cp:lastModifiedBy>陈蕊</cp:lastModifiedBy>
  <cp:revision>2</cp:revision>
  <dcterms:created xsi:type="dcterms:W3CDTF">2014-05-22T09:20:00Z</dcterms:created>
  <dcterms:modified xsi:type="dcterms:W3CDTF">2014-05-22T09:20:00Z</dcterms:modified>
</cp:coreProperties>
</file>