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EC" w:rsidRDefault="0039137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管理与经济学院综合测评能力素质加分通知</w:t>
      </w:r>
    </w:p>
    <w:p w:rsidR="000539EC" w:rsidRDefault="003913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各班级：</w:t>
      </w:r>
    </w:p>
    <w:p w:rsidR="000539EC" w:rsidRDefault="00391378">
      <w:pPr>
        <w:ind w:firstLine="66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21979">
        <w:rPr>
          <w:rFonts w:hint="eastAsia"/>
          <w:sz w:val="28"/>
          <w:szCs w:val="28"/>
        </w:rPr>
        <w:t>8-2019</w:t>
      </w:r>
      <w:r>
        <w:rPr>
          <w:rFonts w:hint="eastAsia"/>
          <w:sz w:val="28"/>
          <w:szCs w:val="28"/>
        </w:rPr>
        <w:t>学年下学期综合素质测评和奖学金评定工作即将开始，为更好的完成该项工作，现将我院综合测评能力素质加分工作相关内容通知如下：</w:t>
      </w:r>
    </w:p>
    <w:p w:rsidR="000539EC" w:rsidRDefault="0039137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工作时间：</w:t>
      </w:r>
    </w:p>
    <w:p w:rsidR="000539EC" w:rsidRDefault="0083716F">
      <w:pPr>
        <w:pStyle w:val="a6"/>
        <w:ind w:left="13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391378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 w:rsidR="00391378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 w:rsidR="00391378">
        <w:rPr>
          <w:rFonts w:hint="eastAsia"/>
          <w:sz w:val="28"/>
          <w:szCs w:val="28"/>
        </w:rPr>
        <w:t>日—</w:t>
      </w:r>
      <w:r w:rsidR="00391378">
        <w:rPr>
          <w:rFonts w:hint="eastAsia"/>
          <w:sz w:val="28"/>
          <w:szCs w:val="28"/>
        </w:rPr>
        <w:t>2018</w:t>
      </w:r>
      <w:r w:rsidR="00391378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 w:rsidR="00391378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 w:rsidR="00391378">
        <w:rPr>
          <w:rFonts w:hint="eastAsia"/>
          <w:sz w:val="28"/>
          <w:szCs w:val="28"/>
        </w:rPr>
        <w:t>日</w:t>
      </w:r>
    </w:p>
    <w:p w:rsidR="000539EC" w:rsidRDefault="0039137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工作步骤：</w:t>
      </w:r>
    </w:p>
    <w:p w:rsidR="000539EC" w:rsidRDefault="0039137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个人自评阶段</w:t>
      </w:r>
    </w:p>
    <w:p w:rsidR="000539EC" w:rsidRDefault="00391378">
      <w:pPr>
        <w:ind w:left="1380" w:firstLineChars="200" w:firstLine="56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请班级所有同学（留学生和进修生除外）根据个人实际情况填写《</w:t>
      </w:r>
      <w:r>
        <w:rPr>
          <w:rFonts w:hint="eastAsia"/>
          <w:bCs/>
          <w:sz w:val="28"/>
          <w:szCs w:val="28"/>
        </w:rPr>
        <w:t>管理与经济学院</w:t>
      </w:r>
      <w:r>
        <w:rPr>
          <w:rFonts w:hint="eastAsia"/>
          <w:bCs/>
          <w:sz w:val="28"/>
          <w:szCs w:val="28"/>
        </w:rPr>
        <w:t>201</w:t>
      </w:r>
      <w:r w:rsidR="00421979">
        <w:rPr>
          <w:rFonts w:hint="eastAsia"/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-201</w:t>
      </w:r>
      <w:r w:rsidR="00421979"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学年下学期综合测评个人申报细表》（附件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）中的自评分，并将加分事项描述清楚。</w:t>
      </w:r>
    </w:p>
    <w:p w:rsidR="000539EC" w:rsidRDefault="00391378">
      <w:pPr>
        <w:pStyle w:val="a6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班级评议阶段</w:t>
      </w:r>
    </w:p>
    <w:p w:rsidR="000539EC" w:rsidRDefault="00391378">
      <w:pPr>
        <w:ind w:left="13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</w:t>
      </w:r>
      <w:r>
        <w:rPr>
          <w:rFonts w:hint="eastAsia"/>
          <w:bCs/>
          <w:sz w:val="28"/>
          <w:szCs w:val="28"/>
        </w:rPr>
        <w:t>个人自评分结束后，将</w:t>
      </w:r>
      <w:r>
        <w:rPr>
          <w:rFonts w:hint="eastAsia"/>
          <w:sz w:val="28"/>
          <w:szCs w:val="28"/>
        </w:rPr>
        <w:t>《</w:t>
      </w:r>
      <w:r>
        <w:rPr>
          <w:rFonts w:hint="eastAsia"/>
          <w:bCs/>
          <w:sz w:val="28"/>
          <w:szCs w:val="28"/>
        </w:rPr>
        <w:t>管理与经济学院</w:t>
      </w:r>
      <w:r>
        <w:rPr>
          <w:rFonts w:hint="eastAsia"/>
          <w:bCs/>
          <w:sz w:val="28"/>
          <w:szCs w:val="28"/>
        </w:rPr>
        <w:t>201</w:t>
      </w:r>
      <w:r w:rsidR="006A7EAA">
        <w:rPr>
          <w:rFonts w:hint="eastAsia"/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-201</w:t>
      </w:r>
      <w:r w:rsidR="006A7EAA"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学年下学期综合测评个人申报细表》（附件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）交给班长，由班长联系班主任组建班级评议小组对同学的自评分进行班级评议，给出班级测评分，并将最终的测评得分按照学号顺序填入《管理与经济学院学生综合测评明细汇总表》（附件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）。填写完毕后将本表打印成纸质版，让班级同学签字确认。</w:t>
      </w:r>
    </w:p>
    <w:p w:rsidR="000539EC" w:rsidRDefault="00391378">
      <w:pPr>
        <w:pStyle w:val="a6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提交材料阶段</w:t>
      </w:r>
    </w:p>
    <w:p w:rsidR="000539EC" w:rsidRDefault="0083716F">
      <w:pPr>
        <w:ind w:left="1380"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9</w:t>
      </w:r>
      <w:r w:rsidR="00391378"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>11</w:t>
      </w:r>
      <w:r w:rsidR="00391378">
        <w:rPr>
          <w:rFonts w:hint="eastAsia"/>
          <w:b/>
          <w:bCs/>
          <w:sz w:val="28"/>
          <w:szCs w:val="28"/>
        </w:rPr>
        <w:t>日</w:t>
      </w:r>
      <w:r w:rsidR="00391378">
        <w:rPr>
          <w:rFonts w:hint="eastAsia"/>
          <w:b/>
          <w:bCs/>
          <w:sz w:val="28"/>
          <w:szCs w:val="28"/>
        </w:rPr>
        <w:t>11:00</w:t>
      </w:r>
      <w:r w:rsidR="00391378">
        <w:rPr>
          <w:rFonts w:hint="eastAsia"/>
          <w:b/>
          <w:bCs/>
          <w:sz w:val="28"/>
          <w:szCs w:val="28"/>
        </w:rPr>
        <w:t>前完成班级测评工作并提交相关材料。</w:t>
      </w:r>
      <w:r w:rsidR="00391378">
        <w:rPr>
          <w:rFonts w:hint="eastAsia"/>
          <w:b/>
          <w:sz w:val="28"/>
          <w:szCs w:val="28"/>
        </w:rPr>
        <w:t>《</w:t>
      </w:r>
      <w:r w:rsidR="00391378">
        <w:rPr>
          <w:rFonts w:hint="eastAsia"/>
          <w:b/>
          <w:bCs/>
          <w:sz w:val="28"/>
          <w:szCs w:val="28"/>
        </w:rPr>
        <w:t>管理与经济学院</w:t>
      </w:r>
      <w:r w:rsidR="00391378">
        <w:rPr>
          <w:rFonts w:hint="eastAsia"/>
          <w:b/>
          <w:bCs/>
          <w:sz w:val="28"/>
          <w:szCs w:val="28"/>
        </w:rPr>
        <w:t>201</w:t>
      </w:r>
      <w:r w:rsidR="00421979">
        <w:rPr>
          <w:rFonts w:hint="eastAsia"/>
          <w:b/>
          <w:bCs/>
          <w:sz w:val="28"/>
          <w:szCs w:val="28"/>
        </w:rPr>
        <w:t>8</w:t>
      </w:r>
      <w:r w:rsidR="00391378">
        <w:rPr>
          <w:rFonts w:hint="eastAsia"/>
          <w:b/>
          <w:bCs/>
          <w:sz w:val="28"/>
          <w:szCs w:val="28"/>
        </w:rPr>
        <w:t>-201</w:t>
      </w:r>
      <w:r w:rsidR="00421979">
        <w:rPr>
          <w:rFonts w:hint="eastAsia"/>
          <w:b/>
          <w:bCs/>
          <w:sz w:val="28"/>
          <w:szCs w:val="28"/>
        </w:rPr>
        <w:t>9</w:t>
      </w:r>
      <w:r w:rsidR="00391378">
        <w:rPr>
          <w:rFonts w:hint="eastAsia"/>
          <w:b/>
          <w:bCs/>
          <w:sz w:val="28"/>
          <w:szCs w:val="28"/>
        </w:rPr>
        <w:t>学年下学期综合测评个人申报细表》（附件</w:t>
      </w:r>
      <w:r w:rsidR="00391378">
        <w:rPr>
          <w:rFonts w:hint="eastAsia"/>
          <w:b/>
          <w:bCs/>
          <w:sz w:val="28"/>
          <w:szCs w:val="28"/>
        </w:rPr>
        <w:t>1</w:t>
      </w:r>
      <w:r w:rsidR="00391378">
        <w:rPr>
          <w:rFonts w:hint="eastAsia"/>
          <w:b/>
          <w:bCs/>
          <w:sz w:val="28"/>
          <w:szCs w:val="28"/>
        </w:rPr>
        <w:t>）请按学号顺序整理好后连同签字确认完毕的《管理与经济学院学生综合测评明细汇总表》（附件</w:t>
      </w:r>
      <w:r w:rsidR="00391378">
        <w:rPr>
          <w:rFonts w:hint="eastAsia"/>
          <w:b/>
          <w:bCs/>
          <w:sz w:val="28"/>
          <w:szCs w:val="28"/>
        </w:rPr>
        <w:t>2</w:t>
      </w:r>
      <w:r w:rsidR="00391378">
        <w:rPr>
          <w:rFonts w:hint="eastAsia"/>
          <w:b/>
          <w:bCs/>
          <w:sz w:val="28"/>
          <w:szCs w:val="28"/>
        </w:rPr>
        <w:t>）提交到学生工作办公室。</w:t>
      </w:r>
      <w:r w:rsidR="00CF5F03">
        <w:rPr>
          <w:rFonts w:hint="eastAsia"/>
          <w:b/>
          <w:bCs/>
          <w:sz w:val="28"/>
          <w:szCs w:val="28"/>
        </w:rPr>
        <w:t>完成附件</w:t>
      </w:r>
      <w:r w:rsidR="00CF5F03">
        <w:rPr>
          <w:rFonts w:hint="eastAsia"/>
          <w:b/>
          <w:bCs/>
          <w:sz w:val="28"/>
          <w:szCs w:val="28"/>
        </w:rPr>
        <w:t>2</w:t>
      </w:r>
      <w:r w:rsidR="00CF5F03">
        <w:rPr>
          <w:rFonts w:hint="eastAsia"/>
          <w:b/>
          <w:bCs/>
          <w:sz w:val="28"/>
          <w:szCs w:val="28"/>
        </w:rPr>
        <w:t>之后，请将附件</w:t>
      </w:r>
      <w:r w:rsidR="00CF5F03">
        <w:rPr>
          <w:rFonts w:hint="eastAsia"/>
          <w:b/>
          <w:bCs/>
          <w:sz w:val="28"/>
          <w:szCs w:val="28"/>
        </w:rPr>
        <w:t>2</w:t>
      </w:r>
      <w:r w:rsidR="00CF5F03">
        <w:rPr>
          <w:rFonts w:hint="eastAsia"/>
          <w:b/>
          <w:bCs/>
          <w:sz w:val="28"/>
          <w:szCs w:val="28"/>
        </w:rPr>
        <w:t>中的数据分别填到学院测评导入和能力测评导入统计表。</w:t>
      </w:r>
      <w:r w:rsidR="00391378">
        <w:rPr>
          <w:rFonts w:hint="eastAsia"/>
          <w:b/>
          <w:bCs/>
          <w:sz w:val="28"/>
          <w:szCs w:val="28"/>
        </w:rPr>
        <w:t>莲华校区交到学院</w:t>
      </w:r>
      <w:r w:rsidR="00391378">
        <w:rPr>
          <w:rFonts w:hint="eastAsia"/>
          <w:b/>
          <w:bCs/>
          <w:sz w:val="28"/>
          <w:szCs w:val="28"/>
        </w:rPr>
        <w:t>209</w:t>
      </w:r>
      <w:r w:rsidR="00391378">
        <w:rPr>
          <w:rFonts w:hint="eastAsia"/>
          <w:b/>
          <w:bCs/>
          <w:sz w:val="28"/>
          <w:szCs w:val="28"/>
        </w:rPr>
        <w:t>办公室，呈贡校区交到</w:t>
      </w:r>
      <w:proofErr w:type="gramStart"/>
      <w:r w:rsidR="00391378">
        <w:rPr>
          <w:rFonts w:hint="eastAsia"/>
          <w:b/>
          <w:bCs/>
          <w:sz w:val="28"/>
          <w:szCs w:val="28"/>
        </w:rPr>
        <w:t>憬</w:t>
      </w:r>
      <w:proofErr w:type="gramEnd"/>
      <w:r w:rsidR="00391378">
        <w:rPr>
          <w:rFonts w:hint="eastAsia"/>
          <w:b/>
          <w:bCs/>
          <w:sz w:val="28"/>
          <w:szCs w:val="28"/>
        </w:rPr>
        <w:t>园</w:t>
      </w:r>
      <w:r w:rsidR="00391378">
        <w:rPr>
          <w:rFonts w:hint="eastAsia"/>
          <w:b/>
          <w:bCs/>
          <w:sz w:val="28"/>
          <w:szCs w:val="28"/>
        </w:rPr>
        <w:t>6108</w:t>
      </w:r>
      <w:r w:rsidR="00391378">
        <w:rPr>
          <w:rFonts w:hint="eastAsia"/>
          <w:b/>
          <w:bCs/>
          <w:sz w:val="28"/>
          <w:szCs w:val="28"/>
        </w:rPr>
        <w:t>办公室。其中，《管理与经济学院学生综合测评明细汇总表》（附件</w:t>
      </w:r>
      <w:r w:rsidR="00391378">
        <w:rPr>
          <w:rFonts w:hint="eastAsia"/>
          <w:b/>
          <w:bCs/>
          <w:sz w:val="28"/>
          <w:szCs w:val="28"/>
        </w:rPr>
        <w:t>2</w:t>
      </w:r>
      <w:r w:rsidR="00391378">
        <w:rPr>
          <w:rFonts w:hint="eastAsia"/>
          <w:b/>
          <w:bCs/>
          <w:sz w:val="28"/>
          <w:szCs w:val="28"/>
        </w:rPr>
        <w:t>）除需提交纸质材料外，还需要将电子版材料发送至邮箱：</w:t>
      </w:r>
      <w:hyperlink r:id="rId9" w:history="1">
        <w:r w:rsidR="00CF5F03" w:rsidRPr="00191509">
          <w:rPr>
            <w:rStyle w:val="a5"/>
            <w:rFonts w:hint="eastAsia"/>
            <w:b/>
            <w:bCs/>
            <w:sz w:val="28"/>
            <w:szCs w:val="28"/>
          </w:rPr>
          <w:t>gjyjzz@163.com</w:t>
        </w:r>
      </w:hyperlink>
      <w:r w:rsidR="00391378">
        <w:rPr>
          <w:rFonts w:hint="eastAsia"/>
          <w:b/>
          <w:bCs/>
          <w:sz w:val="28"/>
          <w:szCs w:val="28"/>
        </w:rPr>
        <w:t>。</w:t>
      </w:r>
    </w:p>
    <w:p w:rsidR="000539EC" w:rsidRDefault="00391378">
      <w:pPr>
        <w:pStyle w:val="a6"/>
        <w:numPr>
          <w:ilvl w:val="0"/>
          <w:numId w:val="1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工作要求：</w:t>
      </w:r>
    </w:p>
    <w:p w:rsidR="000539EC" w:rsidRDefault="00391378">
      <w:pPr>
        <w:pStyle w:val="a6"/>
        <w:ind w:left="1380" w:firstLineChars="15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本次测评工作作为综合素质测评工作中较为重要的一部分，将直接关系到后期的奖学金评定，所以请各位同学务必对该项工作给予高度重视，认真梳理上学期以来参加的各项活动以及获奖情况，认真如实填写相关表格，本次认定工作一经公示后，将不再进行修改。</w:t>
      </w:r>
    </w:p>
    <w:p w:rsidR="000539EC" w:rsidRDefault="00391378">
      <w:pPr>
        <w:ind w:left="1380"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）表格中所涉及的所有加分项必须出示相关证明，获奖的提交相关证书复印件，参加学院团委相关活动无法提供证明的，请详细写明活动名称，此外，参加院外的活动需加分的，必须提交相关证明材料。</w:t>
      </w:r>
    </w:p>
    <w:p w:rsidR="000539EC" w:rsidRDefault="00391378">
      <w:pPr>
        <w:ind w:left="1380"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）班级评议基础分时，请根据班级同学平时表现情况如实填写，</w:t>
      </w:r>
      <w:proofErr w:type="gramStart"/>
      <w:r>
        <w:rPr>
          <w:rFonts w:hint="eastAsia"/>
          <w:bCs/>
          <w:sz w:val="28"/>
          <w:szCs w:val="28"/>
        </w:rPr>
        <w:t>打分需</w:t>
      </w:r>
      <w:proofErr w:type="gramEnd"/>
      <w:r>
        <w:rPr>
          <w:rFonts w:hint="eastAsia"/>
          <w:bCs/>
          <w:sz w:val="28"/>
          <w:szCs w:val="28"/>
        </w:rPr>
        <w:t>打出差距和等级。</w:t>
      </w:r>
    </w:p>
    <w:p w:rsidR="000539EC" w:rsidRDefault="00391378">
      <w:pPr>
        <w:ind w:left="1380"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）学生干部德育素质和能力素质测评工作请参看通知《管理经济学院学生干部德育素质及能力素质测评的补充规定》。该项工作请于</w:t>
      </w:r>
      <w:r w:rsidR="0083716F"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月</w:t>
      </w:r>
      <w:r w:rsidR="0083716F">
        <w:rPr>
          <w:rFonts w:hint="eastAsia"/>
          <w:bCs/>
          <w:sz w:val="28"/>
          <w:szCs w:val="28"/>
        </w:rPr>
        <w:t>11</w:t>
      </w:r>
      <w:r>
        <w:rPr>
          <w:rFonts w:hint="eastAsia"/>
          <w:bCs/>
          <w:sz w:val="28"/>
          <w:szCs w:val="28"/>
        </w:rPr>
        <w:t>日前完成，并及时将加分证明材料原件返回给相关同学</w:t>
      </w:r>
    </w:p>
    <w:p w:rsidR="000539EC" w:rsidRDefault="00391378">
      <w:pPr>
        <w:ind w:left="1380"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其他未尽事宜，另行通知。</w:t>
      </w: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</w:p>
    <w:p w:rsidR="000539EC" w:rsidRDefault="000539EC">
      <w:pPr>
        <w:ind w:left="1380" w:firstLineChars="200" w:firstLine="560"/>
        <w:rPr>
          <w:bCs/>
          <w:sz w:val="28"/>
          <w:szCs w:val="28"/>
        </w:rPr>
      </w:pPr>
      <w:bookmarkStart w:id="0" w:name="_GoBack"/>
      <w:bookmarkEnd w:id="0"/>
    </w:p>
    <w:p w:rsidR="000539EC" w:rsidRDefault="00391378">
      <w:pPr>
        <w:jc w:val="righ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管理与经济学院学工办</w:t>
      </w:r>
    </w:p>
    <w:p w:rsidR="000539EC" w:rsidRDefault="00391378">
      <w:pPr>
        <w:jc w:val="righ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201</w:t>
      </w:r>
      <w:r w:rsidR="00421979"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年</w:t>
      </w:r>
      <w:r w:rsidR="005901CB">
        <w:rPr>
          <w:rFonts w:hint="eastAsia"/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月</w:t>
      </w:r>
      <w:r w:rsidR="005901CB"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日</w:t>
      </w:r>
    </w:p>
    <w:sectPr w:rsidR="0005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85" w:rsidRDefault="00A66D85" w:rsidP="00421979">
      <w:r>
        <w:separator/>
      </w:r>
    </w:p>
  </w:endnote>
  <w:endnote w:type="continuationSeparator" w:id="0">
    <w:p w:rsidR="00A66D85" w:rsidRDefault="00A66D85" w:rsidP="0042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85" w:rsidRDefault="00A66D85" w:rsidP="00421979">
      <w:r>
        <w:separator/>
      </w:r>
    </w:p>
  </w:footnote>
  <w:footnote w:type="continuationSeparator" w:id="0">
    <w:p w:rsidR="00A66D85" w:rsidRDefault="00A66D85" w:rsidP="0042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E4F"/>
    <w:multiLevelType w:val="multilevel"/>
    <w:tmpl w:val="2DAA0E4F"/>
    <w:lvl w:ilvl="0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47651FCD"/>
    <w:multiLevelType w:val="multilevel"/>
    <w:tmpl w:val="47651FCD"/>
    <w:lvl w:ilvl="0">
      <w:start w:val="1"/>
      <w:numFmt w:val="decimal"/>
      <w:lvlText w:val="（%1）"/>
      <w:lvlJc w:val="left"/>
      <w:pPr>
        <w:ind w:left="246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20" w:hanging="420"/>
      </w:pPr>
    </w:lvl>
    <w:lvl w:ilvl="2">
      <w:start w:val="1"/>
      <w:numFmt w:val="lowerRoman"/>
      <w:lvlText w:val="%3."/>
      <w:lvlJc w:val="right"/>
      <w:pPr>
        <w:ind w:left="2640" w:hanging="420"/>
      </w:pPr>
    </w:lvl>
    <w:lvl w:ilvl="3">
      <w:start w:val="1"/>
      <w:numFmt w:val="decimal"/>
      <w:lvlText w:val="%4."/>
      <w:lvlJc w:val="left"/>
      <w:pPr>
        <w:ind w:left="3060" w:hanging="420"/>
      </w:pPr>
    </w:lvl>
    <w:lvl w:ilvl="4">
      <w:start w:val="1"/>
      <w:numFmt w:val="lowerLetter"/>
      <w:lvlText w:val="%5)"/>
      <w:lvlJc w:val="left"/>
      <w:pPr>
        <w:ind w:left="3480" w:hanging="420"/>
      </w:pPr>
    </w:lvl>
    <w:lvl w:ilvl="5">
      <w:start w:val="1"/>
      <w:numFmt w:val="lowerRoman"/>
      <w:lvlText w:val="%6."/>
      <w:lvlJc w:val="right"/>
      <w:pPr>
        <w:ind w:left="3900" w:hanging="420"/>
      </w:pPr>
    </w:lvl>
    <w:lvl w:ilvl="6">
      <w:start w:val="1"/>
      <w:numFmt w:val="decimal"/>
      <w:lvlText w:val="%7."/>
      <w:lvlJc w:val="left"/>
      <w:pPr>
        <w:ind w:left="4320" w:hanging="420"/>
      </w:pPr>
    </w:lvl>
    <w:lvl w:ilvl="7">
      <w:start w:val="1"/>
      <w:numFmt w:val="lowerLetter"/>
      <w:lvlText w:val="%8)"/>
      <w:lvlJc w:val="left"/>
      <w:pPr>
        <w:ind w:left="4740" w:hanging="420"/>
      </w:pPr>
    </w:lvl>
    <w:lvl w:ilvl="8">
      <w:start w:val="1"/>
      <w:numFmt w:val="lowerRoman"/>
      <w:lvlText w:val="%9."/>
      <w:lvlJc w:val="right"/>
      <w:pPr>
        <w:ind w:left="51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38"/>
    <w:rsid w:val="00003BE2"/>
    <w:rsid w:val="00044EF3"/>
    <w:rsid w:val="000539EC"/>
    <w:rsid w:val="00072857"/>
    <w:rsid w:val="00091832"/>
    <w:rsid w:val="000D5D74"/>
    <w:rsid w:val="00261E88"/>
    <w:rsid w:val="002765C1"/>
    <w:rsid w:val="00391378"/>
    <w:rsid w:val="00421979"/>
    <w:rsid w:val="00441026"/>
    <w:rsid w:val="00471224"/>
    <w:rsid w:val="005901CB"/>
    <w:rsid w:val="00597F6E"/>
    <w:rsid w:val="005B7338"/>
    <w:rsid w:val="006A7EAA"/>
    <w:rsid w:val="006E21A2"/>
    <w:rsid w:val="00707162"/>
    <w:rsid w:val="008071C7"/>
    <w:rsid w:val="0083716F"/>
    <w:rsid w:val="008C179A"/>
    <w:rsid w:val="00A66D85"/>
    <w:rsid w:val="00BF1655"/>
    <w:rsid w:val="00C41A5C"/>
    <w:rsid w:val="00C636EE"/>
    <w:rsid w:val="00C9319D"/>
    <w:rsid w:val="00CE3427"/>
    <w:rsid w:val="00CF5F03"/>
    <w:rsid w:val="00D81BE1"/>
    <w:rsid w:val="00DA0CCC"/>
    <w:rsid w:val="00DF0F3A"/>
    <w:rsid w:val="00E20C04"/>
    <w:rsid w:val="00E7487A"/>
    <w:rsid w:val="00E87CEF"/>
    <w:rsid w:val="00EE741C"/>
    <w:rsid w:val="00F4304E"/>
    <w:rsid w:val="00F71DDB"/>
    <w:rsid w:val="135A42B2"/>
    <w:rsid w:val="1C7F4768"/>
    <w:rsid w:val="20C103E4"/>
    <w:rsid w:val="5B5D67B7"/>
    <w:rsid w:val="6C4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jyjzz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3</cp:revision>
  <dcterms:created xsi:type="dcterms:W3CDTF">2019-08-31T12:24:00Z</dcterms:created>
  <dcterms:modified xsi:type="dcterms:W3CDTF">2019-08-31T12:52:00Z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