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E752C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关于</w:t>
      </w:r>
      <w:r>
        <w:rPr>
          <w:rFonts w:hint="eastAsia"/>
          <w:b/>
          <w:bCs/>
          <w:sz w:val="52"/>
          <w:szCs w:val="52"/>
        </w:rPr>
        <w:t>excel</w:t>
      </w:r>
      <w:r>
        <w:rPr>
          <w:rFonts w:hint="eastAsia"/>
          <w:b/>
          <w:bCs/>
          <w:sz w:val="52"/>
          <w:szCs w:val="52"/>
        </w:rPr>
        <w:t>表填写的补充说明</w:t>
      </w:r>
    </w:p>
    <w:p w:rsidR="00000000" w:rsidRDefault="00CE752C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里面包含两张表格：团干部信息和团员信息表。</w:t>
      </w:r>
      <w:r>
        <w:rPr>
          <w:rFonts w:hint="eastAsia"/>
          <w:color w:val="FF0000"/>
          <w:sz w:val="28"/>
          <w:szCs w:val="28"/>
        </w:rPr>
        <w:t>团干部包括：班级团支书、组织委员、宣传委员（或则统称的组宣委员）、院</w:t>
      </w:r>
      <w:r>
        <w:rPr>
          <w:rFonts w:hint="eastAsia"/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组织部部长、院</w:t>
      </w:r>
      <w:r>
        <w:rPr>
          <w:rFonts w:hint="eastAsia"/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校宣传部长。</w:t>
      </w:r>
      <w:r>
        <w:rPr>
          <w:rFonts w:hint="eastAsia"/>
          <w:sz w:val="28"/>
          <w:szCs w:val="28"/>
        </w:rPr>
        <w:t>这些同学需要填写这两张表格。除此以外的团员只须填写团员信息表即可。</w:t>
      </w:r>
    </w:p>
    <w:p w:rsidR="00000000" w:rsidRDefault="00CE752C">
      <w:pPr>
        <w:numPr>
          <w:ilvl w:val="0"/>
          <w:numId w:val="1"/>
        </w:numPr>
        <w:jc w:val="left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填写团员信息时，红色部分为必填的项目，其余部分尽量填写完整。</w:t>
      </w:r>
      <w:r>
        <w:rPr>
          <w:rFonts w:hint="eastAsia"/>
          <w:color w:val="FF0000"/>
          <w:sz w:val="28"/>
          <w:szCs w:val="28"/>
        </w:rPr>
        <w:t>其中“全日制教学学历”这一项，如果还未拿到大学毕业证，都统一填为高中。</w:t>
      </w:r>
    </w:p>
    <w:p w:rsidR="00000000" w:rsidRDefault="00CE752C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填写团干部信息表时，</w:t>
      </w:r>
      <w:r>
        <w:rPr>
          <w:rFonts w:hint="eastAsia"/>
          <w:color w:val="FF0000"/>
          <w:sz w:val="28"/>
          <w:szCs w:val="28"/>
        </w:rPr>
        <w:t>红色部分中可以不用填写的项目是：团内现任职务、是否同级党委</w:t>
      </w: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支部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成员这两项红色部分不用填</w:t>
      </w:r>
      <w:r>
        <w:rPr>
          <w:rFonts w:hint="eastAsia"/>
          <w:sz w:val="28"/>
          <w:szCs w:val="28"/>
        </w:rPr>
        <w:t>，其余红色项目为必填</w:t>
      </w:r>
      <w:r>
        <w:rPr>
          <w:rFonts w:hint="eastAsia"/>
          <w:sz w:val="28"/>
          <w:szCs w:val="28"/>
        </w:rPr>
        <w:t>项目。没有标注红色部分的项目中，</w:t>
      </w:r>
      <w:r>
        <w:rPr>
          <w:rFonts w:hint="eastAsia"/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全日制教学学历”的填法同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中一样，“在职教育学历”都统一填写为大学。黑体项目中，“任现职年月”、“任现职方式”、“职务级别”、“是否专职团干部”都可以不用填写。另外，团干部在填写团干部信息表的时候，一定要在备注的地方表明自己所担任的职务，切记！</w:t>
      </w:r>
    </w:p>
    <w:p w:rsidR="00000000" w:rsidRDefault="00CE752C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除以上说明不用填写的部分，其他部分希望各班团支书敦促同学尽量完整的填写，因为这个信息很重要。</w:t>
      </w:r>
    </w:p>
    <w:p w:rsidR="00000000" w:rsidRDefault="00CE752C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12~13</w:t>
      </w:r>
      <w:r>
        <w:rPr>
          <w:rFonts w:hint="eastAsia"/>
          <w:sz w:val="28"/>
          <w:szCs w:val="28"/>
        </w:rPr>
        <w:t>级各班团支书开会的时间通知：</w:t>
      </w:r>
    </w:p>
    <w:p w:rsidR="00000000" w:rsidRDefault="00CE752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21:00</w:t>
      </w:r>
      <w:r>
        <w:rPr>
          <w:rFonts w:hint="eastAsia"/>
          <w:sz w:val="28"/>
          <w:szCs w:val="28"/>
        </w:rPr>
        <w:t>在憬园办公室开会。</w:t>
      </w:r>
    </w:p>
    <w:p w:rsidR="00000000" w:rsidRDefault="00CE752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、如果对本次团员信息采集还有任何问题，欢迎</w:t>
      </w:r>
      <w:r>
        <w:rPr>
          <w:rFonts w:hint="eastAsia"/>
          <w:sz w:val="28"/>
          <w:szCs w:val="28"/>
        </w:rPr>
        <w:t>拨打电话</w:t>
      </w:r>
      <w:r>
        <w:rPr>
          <w:rFonts w:hint="eastAsia"/>
          <w:sz w:val="28"/>
          <w:szCs w:val="28"/>
        </w:rPr>
        <w:t>18314501730</w:t>
      </w:r>
      <w:r>
        <w:rPr>
          <w:rFonts w:hint="eastAsia"/>
          <w:sz w:val="28"/>
          <w:szCs w:val="28"/>
        </w:rPr>
        <w:t>进行咨询。辛苦各位团支书。</w:t>
      </w:r>
    </w:p>
    <w:p w:rsidR="00000000" w:rsidRDefault="00CE752C">
      <w:pPr>
        <w:jc w:val="left"/>
        <w:rPr>
          <w:rFonts w:hint="eastAsia"/>
          <w:sz w:val="28"/>
          <w:szCs w:val="28"/>
        </w:rPr>
      </w:pPr>
    </w:p>
    <w:p w:rsidR="00000000" w:rsidRDefault="00CE752C">
      <w:pPr>
        <w:jc w:val="left"/>
        <w:rPr>
          <w:rFonts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52C" w:rsidRDefault="00CE752C" w:rsidP="00CE752C">
      <w:r>
        <w:separator/>
      </w:r>
    </w:p>
  </w:endnote>
  <w:endnote w:type="continuationSeparator" w:id="0">
    <w:p w:rsidR="00CE752C" w:rsidRDefault="00CE752C" w:rsidP="00CE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52C" w:rsidRDefault="00CE752C" w:rsidP="00CE752C">
      <w:r>
        <w:separator/>
      </w:r>
    </w:p>
  </w:footnote>
  <w:footnote w:type="continuationSeparator" w:id="0">
    <w:p w:rsidR="00CE752C" w:rsidRDefault="00CE752C" w:rsidP="00CE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4075"/>
    <w:multiLevelType w:val="singleLevel"/>
    <w:tmpl w:val="5328407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7226BE0-8191-4B21-B0D1-A506E491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关于excel表填写的补充说明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