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2F" w:rsidRDefault="000C072F" w:rsidP="000C072F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0C072F" w:rsidRDefault="00DC2DF1" w:rsidP="000C072F">
      <w:pPr>
        <w:spacing w:line="560" w:lineRule="exact"/>
        <w:jc w:val="center"/>
        <w:rPr>
          <w:rFonts w:ascii="黑体" w:eastAsia="黑体" w:hAnsi="华文中宋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社会实践调研报告内容</w:t>
      </w:r>
      <w:r w:rsidR="000C072F">
        <w:rPr>
          <w:rFonts w:ascii="黑体" w:eastAsia="黑体" w:hAnsi="华文中宋" w:hint="eastAsia"/>
          <w:sz w:val="36"/>
          <w:szCs w:val="36"/>
        </w:rPr>
        <w:t>（参考）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196" w:firstLine="551"/>
        <w:rPr>
          <w:rFonts w:ascii="仿宋_GB2312" w:eastAsia="仿宋_GB2312" w:hAnsi="宋体" w:hint="eastAsia"/>
          <w:b/>
          <w:sz w:val="28"/>
          <w:szCs w:val="28"/>
        </w:rPr>
      </w:pP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196" w:firstLine="549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一、实践报告撰写的内容与要求</w:t>
      </w:r>
      <w:bookmarkStart w:id="0" w:name="_GoBack"/>
      <w:bookmarkEnd w:id="0"/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一份完整的实践报告应由以下部分组成：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1.报告题目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报告题目应该用简短、明确的文字写成，通过标题把实践活动的内容、特点概括出来。题目字数要适当，一般不宜超过20个字。如果有些细节必须放进标题，为避免冗长，可以设副标题，把细节放在副标题里。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 为了</w:t>
      </w:r>
      <w:r>
        <w:rPr>
          <w:rFonts w:ascii="仿宋_GB2312" w:eastAsia="仿宋_GB2312" w:hAnsi="宋体"/>
          <w:sz w:val="28"/>
          <w:szCs w:val="28"/>
        </w:rPr>
        <w:t>确保评审的公布性，</w:t>
      </w:r>
      <w:r>
        <w:rPr>
          <w:rFonts w:ascii="仿宋_GB2312" w:eastAsia="仿宋_GB2312" w:hAnsi="宋体" w:hint="eastAsia"/>
          <w:sz w:val="28"/>
          <w:szCs w:val="28"/>
        </w:rPr>
        <w:t>调查研究报告</w:t>
      </w:r>
      <w:r>
        <w:rPr>
          <w:rFonts w:ascii="仿宋_GB2312" w:eastAsia="仿宋_GB2312" w:hAnsi="宋体"/>
          <w:sz w:val="28"/>
          <w:szCs w:val="28"/>
        </w:rPr>
        <w:t>里不展示任何个人</w:t>
      </w:r>
      <w:r>
        <w:rPr>
          <w:rFonts w:ascii="仿宋_GB2312" w:eastAsia="仿宋_GB2312" w:hAnsi="宋体" w:hint="eastAsia"/>
          <w:sz w:val="28"/>
          <w:szCs w:val="28"/>
        </w:rPr>
        <w:t>和</w:t>
      </w:r>
      <w:r>
        <w:rPr>
          <w:rFonts w:ascii="仿宋_GB2312" w:eastAsia="仿宋_GB2312" w:hAnsi="宋体"/>
          <w:sz w:val="28"/>
          <w:szCs w:val="28"/>
        </w:rPr>
        <w:t>团队信息。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3.摘要（有英文摘要的中文在前，英文在后）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报告需配摘要，摘要应反映报告的主要内容，概括地阐述实践活动中得到的基本观点、实践方法、取得的成果和结论。摘要字数要适当，中文摘要一般以200字左右为宜，英文摘要一般至少要有100个实词。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4.正文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正文是实践报告的核心内容，是对实践活动的详细表述。这部分内容为作者所要论述的主要事实和观点，包括介绍实践活动的目的、相关背景、时间、地点、人员、调查手段组成，以及对实践活动中得到的结论的详细叙述。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正文是调查报告的主体。它对调查得来的事实和有关材料进行叙述，对所做出的分析、综合进行议论，对调查研究的结果和结论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进行说明。正文的结构有不同的框架。 ①根据逻辑关系安排材料的框架有：纵式结构、横式结构、纵横式结构。这三种结构，以纵横式结构常为人们采用。 ②按照内容表达的层次组成的框架有：“情况--成果--问题--建议”式结构，多用于反映基本情况的调查报告；“成果--具体做法--经验”式结构,多用于介绍经验的调查报告；“问题--原因--意见或建议”式结构，多用于揭露问题的调查报告；“事件过程--事件性质结论--处理意见”式结构，多用于揭示案件是非的调查报告。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5.结束语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结束语包含对整个实践活动进行归纳和综合而得到的收获和感悟，也可以包括实践过程中发现的问题，并提出相应的解决办法。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6.谢辞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谢辞通常以简短的文字对在实践过程与报告撰写过程中直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接给予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 xml:space="preserve">帮助的指导教师、答疑教师和其他人员表示谢意。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7.参考文献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="48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参考文献是实践报告不可缺少的组成部分，它反映实践报告的取材来源、材料的广博程度和材料的可靠程度，也是作者对他人知识成果的承认和尊重。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8.附录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对于某些不宜放在正文中，但又具有参考价值的内容可以编入实践报告的附录中。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196" w:firstLine="549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二、撰写实践报告的准备与主要步骤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实践报告的写作过程应包括以下步骤：收集资料、拟订报告提纲、起草、修改、定稿等。各个步骤具体做法如下：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 xml:space="preserve">1.收集资料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资料是撰写实践报告的基础。收集资料的途径主要有：通过实地调查、社会实践或实习等渠道获得；从校内外图书馆、资料室已有的资料中查找。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2.拟订报告提纲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拟订报告提纲是作者动笔行文前的必要准备。根据报告主题的需要拟订该文结构框架和体系。我们在起草报告提纲后，可请指导教师审阅修改。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3.起草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报告提纲确定后，可以动手撰写实践报告的初稿。在起草时应尽量做到“纲举目张、顺理成章、详略得当、井然有序”。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4.修改、定稿 </w:t>
      </w:r>
    </w:p>
    <w:p w:rsidR="000C072F" w:rsidRDefault="000C072F" w:rsidP="000C072F">
      <w:pPr>
        <w:pStyle w:val="HTML0"/>
        <w:shd w:val="clear" w:color="auto" w:fill="FFFFFF"/>
        <w:spacing w:line="560" w:lineRule="exact"/>
        <w:ind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报告初稿写之后，需要改正草稿中的缺点或错误，因此应反复推敲修改后，才能定稿。 </w:t>
      </w:r>
    </w:p>
    <w:p w:rsidR="000C072F" w:rsidRDefault="000C072F" w:rsidP="000C072F"/>
    <w:p w:rsidR="000C072F" w:rsidRPr="00D50D91" w:rsidRDefault="000C072F" w:rsidP="000C072F">
      <w:pPr>
        <w:rPr>
          <w:rFonts w:hint="eastAsia"/>
          <w:sz w:val="28"/>
          <w:szCs w:val="28"/>
        </w:rPr>
      </w:pPr>
    </w:p>
    <w:p w:rsidR="00AC5931" w:rsidRPr="000C072F" w:rsidRDefault="00DC2DF1"/>
    <w:sectPr w:rsidR="00AC5931" w:rsidRPr="000C0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2F"/>
    <w:rsid w:val="000C072F"/>
    <w:rsid w:val="002D3BE4"/>
    <w:rsid w:val="00532DD8"/>
    <w:rsid w:val="00D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6D13"/>
  <w15:chartTrackingRefBased/>
  <w15:docId w15:val="{75A48176-825D-409C-B3A3-5EF8178E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rsid w:val="000C072F"/>
    <w:rPr>
      <w:rFonts w:ascii="Arial" w:eastAsia="宋体" w:hAnsi="Arial" w:cs="Arial"/>
      <w:szCs w:val="21"/>
    </w:rPr>
  </w:style>
  <w:style w:type="paragraph" w:styleId="HTML0">
    <w:name w:val="HTML Preformatted"/>
    <w:basedOn w:val="a"/>
    <w:link w:val="HTML"/>
    <w:unhideWhenUsed/>
    <w:rsid w:val="000C0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szCs w:val="21"/>
    </w:rPr>
  </w:style>
  <w:style w:type="character" w:customStyle="1" w:styleId="HTML1">
    <w:name w:val="HTML 预设格式 字符1"/>
    <w:basedOn w:val="a0"/>
    <w:uiPriority w:val="99"/>
    <w:semiHidden/>
    <w:rsid w:val="000C072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魏蕾</dc:creator>
  <cp:keywords/>
  <dc:description/>
  <cp:lastModifiedBy>魏蕾</cp:lastModifiedBy>
  <cp:revision>2</cp:revision>
  <dcterms:created xsi:type="dcterms:W3CDTF">2020-10-20T08:22:00Z</dcterms:created>
  <dcterms:modified xsi:type="dcterms:W3CDTF">2020-10-20T08:25:00Z</dcterms:modified>
</cp:coreProperties>
</file>